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  <w:bookmarkStart w:id="0" w:name="_GoBack"/>
      <w:bookmarkEnd w:id="0"/>
      <w:r w:rsidRPr="000D2C86">
        <w:rPr>
          <w:rFonts w:ascii="Times New Roman" w:hAnsi="Times New Roman"/>
        </w:rPr>
        <w:t>В помощь логопедам, психологам, воспитателям.</w:t>
      </w: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  <w:r w:rsidRPr="000D2C86">
        <w:rPr>
          <w:rFonts w:ascii="Times New Roman" w:hAnsi="Times New Roman"/>
          <w:noProof/>
          <w:lang w:eastAsia="ru-RU"/>
        </w:rPr>
        <w:drawing>
          <wp:inline distT="0" distB="0" distL="0" distR="0" wp14:anchorId="032BFD73" wp14:editId="49A6D40F">
            <wp:extent cx="883285" cy="668020"/>
            <wp:effectExtent l="19050" t="0" r="0" b="0"/>
            <wp:docPr id="1" name="Рисунок 1" descr="iss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C86">
        <w:rPr>
          <w:rFonts w:ascii="Times New Roman" w:hAnsi="Times New Roman"/>
        </w:rPr>
        <w:t xml:space="preserve"> эл. почта: </w:t>
      </w:r>
      <w:r w:rsidRPr="000D2C86">
        <w:rPr>
          <w:rFonts w:ascii="Times New Roman" w:hAnsi="Times New Roman"/>
          <w:lang w:val="en-US"/>
        </w:rPr>
        <w:t>mir</w:t>
      </w:r>
      <w:r w:rsidRPr="000D2C86">
        <w:rPr>
          <w:rFonts w:ascii="Times New Roman" w:hAnsi="Times New Roman"/>
        </w:rPr>
        <w:t>-</w:t>
      </w:r>
      <w:r w:rsidRPr="000D2C86">
        <w:rPr>
          <w:rFonts w:ascii="Times New Roman" w:hAnsi="Times New Roman"/>
          <w:lang w:val="en-US"/>
        </w:rPr>
        <w:t>e</w:t>
      </w:r>
      <w:r w:rsidRPr="000D2C86">
        <w:rPr>
          <w:rFonts w:ascii="Times New Roman" w:hAnsi="Times New Roman"/>
        </w:rPr>
        <w:t>2007@</w:t>
      </w:r>
      <w:r w:rsidRPr="000D2C86">
        <w:rPr>
          <w:rFonts w:ascii="Times New Roman" w:hAnsi="Times New Roman"/>
          <w:lang w:val="en-US"/>
        </w:rPr>
        <w:t>yande</w:t>
      </w:r>
      <w:r w:rsidRPr="000D2C86">
        <w:rPr>
          <w:rFonts w:ascii="Times New Roman" w:hAnsi="Times New Roman"/>
        </w:rPr>
        <w:t>х.</w:t>
      </w:r>
      <w:r w:rsidRPr="000D2C86">
        <w:rPr>
          <w:rFonts w:ascii="Times New Roman" w:hAnsi="Times New Roman"/>
          <w:lang w:val="en-US"/>
        </w:rPr>
        <w:t>ru</w:t>
      </w:r>
    </w:p>
    <w:p w:rsidR="000A6959" w:rsidRPr="000D2C86" w:rsidRDefault="000A6959" w:rsidP="000A6959">
      <w:pPr>
        <w:spacing w:after="0"/>
        <w:ind w:left="-142"/>
        <w:jc w:val="center"/>
        <w:rPr>
          <w:rFonts w:ascii="Times New Roman" w:eastAsia="Times New Roman" w:hAnsi="Times New Roman"/>
          <w:bCs/>
        </w:rPr>
      </w:pPr>
      <w:r w:rsidRPr="000D2C86">
        <w:rPr>
          <w:rFonts w:ascii="Times New Roman" w:eastAsia="Times New Roman" w:hAnsi="Times New Roman"/>
          <w:bCs/>
        </w:rPr>
        <w:t xml:space="preserve">             </w:t>
      </w:r>
    </w:p>
    <w:p w:rsidR="000A6959" w:rsidRPr="000D2C86" w:rsidRDefault="000A6959" w:rsidP="000A695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6959" w:rsidRPr="000D2C86" w:rsidRDefault="000A6959" w:rsidP="000A6959">
      <w:pPr>
        <w:widowControl w:val="0"/>
        <w:spacing w:after="0"/>
        <w:ind w:left="-142"/>
        <w:jc w:val="center"/>
        <w:rPr>
          <w:rFonts w:ascii="Monotype Corsiva" w:hAnsi="Monotype Corsiva"/>
          <w:sz w:val="44"/>
          <w:szCs w:val="44"/>
        </w:rPr>
      </w:pPr>
      <w:r w:rsidRPr="000D2C86">
        <w:rPr>
          <w:rFonts w:ascii="Monotype Corsiva" w:hAnsi="Monotype Corsiva"/>
          <w:sz w:val="44"/>
          <w:szCs w:val="44"/>
        </w:rPr>
        <w:lastRenderedPageBreak/>
        <w:t>«Мастерская речи»</w:t>
      </w:r>
    </w:p>
    <w:p w:rsidR="000A6959" w:rsidRDefault="000A6959" w:rsidP="000A6959">
      <w:pPr>
        <w:widowControl w:val="0"/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как ребёнку помочь стать успешным</w:t>
      </w:r>
    </w:p>
    <w:p w:rsidR="000A6959" w:rsidRDefault="000A6959" w:rsidP="000A6959">
      <w:pPr>
        <w:widowControl w:val="0"/>
        <w:spacing w:after="0"/>
        <w:ind w:left="-142"/>
        <w:jc w:val="center"/>
        <w:rPr>
          <w:rFonts w:ascii="Times New Roman" w:hAnsi="Times New Roman"/>
        </w:rPr>
      </w:pPr>
    </w:p>
    <w:p w:rsidR="000A6959" w:rsidRPr="00820AD7" w:rsidRDefault="000A6959" w:rsidP="000A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D7">
        <w:rPr>
          <w:rFonts w:ascii="Times New Roman" w:hAnsi="Times New Roman"/>
          <w:b/>
          <w:sz w:val="24"/>
          <w:szCs w:val="24"/>
        </w:rPr>
        <w:t xml:space="preserve">КУРС  </w:t>
      </w:r>
    </w:p>
    <w:p w:rsidR="000A6959" w:rsidRPr="000A6959" w:rsidRDefault="000A6959" w:rsidP="000A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AD7">
        <w:rPr>
          <w:rFonts w:ascii="Times New Roman" w:hAnsi="Times New Roman"/>
          <w:sz w:val="24"/>
          <w:szCs w:val="24"/>
        </w:rPr>
        <w:t xml:space="preserve"> </w:t>
      </w:r>
      <w:r w:rsidRPr="000A6959">
        <w:rPr>
          <w:rFonts w:ascii="Times New Roman" w:hAnsi="Times New Roman"/>
          <w:b/>
          <w:color w:val="000000"/>
          <w:spacing w:val="-4"/>
          <w:sz w:val="24"/>
          <w:szCs w:val="24"/>
        </w:rPr>
        <w:t>«</w:t>
      </w:r>
      <w:r w:rsidRPr="000A6959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Волшебный сундучок детства»     </w:t>
      </w:r>
    </w:p>
    <w:p w:rsidR="000A6959" w:rsidRPr="000A6959" w:rsidRDefault="000A6959" w:rsidP="000A6959">
      <w:pPr>
        <w:widowControl w:val="0"/>
        <w:spacing w:after="0"/>
        <w:ind w:left="-142"/>
        <w:jc w:val="center"/>
        <w:rPr>
          <w:rFonts w:ascii="Times New Roman" w:hAnsi="Times New Roman"/>
        </w:rPr>
      </w:pPr>
      <w:r w:rsidRPr="000A6959">
        <w:rPr>
          <w:rStyle w:val="ab"/>
          <w:rFonts w:ascii="Times New Roman" w:hAnsi="Times New Roman"/>
          <w:b w:val="0"/>
          <w:sz w:val="24"/>
          <w:szCs w:val="24"/>
          <w:u w:val="single"/>
        </w:rPr>
        <w:t>коррекционно развивающей работы по  развитию связной речи детей старшего дошкольного возраста с общим недоразвитием речи посредством сказкотерапии.</w:t>
      </w:r>
    </w:p>
    <w:p w:rsidR="000A6959" w:rsidRPr="000A6959" w:rsidRDefault="000A6959" w:rsidP="000A6959">
      <w:pPr>
        <w:widowControl w:val="0"/>
        <w:spacing w:after="0"/>
        <w:ind w:left="-142"/>
        <w:jc w:val="center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  <w:r w:rsidRPr="000D2C86">
        <w:rPr>
          <w:rFonts w:ascii="Times New Roman" w:hAnsi="Times New Roman"/>
        </w:rPr>
        <w:t xml:space="preserve">                                    </w:t>
      </w:r>
    </w:p>
    <w:p w:rsidR="000A6959" w:rsidRPr="000D2C86" w:rsidRDefault="000A6959" w:rsidP="000A6959">
      <w:pPr>
        <w:widowControl w:val="0"/>
        <w:spacing w:after="0"/>
        <w:ind w:left="284"/>
        <w:rPr>
          <w:rFonts w:ascii="Times New Roman" w:hAnsi="Times New Roman"/>
        </w:rPr>
      </w:pPr>
      <w:r w:rsidRPr="000D2C86">
        <w:rPr>
          <w:noProof/>
          <w:lang w:eastAsia="ru-RU"/>
        </w:rPr>
        <w:drawing>
          <wp:inline distT="0" distB="0" distL="0" distR="0" wp14:anchorId="5A09BFF9" wp14:editId="4316983C">
            <wp:extent cx="3855720" cy="3855720"/>
            <wp:effectExtent l="0" t="0" r="0" b="0"/>
            <wp:docPr id="11" name="Рисунок 11" descr="http://img1.liveinternet.ru/images/attach/c/1/59/51/59051354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1/59/51/59051354_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59" w:rsidRDefault="000A6959" w:rsidP="000A6959">
      <w:pPr>
        <w:widowControl w:val="0"/>
        <w:spacing w:after="0"/>
        <w:ind w:left="-142"/>
        <w:jc w:val="center"/>
        <w:rPr>
          <w:rFonts w:ascii="Times New Roman" w:hAnsi="Times New Roman"/>
        </w:rPr>
      </w:pPr>
    </w:p>
    <w:p w:rsidR="000A6959" w:rsidRPr="000B58CD" w:rsidRDefault="000A6959" w:rsidP="000A6959">
      <w:pPr>
        <w:widowControl w:val="0"/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0B58CD">
        <w:rPr>
          <w:rFonts w:ascii="Times New Roman" w:hAnsi="Times New Roman"/>
          <w:sz w:val="24"/>
          <w:szCs w:val="24"/>
        </w:rPr>
        <w:t>Казань 2012 год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lastRenderedPageBreak/>
        <w:t xml:space="preserve"> Редакция: Э.В. Миронова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0A6959" w:rsidRPr="006A5A38" w:rsidRDefault="000A6959" w:rsidP="000A695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Научный редактор: кандидат психологических наук, </w:t>
      </w:r>
    </w:p>
    <w:p w:rsidR="000A6959" w:rsidRPr="006A5A38" w:rsidRDefault="000A6959" w:rsidP="000A695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доцент кафедры психолого-педагогического образования МСГИ, заведующая</w:t>
      </w:r>
    </w:p>
    <w:p w:rsidR="000A6959" w:rsidRPr="006A5A38" w:rsidRDefault="000A6959" w:rsidP="000A6959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кафедрой психологии МСГИ Л.</w:t>
      </w:r>
      <w:r w:rsidRPr="006A5A38">
        <w:rPr>
          <w:rFonts w:ascii="Times New Roman" w:hAnsi="Times New Roman"/>
          <w:sz w:val="24"/>
          <w:szCs w:val="24"/>
        </w:rPr>
        <w:t>Ф. Блинова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Рецензенты: зав. кафедрой: </w:t>
      </w:r>
    </w:p>
    <w:p w:rsidR="000A6959" w:rsidRPr="006A5A38" w:rsidRDefault="000A6959" w:rsidP="000A6959">
      <w:pPr>
        <w:widowControl w:val="0"/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Скрипниченко </w:t>
      </w:r>
      <w:r>
        <w:rPr>
          <w:rFonts w:ascii="Times New Roman" w:hAnsi="Times New Roman"/>
          <w:sz w:val="24"/>
          <w:szCs w:val="24"/>
        </w:rPr>
        <w:t>М. Ф.</w:t>
      </w:r>
      <w:r w:rsidRPr="006A5A38">
        <w:rPr>
          <w:rFonts w:ascii="Times New Roman" w:hAnsi="Times New Roman"/>
          <w:sz w:val="24"/>
          <w:szCs w:val="24"/>
        </w:rPr>
        <w:t>,</w:t>
      </w:r>
      <w:r w:rsidRPr="006A5A38">
        <w:rPr>
          <w:rFonts w:ascii="Times New Roman" w:hAnsi="Times New Roman"/>
          <w:b/>
          <w:sz w:val="24"/>
          <w:szCs w:val="24"/>
        </w:rPr>
        <w:t xml:space="preserve"> </w:t>
      </w:r>
    </w:p>
    <w:p w:rsidR="000A6959" w:rsidRPr="006A5A38" w:rsidRDefault="000A6959" w:rsidP="000A6959">
      <w:pPr>
        <w:widowControl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доцент кафедры специального (дефектологического) образования, кандидат педагогических наук</w:t>
      </w:r>
    </w:p>
    <w:p w:rsidR="000A6959" w:rsidRPr="006A5A38" w:rsidRDefault="000A6959" w:rsidP="000A695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Автор составитель: Э.В. Миронова </w:t>
      </w: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Педагог-психолог 2 кв. категория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Учитель на</w:t>
      </w:r>
      <w:r>
        <w:rPr>
          <w:rFonts w:ascii="Times New Roman" w:hAnsi="Times New Roman"/>
          <w:sz w:val="24"/>
          <w:szCs w:val="24"/>
        </w:rPr>
        <w:t>чальных классов 1 кв. категория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Учитель - логопед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МАДОУ «Лицей №121» , «Центр Образования № 178»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Советского района города Казани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МБОУ «Детский сад №68 комбинированного вида» 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>Советского района города Казани</w:t>
      </w:r>
    </w:p>
    <w:p w:rsidR="000A6959" w:rsidRPr="006A5A38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0D2C86">
        <w:rPr>
          <w:rFonts w:ascii="Times New Roman" w:hAnsi="Times New Roman"/>
          <w:sz w:val="24"/>
          <w:szCs w:val="24"/>
        </w:rPr>
        <w:t>Достоинство речи — быть ясной и не быть низкой.</w:t>
      </w:r>
      <w:r w:rsidRPr="000D2C86">
        <w:rPr>
          <w:rFonts w:ascii="Times New Roman" w:hAnsi="Times New Roman"/>
          <w:sz w:val="24"/>
          <w:szCs w:val="24"/>
        </w:rPr>
        <w:br/>
        <w:t>Аристотель</w:t>
      </w: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rPr>
          <w:rFonts w:ascii="Times New Roman" w:hAnsi="Times New Roman"/>
        </w:rPr>
      </w:pPr>
    </w:p>
    <w:p w:rsidR="000A6959" w:rsidRDefault="000A6959" w:rsidP="000A6959">
      <w:pPr>
        <w:spacing w:before="100" w:beforeAutospacing="1" w:after="100" w:afterAutospacing="1"/>
        <w:ind w:left="-142" w:right="495"/>
        <w:jc w:val="both"/>
        <w:rPr>
          <w:rFonts w:ascii="Times New Roman" w:eastAsia="Times New Roman" w:hAnsi="Times New Roman"/>
          <w:lang w:eastAsia="ru-RU"/>
        </w:rPr>
      </w:pPr>
    </w:p>
    <w:p w:rsidR="000A6959" w:rsidRPr="000D2C86" w:rsidRDefault="000A6959" w:rsidP="000A6959">
      <w:pPr>
        <w:spacing w:before="100" w:beforeAutospacing="1" w:after="100" w:afterAutospacing="1"/>
        <w:ind w:left="-142" w:right="495"/>
        <w:jc w:val="both"/>
        <w:rPr>
          <w:rFonts w:ascii="Times New Roman" w:eastAsia="Times New Roman" w:hAnsi="Times New Roman"/>
          <w:lang w:eastAsia="ru-RU"/>
        </w:rPr>
      </w:pPr>
    </w:p>
    <w:p w:rsidR="000A6959" w:rsidRPr="000D2C86" w:rsidRDefault="000A6959" w:rsidP="000A6959">
      <w:pPr>
        <w:spacing w:before="100" w:beforeAutospacing="1" w:after="100" w:afterAutospacing="1"/>
        <w:ind w:left="-142" w:right="495"/>
        <w:jc w:val="both"/>
        <w:rPr>
          <w:rFonts w:ascii="Times New Roman" w:eastAsia="Times New Roman" w:hAnsi="Times New Roman"/>
          <w:lang w:eastAsia="ru-RU"/>
        </w:rPr>
      </w:pPr>
    </w:p>
    <w:p w:rsidR="000A6959" w:rsidRPr="00E57509" w:rsidRDefault="000A6959" w:rsidP="000A6959">
      <w:pPr>
        <w:pStyle w:val="2"/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E57509">
        <w:rPr>
          <w:rFonts w:ascii="Times New Roman" w:hAnsi="Times New Roman"/>
          <w:b w:val="0"/>
          <w:color w:val="auto"/>
          <w:sz w:val="24"/>
          <w:szCs w:val="24"/>
        </w:rPr>
        <w:t xml:space="preserve">Пытаясь охватить мир сегодняшний, </w:t>
      </w:r>
    </w:p>
    <w:p w:rsidR="000A6959" w:rsidRPr="00E57509" w:rsidRDefault="000A6959" w:rsidP="000A6959">
      <w:pPr>
        <w:pStyle w:val="2"/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E57509">
        <w:rPr>
          <w:rFonts w:ascii="Times New Roman" w:hAnsi="Times New Roman"/>
          <w:b w:val="0"/>
          <w:color w:val="auto"/>
          <w:sz w:val="24"/>
          <w:szCs w:val="24"/>
        </w:rPr>
        <w:t xml:space="preserve">Мы черпаем из словаря, </w:t>
      </w:r>
    </w:p>
    <w:p w:rsidR="000A6959" w:rsidRPr="00E57509" w:rsidRDefault="000A6959" w:rsidP="000A695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sz w:val="24"/>
          <w:szCs w:val="24"/>
        </w:rPr>
        <w:t xml:space="preserve">Сложившегося в мире вчерашнем. </w:t>
      </w:r>
    </w:p>
    <w:p w:rsidR="000A6959" w:rsidRPr="00E57509" w:rsidRDefault="000A6959" w:rsidP="000A695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sz w:val="24"/>
          <w:szCs w:val="24"/>
        </w:rPr>
        <w:t>И нам кажется, будто в прошлом</w:t>
      </w:r>
    </w:p>
    <w:p w:rsidR="000A6959" w:rsidRPr="00E57509" w:rsidRDefault="000A6959" w:rsidP="000A695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sz w:val="24"/>
          <w:szCs w:val="24"/>
        </w:rPr>
        <w:t xml:space="preserve">Жизнь была созвучнее человеческой </w:t>
      </w:r>
    </w:p>
    <w:p w:rsidR="000A6959" w:rsidRPr="00E57509" w:rsidRDefault="000A6959" w:rsidP="000A695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sz w:val="24"/>
          <w:szCs w:val="24"/>
        </w:rPr>
        <w:t xml:space="preserve">Природе, - но это лишь потому, </w:t>
      </w:r>
    </w:p>
    <w:p w:rsidR="000A6959" w:rsidRPr="00E57509" w:rsidRDefault="000A6959" w:rsidP="000A6959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sz w:val="24"/>
          <w:szCs w:val="24"/>
        </w:rPr>
        <w:t xml:space="preserve">Что она созвучнее нашему языку. </w:t>
      </w:r>
    </w:p>
    <w:p w:rsidR="000A6959" w:rsidRPr="00E5750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  <w:r w:rsidRPr="000D2C86">
        <w:rPr>
          <w:rFonts w:ascii="Times New Roman" w:hAnsi="Times New Roman"/>
          <w:noProof/>
          <w:lang w:eastAsia="ru-RU"/>
        </w:rPr>
        <w:drawing>
          <wp:inline distT="0" distB="0" distL="0" distR="0" wp14:anchorId="560B99C7" wp14:editId="1617530B">
            <wp:extent cx="4054475" cy="1299845"/>
            <wp:effectExtent l="19050" t="0" r="3175" b="0"/>
            <wp:docPr id="6" name="Рисунок 6" descr="C:\Users\Лика\Desktop\ПРОЕКТНОЕ ИССЛЕДОВАНИЕ 2010\f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ка\Desktop\ПРОЕКТНОЕ ИССЛЕДОВАНИЕ 2010\fin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59" w:rsidRPr="000D2C86" w:rsidRDefault="000A6959" w:rsidP="000A6959">
      <w:pPr>
        <w:widowControl w:val="0"/>
        <w:spacing w:after="0"/>
        <w:jc w:val="both"/>
        <w:rPr>
          <w:rFonts w:ascii="Times New Roman" w:hAnsi="Times New Roman"/>
        </w:rPr>
      </w:pPr>
    </w:p>
    <w:p w:rsidR="000A6959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BC4DC1"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0A6959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</w:p>
    <w:p w:rsidR="000A6959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</w:p>
    <w:p w:rsidR="000A6959" w:rsidRPr="003A2B8A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  <w:r w:rsidRPr="00BC4DC1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Содержание                                                              </w:t>
      </w:r>
      <w:r w:rsidRPr="003A2B8A">
        <w:rPr>
          <w:rFonts w:ascii="Times New Roman" w:hAnsi="Times New Roman"/>
          <w:bCs/>
          <w:iCs/>
          <w:sz w:val="24"/>
          <w:szCs w:val="24"/>
        </w:rPr>
        <w:t>стр.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  <w:r w:rsidRPr="006A5A38">
        <w:rPr>
          <w:rFonts w:ascii="Times New Roman" w:hAnsi="Times New Roman"/>
          <w:bCs/>
          <w:iCs/>
          <w:sz w:val="24"/>
          <w:szCs w:val="24"/>
        </w:rPr>
        <w:t xml:space="preserve">Предисловие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6A5A38">
        <w:rPr>
          <w:rFonts w:ascii="Times New Roman" w:hAnsi="Times New Roman"/>
          <w:bCs/>
          <w:iCs/>
          <w:sz w:val="24"/>
          <w:szCs w:val="24"/>
        </w:rPr>
        <w:t xml:space="preserve">  1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pStyle w:val="2"/>
        <w:spacing w:before="0"/>
        <w:ind w:left="-142"/>
        <w:rPr>
          <w:rFonts w:ascii="Times New Roman" w:hAnsi="Times New Roman"/>
          <w:b w:val="0"/>
          <w:color w:val="auto"/>
          <w:sz w:val="24"/>
          <w:szCs w:val="24"/>
        </w:rPr>
      </w:pPr>
      <w:r w:rsidRPr="006A5A38">
        <w:rPr>
          <w:rFonts w:ascii="Times New Roman" w:hAnsi="Times New Roman"/>
          <w:b w:val="0"/>
          <w:color w:val="auto"/>
          <w:sz w:val="24"/>
          <w:szCs w:val="24"/>
        </w:rPr>
        <w:t xml:space="preserve">ЧАСТЬ 1. Методическое пособие для дошкольных </w:t>
      </w:r>
    </w:p>
    <w:p w:rsidR="000A6959" w:rsidRPr="006A5A38" w:rsidRDefault="000A6959" w:rsidP="000A6959">
      <w:pPr>
        <w:pStyle w:val="2"/>
        <w:spacing w:before="0"/>
        <w:ind w:left="-142"/>
        <w:rPr>
          <w:rFonts w:ascii="Times New Roman" w:hAnsi="Times New Roman"/>
          <w:b w:val="0"/>
          <w:color w:val="auto"/>
          <w:sz w:val="24"/>
          <w:szCs w:val="24"/>
        </w:rPr>
      </w:pPr>
      <w:r w:rsidRPr="006A5A38">
        <w:rPr>
          <w:rFonts w:ascii="Times New Roman" w:hAnsi="Times New Roman"/>
          <w:b w:val="0"/>
          <w:color w:val="auto"/>
          <w:sz w:val="24"/>
          <w:szCs w:val="24"/>
        </w:rPr>
        <w:t xml:space="preserve">психологов,  учителей - логопедов, воспитателей </w:t>
      </w:r>
    </w:p>
    <w:p w:rsidR="000A6959" w:rsidRPr="006A5A38" w:rsidRDefault="000A6959" w:rsidP="000A6959">
      <w:pPr>
        <w:pStyle w:val="2"/>
        <w:spacing w:before="0"/>
        <w:ind w:left="-142"/>
        <w:rPr>
          <w:rFonts w:ascii="Times New Roman" w:hAnsi="Times New Roman"/>
          <w:b w:val="0"/>
          <w:color w:val="auto"/>
          <w:sz w:val="24"/>
          <w:szCs w:val="24"/>
        </w:rPr>
      </w:pPr>
      <w:r w:rsidRPr="006A5A38">
        <w:rPr>
          <w:rFonts w:ascii="Times New Roman" w:hAnsi="Times New Roman"/>
          <w:b w:val="0"/>
          <w:color w:val="auto"/>
          <w:sz w:val="24"/>
          <w:szCs w:val="24"/>
        </w:rPr>
        <w:t xml:space="preserve">старших и подготовительных групп.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A5A38">
        <w:rPr>
          <w:rFonts w:ascii="Times New Roman" w:hAnsi="Times New Roman"/>
          <w:b w:val="0"/>
          <w:color w:val="auto"/>
          <w:sz w:val="24"/>
          <w:szCs w:val="24"/>
        </w:rPr>
        <w:t xml:space="preserve"> 4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6A5A38">
        <w:rPr>
          <w:rFonts w:ascii="Times New Roman" w:hAnsi="Times New Roman"/>
          <w:bCs/>
          <w:iCs/>
          <w:sz w:val="24"/>
          <w:szCs w:val="24"/>
        </w:rPr>
        <w:t>ЧАСТЬ 2.</w:t>
      </w:r>
      <w:r w:rsidRPr="006A5A38">
        <w:rPr>
          <w:rFonts w:ascii="Times New Roman" w:hAnsi="Times New Roman"/>
          <w:color w:val="000000"/>
          <w:sz w:val="24"/>
          <w:szCs w:val="24"/>
        </w:rPr>
        <w:t xml:space="preserve">Использование сказкотерапии при </w:t>
      </w:r>
    </w:p>
    <w:p w:rsidR="000A6959" w:rsidRPr="006A5A38" w:rsidRDefault="000A6959" w:rsidP="000A6959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6A5A38">
        <w:rPr>
          <w:rFonts w:ascii="Times New Roman" w:hAnsi="Times New Roman"/>
          <w:color w:val="000000"/>
          <w:sz w:val="24"/>
          <w:szCs w:val="24"/>
        </w:rPr>
        <w:t>формировании связной монологической речи.</w:t>
      </w:r>
      <w:r w:rsidRPr="006A5A38">
        <w:rPr>
          <w:rFonts w:ascii="Times New Roman" w:hAnsi="Times New Roman"/>
          <w:bCs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A5A38">
        <w:rPr>
          <w:rFonts w:ascii="Times New Roman" w:hAnsi="Times New Roman"/>
          <w:bCs/>
          <w:iCs/>
          <w:sz w:val="24"/>
          <w:szCs w:val="24"/>
        </w:rPr>
        <w:t>7</w:t>
      </w:r>
    </w:p>
    <w:p w:rsidR="000A6959" w:rsidRPr="006A5A38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6A5A38">
        <w:rPr>
          <w:rFonts w:ascii="Times New Roman" w:hAnsi="Times New Roman"/>
          <w:bCs/>
          <w:color w:val="000000"/>
          <w:sz w:val="24"/>
          <w:szCs w:val="24"/>
        </w:rPr>
        <w:t xml:space="preserve">ЧАСТЬ 3. </w:t>
      </w:r>
      <w:r w:rsidRPr="006A5A38">
        <w:rPr>
          <w:rFonts w:ascii="Times New Roman" w:hAnsi="Times New Roman"/>
          <w:color w:val="000000"/>
          <w:sz w:val="24"/>
          <w:szCs w:val="24"/>
        </w:rPr>
        <w:t>Комплексный  подход и взаимосвязь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  <w:r w:rsidRPr="006A5A38">
        <w:rPr>
          <w:rFonts w:ascii="Times New Roman" w:hAnsi="Times New Roman"/>
          <w:color w:val="000000"/>
          <w:sz w:val="24"/>
          <w:szCs w:val="24"/>
        </w:rPr>
        <w:t xml:space="preserve">  специалистов педагогического коллектива</w:t>
      </w:r>
      <w:r w:rsidRPr="006A5A38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5A38">
        <w:rPr>
          <w:rFonts w:ascii="Times New Roman" w:hAnsi="Times New Roman"/>
          <w:bCs/>
          <w:sz w:val="24"/>
          <w:szCs w:val="24"/>
        </w:rPr>
        <w:t xml:space="preserve"> 14</w:t>
      </w:r>
    </w:p>
    <w:p w:rsidR="000A6959" w:rsidRPr="00954202" w:rsidRDefault="000A6959" w:rsidP="000A69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bCs/>
          <w:sz w:val="24"/>
          <w:szCs w:val="24"/>
        </w:rPr>
        <w:t xml:space="preserve">ЧАСТЬ 4. </w:t>
      </w:r>
      <w:r w:rsidRPr="006A5A38">
        <w:rPr>
          <w:rFonts w:ascii="Times New Roman" w:hAnsi="Times New Roman"/>
          <w:sz w:val="24"/>
          <w:szCs w:val="24"/>
        </w:rPr>
        <w:t xml:space="preserve">Перспективно-тематическое </w:t>
      </w:r>
    </w:p>
    <w:p w:rsidR="000A6959" w:rsidRPr="006A5A38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планирование интегрированных  </w:t>
      </w:r>
    </w:p>
    <w:p w:rsidR="000A6959" w:rsidRPr="006A5A38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психолого-логопедических  занятий </w:t>
      </w:r>
    </w:p>
    <w:p w:rsidR="000A6959" w:rsidRPr="006A5A38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по  сказкотерапии в  старшей  </w:t>
      </w:r>
    </w:p>
    <w:p w:rsidR="000A6959" w:rsidRPr="006A5A38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6A5A38">
        <w:rPr>
          <w:rFonts w:ascii="Times New Roman" w:hAnsi="Times New Roman"/>
          <w:sz w:val="24"/>
          <w:szCs w:val="24"/>
        </w:rPr>
        <w:t xml:space="preserve">логопедической  группе.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A5A3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A38">
        <w:rPr>
          <w:rFonts w:ascii="Times New Roman" w:hAnsi="Times New Roman"/>
          <w:sz w:val="24"/>
          <w:szCs w:val="24"/>
        </w:rPr>
        <w:t xml:space="preserve"> </w:t>
      </w:r>
      <w:r w:rsidRPr="006A5A38">
        <w:rPr>
          <w:rFonts w:ascii="Times New Roman" w:hAnsi="Times New Roman"/>
          <w:bCs/>
          <w:sz w:val="24"/>
          <w:szCs w:val="24"/>
        </w:rPr>
        <w:t xml:space="preserve"> 17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  <w:r w:rsidRPr="006A5A38">
        <w:rPr>
          <w:rFonts w:ascii="Times New Roman" w:hAnsi="Times New Roman"/>
          <w:bCs/>
          <w:iCs/>
          <w:sz w:val="24"/>
          <w:szCs w:val="24"/>
        </w:rPr>
        <w:t xml:space="preserve">Литература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</w:t>
      </w:r>
      <w:r w:rsidRPr="006A5A38">
        <w:rPr>
          <w:rFonts w:ascii="Times New Roman" w:hAnsi="Times New Roman"/>
          <w:bCs/>
          <w:iCs/>
          <w:sz w:val="24"/>
          <w:szCs w:val="24"/>
        </w:rPr>
        <w:t xml:space="preserve"> 33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  <w:r w:rsidRPr="006A5A38">
        <w:rPr>
          <w:rFonts w:ascii="Times New Roman" w:hAnsi="Times New Roman"/>
          <w:bCs/>
          <w:iCs/>
          <w:sz w:val="24"/>
          <w:szCs w:val="24"/>
        </w:rPr>
        <w:t>Приложение                                                                           34</w:t>
      </w:r>
    </w:p>
    <w:p w:rsidR="000A6959" w:rsidRPr="006A5A38" w:rsidRDefault="000A6959" w:rsidP="000A6959">
      <w:pPr>
        <w:pStyle w:val="a6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sz w:val="24"/>
          <w:szCs w:val="24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0D2C86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0A6959" w:rsidRPr="008B3E78" w:rsidRDefault="000A6959" w:rsidP="000A6959">
      <w:pPr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E78">
        <w:rPr>
          <w:rFonts w:ascii="Times New Roman" w:hAnsi="Times New Roman"/>
          <w:b/>
          <w:bCs/>
          <w:sz w:val="24"/>
          <w:szCs w:val="24"/>
        </w:rPr>
        <w:t>Приложение 5</w:t>
      </w:r>
    </w:p>
    <w:p w:rsidR="000A6959" w:rsidRPr="008B3E78" w:rsidRDefault="000A6959" w:rsidP="000A6959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8B3E78">
        <w:rPr>
          <w:rFonts w:ascii="Times New Roman" w:hAnsi="Times New Roman"/>
          <w:b/>
          <w:bCs/>
          <w:sz w:val="24"/>
          <w:szCs w:val="24"/>
        </w:rPr>
        <w:t>Тезаурус.</w:t>
      </w:r>
    </w:p>
    <w:p w:rsidR="000A6959" w:rsidRPr="006A5A38" w:rsidRDefault="000A6959" w:rsidP="000A695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Артикуляция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 -- (articulare-чётко произносить; лат.) работа органов речи при произнесении слогов, слов, фраз. Органы артикуляции: губы, язык, нижняя челюсть, глотка. Точная артикуляция даёт чёткую, чистую речь.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Атака звука</w:t>
      </w:r>
      <w:r w:rsidRPr="006A5A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-- начало звука, момент его образования. Атака звука оказывает большое влияние на дальнейшее голосообразование. Мягкая атака делает голос бархатным.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Барьеры общения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 -- психологический феномен, возникающий в ходе общения между собеседниками. Речь идёт о возникновении чувства неприязни, недоверия к говорящему, которое распространяется на передаваемую им информацию.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Баттаризм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 -- нарушение речи, при котором слова произносятся в чрезмерно быстром темпе, не чётко, не договариваются.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Высказывание</w:t>
      </w:r>
      <w:r w:rsidRPr="006A5A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-- единица сообщения, обладающая смысловой целостностью.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Вербальный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 -- словесный.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Визуальное общение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> -- зрительный</w:t>
      </w:r>
      <w:r w:rsidRPr="006A5A38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 контакт.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5A38">
        <w:rPr>
          <w:rFonts w:ascii="Times New Roman" w:hAnsi="Times New Roman"/>
          <w:b/>
          <w:i/>
          <w:iCs/>
          <w:sz w:val="24"/>
          <w:szCs w:val="24"/>
        </w:rPr>
        <w:t>Г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Голос</w:t>
      </w: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 -- звуки, возникающие вследствие колебания голосовых связок при разговоре, пении, смехе и пр.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-высота голоса -- физиологическое свойство речевого голоса, управляемое напряжением голосовых связок и частотой их колебаний. Раличают: высокий речевой голос -- развитое головное звучание; низкий -- развитое грудное звучание; средний -- смешанное звучание. </w:t>
      </w:r>
    </w:p>
    <w:p w:rsidR="000A6959" w:rsidRPr="006A5A38" w:rsidRDefault="000A6959" w:rsidP="000A6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38">
        <w:rPr>
          <w:rFonts w:ascii="Times New Roman" w:eastAsia="Times New Roman" w:hAnsi="Times New Roman"/>
          <w:sz w:val="24"/>
          <w:szCs w:val="24"/>
          <w:lang w:eastAsia="ru-RU"/>
        </w:rPr>
        <w:t xml:space="preserve">-диапазон голоса -- обьём звука, то есть интервал между самым высоким и самым низким звуком голоса. Голос с большим диапазоном звучания обладает гибкостью, подвижностью, переливами звука. </w:t>
      </w:r>
    </w:p>
    <w:p w:rsidR="000A6959" w:rsidRPr="008A5779" w:rsidRDefault="000A6959" w:rsidP="000A6959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48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-полётность голоса -- длительность звучания отдельных фраз, слов и звуков. Когда звук насыщен интонациями, слова произносятся эмоционально, ясно, чётко, речь оратора достигает дальних уголков аудитории.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-тембр голоса -- индивидуальная звуковая окраска, качество голоса, характерное для каждого человека.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-поставленный голос -- голос наиболее полно и всесторонне развитый, с большим диапазоном, силой, звучностью, гибкостью.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Дикция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 -- (dictio-произнесение; латин.) отчётливое, ясное, чистое произношение слов, звуков в разговоре, пении и пр.. Отсутствие речи-скороговорки, проглатывания отдельных звуков и слогов. Отсутствие дефектов речи.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Дискуссия</w:t>
      </w:r>
      <w:r w:rsidRPr="009542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--(discussio-рассмотрение; латин.) корректное обсуждение спорного вопроса. Для дискуссии характерны: чётко сформулированная тема, стремление придти к единому мнению.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Задержка речевого развития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 -- нарушение нормального темпа развития речи, отставание в развитии речи.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Задержка психического развития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 -- нарушение нормального темпа психического развития, в результате чего ребёнок, достигший школьного возраста, продолжает оставаться в кругу дошкольных интересов.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Интонация</w:t>
      </w:r>
      <w:r w:rsidRPr="00954202">
        <w:rPr>
          <w:rFonts w:ascii="Times New Roman" w:hAnsi="Times New Roman"/>
          <w:sz w:val="24"/>
          <w:szCs w:val="24"/>
        </w:rPr>
        <w:t> -- (intono-громко произношу; латин.) совокупность звуковых элементов речи (силы, высоты, тембра, длительности звучания).</w:t>
      </w:r>
    </w:p>
    <w:p w:rsidR="000A6959" w:rsidRPr="00954202" w:rsidRDefault="000A6959" w:rsidP="000A695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54202">
        <w:rPr>
          <w:rFonts w:ascii="Times New Roman" w:hAnsi="Times New Roman"/>
          <w:b/>
          <w:i/>
          <w:iCs/>
          <w:sz w:val="24"/>
          <w:szCs w:val="24"/>
        </w:rPr>
        <w:t>К</w:t>
      </w:r>
    </w:p>
    <w:p w:rsidR="000A6959" w:rsidRPr="00954202" w:rsidRDefault="000A6959" w:rsidP="000A6959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Коммуникация</w:t>
      </w:r>
      <w:r w:rsidRPr="00954202">
        <w:rPr>
          <w:rStyle w:val="ab"/>
          <w:rFonts w:ascii="Times New Roman" w:hAnsi="Times New Roman"/>
          <w:sz w:val="24"/>
          <w:szCs w:val="24"/>
        </w:rPr>
        <w:t> </w:t>
      </w:r>
      <w:r w:rsidRPr="00954202">
        <w:rPr>
          <w:rFonts w:ascii="Times New Roman" w:hAnsi="Times New Roman"/>
          <w:sz w:val="24"/>
          <w:szCs w:val="24"/>
        </w:rPr>
        <w:t>-- (communico-общаюсь; латин.) контакты,</w:t>
      </w:r>
    </w:p>
    <w:p w:rsidR="000A6959" w:rsidRPr="00954202" w:rsidRDefault="000A6959" w:rsidP="000A695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hAnsi="Times New Roman"/>
          <w:sz w:val="24"/>
          <w:szCs w:val="24"/>
        </w:rPr>
        <w:t xml:space="preserve">   общение, обмен информацией между людьми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6959" w:rsidRPr="00954202" w:rsidRDefault="000A6959" w:rsidP="000A6959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Логопедия</w:t>
      </w:r>
      <w:r w:rsidRPr="00954202">
        <w:rPr>
          <w:rStyle w:val="ab"/>
          <w:rFonts w:ascii="Times New Roman" w:hAnsi="Times New Roman"/>
          <w:sz w:val="24"/>
          <w:szCs w:val="24"/>
        </w:rPr>
        <w:t> </w:t>
      </w:r>
      <w:r w:rsidRPr="00954202">
        <w:rPr>
          <w:rFonts w:ascii="Times New Roman" w:hAnsi="Times New Roman"/>
          <w:sz w:val="24"/>
          <w:szCs w:val="24"/>
        </w:rPr>
        <w:t xml:space="preserve">-- (logos-слово,учение, paideia-воспитание; греч.) отрасль специальной педагогики, в задачу которой входит </w:t>
      </w:r>
    </w:p>
    <w:p w:rsidR="000A6959" w:rsidRPr="00954202" w:rsidRDefault="000A6959" w:rsidP="000A695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 xml:space="preserve">   изучение развития речи, недостатков речи, разработка    путей</w:t>
      </w:r>
    </w:p>
    <w:p w:rsidR="000A6959" w:rsidRPr="00954202" w:rsidRDefault="000A6959" w:rsidP="000A695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 xml:space="preserve">   профилактики и преодоления недостатков речи</w:t>
      </w:r>
    </w:p>
    <w:p w:rsidR="000A6959" w:rsidRDefault="000A6959" w:rsidP="000A6959">
      <w:pPr>
        <w:spacing w:after="0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C86">
        <w:rPr>
          <w:rFonts w:ascii="Times New Roman" w:eastAsia="Times New Roman" w:hAnsi="Times New Roman"/>
          <w:sz w:val="24"/>
          <w:szCs w:val="24"/>
          <w:lang w:eastAsia="ru-RU"/>
        </w:rPr>
        <w:t>ПРЕДИСЛОВИЕ</w:t>
      </w:r>
    </w:p>
    <w:p w:rsidR="000A6959" w:rsidRPr="000D2C86" w:rsidRDefault="000A6959" w:rsidP="000A6959">
      <w:pPr>
        <w:spacing w:after="0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Pr="00954202" w:rsidRDefault="000A6959" w:rsidP="000A69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2C86">
        <w:rPr>
          <w:rFonts w:ascii="Times New Roman" w:hAnsi="Times New Roman"/>
          <w:sz w:val="24"/>
          <w:szCs w:val="24"/>
        </w:rPr>
        <w:t xml:space="preserve">На сегодня увеличилось количество детей с нарушениями речи. Характер речевых патологий стал сложнее. Зачастую он имеет комбинированную форму, когда у ребенка </w:t>
      </w:r>
      <w:r w:rsidRPr="00954202">
        <w:rPr>
          <w:rFonts w:ascii="Times New Roman" w:hAnsi="Times New Roman"/>
          <w:sz w:val="24"/>
          <w:szCs w:val="24"/>
        </w:rPr>
        <w:t>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</w:t>
      </w:r>
      <w:r w:rsidRPr="00954202">
        <w:rPr>
          <w:rFonts w:ascii="Times New Roman" w:hAnsi="Times New Roman"/>
          <w:sz w:val="24"/>
          <w:szCs w:val="24"/>
        </w:rPr>
        <w:softHyphen/>
        <w:t>ность. Эти  нарушения вызывают трудности общения с окружающими, если их вовремя не исправить в детском возрасте, то в дальнейшем они влекут за собой определенные изменения личности в цепи развития «ребенок - подросток - взрослый», мешая детям в полной мере раскрыть свои природные спо</w:t>
      </w:r>
      <w:r w:rsidRPr="00954202">
        <w:rPr>
          <w:rFonts w:ascii="Times New Roman" w:hAnsi="Times New Roman"/>
          <w:sz w:val="24"/>
          <w:szCs w:val="24"/>
        </w:rPr>
        <w:softHyphen/>
        <w:t xml:space="preserve">собности и интеллектуальные возможности. Исследователи </w:t>
      </w:r>
      <w:r w:rsidRPr="00954202">
        <w:rPr>
          <w:rStyle w:val="FontStyle212"/>
          <w:sz w:val="24"/>
          <w:szCs w:val="24"/>
        </w:rPr>
        <w:t xml:space="preserve"> Г.И. Богина, Н.И. Жинкина, Ю.Н. Караулова, А.А. Леонтьев, </w:t>
      </w:r>
      <w:r w:rsidRPr="00954202">
        <w:rPr>
          <w:rStyle w:val="FontStyle212"/>
          <w:sz w:val="24"/>
          <w:szCs w:val="24"/>
          <w:lang w:val="en-US"/>
        </w:rPr>
        <w:t>A</w:t>
      </w:r>
      <w:r w:rsidRPr="00954202">
        <w:rPr>
          <w:rStyle w:val="FontStyle212"/>
          <w:sz w:val="24"/>
          <w:szCs w:val="24"/>
        </w:rPr>
        <w:t>.</w:t>
      </w:r>
      <w:r w:rsidRPr="00954202">
        <w:rPr>
          <w:rStyle w:val="FontStyle212"/>
          <w:sz w:val="24"/>
          <w:szCs w:val="24"/>
          <w:lang w:val="en-US"/>
        </w:rPr>
        <w:t>M</w:t>
      </w:r>
      <w:r w:rsidRPr="00954202">
        <w:rPr>
          <w:rStyle w:val="FontStyle212"/>
          <w:sz w:val="24"/>
          <w:szCs w:val="24"/>
        </w:rPr>
        <w:t xml:space="preserve">. Шахнарович, </w:t>
      </w:r>
      <w:r w:rsidRPr="00954202">
        <w:rPr>
          <w:rFonts w:ascii="Times New Roman" w:hAnsi="Times New Roman"/>
          <w:sz w:val="24"/>
          <w:szCs w:val="24"/>
        </w:rPr>
        <w:t xml:space="preserve">отмечают, что постоянное совершенствование речевых навыков и овладение литературным языком являются необходимыми компонентами образованности и интеллигентности в дальнейшем. Поэтому  формирование связности речи, развитие умения содержательно и логично строить высказывание являются одной из главных задач речевого воспитания дошкольников и социальной значимостью в формировании личности. Именно в связной речи реализуется основная, коммуникативная, функция языка и речи. Только специальное речевое воспитание подводит ребенка к овладению связной речью, которая представляет собой развернутое высказывание, состоящее из многих или нескольких предложений, разделенных по функционально-смысловому типу на описание, повествование.     Вопросами  формирования связной речи изучались Е. И. Тихеевой, А. М. </w:t>
      </w: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A6959" w:rsidRPr="00954202" w:rsidRDefault="000A6959" w:rsidP="000A69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 xml:space="preserve">Бородич, Ф. А. Сохиным, Л. С. Выготским, А. А. Леонтьевым и др. Для развития связной речи ребенка необходимо применять различные дидактические игры, занятия, в том числе сказки. </w:t>
      </w:r>
      <w:r w:rsidRPr="00954202">
        <w:rPr>
          <w:rFonts w:ascii="Times New Roman" w:hAnsi="Times New Roman"/>
          <w:color w:val="000000"/>
          <w:sz w:val="24"/>
          <w:szCs w:val="24"/>
        </w:rPr>
        <w:t xml:space="preserve">Сказка – это средство приобщения ребенка к миру человеческих судеб, к миру истории, это «золотой ключик» к изменению мира, к его творчеству, к созидательному преобразованию». </w:t>
      </w:r>
      <w:r w:rsidRPr="00954202">
        <w:rPr>
          <w:rFonts w:ascii="Times New Roman" w:hAnsi="Times New Roman"/>
          <w:sz w:val="24"/>
          <w:szCs w:val="24"/>
        </w:rPr>
        <w:t xml:space="preserve">В ней заключены неиссякаемая фантазия и мудрость, основы нравственности и духовности, этики, гуманизма, толерантности. Жизнь человека без них была бы лишена главного источника оптимизма и жизнелюбия - надежды и веры в чудо. В этом основная сила сказки - научить начинающего человека верить в чудо, доброту, справедливость, Сказка чрезвычайно многогранна, как и сама жизнь. И это делает ее эффективным психотерапевтическим и развивающим  средством </w:t>
      </w:r>
      <w:r w:rsidRPr="00954202">
        <w:rPr>
          <w:rStyle w:val="FontStyle212"/>
          <w:sz w:val="24"/>
          <w:szCs w:val="24"/>
        </w:rPr>
        <w:t xml:space="preserve">(Т.Д. Зинкевич-Евстигнеева)  </w:t>
      </w:r>
      <w:r w:rsidRPr="00954202">
        <w:rPr>
          <w:rFonts w:ascii="Times New Roman" w:hAnsi="Times New Roman"/>
          <w:sz w:val="24"/>
          <w:szCs w:val="24"/>
        </w:rPr>
        <w:t xml:space="preserve">в работе с детьми, имеющими сложные речевые нарушения. Ведь у таких детей повышенная двигательная активность, отвлекаемость, неустойчивость внимания, агрессивность, неуверенность в себе. Такие дети не умеют играть по правилам и удерживать взятую на себя роль, не умеют четко излагать свои мысли и пересказывать. Дети должны освоить не только родной язык, но и овладеть им в совершенстве: иметь достаточное дыхание, нормальный темп, отработанный ритм, характерный тембр, варьировать интонацию (просодика речи). Все эти свойства речи вырабатываются в процессе драматизации сказок. Ведь только в сказках оживают  предметы, а различные явления природы начинают издавать определенные звуки, которые дети могут придумывать сами в соответствие с особенностями характера </w:t>
      </w:r>
    </w:p>
    <w:p w:rsidR="000A6959" w:rsidRPr="00954202" w:rsidRDefault="000A6959" w:rsidP="000A69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 xml:space="preserve">героев (сердитые и добрые, громкие и тихие, длинные и короткие). Все это способствует непроизвольному развитию </w:t>
      </w:r>
    </w:p>
    <w:p w:rsidR="000A6959" w:rsidRPr="00954202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>2</w:t>
      </w:r>
    </w:p>
    <w:p w:rsidR="000A6959" w:rsidRPr="00954202" w:rsidRDefault="000A6959" w:rsidP="000A6959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DC1">
        <w:rPr>
          <w:rFonts w:ascii="Times New Roman" w:hAnsi="Times New Roman"/>
          <w:sz w:val="24"/>
          <w:szCs w:val="24"/>
        </w:rPr>
        <w:t xml:space="preserve"> </w:t>
      </w:r>
      <w:r w:rsidRPr="00954202">
        <w:rPr>
          <w:rFonts w:ascii="Times New Roman" w:hAnsi="Times New Roman"/>
          <w:sz w:val="24"/>
          <w:szCs w:val="24"/>
        </w:rPr>
        <w:t>создания условий для наилучшего развития речи.</w:t>
      </w:r>
    </w:p>
    <w:p w:rsidR="000A6959" w:rsidRPr="00954202" w:rsidRDefault="000A6959" w:rsidP="000A6959">
      <w:pPr>
        <w:spacing w:after="0"/>
        <w:ind w:left="-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542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</w:p>
    <w:p w:rsidR="000A6959" w:rsidRPr="00954202" w:rsidRDefault="000A6959" w:rsidP="000A6959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Навык</w:t>
      </w:r>
      <w:r w:rsidRPr="00954202">
        <w:rPr>
          <w:rFonts w:ascii="Times New Roman" w:hAnsi="Times New Roman"/>
          <w:sz w:val="24"/>
          <w:szCs w:val="24"/>
        </w:rPr>
        <w:t> -- автоматически осуществляемое действие, не требующее сознательного контроля и специальных волевых усилий для его выполнения.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Обратная связь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 -- процесс получения информации о состоянии партнёра по общению с целью улучшения общения и достижения желаемого результата. 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Общее недоразвитие речи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 -- отставание в развитии всех сторон речи: грамматической, лексической, произносительной, скудный словарный запас и пр. 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Общение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 -- сложный, многоплановый процесс установления и развития контактов между людьми. 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Органы артикуляции</w:t>
      </w:r>
      <w:r w:rsidRPr="009542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-- губы, язык, нижняя челюсть, глотка. Точная артикуляция даёт чёткую, чистую речь. </w:t>
      </w:r>
    </w:p>
    <w:p w:rsidR="000A6959" w:rsidRPr="00954202" w:rsidRDefault="000A6959" w:rsidP="000A695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Р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Речь</w:t>
      </w:r>
      <w:r w:rsidRPr="009542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-- система используемых человеком звуковых сигналов, письменных знаков и символов для передачи и хранения информации. 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-внешняя -- речь для других, слышимая и понимаемая окружающими людьми; состоит из речи письменной и устной; 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sz w:val="24"/>
          <w:szCs w:val="24"/>
          <w:lang w:eastAsia="ru-RU"/>
        </w:rPr>
        <w:t xml:space="preserve">-внутренняя -- речь для себя, лишённая звукового оформления, мысленная речь. </w:t>
      </w:r>
    </w:p>
    <w:p w:rsidR="000A6959" w:rsidRPr="00954202" w:rsidRDefault="000A6959" w:rsidP="000A6959">
      <w:pPr>
        <w:spacing w:after="0"/>
        <w:ind w:left="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Техника общения</w:t>
      </w:r>
      <w:r w:rsidRPr="00954202">
        <w:rPr>
          <w:rFonts w:ascii="Times New Roman" w:hAnsi="Times New Roman"/>
          <w:sz w:val="24"/>
          <w:szCs w:val="24"/>
        </w:rPr>
        <w:t> -- способы преднастройки человека на общение с людьми, его поведение в процессе общения.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2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</w:t>
      </w:r>
    </w:p>
    <w:p w:rsidR="000A6959" w:rsidRPr="00954202" w:rsidRDefault="000A6959" w:rsidP="000A695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Фонема -</w:t>
      </w:r>
      <w:r w:rsidRPr="00954202">
        <w:rPr>
          <w:rFonts w:ascii="Times New Roman" w:hAnsi="Times New Roman"/>
          <w:sz w:val="24"/>
          <w:szCs w:val="24"/>
        </w:rPr>
        <w:t xml:space="preserve"> звук речи.</w:t>
      </w:r>
    </w:p>
    <w:p w:rsidR="000A6959" w:rsidRPr="00954202" w:rsidRDefault="000A6959" w:rsidP="000A6959">
      <w:pPr>
        <w:spacing w:after="0"/>
        <w:ind w:left="142"/>
        <w:rPr>
          <w:rFonts w:ascii="Times New Roman" w:hAnsi="Times New Roman"/>
          <w:b/>
          <w:i/>
          <w:iCs/>
          <w:sz w:val="24"/>
          <w:szCs w:val="24"/>
        </w:rPr>
      </w:pPr>
      <w:r w:rsidRPr="00954202">
        <w:rPr>
          <w:rFonts w:ascii="Times New Roman" w:hAnsi="Times New Roman"/>
          <w:b/>
          <w:i/>
          <w:iCs/>
          <w:sz w:val="24"/>
          <w:szCs w:val="24"/>
        </w:rPr>
        <w:t>Я</w:t>
      </w:r>
    </w:p>
    <w:p w:rsidR="000A6959" w:rsidRPr="00954202" w:rsidRDefault="000A6959" w:rsidP="000A6959">
      <w:pPr>
        <w:spacing w:after="0"/>
        <w:ind w:left="142"/>
        <w:rPr>
          <w:rFonts w:ascii="Times New Roman" w:hAnsi="Times New Roman"/>
          <w:b/>
          <w:i/>
          <w:iCs/>
          <w:sz w:val="24"/>
          <w:szCs w:val="24"/>
        </w:rPr>
      </w:pPr>
      <w:r w:rsidRPr="00954202">
        <w:rPr>
          <w:rStyle w:val="a7"/>
          <w:rFonts w:ascii="Times New Roman" w:hAnsi="Times New Roman"/>
          <w:sz w:val="24"/>
          <w:szCs w:val="24"/>
        </w:rPr>
        <w:t>Язык</w:t>
      </w:r>
      <w:r w:rsidRPr="00954202">
        <w:rPr>
          <w:rStyle w:val="ab"/>
          <w:rFonts w:ascii="Times New Roman" w:hAnsi="Times New Roman"/>
          <w:sz w:val="24"/>
          <w:szCs w:val="24"/>
        </w:rPr>
        <w:t> </w:t>
      </w:r>
      <w:r w:rsidRPr="00954202">
        <w:rPr>
          <w:rFonts w:ascii="Times New Roman" w:hAnsi="Times New Roman"/>
          <w:sz w:val="24"/>
          <w:szCs w:val="24"/>
        </w:rPr>
        <w:t>-- важнейшее средство общения, орудие мышления и воздействия людей друг на друга.</w:t>
      </w:r>
    </w:p>
    <w:p w:rsidR="000A6959" w:rsidRPr="00BC4DC1" w:rsidRDefault="000A6959" w:rsidP="000A6959">
      <w:pPr>
        <w:widowControl w:val="0"/>
        <w:spacing w:after="0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Pr="000D2C86" w:rsidRDefault="000A6959" w:rsidP="000A695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47</w:t>
      </w:r>
    </w:p>
    <w:p w:rsidR="000A6959" w:rsidRPr="00954202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>не только в начальной школе, но и позже. Ребенок может неправильно читать и писать в первых классах и стесняться отвечать у доски.</w:t>
      </w:r>
      <w:r w:rsidRPr="00954202">
        <w:rPr>
          <w:rFonts w:ascii="Times New Roman" w:hAnsi="Times New Roman"/>
          <w:sz w:val="24"/>
          <w:szCs w:val="24"/>
        </w:rPr>
        <w:br/>
      </w:r>
    </w:p>
    <w:p w:rsidR="000A6959" w:rsidRDefault="000A6959" w:rsidP="000A6959">
      <w:pPr>
        <w:widowControl w:val="0"/>
        <w:spacing w:after="0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  <w:r w:rsidRPr="000D2C86">
        <w:rPr>
          <w:rFonts w:ascii="Times New Roman" w:hAnsi="Times New Roman"/>
          <w:noProof/>
          <w:lang w:eastAsia="ru-RU"/>
        </w:rPr>
        <w:drawing>
          <wp:inline distT="0" distB="0" distL="0" distR="0" wp14:anchorId="63C5257F" wp14:editId="1D3C60C4">
            <wp:extent cx="4054475" cy="1299845"/>
            <wp:effectExtent l="19050" t="0" r="3175" b="0"/>
            <wp:docPr id="2" name="Рисунок 2" descr="C:\Users\Лика\Desktop\ПРОЕКТНОЕ ИССЛЕДОВАНИЕ 2010\f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ка\Desktop\ПРОЕКТНОЕ ИССЛЕДОВАНИЕ 2010\fin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hAnsi="Times New Roman"/>
        </w:rPr>
      </w:pPr>
    </w:p>
    <w:p w:rsidR="000A6959" w:rsidRDefault="000A6959" w:rsidP="000A6959">
      <w:pPr>
        <w:widowControl w:val="0"/>
        <w:spacing w:after="0"/>
        <w:rPr>
          <w:rFonts w:ascii="Times New Roman" w:hAnsi="Times New Roman"/>
        </w:rPr>
      </w:pPr>
    </w:p>
    <w:p w:rsidR="000A6959" w:rsidRPr="000D2C86" w:rsidRDefault="000A6959" w:rsidP="000A6959">
      <w:pPr>
        <w:pStyle w:val="a8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46</w:t>
      </w:r>
    </w:p>
    <w:p w:rsidR="000A6959" w:rsidRPr="00954202" w:rsidRDefault="000A6959" w:rsidP="000A69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 xml:space="preserve">фонематического слуха.  </w:t>
      </w:r>
    </w:p>
    <w:p w:rsidR="000A6959" w:rsidRPr="00954202" w:rsidRDefault="000A6959" w:rsidP="000A695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4202">
        <w:rPr>
          <w:rFonts w:ascii="Times New Roman" w:hAnsi="Times New Roman"/>
          <w:sz w:val="24"/>
          <w:szCs w:val="24"/>
        </w:rPr>
        <w:t>Мы считаем, что восприятие сказки является для ребенка особым видом деятельности, следовательно, использование метода сказкотерапии может повлиять на развитие связной речи.</w:t>
      </w:r>
    </w:p>
    <w:p w:rsidR="000A6959" w:rsidRPr="000D2C86" w:rsidRDefault="000A6959" w:rsidP="000A695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C86">
        <w:rPr>
          <w:rFonts w:ascii="Times New Roman" w:hAnsi="Times New Roman"/>
          <w:noProof/>
          <w:lang w:eastAsia="ru-RU"/>
        </w:rPr>
        <w:drawing>
          <wp:inline distT="0" distB="0" distL="0" distR="0" wp14:anchorId="3F99B636" wp14:editId="06F01767">
            <wp:extent cx="4054475" cy="1299845"/>
            <wp:effectExtent l="19050" t="0" r="3175" b="0"/>
            <wp:docPr id="3" name="Рисунок 3" descr="C:\Users\Лика\Desktop\ПРОЕКТНОЕ ИССЛЕДОВАНИЕ 2010\f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ка\Desktop\ПРОЕКТНОЕ ИССЛЕДОВАНИЕ 2010\fin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Default="000A6959" w:rsidP="000A6959">
      <w:pPr>
        <w:widowControl w:val="0"/>
        <w:spacing w:after="0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A6959" w:rsidRPr="00820AD7" w:rsidRDefault="000A6959" w:rsidP="000A6959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ЧАСТЬ 1. </w:t>
      </w:r>
      <w:r w:rsidRPr="00422B2F">
        <w:rPr>
          <w:rFonts w:ascii="Times New Roman" w:hAnsi="Times New Roman"/>
          <w:color w:val="auto"/>
          <w:sz w:val="24"/>
          <w:szCs w:val="24"/>
        </w:rPr>
        <w:t>Методическое пособие для дошкольных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0AD7">
        <w:rPr>
          <w:rFonts w:ascii="Times New Roman" w:hAnsi="Times New Roman"/>
          <w:color w:val="auto"/>
          <w:sz w:val="24"/>
          <w:szCs w:val="24"/>
        </w:rPr>
        <w:t>психологов,  учителей - логопедов, воспитателей старших и подготовительных групп.</w:t>
      </w:r>
    </w:p>
    <w:p w:rsidR="000A6959" w:rsidRPr="00820AD7" w:rsidRDefault="000A6959" w:rsidP="000A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959" w:rsidRPr="00820AD7" w:rsidRDefault="000A6959" w:rsidP="000A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D7">
        <w:rPr>
          <w:rFonts w:ascii="Times New Roman" w:hAnsi="Times New Roman"/>
          <w:b/>
          <w:sz w:val="24"/>
          <w:szCs w:val="24"/>
        </w:rPr>
        <w:t xml:space="preserve">КУРС  </w:t>
      </w:r>
    </w:p>
    <w:p w:rsidR="000A6959" w:rsidRPr="00820AD7" w:rsidRDefault="000A6959" w:rsidP="000A695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AD7">
        <w:rPr>
          <w:rFonts w:ascii="Times New Roman" w:hAnsi="Times New Roman"/>
          <w:sz w:val="24"/>
          <w:szCs w:val="24"/>
        </w:rPr>
        <w:t xml:space="preserve"> </w:t>
      </w:r>
      <w:r w:rsidRPr="00820AD7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820AD7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Волшебный сундучок детства»     </w:t>
      </w:r>
    </w:p>
    <w:p w:rsidR="000A6959" w:rsidRDefault="000A6959" w:rsidP="000A6959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u w:val="single"/>
        </w:rPr>
      </w:pPr>
      <w:r w:rsidRPr="00820AD7">
        <w:rPr>
          <w:rStyle w:val="ab"/>
          <w:rFonts w:ascii="Times New Roman" w:hAnsi="Times New Roman"/>
          <w:sz w:val="24"/>
          <w:szCs w:val="24"/>
          <w:u w:val="single"/>
        </w:rPr>
        <w:t>коррекционно развивающей работы по  развитию связной речи детей старшего дошкольного возраста с общим недоразвитием речи посредством сказкотерапии.</w:t>
      </w:r>
    </w:p>
    <w:p w:rsidR="000A6959" w:rsidRDefault="000A6959" w:rsidP="000A6959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u w:val="single"/>
        </w:rPr>
      </w:pPr>
    </w:p>
    <w:p w:rsidR="000A6959" w:rsidRPr="00F2389B" w:rsidRDefault="000A6959" w:rsidP="000A6959">
      <w:pPr>
        <w:spacing w:after="0" w:line="240" w:lineRule="auto"/>
        <w:jc w:val="center"/>
        <w:rPr>
          <w:rStyle w:val="ab"/>
          <w:rFonts w:ascii="Times New Roman" w:hAnsi="Times New Roman"/>
          <w:sz w:val="24"/>
          <w:szCs w:val="24"/>
        </w:rPr>
      </w:pPr>
      <w:r w:rsidRPr="00F2389B">
        <w:rPr>
          <w:rStyle w:val="ab"/>
          <w:rFonts w:ascii="Times New Roman" w:hAnsi="Times New Roman"/>
          <w:sz w:val="24"/>
          <w:szCs w:val="24"/>
        </w:rPr>
        <w:t>Пояснительная записка</w:t>
      </w:r>
    </w:p>
    <w:p w:rsidR="000A6959" w:rsidRPr="00820AD7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0A6959" w:rsidRPr="00820AD7" w:rsidRDefault="000A6959" w:rsidP="000A6959">
      <w:pPr>
        <w:shd w:val="clear" w:color="auto" w:fill="FFFFFF"/>
        <w:spacing w:after="0"/>
        <w:ind w:left="4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20AD7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Курс    «Волшебный сундучок детства»     составлен     на    основе     программ курса «Психологии Общения», </w:t>
      </w:r>
      <w:r w:rsidRPr="00820AD7">
        <w:rPr>
          <w:rFonts w:ascii="Times New Roman" w:hAnsi="Times New Roman"/>
          <w:sz w:val="24"/>
          <w:szCs w:val="24"/>
        </w:rPr>
        <w:t>О.А. Шорохова «Занятия по развитию связной речи дошкольников и сказкотерапия»</w:t>
      </w:r>
      <w:r w:rsidRPr="00820AD7">
        <w:rPr>
          <w:sz w:val="24"/>
          <w:szCs w:val="24"/>
        </w:rPr>
        <w:t xml:space="preserve"> </w:t>
      </w:r>
      <w:r w:rsidRPr="00820AD7">
        <w:rPr>
          <w:rFonts w:ascii="Times New Roman" w:hAnsi="Times New Roman"/>
          <w:sz w:val="24"/>
          <w:szCs w:val="24"/>
        </w:rPr>
        <w:t>Грабенко Т.М., Зинкевич-Евстигнеева Т.Д., «Практикум по креативной терапии</w:t>
      </w:r>
      <w:r w:rsidRPr="00820AD7">
        <w:rPr>
          <w:rFonts w:ascii="Times New Roman" w:hAnsi="Times New Roman"/>
          <w:b/>
          <w:sz w:val="24"/>
          <w:szCs w:val="24"/>
        </w:rPr>
        <w:t>»</w:t>
      </w:r>
      <w:r w:rsidRPr="00820AD7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0A6959" w:rsidRDefault="000A6959" w:rsidP="000A6959">
      <w:pPr>
        <w:shd w:val="clear" w:color="auto" w:fill="FFFFFF"/>
        <w:spacing w:after="0"/>
        <w:ind w:left="29"/>
        <w:jc w:val="both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Сказка  в жизни детей младшего дошкольного возраста играет важную роль. Именно через сказку  дети </w:t>
      </w:r>
      <w:r w:rsidRPr="00820AD7">
        <w:rPr>
          <w:rFonts w:ascii="Times New Roman" w:hAnsi="Times New Roman"/>
          <w:color w:val="000000"/>
          <w:spacing w:val="-5"/>
          <w:sz w:val="24"/>
          <w:szCs w:val="24"/>
        </w:rPr>
        <w:t>усваивают систему нравственных принципов, типичных для общества и социальной среды.</w:t>
      </w:r>
      <w:r w:rsidRPr="00820AD7">
        <w:rPr>
          <w:rFonts w:ascii="Times New Roman" w:hAnsi="Times New Roman"/>
          <w:sz w:val="24"/>
          <w:szCs w:val="24"/>
        </w:rPr>
        <w:t xml:space="preserve">  Сказка представляет собой мощное средство психокоррекции. Человек учится находить собственные ошибки в поведении, общении, деятельности, моделировать ситуации их изменения. Психокоррекционные сказки создаются для мягкого влияния на поведение ребенка, рассказывают о проблемах человека, и каждый может узнать себя.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 верно строить диалоги, а следовательно влияют на развитие связной монологической речи.  </w:t>
      </w:r>
    </w:p>
    <w:p w:rsidR="000A6959" w:rsidRPr="003A2B8A" w:rsidRDefault="000A6959" w:rsidP="000A6959">
      <w:pPr>
        <w:shd w:val="clear" w:color="auto" w:fill="FFFFFF"/>
        <w:spacing w:after="0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0A6959" w:rsidRPr="00F43800" w:rsidRDefault="000A6959" w:rsidP="000A6959">
      <w:pPr>
        <w:pStyle w:val="a8"/>
        <w:spacing w:before="0" w:beforeAutospacing="0" w:after="0" w:afterAutospacing="0" w:line="276" w:lineRule="auto"/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0A6959" w:rsidRPr="00F43800" w:rsidRDefault="000A6959" w:rsidP="000A6959">
      <w:pPr>
        <w:pStyle w:val="a8"/>
        <w:spacing w:before="0" w:beforeAutospacing="0" w:after="0" w:afterAutospacing="0" w:line="276" w:lineRule="auto"/>
        <w:rPr>
          <w:b/>
          <w:bCs/>
        </w:rPr>
      </w:pPr>
    </w:p>
    <w:p w:rsidR="000A6959" w:rsidRDefault="000A6959" w:rsidP="000A695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0AD7">
        <w:rPr>
          <w:rFonts w:ascii="Times New Roman" w:hAnsi="Times New Roman"/>
          <w:b/>
          <w:bCs/>
          <w:sz w:val="24"/>
          <w:szCs w:val="24"/>
        </w:rPr>
        <w:t>Рекомендации родителям по коррекции ОНР у ребенка</w:t>
      </w:r>
    </w:p>
    <w:p w:rsidR="000A6959" w:rsidRPr="00820AD7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br/>
        <w:t>Способствовать развитию двигательной сферы  ребенка, помня о том, что движение - это средство предупреждения утомления, улучшения общего состояния, активизации внутренних резервов организма.</w:t>
      </w:r>
    </w:p>
    <w:p w:rsidR="000A6959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>Способствовать развитию мелкой моторики рук. Доказано, что формирование устной речи ребенка начинается тогда, когда движения пальцев рук достигают достаточной точности. Для развития мелкой моторики рекомендуется: расстегивание и застегивание пуговиц, перекладывание мелких игрушек тремя пальцами, которые держат ручку при письме, плетение из ниток закладок, завязывание узелков, лепка из теста, Массаж кистей рук взрослыми ребенку, самомассаж. Самомассаж кистей и пальцев рук с использованием сухого бассейна. Для создания сухого бассейна можно использовать небольшую глубокую миску. Миску заполнить сухим горохом, погружая руки в бассейн, сжимать и разжимать пальчики. Можно опускать в бассейн мелкие игрушки и просить ребенка, перемешивая крупу доставать  их.</w:t>
      </w:r>
      <w:r w:rsidRPr="00820AD7">
        <w:rPr>
          <w:rFonts w:ascii="Times New Roman" w:hAnsi="Times New Roman"/>
          <w:sz w:val="24"/>
          <w:szCs w:val="24"/>
        </w:rPr>
        <w:br/>
        <w:t>Способствовать развитию логического мышления, зрительного, слухового восприятия и внимания, всех основных психических процессов посредством детских настольных игр, лото. Нужно иметь дома разные варианты с лото для детей всех возрастов. Во время этих игр повышается активность ребенка.</w:t>
      </w:r>
      <w:r w:rsidRPr="00820AD7">
        <w:rPr>
          <w:rFonts w:ascii="Times New Roman" w:hAnsi="Times New Roman"/>
          <w:sz w:val="24"/>
          <w:szCs w:val="24"/>
        </w:rPr>
        <w:br/>
        <w:t xml:space="preserve"> Обследовать ребенка у логопеда, записаться на занятия, помня о том, что общее недоразвитие речи может в дальнейшем сказываться не только на успеваемости ребенка и </w:t>
      </w:r>
    </w:p>
    <w:p w:rsidR="000A6959" w:rsidRPr="00820AD7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20AD7">
        <w:rPr>
          <w:rFonts w:ascii="Times New Roman" w:hAnsi="Times New Roman"/>
          <w:sz w:val="24"/>
          <w:szCs w:val="24"/>
        </w:rPr>
        <w:t xml:space="preserve">45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A6959" w:rsidRPr="00820AD7" w:rsidRDefault="000A6959" w:rsidP="000A6959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>взрослый составляет схему высказывания, потом дети сами из предложенных графических символов строят самостоятельные высказывания, а в дальнейшем короткие рассказы.</w:t>
      </w:r>
      <w:r w:rsidRPr="00820AD7">
        <w:rPr>
          <w:rFonts w:ascii="Times New Roman" w:hAnsi="Times New Roman"/>
          <w:sz w:val="24"/>
          <w:szCs w:val="24"/>
        </w:rPr>
        <w:br/>
        <w:t>·         Отрицательно могут сказаться на речевом развитии детей общение взрослого, оторванное от их реальной жизни, их деятельности; побуждение к заучиванию длинных, сложных стихотворений; обучение, основанное на словах, а не на практике; обращенная к ребенку речь, которая изобилует сложными, непонятными ему словами, отсутствующими в его лексиконе, а также длинными, пространными объяснениями.</w:t>
      </w:r>
      <w:r w:rsidRPr="00820AD7">
        <w:rPr>
          <w:rFonts w:ascii="Times New Roman" w:hAnsi="Times New Roman"/>
          <w:sz w:val="24"/>
          <w:szCs w:val="24"/>
        </w:rPr>
        <w:br/>
        <w:t>Положительно влияют на развитие речи ребенка правильная, хорошо интонированная речь взрослого, привязанная к определенной ситуации общения и предметно-практической деятельности, доступной ребенку; специально организованная взрослым последовательность обмена репликами, когда вопрос, заданный ребенку, содержит подсказку правильного ответа, модель его построения, необходимые для этого лексические единицы в правильной грамматической форме; корректная форма предъявления ребенку замечаний и рекомендаций по исправлению речевых ошибок, речевое общение, ориентированное на практическое взаимодействие взрослого с ребенком во время основных режимных моментов, прогулок, игр.</w:t>
      </w:r>
      <w:r w:rsidRPr="00820AD7">
        <w:rPr>
          <w:rFonts w:ascii="Times New Roman" w:hAnsi="Times New Roman"/>
          <w:sz w:val="24"/>
          <w:szCs w:val="24"/>
        </w:rPr>
        <w:br/>
      </w:r>
    </w:p>
    <w:p w:rsidR="000A6959" w:rsidRPr="00820AD7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44</w:t>
      </w:r>
    </w:p>
    <w:p w:rsidR="000A6959" w:rsidRPr="00820AD7" w:rsidRDefault="000A6959" w:rsidP="000A6959">
      <w:pPr>
        <w:widowControl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 xml:space="preserve">        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0A6959" w:rsidRPr="00820AD7" w:rsidRDefault="000A6959" w:rsidP="000A69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 xml:space="preserve">       Сказка  эффективна в работе с детьми, особенно в дошкольном возрасте, потому, что: </w:t>
      </w:r>
    </w:p>
    <w:p w:rsidR="000A6959" w:rsidRPr="00820AD7" w:rsidRDefault="000A6959" w:rsidP="000A695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 xml:space="preserve">       Во-первых, 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 При этом сказка для ребенка не только вымысел и фантазия. Это еще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сказочной форме постигать взрослый мир чувств и переживаний. Об этом говорят многие другие авторы, например, Л.П. Стрелкова в книге «Уроки сказки» отмечает, что только в45</w:t>
      </w:r>
    </w:p>
    <w:p w:rsidR="000A6959" w:rsidRPr="00820AD7" w:rsidRDefault="000A6959" w:rsidP="000A69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 xml:space="preserve"> сказочной форме дошкольники сталкиваются с такими сложнейшими явлениями и чувствами, как жизнь и смерть, любовь и ненависть, гнев и сострадание, измена и коварство и т.п. Форма изображения этих явлений особая, сказочная, доступная пониманию ребенка, а высота проявлений, нравственный смысл остаются подлинными, “взрослыми”.</w:t>
      </w: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820AD7">
        <w:rPr>
          <w:rFonts w:ascii="Times New Roman" w:hAnsi="Times New Roman"/>
          <w:sz w:val="24"/>
          <w:szCs w:val="24"/>
        </w:rPr>
        <w:t xml:space="preserve">       Во-вторых, у маленького ребенка сильно развит механизм идентификации, т.е. процесс эмоционального объединения себя с другим человеком, персонажем и присвоение его норм, ценностей, образцов как своих. Поэтому, воспринимая сказку, ребенок, с одной стороны, сравнивает себя со сказочным героем, и это позволяет ему почувствовать, понять, что не только у него есть такие проблемы и переживания. С другой стороны, посредством ненавязчивых сказочных образов</w:t>
      </w:r>
      <w:r w:rsidRPr="00422B2F">
        <w:rPr>
          <w:rFonts w:ascii="Times New Roman" w:hAnsi="Times New Roman"/>
          <w:sz w:val="24"/>
          <w:szCs w:val="24"/>
        </w:rPr>
        <w:t xml:space="preserve"> </w:t>
      </w:r>
    </w:p>
    <w:p w:rsidR="000A6959" w:rsidRDefault="000A6959" w:rsidP="000A6959">
      <w:pPr>
        <w:widowControl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5</w:t>
      </w:r>
    </w:p>
    <w:p w:rsidR="000A6959" w:rsidRPr="00422B2F" w:rsidRDefault="000A6959" w:rsidP="000A6959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422B2F">
        <w:rPr>
          <w:rFonts w:ascii="Times New Roman" w:hAnsi="Times New Roman"/>
          <w:sz w:val="24"/>
          <w:szCs w:val="24"/>
        </w:rPr>
        <w:t>ребенку предлагаются выходы из различных сложных ситуаций, пути решения возникших конфликтов, позитивная поддержка его возможностей и веры в себя.</w:t>
      </w:r>
    </w:p>
    <w:p w:rsidR="000A6959" w:rsidRPr="003A2B8A" w:rsidRDefault="000A6959" w:rsidP="000A6959">
      <w:pPr>
        <w:spacing w:after="0"/>
        <w:rPr>
          <w:rFonts w:ascii="Times New Roman" w:eastAsia="Times New Roman" w:hAnsi="Times New Roman"/>
          <w:lang w:eastAsia="ru-RU"/>
        </w:rPr>
      </w:pPr>
      <w:r w:rsidRPr="00422B2F">
        <w:rPr>
          <w:rFonts w:ascii="Times New Roman" w:hAnsi="Times New Roman"/>
          <w:sz w:val="24"/>
          <w:szCs w:val="24"/>
        </w:rPr>
        <w:t xml:space="preserve">При этом ребенок отождествляет себя с положительным героем. Происходит это не потому, что дошкольник так хорошо разбирается в человеческих отношениях, а потому, что положения героя более привлекательно по сравнению с другими персонажами. Это позволяет ребенку усваивать правильные моральные нормы и ценности, различать добро и зло. </w:t>
      </w:r>
    </w:p>
    <w:p w:rsidR="000A6959" w:rsidRPr="00422B2F" w:rsidRDefault="000A6959" w:rsidP="000A6959">
      <w:pPr>
        <w:pStyle w:val="2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2F">
        <w:rPr>
          <w:rFonts w:ascii="Times New Roman" w:hAnsi="Times New Roman"/>
          <w:sz w:val="24"/>
          <w:szCs w:val="24"/>
        </w:rPr>
        <w:t xml:space="preserve">      При проведении совместно-организованной деятельности с детьми по развитию связной монологической речи средствами сказкотерапии  данного курса каждый ребёнок  имеет возможность выразить свои истинные, реальные чувства, мысли, переживания, а не  только образы,  навязываемые </w:t>
      </w:r>
      <w:r w:rsidRPr="00422B2F">
        <w:rPr>
          <w:rFonts w:ascii="Times New Roman" w:hAnsi="Times New Roman"/>
          <w:color w:val="000000"/>
          <w:spacing w:val="-8"/>
          <w:sz w:val="24"/>
          <w:szCs w:val="24"/>
        </w:rPr>
        <w:t xml:space="preserve">социальными ролями. </w:t>
      </w:r>
      <w:r w:rsidRPr="00422B2F">
        <w:rPr>
          <w:rFonts w:ascii="Times New Roman" w:hAnsi="Times New Roman"/>
          <w:color w:val="000000"/>
          <w:spacing w:val="-1"/>
          <w:sz w:val="24"/>
          <w:szCs w:val="24"/>
        </w:rPr>
        <w:t xml:space="preserve">Во время   проведения коррекционно-развивающих занятий учитываются   индивидуально - психологические особенности детей, уровень их возможностей и реальных достижений.  На занятиях с учётом гендерного обучения и воспитания  учитывается  и пол ребёнка. В группе, где находятся, и девочки и мальчики занятия носят более эмоциональный, творческий характер, так как </w:t>
      </w:r>
      <w:r w:rsidRPr="00422B2F">
        <w:rPr>
          <w:rFonts w:ascii="Times New Roman" w:hAnsi="Times New Roman"/>
          <w:sz w:val="24"/>
          <w:szCs w:val="24"/>
        </w:rPr>
        <w:t xml:space="preserve"> </w:t>
      </w:r>
      <w:r w:rsidRPr="00422B2F">
        <w:rPr>
          <w:rFonts w:ascii="Times New Roman" w:hAnsi="Times New Roman"/>
          <w:color w:val="000000"/>
          <w:spacing w:val="2"/>
          <w:sz w:val="24"/>
          <w:szCs w:val="24"/>
        </w:rPr>
        <w:t>эмоционально окрашенная информация вызывает у девочек повышенное внимание и усиливает осмысление. Девочке легче  принять  решения, размышляя вслух, что в глазах мальчишек выглядит нелепо, так же  девочки предпочитают сотрудничество, соревнование их тревожит, а для мальчиков больше подходит соревновательный стиль.</w:t>
      </w:r>
    </w:p>
    <w:p w:rsidR="000A6959" w:rsidRPr="00422B2F" w:rsidRDefault="000A6959" w:rsidP="000A6959">
      <w:pPr>
        <w:shd w:val="clear" w:color="auto" w:fill="FFFFFF"/>
        <w:spacing w:after="0"/>
        <w:ind w:left="14" w:firstLine="70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22B2F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повышения </w:t>
      </w:r>
      <w:r w:rsidRPr="00422B2F">
        <w:rPr>
          <w:rFonts w:ascii="Times New Roman" w:hAnsi="Times New Roman"/>
          <w:color w:val="000000"/>
          <w:spacing w:val="-5"/>
          <w:sz w:val="24"/>
          <w:szCs w:val="24"/>
        </w:rPr>
        <w:t>эффективност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и занятий применяются различные </w:t>
      </w:r>
      <w:r w:rsidRPr="00422B2F">
        <w:rPr>
          <w:rFonts w:ascii="Times New Roman" w:hAnsi="Times New Roman"/>
          <w:color w:val="000000"/>
          <w:spacing w:val="-5"/>
          <w:sz w:val="24"/>
          <w:szCs w:val="24"/>
        </w:rPr>
        <w:t xml:space="preserve">наглядно-демонстративные пособия, мультимедийный проектор, экран, компьютер, видео и аудио </w:t>
      </w: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6</w:t>
      </w:r>
    </w:p>
    <w:p w:rsidR="000A6959" w:rsidRPr="00F43800" w:rsidRDefault="000A6959" w:rsidP="000A6959">
      <w:pPr>
        <w:spacing w:after="0"/>
        <w:rPr>
          <w:rFonts w:ascii="Times New Roman" w:hAnsi="Times New Roman"/>
          <w:sz w:val="24"/>
          <w:szCs w:val="24"/>
        </w:rPr>
      </w:pPr>
      <w:r w:rsidRPr="00F43800">
        <w:rPr>
          <w:rFonts w:ascii="Times New Roman" w:hAnsi="Times New Roman"/>
          <w:sz w:val="24"/>
          <w:szCs w:val="24"/>
        </w:rPr>
        <w:t>ставится цель закрепить точные названия предметов одежды, их качеств (цвет, материал, фактура), а во время умывания - названия действий, предметов туалета и домашнего обихода и т.д.</w:t>
      </w:r>
    </w:p>
    <w:p w:rsidR="000A6959" w:rsidRDefault="000A6959" w:rsidP="000A6959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43800">
        <w:rPr>
          <w:rFonts w:ascii="Times New Roman" w:hAnsi="Times New Roman"/>
          <w:sz w:val="24"/>
          <w:szCs w:val="24"/>
        </w:rPr>
        <w:t>Чем младше дети, тем чаще воспитатель должен сопровождать словами свои действия. Однако речь, которая изобилует сложными, непонятными для ребенка словами, отсутствующими в его лексиконе, а также длинными, пространными объяснениями, может отрицательно сказаться на его речевом развитии.</w:t>
      </w:r>
      <w:r w:rsidRPr="00F43800">
        <w:rPr>
          <w:rFonts w:ascii="Times New Roman" w:hAnsi="Times New Roman"/>
          <w:sz w:val="24"/>
          <w:szCs w:val="24"/>
        </w:rPr>
        <w:br/>
        <w:t xml:space="preserve"> Воспитатель должен не только сам называть предметы и действия, но и задавать детям вопросы: что ты делаешь? Во что играешь? Что строишь? Что надеваешь кукле? Какое тебе купили платье? Чем ты моешь руки? Чем вытираешь? И т.д. Очень полезен такой прием - воспитатель поручает кому-нибудь из детей объяснить ребенку, где в группе можно взять игрушки, карандаши, книги, настольные игры, и рассказать о правилах пользования ими. Развитию речи способствуют и игры Так, сюжетно-ролевые игры всегда сопровождаются речью - дети договариваются об условиях игры, спорят, ведут диалоги от имени действующих лиц Первоначально игровая деятельность детей с ОНР носит индивидуальный характер (они не умеют согласовывать свои действия с действиями других играющих); при этом не все дети охотно участвуют в играх: речевая активность у одних больше, у других — меньше. Чтобы повысить удельный вес собственной речи каждого ребенка, воспитатель должен вводить в быт детей подвижные игры, которые сопровождаются потешками, диалогами, звукоподражаниями. На занятиях по формированию связной речи хорошо использовать различные графические схемы, помогающие выстраивать фразы. Вначале </w:t>
      </w:r>
    </w:p>
    <w:p w:rsidR="000A6959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43</w:t>
      </w:r>
    </w:p>
    <w:p w:rsidR="000A6959" w:rsidRPr="0056218D" w:rsidRDefault="000A6959" w:rsidP="000A6959">
      <w:pPr>
        <w:pStyle w:val="a8"/>
        <w:spacing w:before="0" w:beforeAutospacing="0" w:after="0" w:afterAutospacing="0" w:line="276" w:lineRule="auto"/>
        <w:jc w:val="right"/>
        <w:rPr>
          <w:b/>
          <w:bCs/>
        </w:rPr>
      </w:pPr>
      <w:r w:rsidRPr="0056218D">
        <w:rPr>
          <w:b/>
          <w:bCs/>
        </w:rPr>
        <w:t>Приложение 2</w:t>
      </w:r>
    </w:p>
    <w:p w:rsidR="000A6959" w:rsidRPr="0056218D" w:rsidRDefault="000A6959" w:rsidP="000A6959">
      <w:pPr>
        <w:pStyle w:val="a8"/>
        <w:spacing w:before="0" w:beforeAutospacing="0" w:after="0" w:afterAutospacing="0" w:line="276" w:lineRule="auto"/>
        <w:rPr>
          <w:b/>
          <w:bCs/>
        </w:rPr>
      </w:pPr>
    </w:p>
    <w:p w:rsidR="000A6959" w:rsidRPr="0056218D" w:rsidRDefault="000A6959" w:rsidP="000A6959">
      <w:pPr>
        <w:pStyle w:val="a8"/>
        <w:spacing w:before="0" w:beforeAutospacing="0" w:after="0" w:afterAutospacing="0" w:line="276" w:lineRule="auto"/>
        <w:jc w:val="center"/>
        <w:rPr>
          <w:b/>
          <w:bCs/>
        </w:rPr>
      </w:pPr>
      <w:r w:rsidRPr="0056218D">
        <w:rPr>
          <w:b/>
          <w:bCs/>
        </w:rPr>
        <w:t>РЕКОМЕНДАЦИИ</w:t>
      </w:r>
    </w:p>
    <w:p w:rsidR="000A6959" w:rsidRPr="0056218D" w:rsidRDefault="000A6959" w:rsidP="000A6959">
      <w:pPr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6218D">
        <w:rPr>
          <w:rFonts w:ascii="Times New Roman" w:hAnsi="Times New Roman"/>
          <w:b/>
          <w:bCs/>
          <w:sz w:val="24"/>
          <w:szCs w:val="24"/>
        </w:rPr>
        <w:t>воспитателям ДОУ по коррекции ОНР у ребенка</w:t>
      </w:r>
      <w:r w:rsidRPr="0056218D">
        <w:rPr>
          <w:rFonts w:ascii="Times New Roman" w:hAnsi="Times New Roman"/>
          <w:sz w:val="24"/>
          <w:szCs w:val="24"/>
        </w:rPr>
        <w:br/>
        <w:t xml:space="preserve">      Воспитателю необходимо способствовать тому, чтобы дети с ОНР имели возможность развивать речь вне занятий, и стимулировать собственную речевую активность детей, организуя в ДОУ развивающую речевую среду. Воспитатель, используя режимные моменты, процессы одевания, умывания и т.д., должен стремиться разумно развивать детскую речевую активность, тактично исправлять ошибки (неправильное ударение в слове или грамматическую ошибку), подсказывать слова тогда, когда ребенок не знает, как выразить свою мысль, поправлять ребенка, если у него неправильный тон, если он разговаривает слишком громко.</w:t>
      </w:r>
      <w:r w:rsidRPr="0056218D">
        <w:rPr>
          <w:rFonts w:ascii="Times New Roman" w:hAnsi="Times New Roman"/>
          <w:sz w:val="24"/>
          <w:szCs w:val="24"/>
        </w:rPr>
        <w:br/>
        <w:t xml:space="preserve">     Воспитатель должен помнить: только корректная форма предъявления замечаний и рекомендаций по исправлению речевых ошибок положительно влияет на развитие речи ребенка. Заметив ошибку, воспитатель, прежде чем исправлять ее, должен подумать: сможет ли ребенок в данный момент отвлечься от содержания речи и обратить внимание на форму слова? На занятиях это происходит успешнее - вне их обстановка не всегда благоприятна: когда ребенок находится в состоянии эмоционального подъема или возбуждения, исправлять ошибки бесполезно. При исправлении ошибки не следует повторять ее - нужно предложить ребенку послушать, как надо правильно говорить, предупредив его о том, что он сказал неверно, а значит, должен повторить за воспитателем правильное слово или предложение. Повседневное общение дает воспитателю возможность обогащать словарь детей. Например, во время ежедневного одевания и раздевания </w:t>
      </w: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6218D">
        <w:rPr>
          <w:rFonts w:ascii="Times New Roman" w:hAnsi="Times New Roman"/>
          <w:color w:val="000000"/>
          <w:spacing w:val="-5"/>
          <w:sz w:val="24"/>
          <w:szCs w:val="24"/>
        </w:rPr>
        <w:t>42</w:t>
      </w: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6218D">
        <w:rPr>
          <w:rFonts w:ascii="Times New Roman" w:hAnsi="Times New Roman"/>
          <w:color w:val="000000"/>
          <w:spacing w:val="-5"/>
          <w:sz w:val="24"/>
          <w:szCs w:val="24"/>
        </w:rPr>
        <w:t xml:space="preserve">материал. </w:t>
      </w: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57509">
        <w:rPr>
          <w:rFonts w:ascii="Times New Roman" w:hAnsi="Times New Roman"/>
          <w:b/>
          <w:color w:val="000000"/>
          <w:spacing w:val="-5"/>
          <w:sz w:val="24"/>
          <w:szCs w:val="24"/>
        </w:rPr>
        <w:t>Цель:</w:t>
      </w:r>
      <w:r w:rsidRPr="0056218D">
        <w:rPr>
          <w:rFonts w:ascii="Times New Roman" w:hAnsi="Times New Roman"/>
          <w:color w:val="000000"/>
          <w:spacing w:val="-5"/>
          <w:sz w:val="24"/>
          <w:szCs w:val="24"/>
        </w:rPr>
        <w:t xml:space="preserve"> формирование связной монологической речи у детей с ОНР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</w:t>
      </w:r>
      <w:r w:rsidRPr="0056218D">
        <w:rPr>
          <w:rFonts w:ascii="Times New Roman" w:hAnsi="Times New Roman"/>
          <w:color w:val="000000"/>
          <w:spacing w:val="-5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ом</w:t>
      </w:r>
      <w:r w:rsidRPr="0056218D">
        <w:rPr>
          <w:rFonts w:ascii="Times New Roman" w:hAnsi="Times New Roman"/>
          <w:color w:val="000000"/>
          <w:spacing w:val="-5"/>
          <w:sz w:val="24"/>
          <w:szCs w:val="24"/>
        </w:rPr>
        <w:t xml:space="preserve"> сказок.</w:t>
      </w: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b/>
          <w:color w:val="000000"/>
          <w:spacing w:val="-5"/>
          <w:sz w:val="24"/>
          <w:szCs w:val="24"/>
        </w:rPr>
        <w:t>Задачи:</w:t>
      </w:r>
      <w:r w:rsidRPr="0056218D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Pr="0056218D">
        <w:rPr>
          <w:rFonts w:ascii="Times New Roman" w:hAnsi="Times New Roman"/>
          <w:sz w:val="24"/>
          <w:szCs w:val="24"/>
        </w:rPr>
        <w:t>развитие свободного общения со взрослыми;</w:t>
      </w:r>
    </w:p>
    <w:p w:rsidR="000A6959" w:rsidRPr="0056218D" w:rsidRDefault="000A6959" w:rsidP="000A6959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sz w:val="24"/>
          <w:szCs w:val="24"/>
        </w:rPr>
        <w:t>совершенствовать диалогическую форму речи;</w:t>
      </w:r>
    </w:p>
    <w:p w:rsidR="000A6959" w:rsidRPr="0056218D" w:rsidRDefault="000A6959" w:rsidP="000A6959">
      <w:pPr>
        <w:pStyle w:val="a8"/>
        <w:numPr>
          <w:ilvl w:val="0"/>
          <w:numId w:val="26"/>
        </w:numPr>
        <w:spacing w:before="0" w:after="0" w:afterAutospacing="0" w:line="276" w:lineRule="auto"/>
        <w:jc w:val="both"/>
      </w:pPr>
      <w:r w:rsidRPr="0056218D">
        <w:t>развивать монологическую форму речи;</w:t>
      </w:r>
    </w:p>
    <w:p w:rsidR="000A6959" w:rsidRPr="0056218D" w:rsidRDefault="000A6959" w:rsidP="000A6959">
      <w:pPr>
        <w:pStyle w:val="a8"/>
        <w:numPr>
          <w:ilvl w:val="0"/>
          <w:numId w:val="26"/>
        </w:numPr>
        <w:spacing w:before="0" w:after="0" w:afterAutospacing="0" w:line="276" w:lineRule="auto"/>
        <w:jc w:val="both"/>
      </w:pPr>
      <w:r w:rsidRPr="0056218D">
        <w:t>учить связно, последовательно и выразительно пересказывать небольшие сказки, рассказы;</w:t>
      </w:r>
    </w:p>
    <w:p w:rsidR="000A6959" w:rsidRPr="0056218D" w:rsidRDefault="000A6959" w:rsidP="000A6959">
      <w:pPr>
        <w:pStyle w:val="a8"/>
        <w:numPr>
          <w:ilvl w:val="0"/>
          <w:numId w:val="26"/>
        </w:numPr>
        <w:spacing w:before="0" w:after="0" w:afterAutospacing="0" w:line="276" w:lineRule="auto"/>
        <w:jc w:val="both"/>
      </w:pPr>
      <w:r w:rsidRPr="0056218D">
        <w:t xml:space="preserve">учить (по плану и образцу ) рассказывать о предмете, содержании сюжетной картины; </w:t>
      </w:r>
    </w:p>
    <w:p w:rsidR="000A6959" w:rsidRPr="0056218D" w:rsidRDefault="000A6959" w:rsidP="000A6959">
      <w:pPr>
        <w:pStyle w:val="a8"/>
        <w:numPr>
          <w:ilvl w:val="0"/>
          <w:numId w:val="26"/>
        </w:numPr>
        <w:spacing w:before="0" w:after="0" w:afterAutospacing="0" w:line="276" w:lineRule="auto"/>
        <w:jc w:val="both"/>
      </w:pPr>
      <w:r w:rsidRPr="0056218D">
        <w:t>составлять рассказ по картинкам с последовательно развивающими  событиями;</w:t>
      </w:r>
    </w:p>
    <w:p w:rsidR="000A6959" w:rsidRPr="0056218D" w:rsidRDefault="000A6959" w:rsidP="000A6959">
      <w:pPr>
        <w:pStyle w:val="a8"/>
        <w:numPr>
          <w:ilvl w:val="0"/>
          <w:numId w:val="26"/>
        </w:numPr>
        <w:spacing w:before="0" w:after="0" w:afterAutospacing="0" w:line="276" w:lineRule="auto"/>
        <w:jc w:val="both"/>
      </w:pPr>
      <w:r w:rsidRPr="0056218D">
        <w:t>развивать умение составлять свои рассказы из личного опыта.</w:t>
      </w: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6218D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Программа рассчитана на неполный  курс обучения 8 часов в соответствии с учебным планом. Занятия проводятся 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подгруппой (7-8</w:t>
      </w:r>
      <w:r w:rsidRPr="0056218D">
        <w:rPr>
          <w:rFonts w:ascii="Times New Roman" w:hAnsi="Times New Roman"/>
          <w:color w:val="000000"/>
          <w:spacing w:val="-4"/>
          <w:sz w:val="24"/>
          <w:szCs w:val="24"/>
        </w:rPr>
        <w:t xml:space="preserve"> человек) 1раз в неделю в течение 30-40 минут.</w:t>
      </w: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959" w:rsidRPr="0056218D" w:rsidRDefault="000A6959" w:rsidP="000A695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218D">
        <w:rPr>
          <w:rFonts w:ascii="Times New Roman" w:hAnsi="Times New Roman"/>
          <w:b/>
          <w:sz w:val="24"/>
          <w:szCs w:val="24"/>
        </w:rPr>
        <w:t>Результаты, ожидаемые от реализации программы:</w:t>
      </w:r>
    </w:p>
    <w:p w:rsidR="000A6959" w:rsidRPr="0056218D" w:rsidRDefault="000A6959" w:rsidP="000A6959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pacing w:val="-6"/>
          <w:sz w:val="24"/>
          <w:szCs w:val="24"/>
        </w:rPr>
        <w:t>Овладение навыками монологической связной речи;</w:t>
      </w:r>
    </w:p>
    <w:p w:rsidR="000A6959" w:rsidRPr="0056218D" w:rsidRDefault="000A6959" w:rsidP="000A6959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pacing w:val="-7"/>
          <w:sz w:val="24"/>
          <w:szCs w:val="24"/>
        </w:rPr>
        <w:t>Овладение навыками</w:t>
      </w:r>
      <w:r w:rsidRPr="0056218D">
        <w:rPr>
          <w:rFonts w:ascii="Times New Roman" w:hAnsi="Times New Roman"/>
          <w:color w:val="000000"/>
          <w:spacing w:val="-6"/>
          <w:sz w:val="24"/>
          <w:szCs w:val="24"/>
        </w:rPr>
        <w:t xml:space="preserve"> эффективного общения в группе</w:t>
      </w:r>
      <w:r w:rsidRPr="0056218D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0A6959" w:rsidRPr="0056218D" w:rsidRDefault="000A6959" w:rsidP="000A6959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A6959" w:rsidRDefault="000A6959" w:rsidP="000A695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6959" w:rsidRPr="003A2B8A" w:rsidRDefault="000A6959" w:rsidP="000A695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0A6959" w:rsidRPr="0056218D" w:rsidRDefault="000A6959" w:rsidP="000A69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color w:val="000000"/>
          <w:sz w:val="24"/>
          <w:szCs w:val="24"/>
        </w:rPr>
        <w:t>ЧАСТЬ 2. Использование сказкотерапии при формировании связной монологической речи.</w:t>
      </w:r>
    </w:p>
    <w:p w:rsidR="000A6959" w:rsidRPr="0056218D" w:rsidRDefault="000A6959" w:rsidP="000A69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Pr="0056218D" w:rsidRDefault="000A6959" w:rsidP="000A69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6218D">
        <w:rPr>
          <w:rFonts w:ascii="Times New Roman" w:hAnsi="Times New Roman"/>
          <w:color w:val="000000"/>
          <w:sz w:val="24"/>
          <w:szCs w:val="24"/>
        </w:rPr>
        <w:t>В системе традиционных и нетрадиционных методов логопедической коррекции все больше места занимают специальные техники, к которым относят такое направление как сказкотерапия.</w:t>
      </w:r>
      <w:r w:rsidRPr="0056218D">
        <w:rPr>
          <w:rFonts w:ascii="Times New Roman" w:hAnsi="Times New Roman"/>
          <w:sz w:val="24"/>
          <w:szCs w:val="24"/>
        </w:rPr>
        <w:t xml:space="preserve"> </w:t>
      </w:r>
      <w:r w:rsidRPr="0056218D">
        <w:rPr>
          <w:rFonts w:ascii="Times New Roman" w:hAnsi="Times New Roman"/>
          <w:color w:val="000000"/>
          <w:sz w:val="24"/>
          <w:szCs w:val="24"/>
        </w:rPr>
        <w:t>Общепризнано значительное воздействие на эмоциональную сферу детей сказки, которая вызывает у детей удивление, желание познавать, развивает у  детей умение находить решение в нестандартных ситуациях, нацеливает на открытие нового и осознание своего опыта. Последние годы отмечены активными поисками психологов-практиков, ученых разнообразных направ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лений в сказкотерапии.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    Фантастический сказочный мир, наполненный чудесами, тайнами и волшебством, всегда привлекает детей. Ребенок с радостью погружается в воображаемый нереальный мир, активно действует в нем, творчески преобразует его. Но нереальным этот мир кажется только нам, взрослым. Ребенок же воспринимает все происходящее в сказке как реальность. Этого требует его внутренний мир. Перевоплощаясь в сказочных героев, в принцев и принцесс, в колдунов и фей, в птиц и животных, дети с гораздо большим энтузиазмом и удовольствием выполняют задания, чем будучи просто Петей, Мишей, Галей, Таней.</w:t>
      </w:r>
      <w:r w:rsidRPr="0056218D">
        <w:rPr>
          <w:rFonts w:ascii="Times New Roman" w:hAnsi="Times New Roman"/>
          <w:sz w:val="24"/>
          <w:szCs w:val="24"/>
        </w:rPr>
        <w:t xml:space="preserve"> </w:t>
      </w:r>
      <w:r w:rsidRPr="0056218D">
        <w:rPr>
          <w:rFonts w:ascii="Times New Roman" w:hAnsi="Times New Roman"/>
          <w:color w:val="000000"/>
          <w:sz w:val="24"/>
          <w:szCs w:val="24"/>
        </w:rPr>
        <w:t xml:space="preserve">Дети очень любят сказки, потому что в них — «естественное пространство их безграничного потенциала, потому что в них компенсируется недостаток действия в реальной жизни, потому что в них запрограммирована их взрослая жизнь» (А. Менегетти). Через сказки ребенок получает знания о мире, о взаимоотношениях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людей, о проблемах и препятствиях, возникающих у человека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8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Психолог: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Упражнение 10. Сугробы и солнышко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Один ребенок — «солнышко», остальные превращаются в «сугро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бы» и замирают в статичной позе. «Солнышко» рассматривает «сугро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бы», сравнивает их со знакомыми объектами. Ведущий спрашивает детей, во что или в кого они превратились. Затем «солнышко» мягким и нежным прикосновением помогает «сугробам» растаять.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«Растаявшие сугробы» ложатся на пол, «растекаются» по полу, рас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слабляются и слушают ощущения в теле.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Итоговая беседа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b/>
          <w:bCs/>
          <w:iCs/>
          <w:color w:val="000000"/>
          <w:sz w:val="24"/>
          <w:szCs w:val="24"/>
        </w:rPr>
        <w:t>Логопед: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— Сказка закончилась. Давайте припомним все превращения и из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менения Родничка и назовем их.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Дети по очереди рассказывают о превращениях Родничка. (Сна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чала Родничок превратился в ручей. Потом он стал рекой. Затем Родничок поднялся вверх и превратился в облачко. Из облачка Родничок выпал на землю дождем. Зимой Родничок стал снегом.)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6218D">
        <w:rPr>
          <w:rFonts w:ascii="Times New Roman" w:hAnsi="Times New Roman"/>
          <w:b/>
          <w:color w:val="000000"/>
          <w:sz w:val="24"/>
          <w:szCs w:val="24"/>
        </w:rPr>
        <w:t>Психолог: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Вы устали? Вам трудно было? Что вам больше всего понравилось?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6218D">
        <w:rPr>
          <w:rFonts w:ascii="Times New Roman" w:hAnsi="Times New Roman"/>
          <w:b/>
          <w:color w:val="000000"/>
          <w:sz w:val="24"/>
          <w:szCs w:val="24"/>
        </w:rPr>
        <w:t xml:space="preserve">Ритуал  выхода  из  сказки </w:t>
      </w:r>
      <w:r w:rsidRPr="0056218D">
        <w:rPr>
          <w:rFonts w:ascii="Times New Roman" w:hAnsi="Times New Roman"/>
          <w:b/>
          <w:color w:val="000000"/>
          <w:sz w:val="24"/>
          <w:szCs w:val="24"/>
          <w:u w:val="single"/>
        </w:rPr>
        <w:t>(через  зеркало):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Дети  подходят  к  зеркалу,  смотрятся  в  него  и  произносят: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«В  зеркале  я  отражусь,  где  захочу,  там  окажусь!»</w:t>
      </w:r>
    </w:p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lang w:eastAsia="ru-RU"/>
        </w:rPr>
      </w:pPr>
    </w:p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lang w:eastAsia="ru-RU"/>
        </w:rPr>
      </w:pPr>
    </w:p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lang w:eastAsia="ru-RU"/>
        </w:rPr>
      </w:pPr>
    </w:p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lang w:eastAsia="ru-RU"/>
        </w:rPr>
      </w:pPr>
    </w:p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lang w:eastAsia="ru-RU"/>
        </w:rPr>
      </w:pPr>
    </w:p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41</w:t>
      </w:r>
    </w:p>
    <w:p w:rsidR="000A6959" w:rsidRPr="0056218D" w:rsidRDefault="000A6959" w:rsidP="000A6959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Да как же ты, </w:t>
      </w:r>
      <w:r w:rsidRPr="0056218D">
        <w:rPr>
          <w:rFonts w:ascii="Times New Roman" w:hAnsi="Times New Roman"/>
          <w:color w:val="000000"/>
          <w:sz w:val="24"/>
          <w:szCs w:val="24"/>
        </w:rPr>
        <w:t xml:space="preserve">туда попал? — удивился Коська.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color w:val="000000"/>
          <w:sz w:val="24"/>
          <w:szCs w:val="24"/>
        </w:rPr>
        <w:t>Логопед: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Упражнение 8. Удивление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Ведущий исполняет роль «родничка». Дети, по очереди обраща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ясь к ведущему, спрашивают: «Да как же ты туда попал?»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Ночью я туманом стал, а утром меня солнышко пригрело — я в облачко превратился.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Психолог: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Упражнение 9. Облачко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Как двигается облачко, быстро или медленно? Плавно или резко? Напряженно или расслабленно? Свободно, легко или тяжело, грубо?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Вот и вы сейчас будете двигаться как облачко: легко, плавно, сво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бодно и мягко.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Ведущий с ассистентом держат над головами детей полотно бело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го тюля и передвигают его то вправо, то влево, то вниз, то вверх. Дети плавно передвигаются вслед за движением ткани: приседают, если ткань опускается слишком низко, тянутся пальчиками вверх, если ткань высоко.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color w:val="000000"/>
          <w:sz w:val="24"/>
          <w:szCs w:val="24"/>
        </w:rPr>
        <w:t>Логопед: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Наступила осень. В лесу дождь пошел. Спрятался Заяц. Слы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 xml:space="preserve">шит — ШУМИТ ЧТО-ТО.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Эй, кто там? — закричал Коська.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Это я, Родничок, обратно вернулся. Из ручейка в речку пре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вратился, из речки в туман, из тумана в облачко. Потом вверху похолодало, я дождем стал и на землю упал. Скоро дожди кончат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ся, зима придет, и мы снова встретимся.</w:t>
      </w:r>
    </w:p>
    <w:p w:rsidR="000A6959" w:rsidRPr="0056218D" w:rsidRDefault="000A6959" w:rsidP="000A695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6218D">
        <w:rPr>
          <w:rFonts w:ascii="Times New Roman" w:hAnsi="Times New Roman"/>
          <w:sz w:val="24"/>
          <w:szCs w:val="24"/>
        </w:rPr>
        <w:t xml:space="preserve">        </w:t>
      </w:r>
      <w:r w:rsidRPr="0056218D">
        <w:rPr>
          <w:rFonts w:ascii="Times New Roman" w:hAnsi="Times New Roman"/>
          <w:color w:val="000000"/>
          <w:sz w:val="24"/>
          <w:szCs w:val="24"/>
        </w:rPr>
        <w:t>Так и случилось. Наступила зима. Зайчик к зиме цвет поме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 xml:space="preserve">нял, из серого белым стал, а Родничок из тучи теперь уже снегом вернулся и до весны в сугроб превратился. </w:t>
      </w:r>
      <w:r w:rsidRPr="0056218D">
        <w:rPr>
          <w:rFonts w:ascii="Times New Roman" w:hAnsi="Times New Roman"/>
          <w:sz w:val="24"/>
          <w:szCs w:val="24"/>
        </w:rPr>
        <w:t xml:space="preserve">                 </w:t>
      </w:r>
    </w:p>
    <w:p w:rsidR="000A6959" w:rsidRPr="0056218D" w:rsidRDefault="000A6959" w:rsidP="000A6959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18D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в жизни. Через сказки ребенок учится преодолевать барьеры,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находить выход из трудных ситуаций, верить в силу добра, любви и справедливости. Выбор данной темы не случаен и востребован современными актуальными проблемами обучения детей с речевыми нарушениями.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По мнению психологов, педагогов и логопедов, использование сказкотерапии облегчает процесс освоения связной речи (О.А. Шорохова, Н. Погосова, М. Кольцова </w:t>
      </w:r>
      <w:r w:rsidRPr="0056218D">
        <w:rPr>
          <w:rFonts w:ascii="Times New Roman" w:hAnsi="Times New Roman"/>
          <w:sz w:val="24"/>
          <w:szCs w:val="24"/>
        </w:rPr>
        <w:t xml:space="preserve">Т.Д. Зинкевич-Евстигнеева </w:t>
      </w:r>
      <w:r w:rsidRPr="0056218D">
        <w:rPr>
          <w:rFonts w:ascii="Times New Roman" w:hAnsi="Times New Roman"/>
          <w:color w:val="000000"/>
          <w:sz w:val="24"/>
          <w:szCs w:val="24"/>
        </w:rPr>
        <w:t xml:space="preserve">и др.). 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Сказкотерапия — интегративная 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ных состояний.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Так  М.  Кольцова  считает: "Рассказывая сказку, ребенок учится использовать ранее усвоенные фразы. Использует он их здесь не механически, а в новых комбинациях, создавая что-то свое, новое. В этом залог развития творческих способностей человеческого ума".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18D">
        <w:rPr>
          <w:rFonts w:ascii="Times New Roman" w:hAnsi="Times New Roman"/>
          <w:color w:val="000000"/>
          <w:sz w:val="24"/>
          <w:szCs w:val="24"/>
        </w:rPr>
        <w:tab/>
        <w:t>Таким образом сказкотерапия  способствует  закреплению  положительного  эффекта в  развитии  личности каждого ребенка.</w:t>
      </w:r>
    </w:p>
    <w:p w:rsidR="000A6959" w:rsidRPr="0056218D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В сказкотерапии  развитие </w:t>
      </w:r>
      <w:r w:rsidRPr="0056218D">
        <w:rPr>
          <w:rFonts w:ascii="Times New Roman" w:hAnsi="Times New Roman"/>
          <w:b/>
          <w:color w:val="000000"/>
          <w:sz w:val="24"/>
          <w:szCs w:val="24"/>
        </w:rPr>
        <w:t>речи</w:t>
      </w:r>
      <w:r w:rsidRPr="0056218D"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 xml:space="preserve">школьников осуществляется по следующим </w:t>
      </w:r>
      <w:r w:rsidRPr="0056218D">
        <w:rPr>
          <w:rFonts w:ascii="Times New Roman" w:hAnsi="Times New Roman"/>
          <w:b/>
          <w:iCs/>
          <w:color w:val="000000"/>
          <w:sz w:val="24"/>
          <w:szCs w:val="24"/>
        </w:rPr>
        <w:t>направлениям.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A6959" w:rsidRPr="0056218D" w:rsidRDefault="000A6959" w:rsidP="000A6959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iCs/>
          <w:color w:val="000000"/>
          <w:sz w:val="24"/>
          <w:szCs w:val="24"/>
        </w:rPr>
        <w:t>Активность</w:t>
      </w:r>
      <w:r w:rsidRPr="0056218D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56218D">
        <w:rPr>
          <w:rFonts w:ascii="Times New Roman" w:hAnsi="Times New Roman"/>
          <w:color w:val="000000"/>
          <w:sz w:val="24"/>
          <w:szCs w:val="24"/>
        </w:rPr>
        <w:t>че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рез самовыражение в активном действии — к активизации образ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ной лексики и положительных эмоциональных проявлений.</w:t>
      </w:r>
    </w:p>
    <w:p w:rsidR="000A6959" w:rsidRPr="00215C10" w:rsidRDefault="000A6959" w:rsidP="000A6959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9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23FED">
        <w:rPr>
          <w:rFonts w:ascii="Times New Roman" w:hAnsi="Times New Roman"/>
          <w:b/>
          <w:iCs/>
          <w:color w:val="000000"/>
          <w:sz w:val="24"/>
          <w:szCs w:val="24"/>
        </w:rPr>
        <w:t>Самостоятельность</w:t>
      </w:r>
      <w:r w:rsidRPr="00A23FED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A23FED">
        <w:rPr>
          <w:rFonts w:ascii="Times New Roman" w:hAnsi="Times New Roman"/>
          <w:color w:val="000000"/>
          <w:sz w:val="24"/>
          <w:szCs w:val="24"/>
        </w:rPr>
        <w:t>от ориентировки в средствах языковой выразительности, проблемных ситуациях сказки, в ритме и дина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мике музыкальных образов — через обоснование собственной точки зрения в речи-доказательстве — к поиску лучших способов самовы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ражения в речи и движении.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23FED">
        <w:rPr>
          <w:rFonts w:ascii="Times New Roman" w:hAnsi="Times New Roman"/>
          <w:b/>
          <w:iCs/>
          <w:color w:val="000000"/>
          <w:sz w:val="24"/>
          <w:szCs w:val="24"/>
        </w:rPr>
        <w:t>Творчество</w:t>
      </w:r>
      <w:r w:rsidRPr="00A23FED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A23FED">
        <w:rPr>
          <w:rFonts w:ascii="Times New Roman" w:hAnsi="Times New Roman"/>
          <w:color w:val="000000"/>
          <w:sz w:val="24"/>
          <w:szCs w:val="24"/>
        </w:rPr>
        <w:t>от подражания взрослому в выразительном слове — через совместное составление сло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весных описаний по восприятию пантомимических этюдов, темпо-ритма, музыкальной композиции — к словесному фантазированию по музыкальной композиции.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23FED">
        <w:rPr>
          <w:rFonts w:ascii="Times New Roman" w:hAnsi="Times New Roman"/>
          <w:b/>
          <w:iCs/>
          <w:color w:val="000000"/>
          <w:sz w:val="24"/>
          <w:szCs w:val="24"/>
        </w:rPr>
        <w:t>Эмоциональность</w:t>
      </w:r>
      <w:r w:rsidRPr="00A23FED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A23FED">
        <w:rPr>
          <w:rFonts w:ascii="Times New Roman" w:hAnsi="Times New Roman"/>
          <w:color w:val="000000"/>
          <w:sz w:val="24"/>
          <w:szCs w:val="24"/>
        </w:rPr>
        <w:t>от эмоционального заражения образами сказ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ки — через адекватное эмоциональное отреагирование собственного негативного опыта в действии, ритме и слове — к децентрации (пониманию эмоций других) и к замещению «неэффективного» стиля поведения на продуктивный.</w:t>
      </w:r>
      <w:r w:rsidRPr="00A23FED">
        <w:rPr>
          <w:rFonts w:ascii="Times New Roman" w:hAnsi="Times New Roman"/>
          <w:sz w:val="24"/>
          <w:szCs w:val="24"/>
        </w:rPr>
        <w:t xml:space="preserve"> 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23FED">
        <w:rPr>
          <w:rFonts w:ascii="Times New Roman" w:hAnsi="Times New Roman"/>
          <w:b/>
          <w:iCs/>
          <w:color w:val="000000"/>
          <w:sz w:val="24"/>
          <w:szCs w:val="24"/>
        </w:rPr>
        <w:t>Произвольность:</w:t>
      </w:r>
      <w:r w:rsidRPr="00A23FE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23FED">
        <w:rPr>
          <w:rFonts w:ascii="Times New Roman" w:hAnsi="Times New Roman"/>
          <w:color w:val="000000"/>
          <w:sz w:val="24"/>
          <w:szCs w:val="24"/>
        </w:rPr>
        <w:t>от полноценного переживания эмоциональ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ных состояний сказочных героев в проблемных ситуациях и пони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мания значений образных выражений — через оценку собственных и чужих устных сообщений и эмоциональных поступков — к дина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мическому равновесию исполняемых движений и речевых сообще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ний в игре-драматизации.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A23FED">
        <w:rPr>
          <w:rFonts w:ascii="Times New Roman" w:hAnsi="Times New Roman"/>
          <w:b/>
          <w:iCs/>
          <w:color w:val="000000"/>
          <w:sz w:val="24"/>
          <w:szCs w:val="24"/>
        </w:rPr>
        <w:t>Связная речь</w:t>
      </w:r>
      <w:r w:rsidRPr="00A23FED">
        <w:rPr>
          <w:rFonts w:ascii="Times New Roman" w:hAnsi="Times New Roman"/>
          <w:iCs/>
          <w:color w:val="000000"/>
          <w:sz w:val="24"/>
          <w:szCs w:val="24"/>
        </w:rPr>
        <w:t xml:space="preserve">: от </w:t>
      </w:r>
      <w:r w:rsidRPr="00A23FED">
        <w:rPr>
          <w:rFonts w:ascii="Times New Roman" w:hAnsi="Times New Roman"/>
          <w:color w:val="000000"/>
          <w:sz w:val="24"/>
          <w:szCs w:val="24"/>
        </w:rPr>
        <w:t>продолжения фраз взрослого — через словес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ные рассуждения относительно динамики музыкальных компози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 xml:space="preserve">ций, исполнения пантомимических этюдов, ритмизации сказочных образов — к творческим 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959" w:rsidRPr="000D2C86" w:rsidRDefault="000A6959" w:rsidP="000A6959">
      <w:pPr>
        <w:spacing w:after="0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>Логопед</w:t>
      </w:r>
      <w:r w:rsidRPr="00AF4F31">
        <w:rPr>
          <w:rFonts w:ascii="Times New Roman" w:hAnsi="Times New Roman"/>
          <w:color w:val="000000"/>
          <w:sz w:val="24"/>
          <w:szCs w:val="24"/>
        </w:rPr>
        <w:t>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Прибежали Родничок и Заяц-Коська к берегу реки, а там мно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жество ручейков сливаются воедино.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Пропал теперь Родничок! Съест его большая река, — за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беспокоился Коська. — Эй, Родничок, где ты?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— А тут я, — ответил Родничок из реки. — Я теперь с другими родничками вместе. Так веселее. Догоняй скорее!   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Психолог: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Упражнение 7. Роднички и река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Все дети — «роднички». Они танцуют с ленточками. Как только музыка останавливается, дети берутся за руки и образуют круг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>(«род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softHyphen/>
        <w:t>нички» сливаются в одну «реку»).</w:t>
      </w:r>
    </w:p>
    <w:p w:rsidR="000A6959" w:rsidRPr="00F43800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Ведущий делает попытки разъединить, расц</w:t>
      </w:r>
      <w:r>
        <w:rPr>
          <w:rFonts w:ascii="Times New Roman" w:hAnsi="Times New Roman"/>
          <w:color w:val="000000"/>
          <w:sz w:val="24"/>
          <w:szCs w:val="24"/>
        </w:rPr>
        <w:t xml:space="preserve">епить руки детей, но у него не </w:t>
      </w:r>
      <w:r w:rsidRPr="00AF4F31">
        <w:rPr>
          <w:rFonts w:ascii="Times New Roman" w:hAnsi="Times New Roman"/>
          <w:color w:val="000000"/>
          <w:sz w:val="24"/>
          <w:szCs w:val="24"/>
        </w:rPr>
        <w:t>получается: дети крепко держатся за руки. После этого веду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щий обращает внимание детей на то, что все вместе они очень силь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ные, река у них получилась могучая, полноводная.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Снова включается музыка, и «река» распадается на отдельные «роднички».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При соединении в реку ведущий спрашивает детей: «Какие у вас сейчас руки, напряженные или расслабленные, сильные или слабые, мягкие или твердые?»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Теперь разъедините свои руки, пусть они свободно свисают. Сей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час они какие: напряженные или расслабленные, мягкие или твердые?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>Логопед</w:t>
      </w:r>
      <w:r w:rsidRPr="00AF4F31">
        <w:rPr>
          <w:rFonts w:ascii="Times New Roman" w:hAnsi="Times New Roman"/>
          <w:color w:val="000000"/>
          <w:sz w:val="24"/>
          <w:szCs w:val="24"/>
        </w:rPr>
        <w:t>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Весь день и целую ночь бежал по лесу Заяц-Коська. Наконец наступило утро.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Смотрит Коська по сторонам, а Родничка нигде нет.</w:t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Эй, Родничок, где ты?</w:t>
      </w:r>
    </w:p>
    <w:p w:rsidR="000A6959" w:rsidRPr="00F43800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— А тут я! Посмотри наверх, — отозвался Родничок. Поднял глаза Коська и видит — в небе облачко покачивается. к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>39</w:t>
      </w:r>
    </w:p>
    <w:p w:rsidR="000A6959" w:rsidRPr="003F68A2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После окончания упражнения дети стоя расслабляются, отпуска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ют страх и напряжение.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Упражнение 5. Филин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Дети подставляют ладони рупором ко рту и в заданном ритме «уха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ют»: у-ху, у-ху...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Внимание концентрируется на мышцах живота, которые втягива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ются внутрь в конце выдоха.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Бежал, бежал Заяц-Коська по лесу, вдруг увидел Родничок, а из него ручеек течет.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Ты кто? — спрашивает Коська.</w:t>
      </w:r>
    </w:p>
    <w:p w:rsidR="000A6959" w:rsidRPr="00AF4F31" w:rsidRDefault="000A6959" w:rsidP="000A695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Я — Родничок. Вот хочу попутешествовать, посмотреть да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 xml:space="preserve">лекие края.    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Вот здорово, — обрадовался Заяц. — Побежали напере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гонки.</w:t>
      </w:r>
    </w:p>
    <w:p w:rsidR="000A6959" w:rsidRPr="003F68A2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Побежали, — согласился Родничок. Бежит Коська, прыгает через кочки и пни. Родничок уже ру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чейком стал. Бежит ручеек, изгибается, да все впереди зайца.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Психолог: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Упражнение 6. Ручеек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Дети берутся за руки и под музыку цепочкой бегут по залу, преодо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 xml:space="preserve">левая разные препятствия: пробегают под мостом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 xml:space="preserve">(обручем), </w:t>
      </w:r>
      <w:r w:rsidRPr="00AF4F31">
        <w:rPr>
          <w:rFonts w:ascii="Times New Roman" w:hAnsi="Times New Roman"/>
          <w:color w:val="000000"/>
          <w:sz w:val="24"/>
          <w:szCs w:val="24"/>
        </w:rPr>
        <w:t xml:space="preserve">забегают на холм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 xml:space="preserve">(лесенку), </w:t>
      </w:r>
      <w:r w:rsidRPr="00AF4F31">
        <w:rPr>
          <w:rFonts w:ascii="Times New Roman" w:hAnsi="Times New Roman"/>
          <w:color w:val="000000"/>
          <w:sz w:val="24"/>
          <w:szCs w:val="24"/>
        </w:rPr>
        <w:t xml:space="preserve">сбегают с холма, перебегают через дорогу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 xml:space="preserve">(полоса картона), </w:t>
      </w:r>
      <w:r w:rsidRPr="00AF4F31">
        <w:rPr>
          <w:rFonts w:ascii="Times New Roman" w:hAnsi="Times New Roman"/>
          <w:color w:val="000000"/>
          <w:sz w:val="24"/>
          <w:szCs w:val="24"/>
        </w:rPr>
        <w:t xml:space="preserve">забегают за гору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 xml:space="preserve">(за занавеску), </w:t>
      </w:r>
      <w:r w:rsidRPr="00AF4F31">
        <w:rPr>
          <w:rFonts w:ascii="Times New Roman" w:hAnsi="Times New Roman"/>
          <w:color w:val="000000"/>
          <w:sz w:val="24"/>
          <w:szCs w:val="24"/>
        </w:rPr>
        <w:t>выбегают из-за горы.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После упражнения дети садятся на пяточки, расслабляются, успо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каивают дыхание и отвечают на вопросы ведущего.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 — Когда на вашем пути встретился мост, что вы сделали? (Мы про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бежали под мостом).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Аналогичные вопросы ведущий задает про другие препятствия.</w:t>
      </w:r>
    </w:p>
    <w:p w:rsidR="000A6959" w:rsidRPr="000D2C86" w:rsidRDefault="000A6959" w:rsidP="000A6959">
      <w:p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38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импровизациям по сюжету.</w:t>
      </w:r>
      <w:r w:rsidRPr="00A23FED">
        <w:rPr>
          <w:rFonts w:ascii="Times New Roman" w:hAnsi="Times New Roman"/>
          <w:sz w:val="24"/>
          <w:szCs w:val="24"/>
        </w:rPr>
        <w:t xml:space="preserve"> </w:t>
      </w:r>
      <w:r w:rsidRPr="00A23FED">
        <w:rPr>
          <w:rFonts w:ascii="Times New Roman" w:hAnsi="Times New Roman"/>
          <w:color w:val="000000"/>
          <w:sz w:val="24"/>
          <w:szCs w:val="24"/>
        </w:rPr>
        <w:t>Направления сказкотерапии логически связаны и осуществля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ются в комплексе.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Система нашей работы базируется на элементах  сказкотерапии, которые способствуют активизации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коммуникативной деятельности ребенка, через формирование связной речи. В основе системы лежат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возрастной группе, учет возрастных и индивидуально-психологических особенностей детей, направленность обучения на развитие их активности и самостоятельности. Это позволяет ребёнку опираться на уже имеющиеся у него знания и умения, и обеспечивает поступательное развитие.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Для более продуктивного обучения идет подача качественно новой ин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 xml:space="preserve">формации, носящей практический характер, что дает возможность оперативно с ней работать, извлекая её строго применительно к конкретным условиям. Для этого ребёнку рекомендуется «подавать сведения в связи с ситуацией, в которой она может потребоваться, тогда использование сказкотерапии  становится эффективным методом, который облегчает процесс освоения связной речи» (Шорохова О.А.)       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Системообразующими в  нашей  работе являются связи между разны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ми видами занятий, реализация которых выступает одним из ос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новных условий эффективности обучения.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   Овладение речевыми умениями происходит через раз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ные виды репродуктивной и творческой деятельности.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Развитие связной монологической речи  посредством  использования  элементов  сказкотерапии  старших  </w:t>
      </w:r>
    </w:p>
    <w:p w:rsidR="000A6959" w:rsidRPr="00F150E6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11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дошкольников осуществляется через разнообразные формы  и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занятия  по  развитию  лексико-грамматических  категорий  и  виды организа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 xml:space="preserve">ции занятий: фронтальные  и  подгрупповые  связной  речи,  </w:t>
      </w:r>
      <w:r w:rsidRPr="0056218D">
        <w:rPr>
          <w:rFonts w:ascii="Times New Roman" w:hAnsi="Times New Roman"/>
          <w:b/>
          <w:color w:val="000000"/>
          <w:sz w:val="24"/>
          <w:szCs w:val="24"/>
        </w:rPr>
        <w:t>интегрированные  психолого-логопедические  занятия.</w:t>
      </w:r>
      <w:r w:rsidRPr="0056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18D">
        <w:rPr>
          <w:rFonts w:ascii="Times New Roman" w:hAnsi="Times New Roman"/>
          <w:color w:val="000000"/>
          <w:sz w:val="24"/>
          <w:szCs w:val="24"/>
          <w:u w:val="single"/>
        </w:rPr>
        <w:t>На занятиях  дети учатся:</w:t>
      </w:r>
    </w:p>
    <w:p w:rsidR="000A6959" w:rsidRPr="0056218D" w:rsidRDefault="000A6959" w:rsidP="000A69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пересказы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вать;</w:t>
      </w:r>
    </w:p>
    <w:p w:rsidR="000A6959" w:rsidRPr="0056218D" w:rsidRDefault="000A6959" w:rsidP="000A69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составлять  рассказы  описания;</w:t>
      </w:r>
    </w:p>
    <w:p w:rsidR="000A6959" w:rsidRPr="0056218D" w:rsidRDefault="000A6959" w:rsidP="000A69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составлять  рассказы  по  картине  и  серии  картин;</w:t>
      </w:r>
    </w:p>
    <w:p w:rsidR="000A6959" w:rsidRPr="0056218D" w:rsidRDefault="000A6959" w:rsidP="000A69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составлять творческие рассказы;</w:t>
      </w:r>
    </w:p>
    <w:p w:rsidR="000A6959" w:rsidRPr="0056218D" w:rsidRDefault="000A6959" w:rsidP="000A69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сочинять сказки; </w:t>
      </w:r>
    </w:p>
    <w:p w:rsidR="000A6959" w:rsidRPr="0056218D" w:rsidRDefault="000A6959" w:rsidP="000A69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придумы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вать загадки и небылицы.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Вместо «физкультурной минутки» на занятиях вводятся элемен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ты психогимнастики по содержанию произведения, суть которых заключается в разыгрывании пантомимических этюдов на изобра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жение отдельных эмоциональных состояний, черт характера персонажей. Дошкольники знакомятся с элементами выразительных дви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жений, что в свою очередь является залогом успешного исполнения принятой на себя роли в игре-драматизации по литературному про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изведению.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        В системе развития связной монологической речи нами выделены </w:t>
      </w:r>
      <w:r w:rsidRPr="0056218D">
        <w:rPr>
          <w:rFonts w:ascii="Times New Roman" w:hAnsi="Times New Roman"/>
          <w:b/>
          <w:iCs/>
          <w:color w:val="000000"/>
          <w:sz w:val="24"/>
          <w:szCs w:val="24"/>
        </w:rPr>
        <w:t>три этапа</w:t>
      </w:r>
      <w:r w:rsidRPr="0056218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6218D">
        <w:rPr>
          <w:rFonts w:ascii="Times New Roman" w:hAnsi="Times New Roman"/>
          <w:b/>
          <w:iCs/>
          <w:color w:val="000000"/>
          <w:sz w:val="24"/>
          <w:szCs w:val="24"/>
        </w:rPr>
        <w:t>работы  со сказкам</w:t>
      </w:r>
      <w:r w:rsidRPr="0056218D">
        <w:rPr>
          <w:rFonts w:ascii="Times New Roman" w:hAnsi="Times New Roman"/>
          <w:iCs/>
          <w:color w:val="000000"/>
          <w:sz w:val="24"/>
          <w:szCs w:val="24"/>
        </w:rPr>
        <w:t xml:space="preserve"> (Таблица 1) . В каждом  из которых  прослеживается  постоянное  повышение  доли  самостоятельного  участия  дошкольников. </w:t>
      </w:r>
    </w:p>
    <w:p w:rsidR="000A6959" w:rsidRPr="00EB07C8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12</w:t>
      </w:r>
    </w:p>
    <w:p w:rsidR="000A6959" w:rsidRPr="0056218D" w:rsidRDefault="000A6959" w:rsidP="000A695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color w:val="000000"/>
          <w:sz w:val="24"/>
          <w:szCs w:val="24"/>
        </w:rPr>
        <w:t>Психолог</w:t>
      </w:r>
      <w:r w:rsidRPr="0056218D">
        <w:rPr>
          <w:rFonts w:ascii="Times New Roman" w:hAnsi="Times New Roman"/>
          <w:color w:val="000000"/>
          <w:sz w:val="24"/>
          <w:szCs w:val="24"/>
        </w:rPr>
        <w:t>:</w:t>
      </w:r>
    </w:p>
    <w:p w:rsidR="000A6959" w:rsidRPr="0056218D" w:rsidRDefault="000A6959" w:rsidP="000A695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Упражнение 2. Орешки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Как белка готовится к зиме? (Запасает семечки, грибы, ягоды, орехи). Белка прислала для вас орешки.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Ведущий выдает каждому ребенку по одному грецкому ореху.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• Дети удерживают грецкий орех поочередно между разными паль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цами (указательным и средним, средним и безымянным, безы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мянным и мизинцем) сначала одной, а затем другой руки.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• Дети кладут ладонь на бедро и перекатывают грецкий орех по пальцам руки. Затем то же повторяют с другой рукой.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• Дети вращают орех между ладонями, постепенно увеличивая на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жим и темп выполнения.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Что чувствуют ваши ладони и пальцы? Давайте немного охла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дим руки, подуем на них.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 3. Прохлада 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Дети плавно и длительно дуют на руки через слегка вытянутые тру</w:t>
      </w:r>
      <w:r w:rsidRPr="0056218D">
        <w:rPr>
          <w:rFonts w:ascii="Times New Roman" w:hAnsi="Times New Roman"/>
          <w:color w:val="000000"/>
          <w:sz w:val="24"/>
          <w:szCs w:val="24"/>
        </w:rPr>
        <w:softHyphen/>
        <w:t>бочкой губы, ощущая прохладу воздуха.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А теперь искупаем ручки в прохладном ручейке, споем песенку водички: с-с-с-с-с-с-с-с.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Бежит Коська дальше. Видит — дупло на дереве, а из него выглядывает кто-то.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Ты кто? — спрашивает Коська.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— Я филин Сёмка. У-ху! У-ху! Днем сплю, ночью зайцев ловлю.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>Психолог: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621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Упражнение 4. Страх</w:t>
      </w:r>
    </w:p>
    <w:p w:rsidR="000A6959" w:rsidRPr="0056218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18D">
        <w:rPr>
          <w:rFonts w:ascii="Times New Roman" w:hAnsi="Times New Roman"/>
          <w:color w:val="000000"/>
          <w:sz w:val="24"/>
          <w:szCs w:val="24"/>
        </w:rPr>
        <w:t>Один из детей исполняет роль филина, остальные — роль зайцев. «Зайцы» прыгают, танцуют. Как только раздается уханье «филина», «зайцы» замирают на месте и изображают испуг. Приоткрывают рот, округляют глаза, поднимают брови, напрягают руки, плечи, шею, «съеживаются» от страха.</w:t>
      </w:r>
    </w:p>
    <w:p w:rsidR="000A6959" w:rsidRPr="003F68A2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Вот мы и подошли к началу сказки. Для путешествия по сказке необходима особая сила. Эту силу даст нам волшебный ручеек.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bCs/>
          <w:iCs/>
          <w:color w:val="000000"/>
          <w:sz w:val="24"/>
          <w:szCs w:val="24"/>
        </w:rPr>
        <w:t>Психолог: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включает аудиозапись с журчанием ручья, и дети на но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сочках идут по «ручью» (голубому шнуру), вслушиваясь в журчание и «наполняясь волшебной силой».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Пройдя по «ручейку», каждый садится на пяточки в позу расслаб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ления.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Наполнились волшебной силой? Готовы к сказке?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Сказка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bCs/>
          <w:iCs/>
          <w:color w:val="000000"/>
          <w:sz w:val="24"/>
          <w:szCs w:val="24"/>
        </w:rPr>
        <w:t>Логопед: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Живет в нашем лесу Заяц-Коська — шкурка серая, уши длин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ные. Целыми днями бегает он по лесу, глазами во все стороны косит, все на свете разузнать хочет.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>Психолог: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Упражнение 1. Гимнастика для глаз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Дети выполняют движения глазами: а) вправо-влево; б) вверх-вниз.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Движения производятся очень медленно и плавно. Голова при этом совершенно неподвижна, двигаются только глаза.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F4F31">
        <w:rPr>
          <w:rFonts w:ascii="Times New Roman" w:hAnsi="Times New Roman"/>
          <w:b/>
          <w:sz w:val="24"/>
          <w:szCs w:val="24"/>
        </w:rPr>
        <w:t>Логопед: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Бежал как-то Коська по лесу и встретил белку.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Ты кто такая?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Я белка.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— А я Заяц-Коська. Пойдем искать где-нибудь чего-нибудь, узнавать у кого-нибудь что-нибудь.</w:t>
      </w:r>
    </w:p>
    <w:p w:rsidR="000A6959" w:rsidRPr="00AF4F31" w:rsidRDefault="000A6959" w:rsidP="000A695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— Да некогда мне, — отвечает белка. — К зиме готовлюсь.   </w:t>
      </w:r>
    </w:p>
    <w:p w:rsidR="000A6959" w:rsidRPr="00AF4F31" w:rsidRDefault="000A6959" w:rsidP="000A6959">
      <w:pPr>
        <w:spacing w:after="0"/>
        <w:ind w:left="-720"/>
        <w:rPr>
          <w:rFonts w:ascii="Times New Roman" w:hAnsi="Times New Roman"/>
          <w:color w:val="000000"/>
          <w:sz w:val="24"/>
          <w:szCs w:val="24"/>
        </w:rPr>
      </w:pPr>
    </w:p>
    <w:p w:rsidR="000A6959" w:rsidRDefault="000A6959" w:rsidP="000A6959">
      <w:pPr>
        <w:pStyle w:val="a6"/>
        <w:tabs>
          <w:tab w:val="left" w:pos="900"/>
        </w:tabs>
        <w:spacing w:after="0"/>
        <w:ind w:left="-142"/>
        <w:rPr>
          <w:rFonts w:ascii="Times New Roman" w:hAnsi="Times New Roman"/>
        </w:rPr>
      </w:pPr>
    </w:p>
    <w:p w:rsidR="000A6959" w:rsidRPr="00F150E6" w:rsidRDefault="000A6959" w:rsidP="000A6959">
      <w:pPr>
        <w:pStyle w:val="a6"/>
        <w:tabs>
          <w:tab w:val="left" w:pos="900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</w:p>
    <w:p w:rsidR="000A6959" w:rsidRPr="00E5750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57509">
        <w:rPr>
          <w:rFonts w:ascii="Times New Roman" w:hAnsi="Times New Roman"/>
          <w:sz w:val="24"/>
          <w:szCs w:val="24"/>
        </w:rPr>
        <w:t>Таблица № 1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b/>
          <w:sz w:val="24"/>
          <w:szCs w:val="24"/>
        </w:rPr>
        <w:t>Этапы  работы  со  сказками</w:t>
      </w:r>
      <w:r w:rsidRPr="00A23FED">
        <w:rPr>
          <w:rFonts w:ascii="Times New Roman" w:hAnsi="Times New Roman"/>
          <w:sz w:val="24"/>
          <w:szCs w:val="24"/>
        </w:rPr>
        <w:t xml:space="preserve"> </w:t>
      </w:r>
      <w:r w:rsidRPr="00A23FED">
        <w:rPr>
          <w:rFonts w:ascii="Times New Roman" w:hAnsi="Times New Roman"/>
          <w:b/>
          <w:sz w:val="24"/>
          <w:szCs w:val="24"/>
        </w:rPr>
        <w:t>в системе  развития связной  монологической  речи  детей  старшего  дошкольного  возраста  с  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2923"/>
        <w:gridCol w:w="2574"/>
      </w:tblGrid>
      <w:tr w:rsidR="000A6959" w:rsidRPr="00A23FED" w:rsidTr="001C3749">
        <w:tc>
          <w:tcPr>
            <w:tcW w:w="1827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093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544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4"/>
                <w:szCs w:val="24"/>
              </w:rPr>
              <w:t>Используемые  жанры</w:t>
            </w:r>
          </w:p>
        </w:tc>
      </w:tr>
      <w:tr w:rsidR="000A6959" w:rsidRPr="00A23FED" w:rsidTr="001C3749">
        <w:tc>
          <w:tcPr>
            <w:tcW w:w="1827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жанровыми особенностями сказок, малых фольклорных форм; </w:t>
            </w:r>
          </w:p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с принципами композиции;</w:t>
            </w: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возникновению интереса к языковым сред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ствам выразительности.</w:t>
            </w:r>
          </w:p>
        </w:tc>
        <w:tc>
          <w:tcPr>
            <w:tcW w:w="3544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 авторская сказки о животных, метафорические и описательные загадки, частушки.</w:t>
            </w:r>
          </w:p>
        </w:tc>
      </w:tr>
      <w:tr w:rsidR="000A6959" w:rsidRPr="00A23FED" w:rsidTr="001C3749">
        <w:tc>
          <w:tcPr>
            <w:tcW w:w="1827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знания о законах сказочного жанра; </w:t>
            </w:r>
          </w:p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учить соотносить тему и название литературных произве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дений;</w:t>
            </w: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лексической выразительности при со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здании связных высказываний.</w:t>
            </w:r>
          </w:p>
        </w:tc>
        <w:tc>
          <w:tcPr>
            <w:tcW w:w="3544" w:type="dxa"/>
          </w:tcPr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народная и авторская сказки о животных, загадки, частушки, басня.</w:t>
            </w:r>
          </w:p>
        </w:tc>
      </w:tr>
      <w:tr w:rsidR="000A6959" w:rsidRPr="00A23FED" w:rsidTr="001C3749">
        <w:tc>
          <w:tcPr>
            <w:tcW w:w="1827" w:type="dxa"/>
          </w:tcPr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учить придумывать сказки с использованием традицион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приемов повествования;</w:t>
            </w:r>
          </w:p>
          <w:p w:rsidR="000A6959" w:rsidRPr="00A23FED" w:rsidRDefault="000A6959" w:rsidP="001C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навыки самостоятельного творческого расска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3544" w:type="dxa"/>
          </w:tcPr>
          <w:p w:rsidR="000A6959" w:rsidRPr="00A23FE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3FED">
              <w:rPr>
                <w:rFonts w:ascii="Times New Roman" w:hAnsi="Times New Roman"/>
                <w:color w:val="000000"/>
                <w:sz w:val="24"/>
                <w:szCs w:val="24"/>
              </w:rPr>
              <w:t>волшебные, бытовые, юмористические сказки.</w:t>
            </w:r>
          </w:p>
        </w:tc>
      </w:tr>
    </w:tbl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ЧАСТЬ 3</w:t>
      </w:r>
      <w:r w:rsidRPr="00A23FE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215C10">
        <w:rPr>
          <w:rFonts w:ascii="Times New Roman" w:hAnsi="Times New Roman"/>
          <w:b/>
          <w:color w:val="000000"/>
          <w:sz w:val="24"/>
          <w:szCs w:val="24"/>
        </w:rPr>
        <w:t>Комплексный  подход и взаимосвязь</w:t>
      </w:r>
    </w:p>
    <w:p w:rsidR="000A6959" w:rsidRPr="00215C10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215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215C10">
        <w:rPr>
          <w:rFonts w:ascii="Times New Roman" w:hAnsi="Times New Roman"/>
          <w:b/>
          <w:color w:val="000000"/>
          <w:sz w:val="24"/>
          <w:szCs w:val="24"/>
        </w:rPr>
        <w:t>специалистов педагогического коллектива.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Выполнение коррекционных, развивающих и воспитательных задач осуществляется благодаря комплексному подходу и тесной взаимосвязи работы специалистов педагогического коллектива. Реализация принципа комплексности способствует более высоким темпам общего и речевого развития детей и предусматривает совместную деятельность логопеда, психолога, музыкального руководителя, инструктора по физической культуре, воспитателя. Работой по разделу речевое развитие руководит учитель - логопед, другие специалисты планируют свои занятия в соответствии с его рекомендациями </w:t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FED">
        <w:rPr>
          <w:rFonts w:ascii="Times New Roman" w:hAnsi="Times New Roman"/>
          <w:color w:val="000000"/>
          <w:sz w:val="24"/>
          <w:szCs w:val="24"/>
        </w:rPr>
        <w:tab/>
        <w:t>Основная категория запросов родителей и педагогов логопедической группы МБДОУ «Детский сад №68 комбинированного вида» , «Золотой колосок» Советского района города Казани касается различных трудностей в развитии детей, прежде всего нарушения речи дошкольников, что в  свою  очередь  способствует возникновению у детей психологических особенностей . Отмечается стеснительность, застенчивость, нерешительность, робость, замкнутость, а  это  порождает специфические черты</w:t>
      </w:r>
      <w:r w:rsidRPr="00A23FED">
        <w:rPr>
          <w:rFonts w:ascii="Times New Roman" w:hAnsi="Times New Roman"/>
          <w:sz w:val="24"/>
          <w:szCs w:val="24"/>
        </w:rPr>
        <w:t xml:space="preserve">  </w:t>
      </w:r>
      <w:r w:rsidRPr="00A23FED">
        <w:rPr>
          <w:rFonts w:ascii="Times New Roman" w:hAnsi="Times New Roman"/>
          <w:color w:val="000000"/>
          <w:sz w:val="24"/>
          <w:szCs w:val="24"/>
        </w:rPr>
        <w:t xml:space="preserve">общего и речевого поведения. Дети проявляют ограниченную контактность, </w:t>
      </w:r>
    </w:p>
    <w:p w:rsidR="000A6959" w:rsidRPr="000D2C86" w:rsidRDefault="000A6959" w:rsidP="000A6959">
      <w:pPr>
        <w:spacing w:after="0"/>
        <w:ind w:left="-142" w:firstLine="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14</w:t>
      </w:r>
    </w:p>
    <w:p w:rsidR="000A6959" w:rsidRDefault="000A6959" w:rsidP="000A6959">
      <w:p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>Оформление:</w:t>
      </w:r>
      <w:r w:rsidRPr="00AF4F31">
        <w:rPr>
          <w:rFonts w:ascii="Times New Roman" w:hAnsi="Times New Roman"/>
          <w:color w:val="000000"/>
          <w:sz w:val="24"/>
          <w:szCs w:val="24"/>
        </w:rPr>
        <w:t xml:space="preserve"> на полу горкой выложены камни, обозначающие родник. Из родника извилистой линией тянется шнур голубого цвета, который заканчивается возле полотна ткани синего цвета, обозначаю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 xml:space="preserve">щего реку (озеро, море).       </w:t>
      </w:r>
    </w:p>
    <w:p w:rsidR="000A6959" w:rsidRDefault="000A6959" w:rsidP="000A6959">
      <w:pPr>
        <w:spacing w:after="0"/>
        <w:ind w:left="-142"/>
        <w:rPr>
          <w:rFonts w:ascii="Times New Roman" w:hAnsi="Times New Roman"/>
          <w:b/>
          <w:color w:val="000000"/>
          <w:sz w:val="24"/>
          <w:szCs w:val="24"/>
        </w:rPr>
      </w:pPr>
    </w:p>
    <w:p w:rsidR="000A6959" w:rsidRPr="00AF4F31" w:rsidRDefault="000A6959" w:rsidP="000A6959">
      <w:pPr>
        <w:spacing w:after="0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>ХОД  ЗАНЯТИЯ</w:t>
      </w:r>
    </w:p>
    <w:p w:rsidR="000A6959" w:rsidRPr="00AF4F31" w:rsidRDefault="000A6959" w:rsidP="000A6959">
      <w:pPr>
        <w:spacing w:after="0"/>
        <w:ind w:left="-142"/>
        <w:rPr>
          <w:rFonts w:ascii="Times New Roman" w:hAnsi="Times New Roman"/>
          <w:b/>
          <w:color w:val="000000"/>
          <w:sz w:val="24"/>
          <w:szCs w:val="24"/>
        </w:rPr>
      </w:pPr>
    </w:p>
    <w:p w:rsidR="000A6959" w:rsidRPr="003F68A2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Приветствие:  </w:t>
      </w:r>
      <w:r w:rsidRPr="00AF4F31">
        <w:rPr>
          <w:rFonts w:ascii="Times New Roman" w:hAnsi="Times New Roman"/>
          <w:bCs/>
          <w:iCs/>
          <w:color w:val="000000"/>
          <w:sz w:val="24"/>
          <w:szCs w:val="24"/>
        </w:rPr>
        <w:t>дети  садятся  в  круг  и  приветствуют  друг  друга.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sz w:val="24"/>
          <w:szCs w:val="24"/>
          <w:u w:val="single"/>
        </w:rPr>
        <w:t>Ритуал  вхождения  в  сказку (через  зеркало)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sz w:val="24"/>
          <w:szCs w:val="24"/>
        </w:rPr>
        <w:t>На  входе  в  комнату  ставится  большое  зеркало.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sz w:val="24"/>
          <w:szCs w:val="24"/>
        </w:rPr>
        <w:t>Дети  подходят,  смотрятся  в  него  и  произносят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sz w:val="24"/>
          <w:szCs w:val="24"/>
        </w:rPr>
        <w:t>волшебные  слова: «В  зеркале  я  отражусь,  где  захочу,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sz w:val="24"/>
          <w:szCs w:val="24"/>
        </w:rPr>
        <w:t>там  окажусь!»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iCs/>
          <w:color w:val="000000"/>
          <w:sz w:val="24"/>
          <w:szCs w:val="24"/>
        </w:rPr>
        <w:t>Логопед: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iCs/>
          <w:color w:val="000000"/>
          <w:sz w:val="24"/>
          <w:szCs w:val="24"/>
        </w:rPr>
        <w:t xml:space="preserve">— </w:t>
      </w:r>
      <w:r w:rsidRPr="00AF4F31">
        <w:rPr>
          <w:rFonts w:ascii="Times New Roman" w:hAnsi="Times New Roman"/>
          <w:color w:val="000000"/>
          <w:sz w:val="24"/>
          <w:szCs w:val="24"/>
        </w:rPr>
        <w:t>Сегодня мы отправляемся в сказку, где речь пойдет о воде. Да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вайте вспомним то, что мы знаем о воде.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Какая бывает вода? (Холодная, теплая, жидкая, текучая, прозрач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ная, шелковистая, бархатистая, освежающая, свежая, чистая, мутная грязная.)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А бывает твердая вода? Когда такое случается? (Когда вода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>замер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зает, </w:t>
      </w:r>
      <w:r w:rsidRPr="00AF4F31">
        <w:rPr>
          <w:rFonts w:ascii="Times New Roman" w:hAnsi="Times New Roman"/>
          <w:color w:val="000000"/>
          <w:sz w:val="24"/>
          <w:szCs w:val="24"/>
        </w:rPr>
        <w:t>превращается в снег, лед, град.)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Бывает ли вода легче воздуха? Когда? (Когда вода </w:t>
      </w:r>
      <w:r w:rsidRPr="00AF4F31">
        <w:rPr>
          <w:rFonts w:ascii="Times New Roman" w:hAnsi="Times New Roman"/>
          <w:iCs/>
          <w:color w:val="000000"/>
          <w:sz w:val="24"/>
          <w:szCs w:val="24"/>
        </w:rPr>
        <w:t xml:space="preserve">испаряется, </w:t>
      </w:r>
      <w:r w:rsidRPr="00AF4F31">
        <w:rPr>
          <w:rFonts w:ascii="Times New Roman" w:hAnsi="Times New Roman"/>
          <w:color w:val="000000"/>
          <w:sz w:val="24"/>
          <w:szCs w:val="24"/>
        </w:rPr>
        <w:t>превращается в пар, туман, облака.)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Где вода встречается в природе? (В реке, озере...)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В нашем зале есть ручей. Давайте найдем его начало. Как называ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ется то место, где начинается ручей? (Родник, ключ, источник.)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F4F31">
        <w:rPr>
          <w:rFonts w:ascii="Times New Roman" w:hAnsi="Times New Roman"/>
          <w:color w:val="000000"/>
          <w:sz w:val="24"/>
          <w:szCs w:val="24"/>
        </w:rPr>
        <w:t>Откуда в роднике вода? (Она вытекает из-под земли.)</w:t>
      </w:r>
    </w:p>
    <w:p w:rsidR="000A6959" w:rsidRDefault="000A6959" w:rsidP="000A6959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А теперь посмотрим, где ручей заканчивает свой путь.</w:t>
      </w:r>
    </w:p>
    <w:p w:rsidR="000A6959" w:rsidRPr="003F68A2" w:rsidRDefault="000A6959" w:rsidP="000A6959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(Он влива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ется в реку, или в озеро, или...)</w:t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35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Приложение 1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bCs/>
          <w:color w:val="000000"/>
          <w:sz w:val="24"/>
          <w:szCs w:val="24"/>
        </w:rPr>
        <w:t>Занятие  Заяц-Коська и Родничок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AF4F31">
        <w:rPr>
          <w:rFonts w:ascii="Times New Roman" w:hAnsi="Times New Roman"/>
          <w:iCs/>
          <w:color w:val="000000"/>
          <w:sz w:val="24"/>
          <w:szCs w:val="24"/>
        </w:rPr>
        <w:t>(Автор текста А. Грибачев)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Задачи  занятия.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1</w:t>
      </w:r>
      <w:r w:rsidRPr="00AF4F31">
        <w:rPr>
          <w:rFonts w:ascii="Times New Roman" w:hAnsi="Times New Roman"/>
          <w:b/>
          <w:color w:val="000000"/>
          <w:sz w:val="24"/>
          <w:szCs w:val="24"/>
        </w:rPr>
        <w:t>Логопедические: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 xml:space="preserve">Закрепление  знаний  по  лексической  теме « Вода  в  природе»                            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Закреплять  пересказывание  сказки  с  выделением  главных  смысловых  звеньев;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Закреплять  умение  правильно  употреблять  предлоги (под, между);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4F31">
        <w:rPr>
          <w:rFonts w:ascii="Times New Roman" w:hAnsi="Times New Roman"/>
          <w:color w:val="000000"/>
          <w:sz w:val="24"/>
          <w:szCs w:val="24"/>
        </w:rPr>
        <w:t>Развитие  глагольного  словаря  и  словаря  признаков;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Развитие  силы  голоса, высоты,  длительности  звучания,  интонационной        выразительности;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 Нормализация  темпа  и  ритма  речи;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 xml:space="preserve"> Развитие  моторики рук, тонких  тактильных  ощущений.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2.</w:t>
      </w:r>
      <w:r w:rsidRPr="00AF4F31">
        <w:rPr>
          <w:rFonts w:ascii="Times New Roman" w:hAnsi="Times New Roman"/>
          <w:b/>
          <w:color w:val="000000"/>
          <w:sz w:val="24"/>
          <w:szCs w:val="24"/>
        </w:rPr>
        <w:t xml:space="preserve">Психологические: 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Развитие  произвольного  внимания, умения  произвольно  концентрироваться  на  происходящем;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Закрепление  умения  ориентироваться  в  пространстве;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Уравновешивание  психики,  снятие  эмоционального  и  психического  напряжения.</w:t>
      </w:r>
    </w:p>
    <w:p w:rsidR="000A6959" w:rsidRPr="003F68A2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4F31">
        <w:rPr>
          <w:rFonts w:ascii="Times New Roman" w:hAnsi="Times New Roman"/>
          <w:color w:val="000000"/>
          <w:sz w:val="24"/>
          <w:szCs w:val="24"/>
        </w:rPr>
        <w:t>3.</w:t>
      </w:r>
      <w:r w:rsidRPr="00AF4F31">
        <w:rPr>
          <w:rFonts w:ascii="Times New Roman" w:hAnsi="Times New Roman"/>
          <w:b/>
          <w:color w:val="000000"/>
          <w:sz w:val="24"/>
          <w:szCs w:val="24"/>
        </w:rPr>
        <w:t xml:space="preserve">Воспитательные: </w:t>
      </w:r>
      <w:r w:rsidRPr="00AF4F31">
        <w:rPr>
          <w:rFonts w:ascii="Times New Roman" w:hAnsi="Times New Roman"/>
          <w:color w:val="000000"/>
          <w:sz w:val="24"/>
          <w:szCs w:val="24"/>
        </w:rPr>
        <w:t>Воспитание  умения  действовать  сообща,  воспитание  чувства  любви  к  природе, лесным  обита</w:t>
      </w:r>
      <w:r>
        <w:rPr>
          <w:rFonts w:ascii="Times New Roman" w:hAnsi="Times New Roman"/>
          <w:color w:val="000000"/>
          <w:sz w:val="24"/>
          <w:szCs w:val="24"/>
        </w:rPr>
        <w:t xml:space="preserve">телям,  расширение  кругозора. </w:t>
      </w:r>
    </w:p>
    <w:p w:rsidR="000A6959" w:rsidRPr="00AF4F31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4F31">
        <w:rPr>
          <w:rFonts w:ascii="Times New Roman" w:hAnsi="Times New Roman"/>
          <w:b/>
          <w:color w:val="000000"/>
          <w:sz w:val="24"/>
          <w:szCs w:val="24"/>
        </w:rPr>
        <w:t>Необходимые материалы</w:t>
      </w:r>
      <w:r w:rsidRPr="00AF4F31">
        <w:rPr>
          <w:rFonts w:ascii="Times New Roman" w:hAnsi="Times New Roman"/>
          <w:color w:val="000000"/>
          <w:sz w:val="24"/>
          <w:szCs w:val="24"/>
        </w:rPr>
        <w:t>: шнур голубого цвета, синяя ткань и камни для композиции на полу, кукла-родничок, грецкие орехи и ленточки на резинке (для каждого ребенка), тюль белого цвета, поло</w:t>
      </w:r>
      <w:r w:rsidRPr="00AF4F31">
        <w:rPr>
          <w:rFonts w:ascii="Times New Roman" w:hAnsi="Times New Roman"/>
          <w:color w:val="000000"/>
          <w:sz w:val="24"/>
          <w:szCs w:val="24"/>
        </w:rPr>
        <w:softHyphen/>
        <w:t>вина обруча, изображение горы на картоне, лесенка.</w:t>
      </w:r>
    </w:p>
    <w:p w:rsidR="000A6959" w:rsidRPr="003F68A2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68A2">
        <w:rPr>
          <w:rFonts w:ascii="Times New Roman" w:hAnsi="Times New Roman"/>
          <w:bCs/>
          <w:color w:val="000000"/>
          <w:sz w:val="24"/>
          <w:szCs w:val="24"/>
        </w:rPr>
        <w:t xml:space="preserve">34                        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 xml:space="preserve">замедленную включаемость в ситуацию общения, не умеют поддерживать беседу, не могут правильно оценивать свои возможности и силы, часто «выпадают» из системы реальных взаимоотношений с окружающими, что неизбежно приводит к снижению их коммуникативной активности. Перечисленные выше психические особенности детей отрицательно влияют на их речевую активность, что приводит к ограничению процесса свободного общения и не способствует развитию речемыслительной и познавательной деятельности детей, препятствуя овладению знаниями. 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Когда нарушены не только отдельные компоненты речи (звукопроизношение, словарь, грамматический строй), но и вся структура в целом, а также психические процессы, эмоционально-волевая сфера, соматическое здоровье, результат традиционной логопедической коррекционной работы всегда будет недостаточно эффективным, не принесёт устойчивого положительного результата, т.к. единственно логопедическое воздействие не устраняет первопричину нарушений.</w:t>
      </w:r>
    </w:p>
    <w:p w:rsidR="000A6959" w:rsidRPr="00A23FED" w:rsidRDefault="000A6959" w:rsidP="000A6959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Суммируя наработанный опыт,  пришли к необходимости объединения психологических и логопедических методов и усилий при использовании сказкотерапии. Данный  цикл  психолого-логопедических  занятий  не  только  способствует интеграции личности, развитию творческих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способностей и адаптивных навыков, совершенствованию способов взаимодействия с окружающим миром, но  и  включает  задачи  речевого  развития: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1. Активизация и обогаще</w:t>
      </w:r>
      <w:r w:rsidRPr="00A23FED">
        <w:rPr>
          <w:rFonts w:ascii="Times New Roman" w:hAnsi="Times New Roman"/>
          <w:color w:val="000000"/>
          <w:sz w:val="24"/>
          <w:szCs w:val="24"/>
        </w:rPr>
        <w:softHyphen/>
        <w:t>ние словарного запаса.</w:t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FED">
        <w:rPr>
          <w:rFonts w:ascii="Times New Roman" w:hAnsi="Times New Roman"/>
          <w:color w:val="000000"/>
          <w:sz w:val="24"/>
          <w:szCs w:val="24"/>
        </w:rPr>
        <w:t>2. Развитие памяти, формирование способности вспоминать свои действия в сказке и называть их; соотносить названия дей</w:t>
      </w:r>
      <w:r>
        <w:rPr>
          <w:rFonts w:ascii="Times New Roman" w:hAnsi="Times New Roman"/>
          <w:color w:val="000000"/>
          <w:sz w:val="24"/>
          <w:szCs w:val="24"/>
        </w:rPr>
        <w:t>ствий с собственными движениями.</w:t>
      </w:r>
    </w:p>
    <w:p w:rsidR="000A6959" w:rsidRPr="00A23FED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</w:p>
    <w:p w:rsidR="000A6959" w:rsidRPr="00243612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3.  Развитие речи при ответах на вопросы, умения свободно и ясно выражать свои мысли.</w:t>
      </w:r>
    </w:p>
    <w:p w:rsidR="000A6959" w:rsidRPr="00243612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4. Развитие связной речи, умения описывать предме</w:t>
      </w:r>
      <w:r w:rsidRPr="00243612">
        <w:rPr>
          <w:rFonts w:ascii="Times New Roman" w:hAnsi="Times New Roman"/>
          <w:color w:val="000000"/>
          <w:sz w:val="24"/>
          <w:szCs w:val="24"/>
        </w:rPr>
        <w:softHyphen/>
        <w:t>ты, называя их наиболее характерные особенности.</w:t>
      </w:r>
    </w:p>
    <w:p w:rsidR="000A6959" w:rsidRPr="00243612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5. Развитие способности концентрироваться, управлять мысленными образами.</w:t>
      </w:r>
    </w:p>
    <w:p w:rsidR="000A6959" w:rsidRPr="00243612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6.  Развитие логического мышления, умения анали</w:t>
      </w:r>
      <w:r w:rsidRPr="00243612">
        <w:rPr>
          <w:rFonts w:ascii="Times New Roman" w:hAnsi="Times New Roman"/>
          <w:color w:val="000000"/>
          <w:sz w:val="24"/>
          <w:szCs w:val="24"/>
        </w:rPr>
        <w:softHyphen/>
        <w:t>зировать, сравнивать, обобщать, делать выводы.</w:t>
      </w:r>
    </w:p>
    <w:p w:rsidR="000A6959" w:rsidRPr="00243612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7. Развитие абстрактных и творческих мыслительных способностей.</w:t>
      </w:r>
    </w:p>
    <w:p w:rsidR="000A6959" w:rsidRPr="00243612" w:rsidRDefault="000A6959" w:rsidP="000A6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8. Формирование мотива</w:t>
      </w:r>
      <w:r w:rsidRPr="00243612">
        <w:rPr>
          <w:rFonts w:ascii="Times New Roman" w:hAnsi="Times New Roman"/>
          <w:color w:val="000000"/>
          <w:sz w:val="24"/>
          <w:szCs w:val="24"/>
        </w:rPr>
        <w:softHyphen/>
        <w:t>ции деятельности и актив</w:t>
      </w:r>
      <w:r w:rsidRPr="00243612">
        <w:rPr>
          <w:rFonts w:ascii="Times New Roman" w:hAnsi="Times New Roman"/>
          <w:color w:val="000000"/>
          <w:sz w:val="24"/>
          <w:szCs w:val="24"/>
        </w:rPr>
        <w:softHyphen/>
        <w:t>ных личностных установок, формирование навыков целенаправленной деятель</w:t>
      </w:r>
      <w:r w:rsidRPr="00243612">
        <w:rPr>
          <w:rFonts w:ascii="Times New Roman" w:hAnsi="Times New Roman"/>
          <w:color w:val="000000"/>
          <w:sz w:val="24"/>
          <w:szCs w:val="24"/>
        </w:rPr>
        <w:softHyphen/>
        <w:t>ности.</w:t>
      </w:r>
    </w:p>
    <w:p w:rsidR="000A6959" w:rsidRPr="00A23FED" w:rsidRDefault="000A6959" w:rsidP="000A6959">
      <w:pPr>
        <w:spacing w:after="0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612">
        <w:rPr>
          <w:rFonts w:ascii="Times New Roman" w:hAnsi="Times New Roman"/>
          <w:color w:val="000000"/>
          <w:sz w:val="24"/>
          <w:szCs w:val="24"/>
        </w:rPr>
        <w:t>9. Развитие умения свобод</w:t>
      </w:r>
      <w:r w:rsidRPr="00243612">
        <w:rPr>
          <w:rFonts w:ascii="Times New Roman" w:hAnsi="Times New Roman"/>
          <w:color w:val="000000"/>
          <w:sz w:val="24"/>
          <w:szCs w:val="24"/>
        </w:rPr>
        <w:softHyphen/>
        <w:t>но общаться друг с другом, внимательно и терпеливо слушать других.</w:t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7A8AFD3" wp14:editId="7D6E081E">
            <wp:extent cx="4057650" cy="1295400"/>
            <wp:effectExtent l="0" t="0" r="0" b="0"/>
            <wp:docPr id="12" name="Рисунок 12" descr="fi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int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59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A6959" w:rsidRPr="00EB07C8" w:rsidRDefault="000A6959" w:rsidP="000A69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6959" w:rsidRPr="00A23FED" w:rsidRDefault="000A6959" w:rsidP="000A6959">
      <w:pPr>
        <w:spacing w:after="0"/>
        <w:ind w:left="-142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59" w:rsidRPr="00A23FED" w:rsidRDefault="000A6959" w:rsidP="000A6959">
      <w:pPr>
        <w:spacing w:after="0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959" w:rsidRPr="00A23FED" w:rsidRDefault="000A6959" w:rsidP="000A6959">
      <w:pPr>
        <w:spacing w:after="0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959" w:rsidRPr="006028ED" w:rsidRDefault="000A6959" w:rsidP="000A6959">
      <w:pPr>
        <w:spacing w:after="0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8ED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</w:p>
    <w:p w:rsidR="000A6959" w:rsidRDefault="000A6959" w:rsidP="000A6959">
      <w:pPr>
        <w:pStyle w:val="a8"/>
        <w:spacing w:before="0" w:beforeAutospacing="0" w:after="0" w:afterAutospacing="0" w:line="276" w:lineRule="auto"/>
        <w:rPr>
          <w:b/>
          <w:bCs/>
        </w:rPr>
      </w:pPr>
      <w:r w:rsidRPr="006028ED">
        <w:rPr>
          <w:b/>
          <w:bCs/>
        </w:rPr>
        <w:t>Литература</w:t>
      </w:r>
    </w:p>
    <w:p w:rsidR="000A6959" w:rsidRPr="006028ED" w:rsidRDefault="000A6959" w:rsidP="000A6959">
      <w:pPr>
        <w:pStyle w:val="a8"/>
        <w:spacing w:before="0" w:beforeAutospacing="0" w:after="0" w:afterAutospacing="0" w:line="276" w:lineRule="auto"/>
      </w:pPr>
    </w:p>
    <w:p w:rsidR="000A6959" w:rsidRPr="00243612" w:rsidRDefault="000A6959" w:rsidP="000A6959">
      <w:pPr>
        <w:pStyle w:val="a8"/>
        <w:spacing w:before="0" w:beforeAutospacing="0" w:after="0" w:afterAutospacing="0" w:line="276" w:lineRule="auto"/>
      </w:pPr>
      <w:r w:rsidRPr="00243612">
        <w:t xml:space="preserve">1. Вачков И.В., Сказкотерапия. Развитие самосознания через психологическую сказку [Текст] / И.В. Вачков - М.: Просвещение, 1997. - 178 2.Головин, С.Ю. Словарь психолога-практика [Текст] / С.Ю. Головин. - М.: АСТ, 2001. - 345с. </w:t>
      </w:r>
    </w:p>
    <w:p w:rsidR="000A6959" w:rsidRPr="00243612" w:rsidRDefault="000A6959" w:rsidP="000A6959">
      <w:pPr>
        <w:pStyle w:val="a8"/>
        <w:spacing w:before="0" w:beforeAutospacing="0" w:after="0" w:afterAutospacing="0" w:line="276" w:lineRule="auto"/>
      </w:pPr>
      <w:r w:rsidRPr="00243612">
        <w:t>3. Грабенко Т.М., Зинкевич-Евстигнеева Т.Д., Практикум по креативной терапии [Текст] / Т.М. Грабенко., Т.Д. Зинкевич-Евстигнеева - СПб.: Речь, 2003. - 400с.</w:t>
      </w:r>
    </w:p>
    <w:p w:rsidR="000A6959" w:rsidRPr="00243612" w:rsidRDefault="000A6959" w:rsidP="000A6959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43612">
        <w:rPr>
          <w:rFonts w:ascii="Times New Roman" w:hAnsi="Times New Roman"/>
          <w:b w:val="0"/>
          <w:color w:val="auto"/>
          <w:sz w:val="24"/>
          <w:szCs w:val="24"/>
        </w:rPr>
        <w:t>4. О.А. Шорохова, Занятия по развитию связной речи дошкольников и сказкотерапия   Серия: Детский сад с любовью   Издательство: Сфера</w:t>
      </w:r>
      <w:r w:rsidRPr="00243612">
        <w:rPr>
          <w:rFonts w:ascii="Times New Roman" w:hAnsi="Times New Roman"/>
          <w:b w:val="0"/>
          <w:color w:val="auto"/>
          <w:sz w:val="24"/>
          <w:szCs w:val="24"/>
        </w:rPr>
        <w:br/>
        <w:t>Страниц: 208 (Газетная)</w:t>
      </w:r>
    </w:p>
    <w:p w:rsidR="000A6959" w:rsidRPr="00243612" w:rsidRDefault="000A6959" w:rsidP="000A6959">
      <w:pPr>
        <w:pStyle w:val="a8"/>
        <w:spacing w:before="0" w:beforeAutospacing="0" w:after="0" w:afterAutospacing="0" w:line="276" w:lineRule="auto"/>
      </w:pPr>
      <w:r w:rsidRPr="00243612">
        <w:t>5. Фесюкова Л.Б. Воспитание сказкой [Текст] / Л.Б. Фесюкова - Харьков, 1996 год. - 126с.</w:t>
      </w:r>
    </w:p>
    <w:p w:rsidR="000A6959" w:rsidRPr="00243612" w:rsidRDefault="000A6959" w:rsidP="000A6959">
      <w:pPr>
        <w:pStyle w:val="a8"/>
        <w:spacing w:before="0" w:beforeAutospacing="0" w:after="0" w:afterAutospacing="0" w:line="276" w:lineRule="auto"/>
      </w:pPr>
      <w:r w:rsidRPr="00243612">
        <w:t>6. Соколов Д.Ю. Сказки и сказкотерапия [Текст] /Д.Ю. Соколов - М.: Эксмо-пресс, 2001; 2005. - 224с.</w:t>
      </w:r>
    </w:p>
    <w:p w:rsidR="000A6959" w:rsidRPr="00243612" w:rsidRDefault="000A6959" w:rsidP="000A6959">
      <w:pPr>
        <w:pStyle w:val="a8"/>
        <w:spacing w:before="0" w:beforeAutospacing="0" w:after="0" w:afterAutospacing="0" w:line="276" w:lineRule="auto"/>
      </w:pPr>
      <w:r w:rsidRPr="00243612">
        <w:t>7. Кудзилов Д.Б., Зинкевич-Евстигнеева Т. Д, Психодиагностика через рисунок в сказкотерапии [Текст] /Д.Б. Кудзилов., Т.Д. Зинкевич-Евстигнеева - СПб.: Речь, 2003. - 146с.</w:t>
      </w:r>
    </w:p>
    <w:p w:rsidR="000A6959" w:rsidRPr="00243612" w:rsidRDefault="000A6959" w:rsidP="000A6959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:rsidR="000A6959" w:rsidRDefault="000A6959" w:rsidP="000A695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0A6959" w:rsidRDefault="000A6959" w:rsidP="000A695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0A6959" w:rsidRDefault="000A6959" w:rsidP="000A695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0A6959" w:rsidRDefault="000A6959" w:rsidP="000A695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0A6959" w:rsidRDefault="000A6959" w:rsidP="000A695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0A6959" w:rsidRDefault="000A6959" w:rsidP="000A6959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0A6959" w:rsidRPr="006028ED" w:rsidRDefault="000A6959" w:rsidP="000A6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6028ED">
        <w:rPr>
          <w:rFonts w:ascii="Times New Roman" w:hAnsi="Times New Roman"/>
          <w:sz w:val="28"/>
          <w:szCs w:val="28"/>
        </w:rPr>
        <w:t>33</w:t>
      </w:r>
    </w:p>
    <w:tbl>
      <w:tblPr>
        <w:tblStyle w:val="a3"/>
        <w:tblW w:w="34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1"/>
        <w:gridCol w:w="2301"/>
      </w:tblGrid>
      <w:tr w:rsidR="000A6959" w:rsidRPr="00153CAC" w:rsidTr="001C3749">
        <w:trPr>
          <w:trHeight w:val="1268"/>
        </w:trPr>
        <w:tc>
          <w:tcPr>
            <w:tcW w:w="1101" w:type="dxa"/>
            <w:textDirection w:val="btLr"/>
          </w:tcPr>
          <w:p w:rsidR="000A695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сопр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овождение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0A6959" w:rsidRPr="00153CAC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959" w:rsidRPr="00450B95" w:rsidTr="001C3749">
        <w:trPr>
          <w:trHeight w:val="1824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textDirection w:val="btLr"/>
          </w:tcPr>
          <w:p w:rsidR="000A6959" w:rsidRPr="00450B95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5D61CD" w:rsidTr="001C3749">
        <w:trPr>
          <w:trHeight w:val="4248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textDirection w:val="btLr"/>
          </w:tcPr>
          <w:p w:rsidR="000A6959" w:rsidRPr="00DA0132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Побуждение умения становиться «открытыми», доверчивыми. </w:t>
            </w:r>
          </w:p>
          <w:p w:rsidR="000A6959" w:rsidRPr="00DA0132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0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Воспитательные: </w:t>
            </w:r>
            <w:r w:rsidRPr="00DA0132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любознательности к окружающей природе;</w:t>
            </w:r>
          </w:p>
          <w:p w:rsidR="000A6959" w:rsidRPr="005D61CD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0132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ответственности за свои действия</w:t>
            </w:r>
            <w:r w:rsidRPr="00EB07C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A6959" w:rsidRPr="005D61CD" w:rsidTr="001C3749">
        <w:trPr>
          <w:trHeight w:val="1389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  <w:textDirection w:val="btLr"/>
          </w:tcPr>
          <w:p w:rsidR="000A6959" w:rsidRPr="005D61CD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7A707D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textDirection w:val="btLr"/>
          </w:tcPr>
          <w:p w:rsidR="000A6959" w:rsidRPr="007A707D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Default="000A6959" w:rsidP="000A6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Pr="00EB07C8">
        <w:rPr>
          <w:rFonts w:ascii="Times New Roman" w:hAnsi="Times New Roman"/>
          <w:b/>
          <w:sz w:val="28"/>
          <w:szCs w:val="28"/>
        </w:rPr>
        <w:t xml:space="preserve"> 3. </w:t>
      </w:r>
    </w:p>
    <w:p w:rsidR="000A6959" w:rsidRPr="00E57509" w:rsidRDefault="000A6959" w:rsidP="000A6959">
      <w:pPr>
        <w:spacing w:after="0"/>
        <w:rPr>
          <w:rFonts w:ascii="Times New Roman" w:hAnsi="Times New Roman"/>
          <w:b/>
          <w:sz w:val="24"/>
          <w:szCs w:val="24"/>
        </w:rPr>
      </w:pPr>
      <w:r w:rsidRPr="00E57509">
        <w:rPr>
          <w:rFonts w:ascii="Times New Roman" w:hAnsi="Times New Roman"/>
          <w:b/>
          <w:sz w:val="24"/>
          <w:szCs w:val="24"/>
        </w:rPr>
        <w:t>Перспективно-тематическое планирование интегрированных  психолого-логопедических  занятий по  сказкотерапии в  старшей  логопедической  группе.</w:t>
      </w:r>
    </w:p>
    <w:p w:rsidR="000A6959" w:rsidRDefault="000A6959" w:rsidP="000A695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6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1"/>
        <w:gridCol w:w="5846"/>
      </w:tblGrid>
      <w:tr w:rsidR="000A6959" w:rsidRPr="00F2389B" w:rsidTr="001C3749">
        <w:trPr>
          <w:cantSplit/>
          <w:trHeight w:val="1134"/>
        </w:trPr>
        <w:tc>
          <w:tcPr>
            <w:tcW w:w="1101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846" w:type="dxa"/>
          </w:tcPr>
          <w:p w:rsidR="000A6959" w:rsidRPr="00F2389B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sz w:val="24"/>
                <w:szCs w:val="24"/>
              </w:rPr>
              <w:t>*муз. М. Картушиной «Танец с листьями»</w:t>
            </w:r>
          </w:p>
        </w:tc>
      </w:tr>
      <w:tr w:rsidR="000A6959" w:rsidRPr="00F2389B" w:rsidTr="001C3749">
        <w:trPr>
          <w:cantSplit/>
          <w:trHeight w:val="1664"/>
        </w:trPr>
        <w:tc>
          <w:tcPr>
            <w:tcW w:w="1101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846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sz w:val="24"/>
                <w:szCs w:val="24"/>
              </w:rPr>
              <w:t>Упражнение «Прохлада»;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sz w:val="24"/>
                <w:szCs w:val="24"/>
              </w:rPr>
              <w:t>Упражнение «Филин»;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sz w:val="24"/>
                <w:szCs w:val="24"/>
              </w:rPr>
              <w:t>Упражнение «Удивление».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959" w:rsidRPr="00F2389B" w:rsidTr="001C3749">
        <w:trPr>
          <w:cantSplit/>
          <w:trHeight w:val="2503"/>
        </w:trPr>
        <w:tc>
          <w:tcPr>
            <w:tcW w:w="1101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846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2389B">
              <w:rPr>
                <w:rFonts w:ascii="Times New Roman" w:hAnsi="Times New Roman"/>
                <w:sz w:val="24"/>
                <w:szCs w:val="24"/>
              </w:rPr>
              <w:t>Логопедические: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Закрепление знаний по лексической теме 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«Вода в природе</w:t>
            </w:r>
            <w:r w:rsidRPr="00F238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Обучать пересказывать сказки, выделяя главные смысловые звенья; 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умение правильно употреблять предлоги (под, между); 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глагольного словаря и словаря признаков; 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силы голоса, высоты, длительности звучания, интонационной</w:t>
            </w: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F2389B" w:rsidRDefault="000A6959" w:rsidP="001C374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F2389B" w:rsidTr="001C3749">
        <w:trPr>
          <w:cantSplit/>
          <w:trHeight w:val="1703"/>
        </w:trPr>
        <w:tc>
          <w:tcPr>
            <w:tcW w:w="1101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389B">
              <w:rPr>
                <w:rFonts w:ascii="Times New Roman" w:hAnsi="Times New Roman"/>
                <w:sz w:val="24"/>
                <w:szCs w:val="24"/>
              </w:rPr>
              <w:t>«Заяц – Коська  и  Родничок»</w:t>
            </w: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sz w:val="24"/>
                <w:szCs w:val="24"/>
              </w:rPr>
              <w:t>(по сказке  А. Грибачев</w:t>
            </w:r>
          </w:p>
        </w:tc>
      </w:tr>
      <w:tr w:rsidR="000A6959" w:rsidRPr="00F2389B" w:rsidTr="001C3749">
        <w:trPr>
          <w:cantSplit/>
          <w:trHeight w:val="1012"/>
        </w:trPr>
        <w:tc>
          <w:tcPr>
            <w:tcW w:w="1101" w:type="dxa"/>
            <w:textDirection w:val="btLr"/>
          </w:tcPr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F2389B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46" w:type="dxa"/>
            <w:textDirection w:val="btLr"/>
          </w:tcPr>
          <w:p w:rsidR="000A6959" w:rsidRPr="00F2389B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8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959" w:rsidRPr="00F2389B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846" w:type="dxa"/>
          </w:tcPr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*муз. Т. Ломовой «Баба  Яга»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*муз. О. Дороновой  «Ускоряя и замедляя»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*муз.  С. Тиличевой  «Тучка»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*муз. М. Композиция «Солнышко»</w:t>
            </w:r>
          </w:p>
        </w:tc>
      </w:tr>
      <w:tr w:rsidR="000A6959" w:rsidRPr="00F2389B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Психологические: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 «Гимнастика  для  глаз»;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 «Орешки»;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 «Страх»;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«Ручеек»;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«Роднички  и  река»;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«Облачко»;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солнышко».</w:t>
            </w:r>
          </w:p>
        </w:tc>
      </w:tr>
      <w:tr w:rsidR="000A6959" w:rsidRPr="00F2389B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выразительности;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Нормализация темпа и ритма речи; 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моторики рук, тонких тактильных ощущений. 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Психологические: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произвольного внимания, умения произвольно концентрироваться на происходящем;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умения ориентироваться в пространстве; Уравновешивание психики, снятие 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3.Воспитательные: </w:t>
            </w: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умения действовать сообща, воспитание чувства любви к природе, лесным обитателям, расширение кругозора.</w:t>
            </w:r>
          </w:p>
        </w:tc>
      </w:tr>
      <w:tr w:rsidR="000A6959" w:rsidRPr="00F2389B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F2389B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F2389B" w:rsidTr="001C3749">
        <w:trPr>
          <w:trHeight w:val="1268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Муз сопр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овождение</w:t>
            </w:r>
          </w:p>
        </w:tc>
        <w:tc>
          <w:tcPr>
            <w:tcW w:w="5846" w:type="dxa"/>
          </w:tcPr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57509">
              <w:rPr>
                <w:rFonts w:ascii="Times New Roman" w:hAnsi="Times New Roman"/>
                <w:sz w:val="24"/>
                <w:szCs w:val="24"/>
              </w:rPr>
              <w:t>муз. Т. Ломовой  «Танец  уточек».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F2389B" w:rsidTr="001C3749">
        <w:trPr>
          <w:trHeight w:val="1824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«Приятный  дождь»;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«Лягушка и Утка»;</w:t>
            </w:r>
          </w:p>
          <w:p w:rsidR="000A6959" w:rsidRPr="00E5750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sz w:val="24"/>
                <w:szCs w:val="24"/>
              </w:rPr>
              <w:t>Упражнение «Лягушки».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F2389B" w:rsidTr="001C3749">
        <w:trPr>
          <w:trHeight w:val="4248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строить распространенные предложения;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строить высказывание, опираясь на готовый план;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тонких тактильных ощущений. 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Психологические: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умения ориентироваться в пространстве, планировать движения, двигаться в определенном темпе, ритме, в соответствии с характером музыки.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тонко чувствовать окружающее пространство, точно и выразительно взаимодействовать с партнерами и различными предметами;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способности регулировать процессы возбуждения и торможения; развитие умения быстро переключаться с активной деятельности на пассивную и наоборот; 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Воспитательные: </w:t>
            </w: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любознательности к окружающей природе;</w:t>
            </w:r>
          </w:p>
          <w:p w:rsidR="000A6959" w:rsidRPr="00E5750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ответственности за свои действия.</w:t>
            </w:r>
          </w:p>
        </w:tc>
      </w:tr>
      <w:tr w:rsidR="000A6959" w:rsidRPr="00F2389B" w:rsidTr="001C3749">
        <w:trPr>
          <w:trHeight w:val="1389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F2389B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E5750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7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46" w:type="dxa"/>
            <w:textDirection w:val="btLr"/>
          </w:tcPr>
          <w:p w:rsidR="000A6959" w:rsidRPr="00E57509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Pr="000D2C86" w:rsidRDefault="000A6959" w:rsidP="000A6959">
      <w:pPr>
        <w:spacing w:after="0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A6959" w:rsidRDefault="000A6959" w:rsidP="000A6959">
      <w:pPr>
        <w:spacing w:after="0"/>
        <w:ind w:left="-142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3366"/>
        <w:gridCol w:w="2763"/>
      </w:tblGrid>
      <w:tr w:rsidR="000A6959" w:rsidRPr="00153CAC" w:rsidTr="001C3749">
        <w:trPr>
          <w:trHeight w:val="1268"/>
        </w:trPr>
        <w:tc>
          <w:tcPr>
            <w:tcW w:w="1101" w:type="dxa"/>
            <w:textDirection w:val="btLr"/>
          </w:tcPr>
          <w:p w:rsidR="000A6959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сопр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овождение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0A6959" w:rsidRPr="00153CAC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0A6959" w:rsidRPr="006128E5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6128E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6128E5">
              <w:rPr>
                <w:rFonts w:ascii="Times New Roman" w:hAnsi="Times New Roman"/>
                <w:sz w:val="24"/>
                <w:szCs w:val="24"/>
              </w:rPr>
              <w:t>муз. М. Картушиной «Дождик»</w:t>
            </w:r>
          </w:p>
          <w:p w:rsidR="000A6959" w:rsidRPr="00153CAC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959" w:rsidRPr="00450B95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textDirection w:val="btLr"/>
          </w:tcPr>
          <w:p w:rsidR="000A6959" w:rsidRPr="00450B95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«Беседа»;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«Взгляд с высоты»;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«Хвастовство».</w:t>
            </w:r>
          </w:p>
        </w:tc>
      </w:tr>
      <w:tr w:rsidR="000A6959" w:rsidRPr="005D61CD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творческого мышления, воображения и фантазии.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самоконтроль за речью;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ответственности за свои действия;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добрых чувств, уверенности в поддержке сверстников и в самом себе.</w:t>
            </w:r>
          </w:p>
        </w:tc>
        <w:tc>
          <w:tcPr>
            <w:tcW w:w="2763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1.Логопедические: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закрепление лексической темы «Лето».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умения составлять рассказ из личного опыта; Активизация и обогащение глагольного словаря ;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логическое мышление и долговременную память;</w:t>
            </w:r>
          </w:p>
        </w:tc>
      </w:tr>
      <w:tr w:rsidR="000A6959" w:rsidRPr="005D61CD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right w:val="single" w:sz="4" w:space="0" w:color="auto"/>
            </w:tcBorders>
            <w:textDirection w:val="btLr"/>
          </w:tcPr>
          <w:p w:rsidR="000A6959" w:rsidRPr="005D61CD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«Лягушка-путешественница» (по  сказке  В.М. Гаршина)</w:t>
            </w:r>
          </w:p>
        </w:tc>
      </w:tr>
      <w:tr w:rsidR="000A6959" w:rsidRPr="007A707D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707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textDirection w:val="btLr"/>
          </w:tcPr>
          <w:p w:rsidR="000A6959" w:rsidRPr="007A707D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  <w:textDirection w:val="btLr"/>
          </w:tcPr>
          <w:p w:rsidR="000A6959" w:rsidRPr="007A707D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5703"/>
      </w:tblGrid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703" w:type="dxa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И. Штрауса вальс «Сказки  Венского леса»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«В  гардеробной»;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«Невидимые  ткани»;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«Волшебный  балдахин»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Психологические: 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«Ткачи»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«Кройка и  шитье»;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«Примерка»;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Логопедические: Закрепление лексической темы «Одежда».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умения составлять описательный рассказ с элементами творчества;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и активизировать словарь по теме «Одежда»; упражнять в употреблении распространенных предложений; Развитие тонких тактильных ощущений.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Психологические: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представлений детей об эмоциях, развитие умения передавать заданное эмоциональное состояние различными выразительными средствами.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«Новое  платье  короля»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(по  сказке  Г.Х. Андерсена)</w:t>
            </w:r>
          </w:p>
        </w:tc>
      </w:tr>
      <w:tr w:rsidR="000A6959" w:rsidRPr="002E2B04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69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2186"/>
        <w:gridCol w:w="3659"/>
      </w:tblGrid>
      <w:tr w:rsidR="000A6959" w:rsidRPr="002E2B04" w:rsidTr="001C3749">
        <w:trPr>
          <w:cantSplit/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М. Картушиной «Танец с флажками»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П.И. Чайковского  из  цикла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«Времена  года»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2106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«Гордое  шествие».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«Северный  ветер»;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«Южный  ветер»;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«Западный  ветер»;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«Восточный  ветер»; ветер»;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«Зимний  лес»;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«Восход  солнца»;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средствами. 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навыки самообслуживания.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1.Логопедические: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закрепление лексической темы «Зима».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умения составлять рассказ описание по пейзажной картине ;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составлять распространенные предложения;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Активизировать словарь прилагательных;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Обобщить и систематизировать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знания детей о зиме;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(по  сказке  В. Капнинского)</w:t>
            </w:r>
          </w:p>
        </w:tc>
      </w:tr>
      <w:tr w:rsidR="000A6959" w:rsidRPr="002E2B04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left w:val="single" w:sz="4" w:space="0" w:color="auto"/>
            </w:tcBorders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6129"/>
      </w:tblGrid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овождение</w:t>
            </w:r>
          </w:p>
        </w:tc>
        <w:tc>
          <w:tcPr>
            <w:tcW w:w="6129" w:type="dxa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 xml:space="preserve"> муз. Сауко Т. Н.  «Топ-хлоп, малыши»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М. Картушиной «Догонялки»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муз.Ветлугиной Н. «Море»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6129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«Печаль  ежика»;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«Ежик на тропе»;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«Голоса  природы»;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«Стрекозы,  бабочки,  кузнечики»;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«Море»;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«Игра с волной».</w:t>
            </w:r>
          </w:p>
        </w:tc>
      </w:tr>
      <w:tr w:rsidR="000A6959" w:rsidRPr="002E2B04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6129" w:type="dxa"/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произвольно напрягать и расслаблять мышцы рук.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Психологические: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об эмоциях и связанных с ними физических состояниях: эмоции страха, злости создают в теле напряженность, а доброе, спокойное состояние рождает расслабленность;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связанного с координацией слухового и двигательного анализаторов;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умения ориентироваться в пространстве, планировать движения, двигаться в определенном темпе, ритме, в соответствии с характером музыки;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Снятие эмоционального и телесного напряжения;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творческого мышления, воображения и фантазии.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самоконтроль за речью;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ответственности за свои действия;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добрых чувств, уверенности в поддержке сверстников и в самом себе.</w:t>
            </w:r>
          </w:p>
        </w:tc>
      </w:tr>
      <w:tr w:rsidR="000A6959" w:rsidRPr="002E2B04" w:rsidTr="001C3749">
        <w:trPr>
          <w:cantSplit/>
          <w:trHeight w:val="1256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29" w:type="dxa"/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6270"/>
      </w:tblGrid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6270" w:type="dxa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Е. Коноровой «Обида»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236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6270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«Колючий  человек»;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«Василек»;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«Утки»;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«Насекомые»;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3675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6270" w:type="dxa"/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Логопедические: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(закрепление материала по лексической теме «Насекомые»)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детей составлять описательный рассказ;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Пополнить словарный запас по теме «Насекомые»; Развивать словарь синонимов к слову «колючий»;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логически последовательно выстраивать свое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употребление в речи притяжательных прилагательных;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использовать элементы творческого рассказа;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моторики речевого аппарата, помощь детям упражняться в звукоподражаниях (диким животным, птицам, звукам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природы);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cantSplit/>
          <w:trHeight w:val="1398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«Ежик  и  море»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(по  сказке  С. Козлова)</w:t>
            </w:r>
          </w:p>
        </w:tc>
      </w:tr>
      <w:tr w:rsidR="000A6959" w:rsidRPr="002E2B04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70" w:type="dxa"/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5845"/>
      </w:tblGrid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845" w:type="dxa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М. Картушиной «Веселый танец»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Т. Ломовой «Волны»</w:t>
            </w:r>
          </w:p>
        </w:tc>
      </w:tr>
      <w:tr w:rsidR="000A6959" w:rsidRPr="002E2B04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845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«Любимое  место»;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«Зимний  лес»;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«Восход  солнца»;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«Танец»;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«Океан»;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«Айсберг и ветер»;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«Снежинка-царица»;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«Капелька».</w:t>
            </w:r>
          </w:p>
        </w:tc>
      </w:tr>
      <w:tr w:rsidR="000A6959" w:rsidRPr="002E2B04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845" w:type="dxa"/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абстрактных и творческих мыслительных способностей;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регулировать и изменять ритм дыхания, согласовывая свои действия с действиями других;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ритма, развитие координации движений.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Психологические: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связанного с координацией слухового и двигательного анализаторов;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зрительной памяти, умения фиксировать и вспоминать ощущения, связанные с заданным зрительным образом.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3.Воспитательные: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чувствительности, восприимчивости к окружающему миру.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45" w:type="dxa"/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5987"/>
      </w:tblGrid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987" w:type="dxa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М. Картушиной «Лягушки и аист»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987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«Волшебный  цветок»;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«Любование»;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«Отвращение»;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Психологические: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«Ячменное  зернышко»;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«Лягушка»;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987" w:type="dxa"/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Логопедические: (закрепление лексической темы «Тело человека»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умения описывать объект, называя его наиболее характерные особенности;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синонимического словаря к слову «маленький»; Развитие способности концентрироваться, управлять мысленными образами.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координировать голос с мимическими движениями, движе</w:t>
            </w: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рук и тела.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координации движений рук с другими движениями тела. 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Психологические: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детей умению наблюдать за ощущениями в теле, определять и сравнивать </w:t>
            </w:r>
          </w:p>
        </w:tc>
      </w:tr>
      <w:tr w:rsidR="000A6959" w:rsidRPr="002E2B04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«Дюймовочка» ч.1.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(по  сказке Г.Х. Андерсена)</w:t>
            </w:r>
          </w:p>
        </w:tc>
      </w:tr>
      <w:tr w:rsidR="000A6959" w:rsidRPr="002E2B04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87" w:type="dxa"/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5703"/>
      </w:tblGrid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703" w:type="dxa"/>
          </w:tcPr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 xml:space="preserve">муз. Т. Ломовой «Солнышко» 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E2B04">
              <w:rPr>
                <w:rFonts w:ascii="Times New Roman" w:hAnsi="Times New Roman"/>
                <w:sz w:val="24"/>
                <w:szCs w:val="24"/>
              </w:rPr>
              <w:t>муз. Г.Вихаревой «Веселинка»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6959" w:rsidRPr="002E2B04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«Тепло»;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«Крот»;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«Стук  сердца»;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sz w:val="24"/>
                <w:szCs w:val="24"/>
              </w:rPr>
              <w:t>Упражнение  «Полет».</w:t>
            </w: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заданное эмоциональное состояние различными выразительными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3.Воспитательные: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художественным произведениям;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ответственности за свои действия;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добрых чувств, уверенности в поддержке сверстников.</w:t>
            </w: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2E2B04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649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2E2B04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2E2B04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2B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703" w:type="dxa"/>
            <w:textDirection w:val="btLr"/>
          </w:tcPr>
          <w:p w:rsidR="000A6959" w:rsidRPr="002E2B04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6129"/>
      </w:tblGrid>
      <w:tr w:rsidR="000A6959" w:rsidRPr="00D05EDC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6129" w:type="dxa"/>
          </w:tcPr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>муз. 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>Боромыковой  «Вальс»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6129" w:type="dxa"/>
            <w:textDirection w:val="btLr"/>
          </w:tcPr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Логопедические: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«Головной  убор»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«Горе  Золушки»;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«Танец».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6129" w:type="dxa"/>
            <w:textDirection w:val="btLr"/>
          </w:tcPr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05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Логопедические: (закрепление лексической темы «Головные уборы»)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умения составлять рассказ-описание предмета; Активизация и обогащение словаря по теме «Головные уборы»; 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логически выстраивать свое высказывание; Развитие умения координировать голос с мимическими движениями, движе</w:t>
            </w: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рук и тела;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патологических синкинезий, нормализация мышечного тонуса мимической и оральной мускулатуры.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моторики рук, координации движений, укрепление мышц и суста</w:t>
            </w: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вов кистей.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textDirection w:val="btLr"/>
          </w:tcPr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Золушка»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(по  сказке Ш.Перро)</w:t>
            </w:r>
          </w:p>
        </w:tc>
      </w:tr>
      <w:tr w:rsidR="000A6959" w:rsidRPr="00D05EDC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29" w:type="dxa"/>
            <w:textDirection w:val="btLr"/>
          </w:tcPr>
          <w:p w:rsidR="000A6959" w:rsidRPr="00D05EDC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A6959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5987"/>
      </w:tblGrid>
      <w:tr w:rsidR="000A6959" w:rsidRPr="00D05EDC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987" w:type="dxa"/>
          </w:tcPr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>Н. Метлова «Ручеек»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>муз. П.И. Чайковский «Вальс цветов»</w:t>
            </w:r>
          </w:p>
        </w:tc>
      </w:tr>
      <w:tr w:rsidR="000A6959" w:rsidRPr="00D05EDC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987" w:type="dxa"/>
            <w:textDirection w:val="btLr"/>
          </w:tcPr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«Танец  ручейка»;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«Танец с бабочками»;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987" w:type="dxa"/>
            <w:textDirection w:val="btLr"/>
          </w:tcPr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мышечные ощущения (напряжение — расслабление, твердость — мягкость, тяжесть — легкость и др.);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ритмично и мягко дышать, погружаясь в состояние расслабленности и покоя;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Снятие эмоционально-психического и телесного напряжения; Развитие наблюдательности, воображения, образного мышления.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художественному слову; Активизация лучших черт ребенка, чувствительности, восприимчивости к окружающему миру.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87" w:type="dxa"/>
            <w:textDirection w:val="btLr"/>
          </w:tcPr>
          <w:p w:rsidR="000A6959" w:rsidRPr="00D05EDC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7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6129"/>
      </w:tblGrid>
      <w:tr w:rsidR="000A6959" w:rsidRPr="00153CAC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6129" w:type="dxa"/>
          </w:tcPr>
          <w:p w:rsidR="000A6959" w:rsidRPr="00E461EE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461EE">
              <w:rPr>
                <w:rFonts w:ascii="Times New Roman" w:hAnsi="Times New Roman"/>
                <w:sz w:val="24"/>
                <w:szCs w:val="24"/>
              </w:rPr>
              <w:t>муз.М. Картушиной «Раз-Два»</w:t>
            </w:r>
          </w:p>
          <w:p w:rsidR="000A6959" w:rsidRPr="00E461EE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461EE">
              <w:rPr>
                <w:rFonts w:ascii="Times New Roman" w:hAnsi="Times New Roman"/>
                <w:sz w:val="24"/>
                <w:szCs w:val="24"/>
              </w:rPr>
              <w:t>муз.Н. Ветлугиной  «Волшебство»</w:t>
            </w:r>
          </w:p>
          <w:p w:rsidR="000A6959" w:rsidRPr="00153CAC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959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6129" w:type="dxa"/>
            <w:textDirection w:val="btLr"/>
          </w:tcPr>
          <w:p w:rsidR="000A6959" w:rsidRPr="00E461EE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1EE">
              <w:rPr>
                <w:rFonts w:ascii="Times New Roman" w:hAnsi="Times New Roman"/>
                <w:b/>
                <w:sz w:val="24"/>
                <w:szCs w:val="24"/>
              </w:rPr>
              <w:t>Логопедические :</w:t>
            </w:r>
          </w:p>
          <w:p w:rsidR="000A6959" w:rsidRPr="00E461EE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жнение «Холод»;</w:t>
            </w:r>
          </w:p>
          <w:p w:rsidR="000A6959" w:rsidRPr="00E461EE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«Путаница»;</w:t>
            </w:r>
          </w:p>
          <w:p w:rsidR="000A6959" w:rsidRPr="00EB07C8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  <w:r w:rsidRPr="00E461EE">
              <w:rPr>
                <w:rFonts w:ascii="Times New Roman" w:hAnsi="Times New Roman"/>
                <w:sz w:val="24"/>
                <w:szCs w:val="24"/>
              </w:rPr>
              <w:t>Упражнение  «Танец  эльфов».</w:t>
            </w:r>
          </w:p>
          <w:p w:rsidR="000A6959" w:rsidRPr="00EB07C8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59" w:rsidRPr="00EB07C8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59" w:rsidRPr="00EB07C8" w:rsidRDefault="000A6959" w:rsidP="001C37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59" w:rsidRPr="00450B95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7A707D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6129" w:type="dxa"/>
            <w:textDirection w:val="btLr"/>
          </w:tcPr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7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B07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6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Логопедические: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умения составлять рассказ с добавлением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последующих событий;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абстрактных и творческих мыслительных способностей;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и обогащение словарного запаса .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2.Психологические: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произвольно концентрировать </w:t>
            </w: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внимание на заданных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группах мышц;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произвольного внимания: умения максимально концентрироваться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на происходящем;</w:t>
            </w:r>
          </w:p>
          <w:p w:rsidR="000A6959" w:rsidRPr="00E461EE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детей об эмоциях, развитие умения передавать</w:t>
            </w:r>
          </w:p>
          <w:p w:rsidR="000A6959" w:rsidRPr="00EB07C8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6959" w:rsidRPr="00EB07C8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6959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7A707D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textDirection w:val="btLr"/>
          </w:tcPr>
          <w:p w:rsidR="000A6959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sz w:val="24"/>
                <w:szCs w:val="24"/>
              </w:rPr>
              <w:t>«Дюймовочка»</w:t>
            </w:r>
          </w:p>
          <w:p w:rsidR="000A6959" w:rsidRPr="00E461EE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E461EE">
              <w:rPr>
                <w:rFonts w:ascii="Times New Roman" w:hAnsi="Times New Roman"/>
                <w:sz w:val="24"/>
                <w:szCs w:val="24"/>
              </w:rPr>
              <w:t>ч.2.</w:t>
            </w:r>
          </w:p>
          <w:p w:rsidR="000A6959" w:rsidRPr="007A707D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7A707D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29" w:type="dxa"/>
            <w:textDirection w:val="btLr"/>
          </w:tcPr>
          <w:p w:rsidR="000A6959" w:rsidRPr="007A707D" w:rsidRDefault="000A6959" w:rsidP="001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A6959" w:rsidRDefault="000A6959" w:rsidP="000A6959">
      <w:pPr>
        <w:spacing w:after="0"/>
        <w:ind w:left="-142"/>
        <w:jc w:val="right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5562"/>
      </w:tblGrid>
      <w:tr w:rsidR="000A6959" w:rsidRPr="00D05EDC" w:rsidTr="001C3749">
        <w:trPr>
          <w:trHeight w:val="1134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Муз сопровождение</w:t>
            </w:r>
          </w:p>
        </w:tc>
        <w:tc>
          <w:tcPr>
            <w:tcW w:w="5562" w:type="dxa"/>
          </w:tcPr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 xml:space="preserve">муз. Т. Ломовой «Солнышко» 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05EDC">
              <w:rPr>
                <w:rFonts w:ascii="Times New Roman" w:hAnsi="Times New Roman"/>
                <w:sz w:val="24"/>
                <w:szCs w:val="24"/>
              </w:rPr>
              <w:t>муз. Г.Вихаревой «Веселинка»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6959" w:rsidRPr="00D05EDC" w:rsidTr="001C3749">
        <w:trPr>
          <w:trHeight w:val="198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562" w:type="dxa"/>
            <w:textDirection w:val="btLr"/>
          </w:tcPr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«Тепло»;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«Крот»;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«Стук  сердца»;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sz w:val="24"/>
                <w:szCs w:val="24"/>
              </w:rPr>
              <w:t>Упражнение  «Полет».</w:t>
            </w: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3687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5562" w:type="dxa"/>
            <w:textDirection w:val="btLr"/>
          </w:tcPr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заданное эмоциональное состояние различными выразительными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средствами.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3.Воспитательные: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художественным произведениям;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ответственности за свои действия;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добрых чувств, уверенности в поддержке сверстников.</w:t>
            </w: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959" w:rsidRPr="00D05EDC" w:rsidRDefault="000A6959" w:rsidP="001C37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1703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textDirection w:val="btLr"/>
          </w:tcPr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959" w:rsidRPr="00D05EDC" w:rsidTr="001C3749">
        <w:trPr>
          <w:trHeight w:val="1141"/>
        </w:trPr>
        <w:tc>
          <w:tcPr>
            <w:tcW w:w="1101" w:type="dxa"/>
            <w:textDirection w:val="btLr"/>
          </w:tcPr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59" w:rsidRPr="00D05EDC" w:rsidRDefault="000A6959" w:rsidP="001C374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05E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62" w:type="dxa"/>
            <w:textDirection w:val="btLr"/>
          </w:tcPr>
          <w:p w:rsidR="000A6959" w:rsidRPr="00D05EDC" w:rsidRDefault="000A6959" w:rsidP="001C3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959" w:rsidRPr="000D2C86" w:rsidRDefault="000A6959" w:rsidP="000A6959">
      <w:pPr>
        <w:spacing w:after="0"/>
        <w:rPr>
          <w:rFonts w:ascii="Times New Roman" w:eastAsia="Times New Roman" w:hAnsi="Times New Roman"/>
          <w:bCs/>
          <w:lang w:eastAsia="ru-RU"/>
        </w:rPr>
      </w:pPr>
    </w:p>
    <w:p w:rsidR="00C619BC" w:rsidRPr="00D40050" w:rsidRDefault="00C619BC" w:rsidP="00D400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19BC" w:rsidRPr="00D40050" w:rsidSect="00467596">
      <w:pgSz w:w="16838" w:h="11906" w:orient="landscape" w:code="9"/>
      <w:pgMar w:top="851" w:right="1021" w:bottom="851" w:left="1276" w:header="680" w:footer="680" w:gutter="0"/>
      <w:cols w:num="2" w:space="1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DEAEF0"/>
    <w:lvl w:ilvl="0">
      <w:numFmt w:val="bullet"/>
      <w:lvlText w:val="*"/>
      <w:lvlJc w:val="left"/>
    </w:lvl>
  </w:abstractNum>
  <w:abstractNum w:abstractNumId="1">
    <w:nsid w:val="07271563"/>
    <w:multiLevelType w:val="hybridMultilevel"/>
    <w:tmpl w:val="B4E8AC44"/>
    <w:lvl w:ilvl="0" w:tplc="28D24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4A72"/>
    <w:multiLevelType w:val="hybridMultilevel"/>
    <w:tmpl w:val="702A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0B9"/>
    <w:multiLevelType w:val="hybridMultilevel"/>
    <w:tmpl w:val="80A8147A"/>
    <w:lvl w:ilvl="0" w:tplc="E60CFDC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B02BF"/>
    <w:multiLevelType w:val="hybridMultilevel"/>
    <w:tmpl w:val="1174D4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134327B"/>
    <w:multiLevelType w:val="multilevel"/>
    <w:tmpl w:val="C88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64698"/>
    <w:multiLevelType w:val="multilevel"/>
    <w:tmpl w:val="45D2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23327"/>
    <w:multiLevelType w:val="multilevel"/>
    <w:tmpl w:val="45D2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E0963"/>
    <w:multiLevelType w:val="hybridMultilevel"/>
    <w:tmpl w:val="B4E8AC44"/>
    <w:lvl w:ilvl="0" w:tplc="28D24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84FD6"/>
    <w:multiLevelType w:val="hybridMultilevel"/>
    <w:tmpl w:val="80A8147A"/>
    <w:lvl w:ilvl="0" w:tplc="E60CFDC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915FE"/>
    <w:multiLevelType w:val="hybridMultilevel"/>
    <w:tmpl w:val="C5AE5C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A18B8"/>
    <w:multiLevelType w:val="hybridMultilevel"/>
    <w:tmpl w:val="229C3EEE"/>
    <w:lvl w:ilvl="0" w:tplc="D19E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E6410"/>
    <w:multiLevelType w:val="hybridMultilevel"/>
    <w:tmpl w:val="0E8C6D12"/>
    <w:lvl w:ilvl="0" w:tplc="7D7ECBE0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C8F196C"/>
    <w:multiLevelType w:val="multilevel"/>
    <w:tmpl w:val="178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316D1"/>
    <w:multiLevelType w:val="hybridMultilevel"/>
    <w:tmpl w:val="EEBC66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E704B3B"/>
    <w:multiLevelType w:val="hybridMultilevel"/>
    <w:tmpl w:val="BA4A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F5AD1"/>
    <w:multiLevelType w:val="hybridMultilevel"/>
    <w:tmpl w:val="63287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0E7B5F"/>
    <w:multiLevelType w:val="hybridMultilevel"/>
    <w:tmpl w:val="9FAAB7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ABD369F"/>
    <w:multiLevelType w:val="hybridMultilevel"/>
    <w:tmpl w:val="9FD4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5613F"/>
    <w:multiLevelType w:val="hybridMultilevel"/>
    <w:tmpl w:val="CEFE883C"/>
    <w:lvl w:ilvl="0" w:tplc="E60CFDC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75E4"/>
    <w:multiLevelType w:val="hybridMultilevel"/>
    <w:tmpl w:val="0CB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4130"/>
    <w:multiLevelType w:val="hybridMultilevel"/>
    <w:tmpl w:val="3D38EAFE"/>
    <w:lvl w:ilvl="0" w:tplc="7FB840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416C6"/>
    <w:multiLevelType w:val="hybridMultilevel"/>
    <w:tmpl w:val="9CA841D8"/>
    <w:lvl w:ilvl="0" w:tplc="37DC674E">
      <w:start w:val="8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AE20AB3"/>
    <w:multiLevelType w:val="hybridMultilevel"/>
    <w:tmpl w:val="576431CE"/>
    <w:lvl w:ilvl="0" w:tplc="7D7ECBE0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0BB6A8C"/>
    <w:multiLevelType w:val="hybridMultilevel"/>
    <w:tmpl w:val="3F1C6B28"/>
    <w:lvl w:ilvl="0" w:tplc="76D649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40750"/>
    <w:multiLevelType w:val="hybridMultilevel"/>
    <w:tmpl w:val="72D003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66104FB"/>
    <w:multiLevelType w:val="hybridMultilevel"/>
    <w:tmpl w:val="3470F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CE7570"/>
    <w:multiLevelType w:val="multilevel"/>
    <w:tmpl w:val="79D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37695"/>
    <w:multiLevelType w:val="multilevel"/>
    <w:tmpl w:val="45D2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128FC"/>
    <w:multiLevelType w:val="hybridMultilevel"/>
    <w:tmpl w:val="EE3874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FE663E6"/>
    <w:multiLevelType w:val="hybridMultilevel"/>
    <w:tmpl w:val="B920AB5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5"/>
  </w:num>
  <w:num w:numId="5">
    <w:abstractNumId w:val="27"/>
  </w:num>
  <w:num w:numId="6">
    <w:abstractNumId w:val="21"/>
  </w:num>
  <w:num w:numId="7">
    <w:abstractNumId w:val="26"/>
  </w:num>
  <w:num w:numId="8">
    <w:abstractNumId w:val="11"/>
  </w:num>
  <w:num w:numId="9">
    <w:abstractNumId w:val="9"/>
  </w:num>
  <w:num w:numId="10">
    <w:abstractNumId w:val="3"/>
  </w:num>
  <w:num w:numId="11">
    <w:abstractNumId w:val="19"/>
  </w:num>
  <w:num w:numId="12">
    <w:abstractNumId w:val="29"/>
  </w:num>
  <w:num w:numId="13">
    <w:abstractNumId w:val="17"/>
  </w:num>
  <w:num w:numId="14">
    <w:abstractNumId w:val="12"/>
  </w:num>
  <w:num w:numId="15">
    <w:abstractNumId w:val="23"/>
  </w:num>
  <w:num w:numId="16">
    <w:abstractNumId w:val="2"/>
  </w:num>
  <w:num w:numId="17">
    <w:abstractNumId w:val="24"/>
  </w:num>
  <w:num w:numId="18">
    <w:abstractNumId w:val="22"/>
  </w:num>
  <w:num w:numId="19">
    <w:abstractNumId w:val="14"/>
  </w:num>
  <w:num w:numId="20">
    <w:abstractNumId w:val="18"/>
  </w:num>
  <w:num w:numId="21">
    <w:abstractNumId w:val="7"/>
  </w:num>
  <w:num w:numId="22">
    <w:abstractNumId w:val="6"/>
  </w:num>
  <w:num w:numId="23">
    <w:abstractNumId w:val="28"/>
  </w:num>
  <w:num w:numId="24">
    <w:abstractNumId w:val="4"/>
  </w:num>
  <w:num w:numId="25">
    <w:abstractNumId w:val="25"/>
  </w:num>
  <w:num w:numId="26">
    <w:abstractNumId w:val="1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F"/>
    <w:rsid w:val="000A6959"/>
    <w:rsid w:val="007E622F"/>
    <w:rsid w:val="00C619BC"/>
    <w:rsid w:val="00D40050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9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9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9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6959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0A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5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6959"/>
    <w:pPr>
      <w:ind w:left="720"/>
      <w:contextualSpacing/>
    </w:pPr>
  </w:style>
  <w:style w:type="character" w:styleId="a7">
    <w:name w:val="Emphasis"/>
    <w:basedOn w:val="a0"/>
    <w:uiPriority w:val="20"/>
    <w:qFormat/>
    <w:rsid w:val="000A6959"/>
    <w:rPr>
      <w:i/>
      <w:iCs/>
    </w:rPr>
  </w:style>
  <w:style w:type="character" w:customStyle="1" w:styleId="rvts7">
    <w:name w:val="rvts7"/>
    <w:basedOn w:val="a0"/>
    <w:rsid w:val="000A6959"/>
  </w:style>
  <w:style w:type="paragraph" w:customStyle="1" w:styleId="rvps5">
    <w:name w:val="rvps5"/>
    <w:basedOn w:val="a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basedOn w:val="a0"/>
    <w:rsid w:val="000A6959"/>
  </w:style>
  <w:style w:type="paragraph" w:styleId="a8">
    <w:name w:val="Normal (Web)"/>
    <w:basedOn w:val="a"/>
    <w:uiPriority w:val="99"/>
    <w:unhideWhenUsed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A69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959"/>
    <w:rPr>
      <w:rFonts w:ascii="Calibri" w:eastAsia="Calibri" w:hAnsi="Calibri" w:cs="Times New Roman"/>
    </w:rPr>
  </w:style>
  <w:style w:type="paragraph" w:styleId="a9">
    <w:name w:val="Title"/>
    <w:basedOn w:val="a"/>
    <w:link w:val="aa"/>
    <w:uiPriority w:val="10"/>
    <w:qFormat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A6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6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69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jus">
    <w:name w:val="ajus"/>
    <w:basedOn w:val="a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A6959"/>
    <w:rPr>
      <w:b/>
      <w:bCs/>
    </w:rPr>
  </w:style>
  <w:style w:type="character" w:styleId="ac">
    <w:name w:val="Hyperlink"/>
    <w:basedOn w:val="a0"/>
    <w:uiPriority w:val="99"/>
    <w:semiHidden/>
    <w:unhideWhenUsed/>
    <w:rsid w:val="000A695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A6959"/>
    <w:rPr>
      <w:color w:val="800080" w:themeColor="followedHyperlink"/>
      <w:u w:val="single"/>
    </w:rPr>
  </w:style>
  <w:style w:type="character" w:customStyle="1" w:styleId="FontStyle212">
    <w:name w:val="Font Style212"/>
    <w:rsid w:val="000A695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A69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6959"/>
    <w:rPr>
      <w:rFonts w:ascii="Calibri" w:eastAsia="Calibri" w:hAnsi="Calibri" w:cs="Times New Roman"/>
    </w:rPr>
  </w:style>
  <w:style w:type="paragraph" w:customStyle="1" w:styleId="ae">
    <w:name w:val="Базовый"/>
    <w:rsid w:val="000A695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9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9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9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6959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0A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5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6959"/>
    <w:pPr>
      <w:ind w:left="720"/>
      <w:contextualSpacing/>
    </w:pPr>
  </w:style>
  <w:style w:type="character" w:styleId="a7">
    <w:name w:val="Emphasis"/>
    <w:basedOn w:val="a0"/>
    <w:uiPriority w:val="20"/>
    <w:qFormat/>
    <w:rsid w:val="000A6959"/>
    <w:rPr>
      <w:i/>
      <w:iCs/>
    </w:rPr>
  </w:style>
  <w:style w:type="character" w:customStyle="1" w:styleId="rvts7">
    <w:name w:val="rvts7"/>
    <w:basedOn w:val="a0"/>
    <w:rsid w:val="000A6959"/>
  </w:style>
  <w:style w:type="paragraph" w:customStyle="1" w:styleId="rvps5">
    <w:name w:val="rvps5"/>
    <w:basedOn w:val="a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basedOn w:val="a0"/>
    <w:rsid w:val="000A6959"/>
  </w:style>
  <w:style w:type="paragraph" w:styleId="a8">
    <w:name w:val="Normal (Web)"/>
    <w:basedOn w:val="a"/>
    <w:uiPriority w:val="99"/>
    <w:unhideWhenUsed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A69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959"/>
    <w:rPr>
      <w:rFonts w:ascii="Calibri" w:eastAsia="Calibri" w:hAnsi="Calibri" w:cs="Times New Roman"/>
    </w:rPr>
  </w:style>
  <w:style w:type="paragraph" w:styleId="a9">
    <w:name w:val="Title"/>
    <w:basedOn w:val="a"/>
    <w:link w:val="aa"/>
    <w:uiPriority w:val="10"/>
    <w:qFormat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A6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6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69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jus">
    <w:name w:val="ajus"/>
    <w:basedOn w:val="a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A6959"/>
    <w:rPr>
      <w:b/>
      <w:bCs/>
    </w:rPr>
  </w:style>
  <w:style w:type="character" w:styleId="ac">
    <w:name w:val="Hyperlink"/>
    <w:basedOn w:val="a0"/>
    <w:uiPriority w:val="99"/>
    <w:semiHidden/>
    <w:unhideWhenUsed/>
    <w:rsid w:val="000A695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A6959"/>
    <w:rPr>
      <w:color w:val="800080" w:themeColor="followedHyperlink"/>
      <w:u w:val="single"/>
    </w:rPr>
  </w:style>
  <w:style w:type="character" w:customStyle="1" w:styleId="FontStyle212">
    <w:name w:val="Font Style212"/>
    <w:rsid w:val="000A695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A69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6959"/>
    <w:rPr>
      <w:rFonts w:ascii="Calibri" w:eastAsia="Calibri" w:hAnsi="Calibri" w:cs="Times New Roman"/>
    </w:rPr>
  </w:style>
  <w:style w:type="paragraph" w:customStyle="1" w:styleId="ae">
    <w:name w:val="Базовый"/>
    <w:rsid w:val="000A695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8012</Words>
  <Characters>49035</Characters>
  <Application>Microsoft Office Word</Application>
  <DocSecurity>0</DocSecurity>
  <Lines>8172</Lines>
  <Paragraphs>3355</Paragraphs>
  <ScaleCrop>false</ScaleCrop>
  <Company>.</Company>
  <LinksUpToDate>false</LinksUpToDate>
  <CharactersWithSpaces>53692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2013-01-16T00:30:00Z</dcterms:created>
  <dcterms:modified xsi:type="dcterms:W3CDTF">2013-01-16T00:30:00Z</dcterms:modified>
</cp:coreProperties>
</file>