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B1" w:rsidRDefault="003F6A36" w:rsidP="009F02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36">
        <w:rPr>
          <w:rFonts w:ascii="Times New Roman" w:hAnsi="Times New Roman" w:cs="Times New Roman"/>
          <w:b/>
          <w:sz w:val="28"/>
          <w:szCs w:val="28"/>
        </w:rPr>
        <w:t xml:space="preserve">Профилактика </w:t>
      </w:r>
      <w:proofErr w:type="gramStart"/>
      <w:r w:rsidRPr="003F6A36">
        <w:rPr>
          <w:rFonts w:ascii="Times New Roman" w:hAnsi="Times New Roman" w:cs="Times New Roman"/>
          <w:b/>
          <w:sz w:val="28"/>
          <w:szCs w:val="28"/>
        </w:rPr>
        <w:t>школьной</w:t>
      </w:r>
      <w:proofErr w:type="gramEnd"/>
      <w:r w:rsidR="003050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A36">
        <w:rPr>
          <w:rFonts w:ascii="Times New Roman" w:hAnsi="Times New Roman" w:cs="Times New Roman"/>
          <w:b/>
          <w:sz w:val="28"/>
          <w:szCs w:val="28"/>
        </w:rPr>
        <w:t>дезадаптации при переход</w:t>
      </w:r>
      <w:r w:rsidR="003050FB">
        <w:rPr>
          <w:rFonts w:ascii="Times New Roman" w:hAnsi="Times New Roman" w:cs="Times New Roman"/>
          <w:b/>
          <w:sz w:val="28"/>
          <w:szCs w:val="28"/>
        </w:rPr>
        <w:t>е из начальной в основную школу</w:t>
      </w:r>
    </w:p>
    <w:p w:rsidR="003050FB" w:rsidRPr="003050FB" w:rsidRDefault="009F0247" w:rsidP="003050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МК(С) ОУ «Специальная коррекционная школа</w:t>
      </w:r>
      <w:bookmarkStart w:id="0" w:name="_GoBack"/>
      <w:bookmarkEnd w:id="0"/>
      <w:r w:rsidR="003050FB" w:rsidRPr="003050FB">
        <w:rPr>
          <w:rFonts w:ascii="Times New Roman" w:hAnsi="Times New Roman" w:cs="Times New Roman"/>
          <w:sz w:val="28"/>
          <w:szCs w:val="28"/>
        </w:rPr>
        <w:t xml:space="preserve"> № 10»,</w:t>
      </w:r>
      <w:r w:rsidR="003050FB" w:rsidRPr="003050FB">
        <w:rPr>
          <w:rFonts w:ascii="Times New Roman" w:hAnsi="Times New Roman" w:cs="Times New Roman"/>
          <w:sz w:val="28"/>
          <w:szCs w:val="28"/>
        </w:rPr>
        <w:br/>
        <w:t xml:space="preserve"> </w:t>
      </w:r>
      <w:proofErr w:type="spellStart"/>
      <w:r w:rsidR="003050FB" w:rsidRPr="003050F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050FB" w:rsidRPr="003050F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050FB" w:rsidRPr="003050FB">
        <w:rPr>
          <w:rFonts w:ascii="Times New Roman" w:hAnsi="Times New Roman" w:cs="Times New Roman"/>
          <w:sz w:val="28"/>
          <w:szCs w:val="28"/>
        </w:rPr>
        <w:t>раснокаменск</w:t>
      </w:r>
      <w:proofErr w:type="spellEnd"/>
    </w:p>
    <w:p w:rsidR="003F6A36" w:rsidRDefault="003F6A36" w:rsidP="00C24B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из начальной школы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не прост. Для этого есть несколько серьезных оснований:</w:t>
      </w:r>
    </w:p>
    <w:p w:rsidR="003F6A36" w:rsidRDefault="003F6A36" w:rsidP="00C24B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начальной школе ребенок обучался в одном кабинете, с одной учительницей. В 5 классе количество предметов</w:t>
      </w:r>
      <w:r w:rsidR="0040637A">
        <w:rPr>
          <w:rFonts w:ascii="Times New Roman" w:hAnsi="Times New Roman" w:cs="Times New Roman"/>
          <w:sz w:val="28"/>
          <w:szCs w:val="28"/>
        </w:rPr>
        <w:t xml:space="preserve"> увеличивается, но самое главное – учителей будет вести столько же.</w:t>
      </w:r>
    </w:p>
    <w:p w:rsidR="0040637A" w:rsidRDefault="0040637A" w:rsidP="00C24B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меняется коллектив класса, поэтому подросткам заново приходиться строить отношения со сверстниками.</w:t>
      </w:r>
    </w:p>
    <w:p w:rsidR="0040637A" w:rsidRDefault="0040637A" w:rsidP="00C24B2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 отношение учителей создает неопределенность для ребенка.</w:t>
      </w:r>
    </w:p>
    <w:p w:rsidR="00125B98" w:rsidRDefault="0040637A" w:rsidP="00C24B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психологически благополучный выпускник начальной школы, справляющийся с учебой, умеющий общаться как со сверстниками, так и с учителями, вряд ли будет чувствовать себя комфортно. Об этом свидетельствует тот факт, что в первой четверти 5 класса четвертные оценки оказываются на бал ниже выпускных. Что уж говорить об учащихся, у которых были проблемы в начальной школе.</w:t>
      </w:r>
    </w:p>
    <w:p w:rsidR="0040637A" w:rsidRDefault="0040637A" w:rsidP="00C24B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не в силах справиться</w:t>
      </w:r>
      <w:r w:rsidR="00125B98">
        <w:rPr>
          <w:rFonts w:ascii="Times New Roman" w:hAnsi="Times New Roman" w:cs="Times New Roman"/>
          <w:sz w:val="28"/>
          <w:szCs w:val="28"/>
        </w:rPr>
        <w:t xml:space="preserve"> с трудностями в обучении и общении со сверстниками и учителями, внутренними душевными проблемами и тем самым помочь себе самому подняться на новую ступеньку психологического опыта, стать чуть </w:t>
      </w:r>
      <w:proofErr w:type="gramStart"/>
      <w:r w:rsidR="00125B98">
        <w:rPr>
          <w:rFonts w:ascii="Times New Roman" w:hAnsi="Times New Roman" w:cs="Times New Roman"/>
          <w:sz w:val="28"/>
          <w:szCs w:val="28"/>
        </w:rPr>
        <w:t>более взрослее</w:t>
      </w:r>
      <w:proofErr w:type="gramEnd"/>
      <w:r w:rsidR="00125B98">
        <w:rPr>
          <w:rFonts w:ascii="Times New Roman" w:hAnsi="Times New Roman" w:cs="Times New Roman"/>
          <w:sz w:val="28"/>
          <w:szCs w:val="28"/>
        </w:rPr>
        <w:t xml:space="preserve">. Если родители  и педагоги вовремя не обратят внимания, </w:t>
      </w:r>
      <w:proofErr w:type="spellStart"/>
      <w:r w:rsidR="00125B98">
        <w:rPr>
          <w:rFonts w:ascii="Times New Roman" w:hAnsi="Times New Roman" w:cs="Times New Roman"/>
          <w:sz w:val="28"/>
          <w:szCs w:val="28"/>
        </w:rPr>
        <w:t>школьнаядезадаптация</w:t>
      </w:r>
      <w:proofErr w:type="spellEnd"/>
      <w:r w:rsidR="00125B98">
        <w:rPr>
          <w:rFonts w:ascii="Times New Roman" w:hAnsi="Times New Roman" w:cs="Times New Roman"/>
          <w:sz w:val="28"/>
          <w:szCs w:val="28"/>
        </w:rPr>
        <w:t xml:space="preserve"> может привести  к педагогической запущенности, невротическим расстройствам, отказу посещать школу и др. </w:t>
      </w:r>
    </w:p>
    <w:p w:rsidR="00125B98" w:rsidRDefault="00125B98" w:rsidP="00C24B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Выделяют несколько видов дезадаптации, к которым приводят школьные проблемы: интеллектуальные нарушения</w:t>
      </w:r>
      <w:r w:rsidR="00AA7ED1">
        <w:rPr>
          <w:rFonts w:ascii="Times New Roman" w:hAnsi="Times New Roman" w:cs="Times New Roman"/>
          <w:sz w:val="28"/>
          <w:szCs w:val="28"/>
        </w:rPr>
        <w:t xml:space="preserve"> или отставание в развитии мышления ребенка; поведенческая – несоответствие поведения ребенка правовым и моральным нормам (агрессивность, асоциальное поведение); </w:t>
      </w:r>
      <w:r w:rsidR="00AA7ED1">
        <w:rPr>
          <w:rFonts w:ascii="Times New Roman" w:hAnsi="Times New Roman" w:cs="Times New Roman"/>
          <w:sz w:val="28"/>
          <w:szCs w:val="28"/>
        </w:rPr>
        <w:lastRenderedPageBreak/>
        <w:t>коммуникативная – затруднение в общении со сверстниками и взрослыми; соматическая – отклонение в здоровье ребенка; эмоциональная – эмоциональные трудности, тревоги и переживания по поводу проблем в школе.</w:t>
      </w:r>
      <w:proofErr w:type="gramEnd"/>
    </w:p>
    <w:p w:rsidR="00AA7ED1" w:rsidRDefault="00AA7ED1" w:rsidP="00C24B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профилактики школьной дезадаптации была составлена программа на основе программ Н.Л. Соловьевой «В пятый класс – в первый раз» и В.В. Ветровой «Уроки психологического здоровья»</w:t>
      </w:r>
      <w:r w:rsidR="006170B1">
        <w:rPr>
          <w:rFonts w:ascii="Times New Roman" w:hAnsi="Times New Roman" w:cs="Times New Roman"/>
          <w:sz w:val="28"/>
          <w:szCs w:val="28"/>
        </w:rPr>
        <w:t>. Программа адаптирована, на учащихся 4 класса (10 – 11 лет).</w:t>
      </w:r>
    </w:p>
    <w:p w:rsidR="006170B1" w:rsidRDefault="006170B1" w:rsidP="00C24B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 состоит из нескольких блоков:</w:t>
      </w:r>
    </w:p>
    <w:p w:rsidR="006439A6" w:rsidRDefault="006170B1" w:rsidP="00C24B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занятие (1-2)</w:t>
      </w:r>
      <w:r w:rsidR="001F408C">
        <w:rPr>
          <w:rFonts w:ascii="Times New Roman" w:hAnsi="Times New Roman" w:cs="Times New Roman"/>
          <w:sz w:val="28"/>
          <w:szCs w:val="28"/>
        </w:rPr>
        <w:t xml:space="preserve">.На этом этапе идет диагностика </w:t>
      </w:r>
      <w:r>
        <w:rPr>
          <w:rFonts w:ascii="Times New Roman" w:hAnsi="Times New Roman" w:cs="Times New Roman"/>
          <w:sz w:val="28"/>
          <w:szCs w:val="28"/>
        </w:rPr>
        <w:t>основных параметров психолого – педагогической готовности к о</w:t>
      </w:r>
      <w:r w:rsidR="001F408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учению</w:t>
      </w:r>
      <w:r w:rsidR="001F408C">
        <w:rPr>
          <w:rFonts w:ascii="Times New Roman" w:hAnsi="Times New Roman" w:cs="Times New Roman"/>
          <w:sz w:val="28"/>
          <w:szCs w:val="28"/>
        </w:rPr>
        <w:t xml:space="preserve"> в 5 классе. Выделение проблемных групп.</w:t>
      </w:r>
    </w:p>
    <w:p w:rsidR="006170B1" w:rsidRDefault="006439A6" w:rsidP="00C24B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«Я учусь учиться» (1-21, 31). Работа по этому блоку направлена преимущественно на развитие когнитивной сферы учеников. На этих занятиях у учащихся развивается положительное отношение к школе.</w:t>
      </w:r>
      <w:r w:rsidR="00CE7965">
        <w:rPr>
          <w:rFonts w:ascii="Times New Roman" w:hAnsi="Times New Roman" w:cs="Times New Roman"/>
          <w:sz w:val="28"/>
          <w:szCs w:val="28"/>
        </w:rPr>
        <w:t xml:space="preserve"> Рассматривается внимание, память, мышление и их роль в успешности обучения. Как готовить устные и письменные домашние задания. Выделяются требования к устным ответам у доски и др.  </w:t>
      </w:r>
    </w:p>
    <w:p w:rsidR="00CE7965" w:rsidRDefault="00CE7965" w:rsidP="00C24B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«Я учусь общаться» (22-28, 32). Работа по этому блоку направлена на развитие эмоционально-личностной сферы учеников. На занятиях этого блока рассматриваются виды поведения, неуверенное поведение, происходит преодоление неуверенности</w:t>
      </w:r>
      <w:r w:rsidR="005A77EA">
        <w:rPr>
          <w:rFonts w:ascii="Times New Roman" w:hAnsi="Times New Roman" w:cs="Times New Roman"/>
          <w:sz w:val="28"/>
          <w:szCs w:val="28"/>
        </w:rPr>
        <w:t>, умение правильно излагать свои мысли, умения слышать и др.</w:t>
      </w:r>
    </w:p>
    <w:p w:rsidR="005A77EA" w:rsidRDefault="005A77EA" w:rsidP="00C24B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«Я учусь отдыхать» (29-30). Работа по этому блоку направленна на сохранение физического и психического здоровья учеников. В этом блоке рассматриваются такие вопросы как условие полноценного отдыха, главные правила отдыха, правила продуктивного сна.</w:t>
      </w:r>
    </w:p>
    <w:p w:rsidR="00A718CC" w:rsidRDefault="005A77EA" w:rsidP="00C24B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 «Я учусь нести ответственность за все, что со мной происходит» (33-34). Работа по этому блоку направленна на мотивационно-волевую </w:t>
      </w:r>
      <w:r>
        <w:rPr>
          <w:rFonts w:ascii="Times New Roman" w:hAnsi="Times New Roman" w:cs="Times New Roman"/>
          <w:sz w:val="28"/>
          <w:szCs w:val="28"/>
        </w:rPr>
        <w:lastRenderedPageBreak/>
        <w:t>сферу учащихся. Здесь рассматриваются такие</w:t>
      </w:r>
      <w:r w:rsidR="00A718CC">
        <w:rPr>
          <w:rFonts w:ascii="Times New Roman" w:hAnsi="Times New Roman" w:cs="Times New Roman"/>
          <w:sz w:val="28"/>
          <w:szCs w:val="28"/>
        </w:rPr>
        <w:t xml:space="preserve"> понятия как воля, достижение цели. Развитие «сильной воли». Приемы, помогающие добиться умения регулировать свое поведение.</w:t>
      </w:r>
    </w:p>
    <w:p w:rsidR="005B7D95" w:rsidRDefault="00A718CC" w:rsidP="00C24B2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Завершающее занятие (35). </w:t>
      </w:r>
      <w:r w:rsidR="005B7D95">
        <w:rPr>
          <w:rFonts w:ascii="Times New Roman" w:hAnsi="Times New Roman" w:cs="Times New Roman"/>
          <w:sz w:val="28"/>
          <w:szCs w:val="28"/>
        </w:rPr>
        <w:t>Окончание</w:t>
      </w:r>
      <w:r>
        <w:rPr>
          <w:rFonts w:ascii="Times New Roman" w:hAnsi="Times New Roman" w:cs="Times New Roman"/>
          <w:sz w:val="28"/>
          <w:szCs w:val="28"/>
        </w:rPr>
        <w:t xml:space="preserve"> курса. Рефлексия по </w:t>
      </w:r>
      <w:r w:rsidR="005B7D95">
        <w:rPr>
          <w:rFonts w:ascii="Times New Roman" w:hAnsi="Times New Roman" w:cs="Times New Roman"/>
          <w:sz w:val="28"/>
          <w:szCs w:val="28"/>
        </w:rPr>
        <w:t>пройденным темам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D95" w:rsidRPr="005B7D95" w:rsidRDefault="005B7D95" w:rsidP="00C24B2E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курса программы </w:t>
      </w:r>
      <w:r w:rsidR="00C40940">
        <w:rPr>
          <w:rFonts w:ascii="Times New Roman" w:hAnsi="Times New Roman" w:cs="Times New Roman"/>
          <w:sz w:val="28"/>
          <w:szCs w:val="28"/>
        </w:rPr>
        <w:t>4 ребят перешли вобщеобразовательные школы. В ходе</w:t>
      </w:r>
      <w:r w:rsidR="00C52B2C">
        <w:rPr>
          <w:rFonts w:ascii="Times New Roman" w:hAnsi="Times New Roman" w:cs="Times New Roman"/>
          <w:sz w:val="28"/>
          <w:szCs w:val="28"/>
        </w:rPr>
        <w:t xml:space="preserve"> работы программы были получены следующие результаты: коррекция </w:t>
      </w:r>
      <w:r w:rsidR="00C24B2E">
        <w:rPr>
          <w:rFonts w:ascii="Times New Roman" w:hAnsi="Times New Roman" w:cs="Times New Roman"/>
          <w:sz w:val="28"/>
          <w:szCs w:val="28"/>
        </w:rPr>
        <w:t xml:space="preserve">внимания, мышления и памяти, формирование навыков ответа у доски (преодоление неуверенности в свои силы), следование </w:t>
      </w:r>
      <w:proofErr w:type="gramStart"/>
      <w:r w:rsidR="00C24B2E">
        <w:rPr>
          <w:rFonts w:ascii="Times New Roman" w:hAnsi="Times New Roman" w:cs="Times New Roman"/>
          <w:sz w:val="28"/>
          <w:szCs w:val="28"/>
        </w:rPr>
        <w:t>памяткам</w:t>
      </w:r>
      <w:proofErr w:type="gramEnd"/>
      <w:r w:rsidR="00C24B2E">
        <w:rPr>
          <w:rFonts w:ascii="Times New Roman" w:hAnsi="Times New Roman" w:cs="Times New Roman"/>
          <w:sz w:val="28"/>
          <w:szCs w:val="28"/>
        </w:rPr>
        <w:t xml:space="preserve"> составленным на занятиях. После перехода в основную школу, по результатам диагностики, у учащихся прошедших курс данной программы дезадаптация была на низком уровне.</w:t>
      </w:r>
    </w:p>
    <w:sectPr w:rsidR="005B7D95" w:rsidRPr="005B7D95" w:rsidSect="00C8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D5300"/>
    <w:multiLevelType w:val="hybridMultilevel"/>
    <w:tmpl w:val="EEDE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23CE8"/>
    <w:multiLevelType w:val="hybridMultilevel"/>
    <w:tmpl w:val="AF083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2BF3"/>
    <w:rsid w:val="00125B98"/>
    <w:rsid w:val="001F408C"/>
    <w:rsid w:val="002103B1"/>
    <w:rsid w:val="003050FB"/>
    <w:rsid w:val="003F6A36"/>
    <w:rsid w:val="0040637A"/>
    <w:rsid w:val="005A77EA"/>
    <w:rsid w:val="005B7D95"/>
    <w:rsid w:val="006170B1"/>
    <w:rsid w:val="006439A6"/>
    <w:rsid w:val="009F0247"/>
    <w:rsid w:val="00A718CC"/>
    <w:rsid w:val="00AA7ED1"/>
    <w:rsid w:val="00C24B2E"/>
    <w:rsid w:val="00C40940"/>
    <w:rsid w:val="00C52B2C"/>
    <w:rsid w:val="00C80C13"/>
    <w:rsid w:val="00CE7965"/>
    <w:rsid w:val="00D80FB9"/>
    <w:rsid w:val="00FD2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A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Женя</cp:lastModifiedBy>
  <cp:revision>4</cp:revision>
  <dcterms:created xsi:type="dcterms:W3CDTF">2012-10-25T13:59:00Z</dcterms:created>
  <dcterms:modified xsi:type="dcterms:W3CDTF">2012-12-27T03:42:00Z</dcterms:modified>
</cp:coreProperties>
</file>