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5A" w:rsidRPr="005130D5" w:rsidRDefault="00122D5A" w:rsidP="005130D5">
      <w:pPr>
        <w:ind w:firstLine="0"/>
        <w:jc w:val="center"/>
        <w:rPr>
          <w:sz w:val="32"/>
          <w:szCs w:val="32"/>
        </w:rPr>
      </w:pPr>
      <w:r w:rsidRPr="005130D5">
        <w:rPr>
          <w:sz w:val="32"/>
          <w:szCs w:val="32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22D5A" w:rsidRPr="005130D5" w:rsidRDefault="00122D5A" w:rsidP="005130D5">
      <w:pPr>
        <w:ind w:firstLine="0"/>
        <w:jc w:val="center"/>
        <w:rPr>
          <w:sz w:val="32"/>
          <w:szCs w:val="32"/>
        </w:rPr>
      </w:pPr>
      <w:r w:rsidRPr="005130D5">
        <w:rPr>
          <w:sz w:val="32"/>
          <w:szCs w:val="32"/>
        </w:rPr>
        <w:t>«</w:t>
      </w:r>
      <w:r w:rsidRPr="005130D5">
        <w:rPr>
          <w:b/>
          <w:sz w:val="32"/>
          <w:szCs w:val="32"/>
        </w:rPr>
        <w:t>ЧЕРЕПОВЕЦКИЙ ГОСУДАРСТВЕННЫЙ УНИВЕРСИТЕТ</w:t>
      </w:r>
      <w:r w:rsidRPr="005130D5">
        <w:rPr>
          <w:sz w:val="32"/>
          <w:szCs w:val="32"/>
        </w:rPr>
        <w:t>»</w:t>
      </w:r>
    </w:p>
    <w:p w:rsidR="00122D5A" w:rsidRPr="005130D5" w:rsidRDefault="00122D5A" w:rsidP="005130D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122D5A" w:rsidRPr="005130D5" w:rsidRDefault="00122D5A" w:rsidP="005130D5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5130D5">
        <w:rPr>
          <w:rFonts w:eastAsia="Times New Roman"/>
          <w:sz w:val="32"/>
          <w:szCs w:val="32"/>
          <w:lang w:eastAsia="ru-RU"/>
        </w:rPr>
        <w:t>Институт педагогики и психологии</w:t>
      </w:r>
    </w:p>
    <w:p w:rsidR="00122D5A" w:rsidRPr="005130D5" w:rsidRDefault="00122D5A" w:rsidP="005130D5">
      <w:pPr>
        <w:ind w:firstLine="0"/>
        <w:jc w:val="center"/>
        <w:rPr>
          <w:sz w:val="32"/>
          <w:szCs w:val="32"/>
        </w:rPr>
      </w:pPr>
      <w:r w:rsidRPr="005130D5">
        <w:rPr>
          <w:rFonts w:eastAsia="Times New Roman"/>
          <w:sz w:val="32"/>
          <w:szCs w:val="32"/>
          <w:lang w:eastAsia="ru-RU"/>
        </w:rPr>
        <w:t>Кафедра дефектологического образования</w:t>
      </w:r>
    </w:p>
    <w:p w:rsidR="00122D5A" w:rsidRPr="005130D5" w:rsidRDefault="00122D5A" w:rsidP="005130D5">
      <w:pPr>
        <w:ind w:firstLine="0"/>
        <w:jc w:val="center"/>
        <w:rPr>
          <w:sz w:val="32"/>
          <w:szCs w:val="32"/>
        </w:rPr>
      </w:pPr>
    </w:p>
    <w:p w:rsidR="00122D5A" w:rsidRPr="005130D5" w:rsidRDefault="00122D5A" w:rsidP="005130D5">
      <w:pPr>
        <w:ind w:firstLine="0"/>
        <w:jc w:val="center"/>
        <w:rPr>
          <w:sz w:val="32"/>
          <w:szCs w:val="32"/>
        </w:rPr>
      </w:pPr>
    </w:p>
    <w:p w:rsidR="00122D5A" w:rsidRPr="005130D5" w:rsidRDefault="00122D5A" w:rsidP="005130D5">
      <w:pPr>
        <w:ind w:firstLine="0"/>
        <w:jc w:val="right"/>
        <w:rPr>
          <w:sz w:val="32"/>
          <w:szCs w:val="32"/>
        </w:rPr>
      </w:pPr>
      <w:r w:rsidRPr="005130D5">
        <w:rPr>
          <w:sz w:val="32"/>
          <w:szCs w:val="32"/>
        </w:rPr>
        <w:t>На правах рукописи</w:t>
      </w:r>
    </w:p>
    <w:p w:rsidR="00122D5A" w:rsidRPr="005130D5" w:rsidRDefault="00122D5A" w:rsidP="005130D5">
      <w:pPr>
        <w:ind w:firstLine="0"/>
        <w:jc w:val="right"/>
        <w:rPr>
          <w:sz w:val="32"/>
          <w:szCs w:val="32"/>
        </w:rPr>
      </w:pPr>
    </w:p>
    <w:p w:rsidR="00186079" w:rsidRPr="005130D5" w:rsidRDefault="00186079" w:rsidP="005130D5">
      <w:pPr>
        <w:ind w:firstLine="0"/>
        <w:jc w:val="center"/>
        <w:rPr>
          <w:b/>
          <w:sz w:val="32"/>
          <w:szCs w:val="32"/>
        </w:rPr>
      </w:pPr>
    </w:p>
    <w:p w:rsidR="00122D5A" w:rsidRPr="005130D5" w:rsidRDefault="00ED7B15" w:rsidP="005130D5">
      <w:pPr>
        <w:tabs>
          <w:tab w:val="center" w:pos="4733"/>
          <w:tab w:val="left" w:pos="5631"/>
        </w:tabs>
        <w:ind w:firstLine="0"/>
        <w:jc w:val="left"/>
        <w:rPr>
          <w:b/>
          <w:sz w:val="32"/>
          <w:szCs w:val="32"/>
        </w:rPr>
      </w:pPr>
      <w:r w:rsidRPr="005130D5">
        <w:rPr>
          <w:b/>
          <w:sz w:val="32"/>
          <w:szCs w:val="32"/>
        </w:rPr>
        <w:tab/>
        <w:t>АЛИЕВА</w:t>
      </w:r>
    </w:p>
    <w:p w:rsidR="00122D5A" w:rsidRPr="005130D5" w:rsidRDefault="00ED7B15" w:rsidP="005130D5">
      <w:pPr>
        <w:ind w:firstLine="0"/>
        <w:jc w:val="center"/>
        <w:rPr>
          <w:b/>
          <w:sz w:val="32"/>
          <w:szCs w:val="32"/>
        </w:rPr>
      </w:pPr>
      <w:r w:rsidRPr="005130D5">
        <w:rPr>
          <w:b/>
          <w:sz w:val="32"/>
          <w:szCs w:val="32"/>
        </w:rPr>
        <w:t>ТАРЛАН ИКРАМ КЫЗЫ</w:t>
      </w:r>
    </w:p>
    <w:p w:rsidR="00122D5A" w:rsidRPr="005130D5" w:rsidRDefault="00122D5A" w:rsidP="005130D5">
      <w:pPr>
        <w:ind w:firstLine="0"/>
        <w:rPr>
          <w:sz w:val="32"/>
          <w:szCs w:val="32"/>
        </w:rPr>
      </w:pPr>
    </w:p>
    <w:p w:rsidR="00122D5A" w:rsidRPr="005130D5" w:rsidRDefault="001953EB" w:rsidP="005130D5">
      <w:pPr>
        <w:ind w:firstLine="0"/>
        <w:jc w:val="center"/>
        <w:rPr>
          <w:b/>
          <w:color w:val="auto"/>
          <w:sz w:val="32"/>
          <w:szCs w:val="32"/>
        </w:rPr>
      </w:pPr>
      <w:r w:rsidRPr="005130D5">
        <w:rPr>
          <w:b/>
          <w:sz w:val="32"/>
          <w:szCs w:val="32"/>
        </w:rPr>
        <w:t xml:space="preserve">ОСОБЕННОСТИ СОЦИОКУЛЬТУРНОЙ АДАПТАЦИИ </w:t>
      </w:r>
      <w:r w:rsidR="002E6E05">
        <w:rPr>
          <w:b/>
          <w:sz w:val="32"/>
          <w:szCs w:val="32"/>
        </w:rPr>
        <w:t xml:space="preserve">У </w:t>
      </w:r>
      <w:r w:rsidRPr="005130D5">
        <w:rPr>
          <w:b/>
          <w:sz w:val="32"/>
          <w:szCs w:val="32"/>
        </w:rPr>
        <w:t>ДЕТЕЙ ШКОЛЬНОГО ВОЗРАСТА, ВОСПИТЫВАЮЩИХСЯ В УСЛОВИЯХ ДВУЯЗЫЧИЯ В СЕМЬЯХ МИГРАНТОВ</w:t>
      </w:r>
    </w:p>
    <w:p w:rsidR="00122D5A" w:rsidRPr="005130D5" w:rsidRDefault="00122D5A" w:rsidP="005130D5">
      <w:pPr>
        <w:ind w:firstLine="0"/>
        <w:jc w:val="center"/>
        <w:rPr>
          <w:b/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b/>
          <w:sz w:val="32"/>
          <w:szCs w:val="32"/>
        </w:rPr>
      </w:pPr>
      <w:r w:rsidRPr="005130D5">
        <w:rPr>
          <w:b/>
          <w:color w:val="auto"/>
          <w:sz w:val="32"/>
          <w:szCs w:val="32"/>
        </w:rPr>
        <w:t xml:space="preserve">050700.68 </w:t>
      </w:r>
      <w:r w:rsidRPr="005130D5">
        <w:rPr>
          <w:b/>
          <w:sz w:val="32"/>
          <w:szCs w:val="32"/>
        </w:rPr>
        <w:t xml:space="preserve">Специальное (дефектологическое) образование </w:t>
      </w:r>
    </w:p>
    <w:p w:rsidR="00122D5A" w:rsidRPr="005130D5" w:rsidRDefault="00B306E9" w:rsidP="005130D5">
      <w:pPr>
        <w:ind w:firstLine="0"/>
        <w:jc w:val="center"/>
        <w:rPr>
          <w:b/>
          <w:sz w:val="32"/>
          <w:szCs w:val="32"/>
        </w:rPr>
      </w:pPr>
      <w:r w:rsidRPr="005130D5">
        <w:rPr>
          <w:b/>
          <w:sz w:val="32"/>
          <w:szCs w:val="32"/>
        </w:rPr>
        <w:t>Магистерская программа «</w:t>
      </w:r>
      <w:r w:rsidR="00122D5A" w:rsidRPr="005130D5">
        <w:rPr>
          <w:b/>
          <w:sz w:val="32"/>
          <w:szCs w:val="32"/>
        </w:rPr>
        <w:t>СПЕЦИАЛЬНАЯ ПСИХОЛОГИЯ</w:t>
      </w:r>
      <w:r w:rsidRPr="005130D5">
        <w:rPr>
          <w:b/>
          <w:sz w:val="32"/>
          <w:szCs w:val="32"/>
        </w:rPr>
        <w:t>»</w:t>
      </w:r>
    </w:p>
    <w:p w:rsidR="00122D5A" w:rsidRPr="005130D5" w:rsidRDefault="00122D5A" w:rsidP="005130D5">
      <w:pPr>
        <w:ind w:firstLine="0"/>
        <w:jc w:val="center"/>
        <w:rPr>
          <w:b/>
          <w:color w:val="auto"/>
          <w:sz w:val="32"/>
          <w:szCs w:val="32"/>
        </w:rPr>
      </w:pPr>
    </w:p>
    <w:p w:rsidR="00122D5A" w:rsidRPr="005130D5" w:rsidRDefault="00122D5A" w:rsidP="005130D5">
      <w:pPr>
        <w:pStyle w:val="1"/>
        <w:spacing w:before="0" w:after="0"/>
        <w:jc w:val="center"/>
        <w:rPr>
          <w:sz w:val="32"/>
          <w:szCs w:val="32"/>
        </w:rPr>
      </w:pPr>
      <w:r w:rsidRPr="005130D5">
        <w:rPr>
          <w:sz w:val="32"/>
          <w:szCs w:val="32"/>
        </w:rPr>
        <w:t>Автореферат магистерской диссертации</w:t>
      </w:r>
      <w:r w:rsidRPr="005130D5">
        <w:rPr>
          <w:sz w:val="32"/>
          <w:szCs w:val="32"/>
        </w:rPr>
        <w:br/>
        <w:t xml:space="preserve">на соискание академической степени магистра </w:t>
      </w:r>
      <w:r w:rsidR="0078132E" w:rsidRPr="005130D5">
        <w:rPr>
          <w:sz w:val="32"/>
          <w:szCs w:val="32"/>
        </w:rPr>
        <w:t>педагогики</w:t>
      </w: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rPr>
          <w:color w:val="auto"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rPr>
          <w:color w:val="auto"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rPr>
          <w:color w:val="auto"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rPr>
          <w:color w:val="auto"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rPr>
          <w:color w:val="auto"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rFonts w:eastAsia="Times New Roman"/>
          <w:sz w:val="32"/>
          <w:szCs w:val="32"/>
          <w:lang w:eastAsia="ru-RU"/>
        </w:rPr>
      </w:pPr>
      <w:r w:rsidRPr="005130D5">
        <w:rPr>
          <w:rFonts w:eastAsia="Times New Roman"/>
          <w:sz w:val="32"/>
          <w:szCs w:val="32"/>
          <w:lang w:eastAsia="ru-RU"/>
        </w:rPr>
        <w:t xml:space="preserve">Череповец, 2015  </w:t>
      </w: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rPr>
          <w:sz w:val="32"/>
          <w:szCs w:val="32"/>
        </w:rPr>
      </w:pPr>
      <w:r w:rsidRPr="005130D5">
        <w:rPr>
          <w:color w:val="auto"/>
          <w:sz w:val="32"/>
          <w:szCs w:val="32"/>
        </w:rPr>
        <w:t>Работа выполнена на кафедре дефектологического образования Ф</w:t>
      </w:r>
      <w:r w:rsidRPr="005130D5">
        <w:rPr>
          <w:sz w:val="32"/>
          <w:szCs w:val="32"/>
        </w:rPr>
        <w:t>едерального государственного бюджетного образовательного учреждения высшего профессионального образования «Череповецкий государственный университет»</w:t>
      </w:r>
    </w:p>
    <w:p w:rsidR="00122D5A" w:rsidRPr="005130D5" w:rsidRDefault="00122D5A" w:rsidP="005130D5">
      <w:pPr>
        <w:ind w:firstLine="426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pStyle w:val="1"/>
        <w:spacing w:before="0" w:after="0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3227"/>
        <w:gridCol w:w="6349"/>
      </w:tblGrid>
      <w:tr w:rsidR="00122D5A" w:rsidRPr="005130D5" w:rsidTr="00122D5A">
        <w:tc>
          <w:tcPr>
            <w:tcW w:w="3227" w:type="dxa"/>
          </w:tcPr>
          <w:p w:rsidR="00122D5A" w:rsidRPr="005130D5" w:rsidRDefault="00122D5A" w:rsidP="005130D5">
            <w:pPr>
              <w:pStyle w:val="1"/>
              <w:spacing w:before="0" w:after="0"/>
              <w:rPr>
                <w:sz w:val="32"/>
                <w:szCs w:val="32"/>
              </w:rPr>
            </w:pPr>
            <w:r w:rsidRPr="005130D5">
              <w:rPr>
                <w:sz w:val="32"/>
                <w:szCs w:val="32"/>
              </w:rPr>
              <w:t>Научный руководитель:</w:t>
            </w:r>
          </w:p>
        </w:tc>
        <w:tc>
          <w:tcPr>
            <w:tcW w:w="6349" w:type="dxa"/>
          </w:tcPr>
          <w:p w:rsidR="00122D5A" w:rsidRPr="005130D5" w:rsidRDefault="00122D5A" w:rsidP="005130D5">
            <w:pPr>
              <w:pStyle w:val="1"/>
              <w:spacing w:before="0" w:after="0"/>
              <w:jc w:val="both"/>
              <w:rPr>
                <w:sz w:val="32"/>
                <w:szCs w:val="32"/>
              </w:rPr>
            </w:pPr>
            <w:r w:rsidRPr="005130D5">
              <w:rPr>
                <w:sz w:val="32"/>
                <w:szCs w:val="32"/>
              </w:rPr>
              <w:t xml:space="preserve">кандидат </w:t>
            </w:r>
            <w:r w:rsidR="000218D5" w:rsidRPr="005130D5">
              <w:rPr>
                <w:sz w:val="32"/>
                <w:szCs w:val="32"/>
              </w:rPr>
              <w:t>психоло</w:t>
            </w:r>
            <w:r w:rsidRPr="005130D5">
              <w:rPr>
                <w:sz w:val="32"/>
                <w:szCs w:val="32"/>
              </w:rPr>
              <w:t>гических наук, доцент кафедры дефектологического образования</w:t>
            </w:r>
            <w:r w:rsidR="0078132E" w:rsidRPr="005130D5">
              <w:rPr>
                <w:sz w:val="32"/>
                <w:szCs w:val="32"/>
              </w:rPr>
              <w:t xml:space="preserve"> ЧГУ  </w:t>
            </w:r>
            <w:proofErr w:type="spellStart"/>
            <w:r w:rsidR="000218D5" w:rsidRPr="005130D5">
              <w:rPr>
                <w:sz w:val="32"/>
                <w:szCs w:val="32"/>
              </w:rPr>
              <w:t>И.А.Бучилова</w:t>
            </w:r>
            <w:proofErr w:type="spellEnd"/>
          </w:p>
        </w:tc>
      </w:tr>
      <w:tr w:rsidR="00122D5A" w:rsidRPr="005130D5" w:rsidTr="00122D5A">
        <w:trPr>
          <w:trHeight w:val="144"/>
        </w:trPr>
        <w:tc>
          <w:tcPr>
            <w:tcW w:w="3227" w:type="dxa"/>
          </w:tcPr>
          <w:p w:rsidR="00122D5A" w:rsidRPr="005130D5" w:rsidRDefault="00122D5A" w:rsidP="005130D5">
            <w:pPr>
              <w:pStyle w:val="1"/>
              <w:spacing w:before="0" w:after="0"/>
              <w:rPr>
                <w:sz w:val="32"/>
                <w:szCs w:val="32"/>
              </w:rPr>
            </w:pPr>
            <w:r w:rsidRPr="005130D5">
              <w:rPr>
                <w:sz w:val="32"/>
                <w:szCs w:val="32"/>
              </w:rPr>
              <w:t>Рецензент:</w:t>
            </w:r>
          </w:p>
        </w:tc>
        <w:tc>
          <w:tcPr>
            <w:tcW w:w="6349" w:type="dxa"/>
          </w:tcPr>
          <w:p w:rsidR="00122D5A" w:rsidRPr="005130D5" w:rsidRDefault="0078132E" w:rsidP="008E0F93">
            <w:pPr>
              <w:pStyle w:val="1"/>
              <w:spacing w:before="0" w:after="0"/>
              <w:jc w:val="both"/>
              <w:rPr>
                <w:sz w:val="32"/>
                <w:szCs w:val="32"/>
              </w:rPr>
            </w:pPr>
            <w:r w:rsidRPr="005130D5">
              <w:rPr>
                <w:sz w:val="32"/>
                <w:szCs w:val="32"/>
              </w:rPr>
              <w:t xml:space="preserve">кандидат педагогических наук, доцент кафедры дошкольного образования </w:t>
            </w:r>
            <w:proofErr w:type="spellStart"/>
            <w:r w:rsidR="00FA1830" w:rsidRPr="005130D5">
              <w:rPr>
                <w:sz w:val="32"/>
                <w:szCs w:val="32"/>
              </w:rPr>
              <w:t>ИПиП</w:t>
            </w:r>
            <w:proofErr w:type="spellEnd"/>
            <w:r w:rsidR="00FA1830" w:rsidRPr="005130D5">
              <w:rPr>
                <w:sz w:val="32"/>
                <w:szCs w:val="32"/>
              </w:rPr>
              <w:t xml:space="preserve"> </w:t>
            </w:r>
            <w:r w:rsidRPr="005130D5">
              <w:rPr>
                <w:sz w:val="32"/>
                <w:szCs w:val="32"/>
              </w:rPr>
              <w:t xml:space="preserve">ЧГУ </w:t>
            </w:r>
            <w:r w:rsidR="008E0F93">
              <w:rPr>
                <w:sz w:val="32"/>
              </w:rPr>
              <w:t xml:space="preserve"> Л.Н. Сабурова</w:t>
            </w:r>
          </w:p>
        </w:tc>
      </w:tr>
    </w:tbl>
    <w:p w:rsidR="00122D5A" w:rsidRPr="005130D5" w:rsidRDefault="00122D5A" w:rsidP="005130D5">
      <w:pPr>
        <w:pStyle w:val="1"/>
        <w:spacing w:before="0" w:after="0"/>
        <w:rPr>
          <w:sz w:val="32"/>
          <w:szCs w:val="32"/>
        </w:rPr>
      </w:pPr>
    </w:p>
    <w:p w:rsidR="0078132E" w:rsidRPr="005130D5" w:rsidRDefault="0078132E" w:rsidP="005130D5">
      <w:pPr>
        <w:pStyle w:val="1"/>
        <w:spacing w:before="0" w:after="0"/>
        <w:rPr>
          <w:sz w:val="32"/>
          <w:szCs w:val="32"/>
        </w:rPr>
      </w:pPr>
    </w:p>
    <w:p w:rsidR="0078132E" w:rsidRPr="005130D5" w:rsidRDefault="0078132E" w:rsidP="005130D5">
      <w:pPr>
        <w:pStyle w:val="1"/>
        <w:spacing w:before="0" w:after="0"/>
        <w:rPr>
          <w:sz w:val="32"/>
          <w:szCs w:val="32"/>
        </w:rPr>
      </w:pPr>
    </w:p>
    <w:p w:rsidR="0078132E" w:rsidRPr="005130D5" w:rsidRDefault="00694AE2" w:rsidP="005130D5">
      <w:pPr>
        <w:pStyle w:val="1"/>
        <w:spacing w:before="0" w:after="0"/>
        <w:rPr>
          <w:sz w:val="32"/>
          <w:szCs w:val="32"/>
        </w:rPr>
      </w:pPr>
      <w:r w:rsidRPr="005130D5">
        <w:rPr>
          <w:sz w:val="32"/>
          <w:szCs w:val="32"/>
        </w:rPr>
        <w:t xml:space="preserve">  </w:t>
      </w:r>
    </w:p>
    <w:p w:rsidR="006A6D94" w:rsidRPr="005130D5" w:rsidRDefault="006A6D94" w:rsidP="005130D5">
      <w:pPr>
        <w:pStyle w:val="1"/>
        <w:spacing w:before="0" w:after="0"/>
        <w:rPr>
          <w:sz w:val="32"/>
          <w:szCs w:val="32"/>
        </w:rPr>
      </w:pPr>
    </w:p>
    <w:p w:rsidR="006A6D94" w:rsidRPr="005130D5" w:rsidRDefault="006A6D94" w:rsidP="005130D5">
      <w:pPr>
        <w:pStyle w:val="1"/>
        <w:spacing w:before="0" w:after="0"/>
        <w:rPr>
          <w:sz w:val="32"/>
          <w:szCs w:val="32"/>
        </w:rPr>
      </w:pPr>
    </w:p>
    <w:p w:rsidR="006A6D94" w:rsidRPr="005130D5" w:rsidRDefault="006A6D94" w:rsidP="005130D5">
      <w:pPr>
        <w:pStyle w:val="1"/>
        <w:spacing w:before="0" w:after="0"/>
        <w:rPr>
          <w:sz w:val="32"/>
          <w:szCs w:val="32"/>
        </w:rPr>
      </w:pPr>
    </w:p>
    <w:p w:rsidR="00122D5A" w:rsidRPr="005130D5" w:rsidRDefault="00122D5A" w:rsidP="005130D5">
      <w:pPr>
        <w:pStyle w:val="1"/>
        <w:spacing w:before="0" w:after="0"/>
        <w:ind w:left="2160"/>
        <w:rPr>
          <w:sz w:val="32"/>
          <w:szCs w:val="32"/>
        </w:rPr>
      </w:pPr>
      <w:r w:rsidRPr="005130D5">
        <w:rPr>
          <w:sz w:val="32"/>
          <w:szCs w:val="32"/>
        </w:rPr>
        <w:t xml:space="preserve"> </w:t>
      </w:r>
    </w:p>
    <w:p w:rsidR="00122D5A" w:rsidRPr="005130D5" w:rsidRDefault="00122D5A" w:rsidP="005130D5">
      <w:pPr>
        <w:pStyle w:val="1"/>
        <w:spacing w:before="0" w:after="0"/>
        <w:jc w:val="both"/>
        <w:rPr>
          <w:sz w:val="32"/>
          <w:szCs w:val="32"/>
        </w:rPr>
      </w:pPr>
      <w:r w:rsidRPr="005130D5">
        <w:rPr>
          <w:sz w:val="32"/>
          <w:szCs w:val="32"/>
        </w:rPr>
        <w:t xml:space="preserve">Защита состоится </w:t>
      </w:r>
      <w:r w:rsidR="0078132E" w:rsidRPr="005130D5">
        <w:rPr>
          <w:sz w:val="32"/>
          <w:szCs w:val="32"/>
        </w:rPr>
        <w:t>16 января</w:t>
      </w:r>
      <w:r w:rsidRPr="005130D5">
        <w:rPr>
          <w:sz w:val="32"/>
          <w:szCs w:val="32"/>
        </w:rPr>
        <w:t xml:space="preserve">  20</w:t>
      </w:r>
      <w:r w:rsidR="0078132E" w:rsidRPr="005130D5">
        <w:rPr>
          <w:sz w:val="32"/>
          <w:szCs w:val="32"/>
        </w:rPr>
        <w:t xml:space="preserve">15 </w:t>
      </w:r>
      <w:r w:rsidRPr="005130D5">
        <w:rPr>
          <w:sz w:val="32"/>
          <w:szCs w:val="32"/>
        </w:rPr>
        <w:t xml:space="preserve">года в </w:t>
      </w:r>
      <w:r w:rsidR="0078132E" w:rsidRPr="005130D5">
        <w:rPr>
          <w:sz w:val="32"/>
          <w:szCs w:val="32"/>
        </w:rPr>
        <w:t xml:space="preserve">10.00 </w:t>
      </w:r>
      <w:r w:rsidRPr="005130D5">
        <w:rPr>
          <w:sz w:val="32"/>
          <w:szCs w:val="32"/>
        </w:rPr>
        <w:t xml:space="preserve">часов на заседании Государственной комиссии по </w:t>
      </w:r>
      <w:r w:rsidR="0078132E" w:rsidRPr="005130D5">
        <w:rPr>
          <w:sz w:val="32"/>
          <w:szCs w:val="32"/>
        </w:rPr>
        <w:t xml:space="preserve"> </w:t>
      </w:r>
      <w:r w:rsidRPr="005130D5">
        <w:rPr>
          <w:sz w:val="32"/>
          <w:szCs w:val="32"/>
        </w:rPr>
        <w:t>защите магистерских диссертаций по адресу: г</w:t>
      </w:r>
      <w:proofErr w:type="gramStart"/>
      <w:r w:rsidRPr="005130D5">
        <w:rPr>
          <w:sz w:val="32"/>
          <w:szCs w:val="32"/>
        </w:rPr>
        <w:t>.</w:t>
      </w:r>
      <w:r w:rsidR="0078132E" w:rsidRPr="005130D5">
        <w:rPr>
          <w:sz w:val="32"/>
          <w:szCs w:val="32"/>
        </w:rPr>
        <w:t>Ч</w:t>
      </w:r>
      <w:proofErr w:type="gramEnd"/>
      <w:r w:rsidR="0078132E" w:rsidRPr="005130D5">
        <w:rPr>
          <w:sz w:val="32"/>
          <w:szCs w:val="32"/>
        </w:rPr>
        <w:t>ереповец</w:t>
      </w:r>
      <w:r w:rsidRPr="005130D5">
        <w:rPr>
          <w:sz w:val="32"/>
          <w:szCs w:val="32"/>
        </w:rPr>
        <w:t xml:space="preserve">, </w:t>
      </w:r>
      <w:r w:rsidR="0078132E" w:rsidRPr="005130D5">
        <w:rPr>
          <w:sz w:val="32"/>
          <w:szCs w:val="32"/>
        </w:rPr>
        <w:t>пр. Советский</w:t>
      </w:r>
      <w:r w:rsidRPr="005130D5">
        <w:rPr>
          <w:sz w:val="32"/>
          <w:szCs w:val="32"/>
        </w:rPr>
        <w:t xml:space="preserve">, </w:t>
      </w:r>
      <w:r w:rsidR="0078132E" w:rsidRPr="005130D5">
        <w:rPr>
          <w:sz w:val="32"/>
          <w:szCs w:val="32"/>
        </w:rPr>
        <w:t>25</w:t>
      </w:r>
      <w:r w:rsidRPr="005130D5">
        <w:rPr>
          <w:sz w:val="32"/>
          <w:szCs w:val="32"/>
        </w:rPr>
        <w:t>, ауд.</w:t>
      </w:r>
      <w:r w:rsidR="0078132E" w:rsidRPr="005130D5">
        <w:rPr>
          <w:sz w:val="32"/>
          <w:szCs w:val="32"/>
        </w:rPr>
        <w:t>35</w:t>
      </w:r>
    </w:p>
    <w:p w:rsidR="00122D5A" w:rsidRPr="005130D5" w:rsidRDefault="00122D5A" w:rsidP="005130D5">
      <w:pPr>
        <w:pStyle w:val="1"/>
        <w:spacing w:before="0" w:after="0"/>
        <w:jc w:val="both"/>
        <w:rPr>
          <w:sz w:val="32"/>
          <w:szCs w:val="32"/>
        </w:rPr>
      </w:pPr>
    </w:p>
    <w:p w:rsidR="00122D5A" w:rsidRPr="005130D5" w:rsidRDefault="00122D5A" w:rsidP="005130D5">
      <w:pPr>
        <w:pStyle w:val="1"/>
        <w:spacing w:before="0" w:after="0"/>
        <w:jc w:val="both"/>
        <w:rPr>
          <w:sz w:val="32"/>
          <w:szCs w:val="32"/>
        </w:rPr>
      </w:pPr>
    </w:p>
    <w:p w:rsidR="00122D5A" w:rsidRPr="005130D5" w:rsidRDefault="00122D5A" w:rsidP="005130D5">
      <w:pPr>
        <w:pStyle w:val="1"/>
        <w:spacing w:before="0" w:after="0"/>
        <w:jc w:val="both"/>
        <w:rPr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7054"/>
        <w:gridCol w:w="2522"/>
      </w:tblGrid>
      <w:tr w:rsidR="00122D5A" w:rsidRPr="005130D5" w:rsidTr="0078132E">
        <w:tc>
          <w:tcPr>
            <w:tcW w:w="7054" w:type="dxa"/>
          </w:tcPr>
          <w:p w:rsidR="00122D5A" w:rsidRPr="005130D5" w:rsidRDefault="0078132E" w:rsidP="005130D5">
            <w:pPr>
              <w:pStyle w:val="1"/>
              <w:spacing w:before="0" w:after="0"/>
              <w:jc w:val="both"/>
              <w:rPr>
                <w:sz w:val="32"/>
                <w:szCs w:val="32"/>
              </w:rPr>
            </w:pPr>
            <w:r w:rsidRPr="005130D5">
              <w:rPr>
                <w:sz w:val="32"/>
                <w:szCs w:val="32"/>
              </w:rPr>
              <w:t>Р</w:t>
            </w:r>
            <w:r w:rsidR="00122D5A" w:rsidRPr="005130D5">
              <w:rPr>
                <w:sz w:val="32"/>
                <w:szCs w:val="32"/>
              </w:rPr>
              <w:t xml:space="preserve">уководитель </w:t>
            </w:r>
            <w:r w:rsidRPr="005130D5">
              <w:rPr>
                <w:sz w:val="32"/>
                <w:szCs w:val="32"/>
              </w:rPr>
              <w:t>магистерской программы «Специальная психология», доктор педагогических наук, профессор, заведующий кафедрой дефектологического образования ЧГУ</w:t>
            </w:r>
          </w:p>
        </w:tc>
        <w:tc>
          <w:tcPr>
            <w:tcW w:w="2522" w:type="dxa"/>
          </w:tcPr>
          <w:p w:rsidR="00122D5A" w:rsidRPr="005130D5" w:rsidRDefault="00122D5A" w:rsidP="005130D5">
            <w:pPr>
              <w:pStyle w:val="1"/>
              <w:spacing w:before="0" w:after="0"/>
              <w:jc w:val="right"/>
              <w:rPr>
                <w:sz w:val="32"/>
                <w:szCs w:val="32"/>
              </w:rPr>
            </w:pPr>
          </w:p>
          <w:p w:rsidR="00122D5A" w:rsidRPr="005130D5" w:rsidRDefault="00122D5A" w:rsidP="005130D5">
            <w:pPr>
              <w:pStyle w:val="1"/>
              <w:spacing w:before="0" w:after="0"/>
              <w:jc w:val="right"/>
              <w:rPr>
                <w:sz w:val="32"/>
                <w:szCs w:val="32"/>
              </w:rPr>
            </w:pPr>
          </w:p>
          <w:p w:rsidR="00122D5A" w:rsidRPr="005130D5" w:rsidRDefault="0078132E" w:rsidP="005130D5">
            <w:pPr>
              <w:pStyle w:val="1"/>
              <w:spacing w:before="0" w:after="0"/>
              <w:jc w:val="right"/>
              <w:rPr>
                <w:sz w:val="32"/>
                <w:szCs w:val="32"/>
              </w:rPr>
            </w:pPr>
            <w:r w:rsidRPr="005130D5">
              <w:rPr>
                <w:sz w:val="32"/>
                <w:szCs w:val="32"/>
              </w:rPr>
              <w:t>О.А. Дени</w:t>
            </w:r>
            <w:r w:rsidR="005130D5" w:rsidRPr="005130D5">
              <w:rPr>
                <w:sz w:val="32"/>
                <w:szCs w:val="32"/>
              </w:rPr>
              <w:t>с</w:t>
            </w:r>
            <w:r w:rsidRPr="005130D5">
              <w:rPr>
                <w:sz w:val="32"/>
                <w:szCs w:val="32"/>
              </w:rPr>
              <w:t>ова</w:t>
            </w:r>
          </w:p>
        </w:tc>
      </w:tr>
      <w:tr w:rsidR="00122D5A" w:rsidRPr="005130D5" w:rsidTr="0078132E">
        <w:tc>
          <w:tcPr>
            <w:tcW w:w="7054" w:type="dxa"/>
          </w:tcPr>
          <w:p w:rsidR="00122D5A" w:rsidRPr="005130D5" w:rsidRDefault="0078132E" w:rsidP="005130D5">
            <w:pPr>
              <w:pStyle w:val="1"/>
              <w:spacing w:before="0" w:after="0"/>
              <w:jc w:val="both"/>
              <w:rPr>
                <w:sz w:val="32"/>
                <w:szCs w:val="32"/>
              </w:rPr>
            </w:pPr>
            <w:r w:rsidRPr="005130D5">
              <w:rPr>
                <w:sz w:val="32"/>
                <w:szCs w:val="32"/>
              </w:rPr>
              <w:t>Директор Института педагогики и психологии ЧГУ доктор педагогических наук, профессор</w:t>
            </w:r>
          </w:p>
        </w:tc>
        <w:tc>
          <w:tcPr>
            <w:tcW w:w="2522" w:type="dxa"/>
          </w:tcPr>
          <w:p w:rsidR="00122D5A" w:rsidRPr="005130D5" w:rsidRDefault="00122D5A" w:rsidP="005130D5">
            <w:pPr>
              <w:pStyle w:val="1"/>
              <w:spacing w:before="0" w:after="0"/>
              <w:jc w:val="right"/>
              <w:rPr>
                <w:sz w:val="32"/>
                <w:szCs w:val="32"/>
              </w:rPr>
            </w:pPr>
          </w:p>
          <w:p w:rsidR="00122D5A" w:rsidRPr="005130D5" w:rsidRDefault="00E74321" w:rsidP="005130D5">
            <w:pPr>
              <w:pStyle w:val="1"/>
              <w:spacing w:before="0" w:after="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Н.В</w:t>
            </w:r>
            <w:r w:rsidR="0078132E" w:rsidRPr="005130D5">
              <w:rPr>
                <w:sz w:val="32"/>
                <w:szCs w:val="32"/>
              </w:rPr>
              <w:t>. Иванова</w:t>
            </w:r>
          </w:p>
        </w:tc>
      </w:tr>
    </w:tbl>
    <w:p w:rsidR="00122D5A" w:rsidRPr="005130D5" w:rsidRDefault="00122D5A" w:rsidP="005130D5">
      <w:pPr>
        <w:pStyle w:val="1"/>
        <w:spacing w:before="0" w:after="0"/>
        <w:jc w:val="both"/>
        <w:rPr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122D5A" w:rsidRPr="005130D5" w:rsidRDefault="00122D5A" w:rsidP="005130D5">
      <w:pPr>
        <w:ind w:firstLine="426"/>
        <w:jc w:val="center"/>
        <w:rPr>
          <w:color w:val="auto"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outlineLvl w:val="0"/>
        <w:rPr>
          <w:rFonts w:eastAsia="Calibri"/>
          <w:b/>
          <w:sz w:val="32"/>
          <w:szCs w:val="32"/>
        </w:rPr>
      </w:pPr>
    </w:p>
    <w:p w:rsidR="005130D5" w:rsidRPr="005130D5" w:rsidRDefault="005130D5" w:rsidP="005130D5">
      <w:pPr>
        <w:ind w:firstLine="426"/>
        <w:jc w:val="center"/>
        <w:outlineLvl w:val="0"/>
        <w:rPr>
          <w:rFonts w:eastAsia="Calibri"/>
          <w:b/>
          <w:sz w:val="32"/>
          <w:szCs w:val="32"/>
        </w:rPr>
      </w:pPr>
    </w:p>
    <w:p w:rsidR="0078132E" w:rsidRPr="005130D5" w:rsidRDefault="0078132E" w:rsidP="001953EB">
      <w:pPr>
        <w:spacing w:line="264" w:lineRule="auto"/>
        <w:ind w:firstLine="426"/>
        <w:jc w:val="center"/>
        <w:outlineLvl w:val="0"/>
        <w:rPr>
          <w:rFonts w:eastAsia="Calibri"/>
          <w:b/>
          <w:sz w:val="32"/>
          <w:szCs w:val="32"/>
        </w:rPr>
      </w:pPr>
      <w:r w:rsidRPr="005130D5">
        <w:rPr>
          <w:rFonts w:eastAsia="Calibri"/>
          <w:b/>
          <w:sz w:val="32"/>
          <w:szCs w:val="32"/>
        </w:rPr>
        <w:lastRenderedPageBreak/>
        <w:t>ОБЩАЯ ХАРАКТЕРИСТИКА РАБОТЫ</w:t>
      </w:r>
    </w:p>
    <w:p w:rsidR="001953EB" w:rsidRDefault="001953EB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5130D5" w:rsidRPr="005130D5" w:rsidRDefault="001953EB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Актуальность. </w:t>
      </w:r>
      <w:r w:rsidR="005130D5"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Российская Федерация – один из наиболее активных участников миграционных процессов, происходящих сегодня в мире. </w:t>
      </w:r>
      <w:proofErr w:type="gramStart"/>
      <w:r w:rsidR="005130D5" w:rsidRPr="005130D5">
        <w:rPr>
          <w:rFonts w:ascii="Times New Roman" w:hAnsi="Times New Roman" w:cs="Times New Roman"/>
          <w:sz w:val="32"/>
          <w:szCs w:val="32"/>
        </w:rPr>
        <w:t>Общая численность "международных" мигрантов в России (людей, которые переехали в Россию с постоянного для них места жительства сроком на один год и более) составляет около 12,3 млн. чел.</w:t>
      </w:r>
      <w:r w:rsidR="00E74321">
        <w:rPr>
          <w:rFonts w:ascii="Times New Roman" w:hAnsi="Times New Roman" w:cs="Times New Roman"/>
          <w:sz w:val="32"/>
          <w:szCs w:val="32"/>
        </w:rPr>
        <w:t xml:space="preserve"> </w:t>
      </w:r>
      <w:r w:rsidR="005130D5" w:rsidRPr="005130D5">
        <w:rPr>
          <w:rFonts w:ascii="Times New Roman" w:hAnsi="Times New Roman" w:cs="Times New Roman"/>
          <w:sz w:val="32"/>
          <w:szCs w:val="32"/>
        </w:rPr>
        <w:t>Ежегодно численность иностранных мигрантов в России увеличивается на 150-250 тыс. чел. за счет превышения числа въезжающих в Россию над числом выезжающих из нее.</w:t>
      </w:r>
      <w:proofErr w:type="gramEnd"/>
      <w:r w:rsidR="005130D5" w:rsidRPr="005130D5">
        <w:rPr>
          <w:rFonts w:ascii="Times New Roman" w:hAnsi="Times New Roman" w:cs="Times New Roman"/>
          <w:sz w:val="32"/>
          <w:szCs w:val="32"/>
        </w:rPr>
        <w:t xml:space="preserve"> Одновременно с этим идет противоположный процесс - обретение российского гражданства (натурализация) долгосрочными иммигрантами - около 360 тыс. чел. в год. И численность "постоянно" находящихся на территории России иностранных граждан сохраняется примерно на одном и том же уровне - 9-10 млн. человек.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 Одна из главных проблем, с которой сталкиваются мигранты на новом месте жительства, это - проблема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адаптации, представляющая собой сложный,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многоаспектный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и часто длительный процесс, связанный с переживанием мигрантами перемен, культурных различий, изоляции 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депривации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. Интерес специалистов к теме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мигрантов существует уже давно - различные ее аспекты исследуются как отечественными, так и зарубежными антропологами, этнологами, культурологами, социологами, демографами, политологами, психологами и педагогами (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Гриценко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В.В., Зайончковская Ж.А., Лебедева Н.М., Солдатова Г.У.,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Сусоколов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А.А</w:t>
      </w:r>
      <w:r w:rsidRPr="005130D5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Pr="005130D5">
        <w:rPr>
          <w:rFonts w:ascii="Times New Roman" w:hAnsi="Times New Roman" w:cs="Times New Roman"/>
          <w:sz w:val="32"/>
          <w:szCs w:val="32"/>
        </w:rPr>
        <w:t xml:space="preserve">, 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Kennedy</w:t>
      </w:r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5130D5">
        <w:rPr>
          <w:rFonts w:ascii="Times New Roman" w:hAnsi="Times New Roman" w:cs="Times New Roman"/>
          <w:sz w:val="32"/>
          <w:szCs w:val="32"/>
        </w:rPr>
        <w:t xml:space="preserve">., </w:t>
      </w:r>
      <w:r w:rsidRPr="00E74321">
        <w:rPr>
          <w:rStyle w:val="11"/>
          <w:rFonts w:eastAsiaTheme="minorHAnsi"/>
          <w:b w:val="0"/>
          <w:sz w:val="32"/>
          <w:szCs w:val="32"/>
          <w:lang w:val="en-US"/>
        </w:rPr>
        <w:t>Oberg</w:t>
      </w:r>
      <w:r w:rsidRPr="00E74321">
        <w:rPr>
          <w:rStyle w:val="11"/>
          <w:rFonts w:eastAsiaTheme="minorHAnsi"/>
          <w:b w:val="0"/>
          <w:sz w:val="32"/>
          <w:szCs w:val="32"/>
        </w:rPr>
        <w:t xml:space="preserve"> К</w:t>
      </w:r>
      <w:r w:rsidR="00E74321" w:rsidRPr="00E74321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74321">
        <w:rPr>
          <w:rFonts w:ascii="Times New Roman" w:hAnsi="Times New Roman" w:cs="Times New Roman"/>
          <w:sz w:val="32"/>
          <w:szCs w:val="32"/>
        </w:rPr>
        <w:t>и др</w:t>
      </w:r>
      <w:r w:rsidRPr="005130D5">
        <w:rPr>
          <w:rFonts w:ascii="Times New Roman" w:hAnsi="Times New Roman" w:cs="Times New Roman"/>
          <w:sz w:val="32"/>
          <w:szCs w:val="32"/>
        </w:rPr>
        <w:t xml:space="preserve">. И, тем не менее, эта тема недостаточно разработана, особенно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ее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 прикладном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аспекте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Значительную  часть экономических и вынужденных мигрантов составляют дети, многим из которых предстоит в дальнейшем жить и трудиться в России. В связи с этим чрезвычайно актуальной становится проблема адаптации детей и подростков из семей мигрантов в системе образования, поскольку именно система образования является ключевым институтом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адаптации.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lastRenderedPageBreak/>
        <w:t xml:space="preserve">Обозначим основные проблемы, обусловливающие трудности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 и подростков из семей мигрантов. </w:t>
      </w:r>
      <w:r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Для из них характерно слабое знание государственного русского языка, а многие </w:t>
      </w:r>
      <w:proofErr w:type="gramStart"/>
      <w:r w:rsidRPr="005130D5">
        <w:rPr>
          <w:rFonts w:ascii="Times New Roman" w:hAnsi="Times New Roman" w:cs="Times New Roman"/>
          <w:color w:val="000000"/>
          <w:sz w:val="32"/>
          <w:szCs w:val="32"/>
        </w:rPr>
        <w:t>из</w:t>
      </w:r>
      <w:proofErr w:type="gramEnd"/>
      <w:r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 вновь прибывающих не владеют им вообще. У таких детей отсутствуют также достаточные для социализации знания об основах российского законодательства, культуры и истории, традиций и норм поведения в быту, т.е. они не интегрированы в российское общество. Эти факторы существенно затрудняют процесс обеспечения доступного качественного образования для всех детей,  влияют на качество обучения других школьников, находящихся с детьми мигрантов в едином образовательном пространстве.  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 Успешность адаптации зависит от многих факторов, в частности, посещение детского сада и школы само по себе свидетельствует о начале адаптационного процесса. Школа является главным и практически единственным общим для всех институтом социализации и основная интеграция детей мигрантов, безусловно, проходит в образовательных учреждениях.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 xml:space="preserve">На сегодняшний день в отечественной и зарубежной педагогике и психологии существуют эффективные практические разработки в области социально-психологической и психолого-педагогической адаптации детей, подростков и молодежи из семей мигрантов (Бондырева С.К., Лебедева Н.М.,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Макарчук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А.В., Солдатова Г.У.,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Стефаненко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Т.Г.,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Хухлаев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О.Е.,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Шайгерова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Л.А.,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Шарова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О.А., Щепина А.</w:t>
      </w:r>
      <w:r w:rsidR="00E74321">
        <w:rPr>
          <w:rFonts w:ascii="Times New Roman" w:hAnsi="Times New Roman" w:cs="Times New Roman"/>
          <w:sz w:val="32"/>
          <w:szCs w:val="32"/>
        </w:rPr>
        <w:t>И., Шустова Н.Е. и др</w:t>
      </w:r>
      <w:r w:rsidRPr="005130D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         Тем не мене, в литературе, на наш взгляд, еще недостаточно освещены особенности психолого-педагогической помощи семьям мигрантов, воспитывающим детей младшего школьного возраста; изучение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данной категории детей ведется с определенным отставанием от запросов психолого-педагогической практики, что обусловливает актуальность магистерской диссертации, определяет ее методологический аппарат. 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</w:r>
      <w:r w:rsidRPr="005130D5">
        <w:rPr>
          <w:rFonts w:ascii="Times New Roman" w:hAnsi="Times New Roman" w:cs="Times New Roman"/>
          <w:b/>
          <w:color w:val="000000"/>
          <w:sz w:val="32"/>
          <w:szCs w:val="32"/>
        </w:rPr>
        <w:t>Научная</w:t>
      </w:r>
      <w:r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b/>
          <w:color w:val="000000"/>
          <w:sz w:val="32"/>
          <w:szCs w:val="32"/>
        </w:rPr>
        <w:t>проблема</w:t>
      </w:r>
      <w:r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 состоит в том, чтобы определить противоречия между объективно существующей необходимостью вхождения детей-мигрантов младшего школьного возраста в </w:t>
      </w:r>
      <w:r w:rsidRPr="005130D5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социальную и культурную среду принимающей стороны и функциональным состоянием системы начального образования, не в полной мере отвечающей нуждам общественного развития.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Style w:val="ae"/>
          <w:rFonts w:ascii="Times New Roman" w:hAnsi="Times New Roman" w:cs="Times New Roman"/>
          <w:sz w:val="32"/>
          <w:szCs w:val="32"/>
        </w:rPr>
        <w:t>Цель исследования:</w:t>
      </w:r>
      <w:r w:rsidRPr="005130D5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5130D5">
        <w:rPr>
          <w:rFonts w:ascii="Times New Roman" w:hAnsi="Times New Roman" w:cs="Times New Roman"/>
          <w:sz w:val="32"/>
          <w:szCs w:val="32"/>
        </w:rPr>
        <w:t xml:space="preserve">изучение особенностей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младшего школьного возраста и разработка программы психолого-педагогической помощи данной категории детей.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Style w:val="ae"/>
          <w:rFonts w:ascii="Times New Roman" w:hAnsi="Times New Roman" w:cs="Times New Roman"/>
          <w:b w:val="0"/>
          <w:sz w:val="32"/>
          <w:szCs w:val="32"/>
        </w:rPr>
      </w:pPr>
      <w:r w:rsidRPr="005130D5">
        <w:rPr>
          <w:rStyle w:val="ae"/>
          <w:rFonts w:ascii="Times New Roman" w:hAnsi="Times New Roman" w:cs="Times New Roman"/>
          <w:sz w:val="32"/>
          <w:szCs w:val="32"/>
        </w:rPr>
        <w:t>Объект исследования:</w:t>
      </w:r>
      <w:r w:rsidRPr="005130D5">
        <w:rPr>
          <w:rStyle w:val="apple-converted-space"/>
          <w:rFonts w:ascii="Times New Roman" w:hAnsi="Times New Roman" w:cs="Times New Roman"/>
          <w:sz w:val="32"/>
          <w:szCs w:val="32"/>
        </w:rPr>
        <w:t>  </w:t>
      </w:r>
      <w:r w:rsidRPr="005130D5">
        <w:rPr>
          <w:rFonts w:ascii="Times New Roman" w:hAnsi="Times New Roman" w:cs="Times New Roman"/>
          <w:sz w:val="32"/>
          <w:szCs w:val="32"/>
        </w:rPr>
        <w:t xml:space="preserve">особенности адаптации детей-мигрантов младшего школьного возраста в новых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социокультурных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условиях.</w:t>
      </w:r>
      <w:r w:rsidRPr="005130D5">
        <w:rPr>
          <w:rStyle w:val="ae"/>
          <w:rFonts w:ascii="Times New Roman" w:hAnsi="Times New Roman" w:cs="Times New Roman"/>
          <w:sz w:val="32"/>
          <w:szCs w:val="32"/>
        </w:rPr>
        <w:t xml:space="preserve"> 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Style w:val="ae"/>
          <w:rFonts w:ascii="Times New Roman" w:hAnsi="Times New Roman" w:cs="Times New Roman"/>
          <w:sz w:val="32"/>
          <w:szCs w:val="32"/>
        </w:rPr>
        <w:t>Предмет исследования:</w:t>
      </w:r>
      <w:r w:rsidRPr="005130D5">
        <w:rPr>
          <w:rFonts w:ascii="Times New Roman" w:hAnsi="Times New Roman" w:cs="Times New Roman"/>
          <w:sz w:val="32"/>
          <w:szCs w:val="32"/>
        </w:rPr>
        <w:t xml:space="preserve"> особенности психолого-педагогической помощи детям-мигрантам младшего школьного возраста, направленной на обеспечение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адаптации.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Style w:val="ae"/>
          <w:rFonts w:ascii="Times New Roman" w:hAnsi="Times New Roman" w:cs="Times New Roman"/>
          <w:sz w:val="32"/>
          <w:szCs w:val="32"/>
        </w:rPr>
      </w:pPr>
      <w:r w:rsidRPr="005130D5">
        <w:rPr>
          <w:rStyle w:val="ae"/>
          <w:rFonts w:ascii="Times New Roman" w:hAnsi="Times New Roman" w:cs="Times New Roman"/>
          <w:sz w:val="32"/>
          <w:szCs w:val="32"/>
        </w:rPr>
        <w:t xml:space="preserve">Гипотезы исследования: 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74321">
        <w:rPr>
          <w:rStyle w:val="ae"/>
          <w:rFonts w:ascii="Times New Roman" w:hAnsi="Times New Roman" w:cs="Times New Roman"/>
          <w:b w:val="0"/>
          <w:sz w:val="32"/>
          <w:szCs w:val="32"/>
        </w:rPr>
        <w:t xml:space="preserve">- у детей из семей мигрантов младшего школьного возраста могут отмечаться следующие трудности </w:t>
      </w:r>
      <w:proofErr w:type="spellStart"/>
      <w:r w:rsidRPr="00E74321">
        <w:rPr>
          <w:rStyle w:val="ae"/>
          <w:rFonts w:ascii="Times New Roman" w:hAnsi="Times New Roman" w:cs="Times New Roman"/>
          <w:b w:val="0"/>
          <w:sz w:val="32"/>
          <w:szCs w:val="32"/>
        </w:rPr>
        <w:t>социокультурной</w:t>
      </w:r>
      <w:proofErr w:type="spellEnd"/>
      <w:r w:rsidRPr="00E74321">
        <w:rPr>
          <w:rStyle w:val="ae"/>
          <w:rFonts w:ascii="Times New Roman" w:hAnsi="Times New Roman" w:cs="Times New Roman"/>
          <w:b w:val="0"/>
          <w:sz w:val="32"/>
          <w:szCs w:val="32"/>
        </w:rPr>
        <w:t xml:space="preserve"> адаптации: низкий уровень владения русским языком,</w:t>
      </w:r>
      <w:r w:rsidRPr="005130D5">
        <w:rPr>
          <w:rStyle w:val="ae"/>
          <w:rFonts w:ascii="Times New Roman" w:hAnsi="Times New Roman" w:cs="Times New Roman"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color w:val="000000"/>
          <w:sz w:val="32"/>
          <w:szCs w:val="32"/>
        </w:rPr>
        <w:t>отсутствие достаточных для социализации знаний об основах российской культуры, что обусловливает проблемы эмоционального и коммуникативного развития;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Style w:val="ae"/>
          <w:rFonts w:ascii="Times New Roman" w:hAnsi="Times New Roman" w:cs="Times New Roman"/>
          <w:b w:val="0"/>
          <w:sz w:val="32"/>
          <w:szCs w:val="32"/>
        </w:rPr>
      </w:pPr>
      <w:r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- обеспечение </w:t>
      </w:r>
      <w:r w:rsidRPr="005130D5">
        <w:rPr>
          <w:rFonts w:ascii="Times New Roman" w:hAnsi="Times New Roman" w:cs="Times New Roman"/>
          <w:sz w:val="32"/>
          <w:szCs w:val="32"/>
        </w:rPr>
        <w:t xml:space="preserve">психолого-педагогической помощи для данной категории детей по таким направлениям, как: языковая подготовка, расширение представлений о российской культуре и истории,  преодоление эмоциональных проблем и развитие навыков общения со сверстниками и взрослыми будет способствовать их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в новых условиях.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Для достижения цели и проверки гипотезы были поставлены следующие</w:t>
      </w:r>
      <w:r w:rsidRPr="005130D5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5130D5">
        <w:rPr>
          <w:rStyle w:val="ae"/>
          <w:rFonts w:ascii="Times New Roman" w:hAnsi="Times New Roman" w:cs="Times New Roman"/>
          <w:sz w:val="32"/>
          <w:szCs w:val="32"/>
        </w:rPr>
        <w:t>задачи: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1. Проанализировать состояние теоретической разработки проблемы психолого-педагогического сопровождения процесса адаптации детей-мигрантов.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2. Изучить факторы успешной адаптации детей-мигрантов в условиях образовательного учреждения.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3. Определить уровень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детей-мигрантов из семей азербайджанцев и талышей младшего школьного возраста, обучающихся в общеобразовательных школах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. Череповца </w:t>
      </w:r>
      <w:r w:rsidRPr="005130D5">
        <w:rPr>
          <w:rFonts w:ascii="Times New Roman" w:hAnsi="Times New Roman" w:cs="Times New Roman"/>
          <w:sz w:val="32"/>
          <w:szCs w:val="32"/>
        </w:rPr>
        <w:lastRenderedPageBreak/>
        <w:t>Вологодской области, в ходе проведения констатирующего эксперимента.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4. Разработать программу комплексного психолого-педагогического сопровождения для данной категории детей.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5. Проанализировать полученный эмпирический материал, проверить гипотезы исследования и выявить уровень эффективности применения программы психолого-педагогического сопровождения детей-мигрантов.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</w:r>
      <w:r w:rsidRPr="005130D5">
        <w:rPr>
          <w:rFonts w:ascii="Times New Roman" w:hAnsi="Times New Roman" w:cs="Times New Roman"/>
          <w:b/>
          <w:sz w:val="32"/>
          <w:szCs w:val="32"/>
        </w:rPr>
        <w:t>Методологическую основу исследования составили</w:t>
      </w:r>
      <w:r w:rsidRPr="005130D5">
        <w:rPr>
          <w:rFonts w:ascii="Times New Roman" w:hAnsi="Times New Roman" w:cs="Times New Roman"/>
          <w:sz w:val="32"/>
          <w:szCs w:val="32"/>
        </w:rPr>
        <w:t xml:space="preserve">: учение о 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>физиологических механизмах социально-психологической адаптации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(Сеченов И.М., 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>Павлов И.П.,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Ухтомский А.А.,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>Гаркави</w:t>
      </w:r>
      <w:proofErr w:type="spellEnd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Л.Х., Квакина Е.</w:t>
      </w:r>
      <w:r w:rsidR="00E7432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Б., </w:t>
      </w:r>
      <w:proofErr w:type="spellStart"/>
      <w:r w:rsidR="00E74321">
        <w:rPr>
          <w:rFonts w:ascii="Times New Roman" w:hAnsi="Times New Roman" w:cs="Times New Roman"/>
          <w:sz w:val="32"/>
          <w:szCs w:val="32"/>
          <w:shd w:val="clear" w:color="auto" w:fill="FFFFFF"/>
        </w:rPr>
        <w:t>Уколова</w:t>
      </w:r>
      <w:proofErr w:type="spellEnd"/>
      <w:r w:rsidR="00E7432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М.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>А.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 и др.</w:t>
      </w:r>
      <w:r w:rsidRPr="005130D5">
        <w:rPr>
          <w:rFonts w:ascii="Times New Roman" w:hAnsi="Times New Roman" w:cs="Times New Roman"/>
          <w:sz w:val="32"/>
          <w:szCs w:val="32"/>
        </w:rPr>
        <w:t>)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; культурно-историческая теория </w:t>
      </w:r>
      <w:proofErr w:type="spellStart"/>
      <w:r w:rsidRPr="005130D5">
        <w:rPr>
          <w:rStyle w:val="c7"/>
          <w:rFonts w:ascii="Times New Roman" w:hAnsi="Times New Roman" w:cs="Times New Roman"/>
          <w:sz w:val="32"/>
          <w:szCs w:val="32"/>
        </w:rPr>
        <w:t>Выготского</w:t>
      </w:r>
      <w:proofErr w:type="spellEnd"/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 Л.С.; положение о единстве сознания и деятельности</w:t>
      </w:r>
      <w:r w:rsidRPr="005130D5">
        <w:rPr>
          <w:rFonts w:ascii="Times New Roman" w:hAnsi="Times New Roman" w:cs="Times New Roman"/>
          <w:sz w:val="32"/>
          <w:szCs w:val="32"/>
        </w:rPr>
        <w:t xml:space="preserve">  Леонтье</w:t>
      </w:r>
      <w:r w:rsidR="008E0F93">
        <w:rPr>
          <w:rFonts w:ascii="Times New Roman" w:hAnsi="Times New Roman" w:cs="Times New Roman"/>
          <w:sz w:val="32"/>
          <w:szCs w:val="32"/>
        </w:rPr>
        <w:t>ва А.Н., Рубинштейна С.Л.</w:t>
      </w:r>
      <w:r w:rsidRPr="005130D5">
        <w:rPr>
          <w:rFonts w:ascii="Times New Roman" w:hAnsi="Times New Roman" w:cs="Times New Roman"/>
          <w:sz w:val="32"/>
          <w:szCs w:val="32"/>
        </w:rPr>
        <w:t xml:space="preserve">;  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>концепции социализации личности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3DB"/>
        </w:rPr>
        <w:t xml:space="preserve"> 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>(</w:t>
      </w:r>
      <w:r w:rsidRPr="005130D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Кули Ч.Х., 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Мертон Р.,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>Мид</w:t>
      </w:r>
      <w:proofErr w:type="spellEnd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Дж.,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>Парсонс</w:t>
      </w:r>
      <w:proofErr w:type="spellEnd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Т.,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>Шюц</w:t>
      </w:r>
      <w:proofErr w:type="spellEnd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А.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); положения о социально-психологической адаптации школьников </w:t>
      </w:r>
      <w:proofErr w:type="spellStart"/>
      <w:r w:rsidRPr="005130D5">
        <w:rPr>
          <w:rStyle w:val="c7"/>
          <w:rFonts w:ascii="Times New Roman" w:hAnsi="Times New Roman" w:cs="Times New Roman"/>
          <w:sz w:val="32"/>
          <w:szCs w:val="32"/>
        </w:rPr>
        <w:t>Венгера</w:t>
      </w:r>
      <w:proofErr w:type="spellEnd"/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 А.Л., </w:t>
      </w:r>
      <w:r w:rsidRPr="005130D5">
        <w:rPr>
          <w:rFonts w:ascii="Times New Roman" w:eastAsia="TimesNewRomanPSMT" w:hAnsi="Times New Roman" w:cs="Times New Roman"/>
          <w:sz w:val="32"/>
          <w:szCs w:val="32"/>
          <w:lang w:val="lv-LV"/>
        </w:rPr>
        <w:t>Гальперин</w:t>
      </w:r>
      <w:r w:rsidRPr="005130D5">
        <w:rPr>
          <w:rFonts w:ascii="Times New Roman" w:eastAsia="TimesNewRomanPSMT" w:hAnsi="Times New Roman" w:cs="Times New Roman"/>
          <w:sz w:val="32"/>
          <w:szCs w:val="32"/>
        </w:rPr>
        <w:t>а</w:t>
      </w:r>
      <w:r w:rsidRPr="005130D5">
        <w:rPr>
          <w:rFonts w:ascii="Times New Roman" w:eastAsia="TimesNewRomanPSMT" w:hAnsi="Times New Roman" w:cs="Times New Roman"/>
          <w:sz w:val="32"/>
          <w:szCs w:val="32"/>
          <w:lang w:val="lv-LV"/>
        </w:rPr>
        <w:t xml:space="preserve"> П.Я.</w:t>
      </w:r>
      <w:r w:rsidRPr="005130D5">
        <w:rPr>
          <w:rFonts w:ascii="Times New Roman" w:eastAsia="TimesNewRomanPSMT" w:hAnsi="Times New Roman" w:cs="Times New Roman"/>
          <w:sz w:val="32"/>
          <w:szCs w:val="32"/>
        </w:rPr>
        <w:t>,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Style w:val="c7"/>
          <w:rFonts w:ascii="Times New Roman" w:hAnsi="Times New Roman" w:cs="Times New Roman"/>
          <w:sz w:val="32"/>
          <w:szCs w:val="32"/>
        </w:rPr>
        <w:t>Исуриной</w:t>
      </w:r>
      <w:proofErr w:type="spellEnd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>Г.Л.,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> Журавлева Д.,  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 Мясищева В.Н.  и др</w:t>
      </w:r>
      <w:r w:rsidR="00E74321">
        <w:rPr>
          <w:rStyle w:val="c7"/>
          <w:rFonts w:ascii="Times New Roman" w:hAnsi="Times New Roman" w:cs="Times New Roman"/>
          <w:sz w:val="32"/>
          <w:szCs w:val="32"/>
        </w:rPr>
        <w:t>.</w:t>
      </w:r>
      <w:r w:rsidRPr="005130D5">
        <w:rPr>
          <w:rStyle w:val="c7"/>
          <w:rFonts w:ascii="Times New Roman" w:hAnsi="Times New Roman" w:cs="Times New Roman"/>
          <w:sz w:val="32"/>
          <w:szCs w:val="32"/>
        </w:rPr>
        <w:t xml:space="preserve">; </w:t>
      </w:r>
      <w:r w:rsidRPr="005130D5">
        <w:rPr>
          <w:rFonts w:ascii="Times New Roman" w:hAnsi="Times New Roman" w:cs="Times New Roman"/>
          <w:sz w:val="32"/>
          <w:szCs w:val="32"/>
        </w:rPr>
        <w:t>общие вопросы билингвизма с позиций лингвистики, психологии, социологии, психолингвистики (</w:t>
      </w:r>
      <w:r w:rsidRPr="005130D5">
        <w:rPr>
          <w:rFonts w:ascii="Times New Roman" w:eastAsia="TimesNewRomanPSMT" w:hAnsi="Times New Roman" w:cs="Times New Roman"/>
          <w:sz w:val="32"/>
          <w:szCs w:val="32"/>
          <w:lang w:val="lv-LV"/>
        </w:rPr>
        <w:t>Жинкин Н.И.</w:t>
      </w:r>
      <w:r w:rsidRPr="005130D5">
        <w:rPr>
          <w:rFonts w:ascii="Times New Roman" w:eastAsia="TimesNewRomanPSMT" w:hAnsi="Times New Roman" w:cs="Times New Roman"/>
          <w:sz w:val="32"/>
          <w:szCs w:val="32"/>
        </w:rPr>
        <w:t xml:space="preserve">, </w:t>
      </w:r>
      <w:r w:rsidRPr="005130D5">
        <w:rPr>
          <w:rFonts w:ascii="Times New Roman" w:eastAsia="TimesNewRomanPSMT" w:hAnsi="Times New Roman" w:cs="Times New Roman"/>
          <w:sz w:val="32"/>
          <w:szCs w:val="32"/>
          <w:lang w:val="lv-LV"/>
        </w:rPr>
        <w:t>Зимняя И.А.</w:t>
      </w:r>
      <w:r w:rsidRPr="005130D5">
        <w:rPr>
          <w:rFonts w:ascii="Times New Roman" w:eastAsia="TimesNewRomanPSMT" w:hAnsi="Times New Roman" w:cs="Times New Roman"/>
          <w:sz w:val="32"/>
          <w:szCs w:val="32"/>
        </w:rPr>
        <w:t xml:space="preserve">, </w:t>
      </w:r>
      <w:proofErr w:type="spellStart"/>
      <w:r w:rsidRPr="005130D5">
        <w:rPr>
          <w:rFonts w:ascii="Times New Roman" w:eastAsia="TimesNewRomanPSMT" w:hAnsi="Times New Roman" w:cs="Times New Roman"/>
          <w:sz w:val="32"/>
          <w:szCs w:val="32"/>
        </w:rPr>
        <w:t>Имедадзе</w:t>
      </w:r>
      <w:proofErr w:type="spellEnd"/>
      <w:r w:rsidRPr="005130D5">
        <w:rPr>
          <w:rFonts w:ascii="Times New Roman" w:eastAsia="TimesNewRomanPSMT" w:hAnsi="Times New Roman" w:cs="Times New Roman"/>
          <w:sz w:val="32"/>
          <w:szCs w:val="32"/>
        </w:rPr>
        <w:t xml:space="preserve"> Н.В.,</w:t>
      </w:r>
      <w:r w:rsidRPr="005130D5">
        <w:rPr>
          <w:rFonts w:ascii="Times New Roman" w:eastAsia="TimesNewRomanPSMT" w:hAnsi="Times New Roman" w:cs="Times New Roman"/>
          <w:sz w:val="32"/>
          <w:szCs w:val="32"/>
          <w:lang w:val="lv-LV"/>
        </w:rPr>
        <w:t xml:space="preserve"> Леонтьев А.А.</w:t>
      </w:r>
      <w:r w:rsidRPr="005130D5">
        <w:rPr>
          <w:rFonts w:ascii="Times New Roman" w:eastAsia="TimesNewRomanPSMT" w:hAnsi="Times New Roman" w:cs="Times New Roman"/>
          <w:sz w:val="32"/>
          <w:szCs w:val="32"/>
        </w:rPr>
        <w:t xml:space="preserve">, </w:t>
      </w:r>
      <w:r w:rsidRPr="005130D5">
        <w:rPr>
          <w:rFonts w:ascii="Times New Roman" w:eastAsia="TimesNewRomanPSMT" w:hAnsi="Times New Roman" w:cs="Times New Roman"/>
          <w:sz w:val="32"/>
          <w:szCs w:val="32"/>
          <w:lang w:val="lv-LV"/>
        </w:rPr>
        <w:t xml:space="preserve"> Baker C.,</w:t>
      </w:r>
      <w:r w:rsidRPr="005130D5">
        <w:rPr>
          <w:rFonts w:ascii="Times New Roman" w:eastAsia="TimesNewRomanPSMT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lang w:val="en-US"/>
        </w:rPr>
        <w:t>Corder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5130D5">
        <w:rPr>
          <w:rFonts w:ascii="Times New Roman" w:hAnsi="Times New Roman" w:cs="Times New Roman"/>
          <w:sz w:val="32"/>
          <w:szCs w:val="32"/>
        </w:rPr>
        <w:t>.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5130D5">
        <w:rPr>
          <w:rFonts w:ascii="Times New Roman" w:eastAsia="TimesNewRomanPSMT" w:hAnsi="Times New Roman" w:cs="Times New Roman"/>
          <w:sz w:val="32"/>
          <w:szCs w:val="32"/>
        </w:rPr>
        <w:t xml:space="preserve">); </w:t>
      </w:r>
      <w:r w:rsidRPr="005130D5">
        <w:rPr>
          <w:rFonts w:ascii="Times New Roman" w:hAnsi="Times New Roman" w:cs="Times New Roman"/>
          <w:sz w:val="32"/>
          <w:szCs w:val="32"/>
        </w:rPr>
        <w:t xml:space="preserve">теория миграционной педагогики в научной школе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Бондаревской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Е.В.  (Бабенко И.В.,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Гукал</w:t>
      </w:r>
      <w:r w:rsidR="00A4073E">
        <w:rPr>
          <w:rFonts w:ascii="Times New Roman" w:hAnsi="Times New Roman" w:cs="Times New Roman"/>
          <w:sz w:val="32"/>
          <w:szCs w:val="32"/>
        </w:rPr>
        <w:t>енко</w:t>
      </w:r>
      <w:proofErr w:type="spellEnd"/>
      <w:r w:rsidR="00A4073E">
        <w:rPr>
          <w:rFonts w:ascii="Times New Roman" w:hAnsi="Times New Roman" w:cs="Times New Roman"/>
          <w:sz w:val="32"/>
          <w:szCs w:val="32"/>
        </w:rPr>
        <w:t xml:space="preserve"> О.В., Сухорукова Л.М.).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 xml:space="preserve">Реализация поставленных диссертационном исследовании задач осуществлялась с помощью следующих </w:t>
      </w:r>
      <w:r w:rsidRPr="005130D5">
        <w:rPr>
          <w:rFonts w:ascii="Times New Roman" w:hAnsi="Times New Roman" w:cs="Times New Roman"/>
          <w:b/>
          <w:sz w:val="32"/>
          <w:szCs w:val="32"/>
        </w:rPr>
        <w:t>методов:</w:t>
      </w:r>
      <w:r w:rsidRPr="005130D5">
        <w:rPr>
          <w:rFonts w:ascii="Times New Roman" w:hAnsi="Times New Roman" w:cs="Times New Roman"/>
          <w:sz w:val="32"/>
          <w:szCs w:val="32"/>
        </w:rPr>
        <w:t xml:space="preserve"> теоретического анализа и обобщения психолого-педагогической литературы по проблеме; констатирующего, формирующего и контрольного экспериментов; методов статистического анализа экспериментальных данных (количественный и качественный анализ; угловое преобразование Фишера).</w:t>
      </w:r>
      <w:proofErr w:type="gramEnd"/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</w:r>
      <w:r w:rsidRPr="005130D5">
        <w:rPr>
          <w:rFonts w:ascii="Times New Roman" w:hAnsi="Times New Roman" w:cs="Times New Roman"/>
          <w:b/>
          <w:sz w:val="32"/>
          <w:szCs w:val="32"/>
        </w:rPr>
        <w:t>Конкретными методиками явились следующие:</w:t>
      </w:r>
      <w:r w:rsidR="00E743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4321" w:rsidRPr="00E74321">
        <w:rPr>
          <w:rFonts w:ascii="Times New Roman" w:hAnsi="Times New Roman" w:cs="Times New Roman"/>
          <w:sz w:val="32"/>
          <w:szCs w:val="32"/>
        </w:rPr>
        <w:t>б</w:t>
      </w:r>
      <w:r w:rsidRPr="005130D5">
        <w:rPr>
          <w:rFonts w:ascii="Times New Roman" w:hAnsi="Times New Roman" w:cs="Times New Roman"/>
          <w:sz w:val="32"/>
          <w:szCs w:val="32"/>
        </w:rPr>
        <w:t>еседа с родителями детей-мигрантов</w:t>
      </w:r>
      <w:r w:rsidR="00E74321">
        <w:rPr>
          <w:rFonts w:ascii="Times New Roman" w:hAnsi="Times New Roman" w:cs="Times New Roman"/>
          <w:sz w:val="32"/>
          <w:szCs w:val="32"/>
        </w:rPr>
        <w:t>; методика</w:t>
      </w:r>
      <w:r w:rsidR="00A4073E">
        <w:rPr>
          <w:rFonts w:ascii="Times New Roman" w:hAnsi="Times New Roman" w:cs="Times New Roman"/>
          <w:sz w:val="32"/>
          <w:szCs w:val="32"/>
        </w:rPr>
        <w:t xml:space="preserve"> Т.С. Комаровой и О.</w:t>
      </w:r>
      <w:r w:rsidRPr="005130D5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Соломенниковой</w:t>
      </w:r>
      <w:proofErr w:type="spellEnd"/>
      <w:r w:rsidR="00E74321">
        <w:rPr>
          <w:rFonts w:ascii="Times New Roman" w:hAnsi="Times New Roman" w:cs="Times New Roman"/>
          <w:sz w:val="32"/>
          <w:szCs w:val="32"/>
        </w:rPr>
        <w:t xml:space="preserve"> на выявление знаний детей о странах и культурах; </w:t>
      </w:r>
      <w:r w:rsidRPr="005130D5">
        <w:rPr>
          <w:rFonts w:ascii="Times New Roman" w:hAnsi="Times New Roman" w:cs="Times New Roman"/>
          <w:sz w:val="32"/>
          <w:szCs w:val="32"/>
        </w:rPr>
        <w:t xml:space="preserve">методика Т.А.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Фотековой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для диагностики устной речи и диктант для диагностики письма</w:t>
      </w:r>
      <w:r w:rsidR="00E74321">
        <w:rPr>
          <w:rFonts w:ascii="Times New Roman" w:hAnsi="Times New Roman" w:cs="Times New Roman"/>
          <w:sz w:val="32"/>
          <w:szCs w:val="32"/>
        </w:rPr>
        <w:t xml:space="preserve">; тест </w:t>
      </w:r>
      <w:proofErr w:type="gramStart"/>
      <w:r w:rsidR="00E74321">
        <w:rPr>
          <w:rFonts w:ascii="Times New Roman" w:hAnsi="Times New Roman" w:cs="Times New Roman"/>
          <w:sz w:val="32"/>
          <w:szCs w:val="32"/>
        </w:rPr>
        <w:t>Рене</w:t>
      </w:r>
      <w:proofErr w:type="gramEnd"/>
      <w:r w:rsidR="00E74321">
        <w:rPr>
          <w:rFonts w:ascii="Times New Roman" w:hAnsi="Times New Roman" w:cs="Times New Roman"/>
          <w:sz w:val="32"/>
          <w:szCs w:val="32"/>
        </w:rPr>
        <w:t xml:space="preserve"> Жиля и </w:t>
      </w:r>
      <w:r w:rsidRPr="005130D5">
        <w:rPr>
          <w:rFonts w:ascii="Times New Roman" w:hAnsi="Times New Roman" w:cs="Times New Roman"/>
          <w:sz w:val="32"/>
          <w:szCs w:val="32"/>
        </w:rPr>
        <w:t xml:space="preserve"> методика В.Г.</w:t>
      </w:r>
      <w:r w:rsidR="00A4073E">
        <w:rPr>
          <w:rFonts w:ascii="Times New Roman" w:hAnsi="Times New Roman" w:cs="Times New Roman"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sz w:val="32"/>
          <w:szCs w:val="32"/>
        </w:rPr>
        <w:t>Щур «Лесенка»</w:t>
      </w:r>
      <w:r w:rsidR="00E74321">
        <w:rPr>
          <w:rFonts w:ascii="Times New Roman" w:hAnsi="Times New Roman" w:cs="Times New Roman"/>
          <w:sz w:val="32"/>
          <w:szCs w:val="32"/>
        </w:rPr>
        <w:t xml:space="preserve"> на изучение общения и самооценки;</w:t>
      </w:r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r w:rsidR="00E74321" w:rsidRPr="005130D5">
        <w:rPr>
          <w:rFonts w:ascii="Times New Roman" w:hAnsi="Times New Roman" w:cs="Times New Roman"/>
          <w:sz w:val="32"/>
          <w:szCs w:val="32"/>
        </w:rPr>
        <w:t xml:space="preserve">тест </w:t>
      </w:r>
      <w:proofErr w:type="spellStart"/>
      <w:r w:rsidR="00E74321" w:rsidRPr="005130D5">
        <w:rPr>
          <w:rFonts w:ascii="Times New Roman" w:hAnsi="Times New Roman" w:cs="Times New Roman"/>
          <w:sz w:val="32"/>
          <w:szCs w:val="32"/>
        </w:rPr>
        <w:t>Люшера</w:t>
      </w:r>
      <w:proofErr w:type="spellEnd"/>
      <w:r w:rsidR="00E74321" w:rsidRPr="005130D5">
        <w:rPr>
          <w:rFonts w:ascii="Times New Roman" w:hAnsi="Times New Roman" w:cs="Times New Roman"/>
          <w:sz w:val="32"/>
          <w:szCs w:val="32"/>
        </w:rPr>
        <w:t xml:space="preserve">, </w:t>
      </w:r>
      <w:r w:rsidR="00E74321" w:rsidRPr="005130D5">
        <w:rPr>
          <w:rFonts w:ascii="Times New Roman" w:hAnsi="Times New Roman" w:cs="Times New Roman"/>
          <w:sz w:val="32"/>
          <w:szCs w:val="32"/>
        </w:rPr>
        <w:lastRenderedPageBreak/>
        <w:t>Цветовых Тест Отношений (ЦТО; автор Эткинд), рисунок семьи</w:t>
      </w:r>
      <w:r w:rsidR="00A4073E">
        <w:rPr>
          <w:rFonts w:ascii="Times New Roman" w:hAnsi="Times New Roman" w:cs="Times New Roman"/>
          <w:sz w:val="32"/>
          <w:szCs w:val="32"/>
        </w:rPr>
        <w:t xml:space="preserve"> на выявление эмоционального самочувствия</w:t>
      </w:r>
      <w:r w:rsidRPr="005130D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  <w:t>Кроме указанных методов и методик использовались методы количественного и качестве</w:t>
      </w:r>
      <w:r w:rsidR="00A4073E">
        <w:rPr>
          <w:rFonts w:ascii="Times New Roman" w:hAnsi="Times New Roman" w:cs="Times New Roman"/>
          <w:sz w:val="32"/>
          <w:szCs w:val="32"/>
        </w:rPr>
        <w:t>нного анализа полученных данных, коэффициент углового преобразования Фишера</w:t>
      </w:r>
      <w:proofErr w:type="gramStart"/>
      <w:r w:rsidR="00A4073E">
        <w:rPr>
          <w:rFonts w:ascii="Times New Roman" w:hAnsi="Times New Roman" w:cs="Times New Roman"/>
          <w:sz w:val="32"/>
          <w:szCs w:val="32"/>
        </w:rPr>
        <w:t xml:space="preserve"> (φ).</w:t>
      </w:r>
      <w:proofErr w:type="gramEnd"/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  <w:t xml:space="preserve">В качестве </w:t>
      </w:r>
      <w:r w:rsidRPr="00A4073E">
        <w:rPr>
          <w:rFonts w:ascii="Times New Roman" w:hAnsi="Times New Roman" w:cs="Times New Roman"/>
          <w:b/>
          <w:sz w:val="32"/>
          <w:szCs w:val="32"/>
        </w:rPr>
        <w:t>испытуемых</w:t>
      </w:r>
      <w:r w:rsidRPr="005130D5">
        <w:rPr>
          <w:rFonts w:ascii="Times New Roman" w:hAnsi="Times New Roman" w:cs="Times New Roman"/>
          <w:sz w:val="32"/>
          <w:szCs w:val="32"/>
        </w:rPr>
        <w:t xml:space="preserve"> в экспериментальном исследовании приняли участие 12 детей-мигрантов младшего школьного возраста из семей азербайджанцев и талышей, обучающихся в общеобразовательных школах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>. Череповца Вологодской области.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4073E">
        <w:rPr>
          <w:rFonts w:ascii="Times New Roman" w:hAnsi="Times New Roman" w:cs="Times New Roman"/>
          <w:b/>
          <w:sz w:val="32"/>
          <w:szCs w:val="32"/>
        </w:rPr>
        <w:t>Надежность и достоверность</w:t>
      </w:r>
      <w:r w:rsidRPr="005130D5">
        <w:rPr>
          <w:rFonts w:ascii="Times New Roman" w:hAnsi="Times New Roman" w:cs="Times New Roman"/>
          <w:sz w:val="32"/>
          <w:szCs w:val="32"/>
        </w:rPr>
        <w:t xml:space="preserve"> результатов исследования достигалась посредством использования комплекса методов и методик, соответствующих предмету, целям и задачам исследования; репрезентативностью выборки испытуемых; применением методов количественного и качественного анализа полученных данных.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Организационная база исследования</w:t>
      </w:r>
      <w:r w:rsidRPr="005130D5">
        <w:rPr>
          <w:rFonts w:ascii="Times New Roman" w:hAnsi="Times New Roman" w:cs="Times New Roman"/>
          <w:sz w:val="32"/>
          <w:szCs w:val="32"/>
        </w:rPr>
        <w:t>. Исследование проводилось в период с 2012 г. по 2014 г.  и строилось из ряда этапов.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На первом этапе  – проводилось накопление теоретического материала по теме диссертации; подбирались методики исследования.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На втором этапе  – проводилось тестирование по подобранным методикам; разрабатывалась, а затем проводилась программа психолого-педагогической помощи детям-мигрантам младшего школьного возраста.</w:t>
      </w:r>
    </w:p>
    <w:p w:rsidR="005130D5" w:rsidRPr="005130D5" w:rsidRDefault="005130D5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На третьем этапе   - обобщались и анализировались полученные результаты исследования; оформлялась диссертационная работа.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Научная новизна исследования</w:t>
      </w:r>
      <w:r w:rsidRPr="005130D5">
        <w:rPr>
          <w:rFonts w:ascii="Times New Roman" w:hAnsi="Times New Roman" w:cs="Times New Roman"/>
          <w:sz w:val="32"/>
          <w:szCs w:val="32"/>
        </w:rPr>
        <w:t xml:space="preserve"> состоит в том, что в работе впервые изучены адаптационные возможности детей-мигрантов младшего школьного возраста из семей азербайджанцев и талышей, проживающих в г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ереповце Вологодской области, а также выявлена связь адаптации детей-мигрантов к новым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социокультурным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условиям в зависимости от таких факторов, как: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социокультурные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характеристики семей, речевой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инпут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(среда), а также возраст ребенка, в котором начинается процесс адаптации.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lastRenderedPageBreak/>
        <w:t>Теоретическая значимость работы</w:t>
      </w:r>
      <w:r w:rsidRPr="005130D5">
        <w:rPr>
          <w:rFonts w:ascii="Times New Roman" w:hAnsi="Times New Roman" w:cs="Times New Roman"/>
          <w:sz w:val="32"/>
          <w:szCs w:val="32"/>
        </w:rPr>
        <w:t xml:space="preserve"> заключается в том, что проведенное исследование уточняет и расширяет научные представления об особенностях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и языковой адаптации детей-мигрантов младшего школьного возраста из семей азербайджанцев и талышей; определяет диагностические критерии и основные направления психолого-педагогической работы по ее осуществлению в условиях образовательных учреждений и консультационных центров.</w:t>
      </w:r>
    </w:p>
    <w:p w:rsidR="005130D5" w:rsidRP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Практическая значимость работы</w:t>
      </w:r>
      <w:r w:rsidRPr="005130D5">
        <w:rPr>
          <w:rFonts w:ascii="Times New Roman" w:hAnsi="Times New Roman" w:cs="Times New Roman"/>
          <w:sz w:val="32"/>
          <w:szCs w:val="32"/>
        </w:rPr>
        <w:t xml:space="preserve">. Результаты исследования могут быть использованы в практике психологического консультирования и психолого-педагогического сопровождения детей из семей мигрантов, а также в целях профилактики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дезадаптации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данной  категории детей в условиях российских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полиэтнических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школ. Материалы работы могут представлять практическую ценность для учителей, специалистов консультационных центров, работающих с семьями мигрантов.</w:t>
      </w:r>
    </w:p>
    <w:p w:rsidR="005130D5" w:rsidRPr="005130D5" w:rsidRDefault="005130D5" w:rsidP="001953EB">
      <w:pPr>
        <w:pStyle w:val="22"/>
        <w:spacing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Апробация исследования: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Участие в конференциях (с публикацией статей):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1.Бучилова И.А., Алиева Т.И. Особенности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 младшего школьного возраста, воспитывающихся в условиях двуязычия в семьях мигрантов // Сборник I</w:t>
      </w:r>
      <w:proofErr w:type="spellStart"/>
      <w:r w:rsidRPr="005130D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130D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международной научно-практической конференции «Общество, культура, личность. Актуальные проблемы социально-гуманитарного знания» // Чешское издательство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Vědecko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vydavatelské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centrum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Sociosféra-CZ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>»</w:t>
      </w:r>
      <w:r w:rsidR="00A4073E">
        <w:rPr>
          <w:rFonts w:ascii="Times New Roman" w:hAnsi="Times New Roman" w:cs="Times New Roman"/>
          <w:sz w:val="32"/>
          <w:szCs w:val="32"/>
        </w:rPr>
        <w:t>. -</w:t>
      </w:r>
      <w:r w:rsidRPr="005130D5">
        <w:rPr>
          <w:rFonts w:ascii="Times New Roman" w:hAnsi="Times New Roman" w:cs="Times New Roman"/>
          <w:sz w:val="32"/>
          <w:szCs w:val="32"/>
        </w:rPr>
        <w:t xml:space="preserve"> Прага, 2013.,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p</w:t>
      </w:r>
      <w:r w:rsidR="00C6685C">
        <w:rPr>
          <w:rFonts w:ascii="Times New Roman" w:hAnsi="Times New Roman" w:cs="Times New Roman"/>
          <w:sz w:val="32"/>
          <w:szCs w:val="32"/>
        </w:rPr>
        <w:t>. 154-157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2.Бучилова И.А., Алиева Т.И. К проблеме языковой адаптации детей младшего школьного возраста из семей мигрантов.</w:t>
      </w:r>
      <w:r w:rsidRPr="005130D5">
        <w:rPr>
          <w:rFonts w:ascii="Times New Roman" w:hAnsi="Times New Roman" w:cs="Times New Roman"/>
          <w:bCs/>
          <w:kern w:val="36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Materiały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IX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Międzynarodowej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naukowi-praktycznej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konferencji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 «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STRATEGICZNE</w:t>
      </w:r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PYTANIA</w:t>
      </w:r>
      <w:r w:rsidRPr="005130D5">
        <w:rPr>
          <w:rFonts w:ascii="Times New Roman" w:hAnsi="Times New Roman" w:cs="Times New Roman"/>
          <w:sz w:val="32"/>
          <w:szCs w:val="32"/>
        </w:rPr>
        <w:t xml:space="preserve"> Ś WIATOWEJ NAUKI – 2013» 07-15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lang w:val="en-US"/>
        </w:rPr>
        <w:t>lutego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2013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lang w:val="en-US"/>
        </w:rPr>
        <w:t>roku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Przemyś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Nauka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studia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. 2013,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5130D5">
        <w:rPr>
          <w:rFonts w:ascii="Times New Roman" w:hAnsi="Times New Roman" w:cs="Times New Roman"/>
          <w:sz w:val="32"/>
          <w:szCs w:val="32"/>
        </w:rPr>
        <w:t>. 92-93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3.Бучилова И.А., Алиева Т.И. Обоснование основных направлений и этапов работы по обеспечению языковой 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младшего школьного возраста // Череповецкие научные чтения – 2013. Материалы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5130D5">
        <w:rPr>
          <w:rFonts w:ascii="Times New Roman" w:hAnsi="Times New Roman" w:cs="Times New Roman"/>
          <w:sz w:val="32"/>
          <w:szCs w:val="32"/>
        </w:rPr>
        <w:t xml:space="preserve"> Всероссийской научно-практической конференции. </w:t>
      </w:r>
      <w:r w:rsidR="00C6685C">
        <w:rPr>
          <w:rFonts w:ascii="Times New Roman" w:hAnsi="Times New Roman" w:cs="Times New Roman"/>
          <w:sz w:val="32"/>
          <w:szCs w:val="32"/>
        </w:rPr>
        <w:t xml:space="preserve">- </w:t>
      </w:r>
      <w:r w:rsidRPr="005130D5">
        <w:rPr>
          <w:rFonts w:ascii="Times New Roman" w:hAnsi="Times New Roman" w:cs="Times New Roman"/>
          <w:sz w:val="32"/>
          <w:szCs w:val="32"/>
        </w:rPr>
        <w:t>Череповец, 2014, с. 27 – 28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lastRenderedPageBreak/>
        <w:t xml:space="preserve">4.Бучилова И. А., Алиева Т. И. Диагностические аспекты языковой 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младшего школьного возраста // Социально-психологическая адаптация мигрантов в современном мире: материалы 2-й Международной научно-практической конференции / Ответственный редактор В.В. Константинов. – М.: Издательство «Перо», 2014. – 226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>. 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5.Алиева Т.И. Краткая аннотация проекта (работы) «Консультационный центр для детей мигрантов». Всероссийская научно-практическая конференция (с международным участием) "Малые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Леденцовские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чтения. Бизнес. Наука. Образование" (19.03.14). Публикация в сборнике по материалам конференции – с. 224 –228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Конкурсы, гранты: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Участие в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>ервом Всероссийском конкурсе научных и публицистических работ «Мы – многонациональная Россия» - Российский университет дружбы народов (сентябрь-ноябрь 2013)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Оформление заявки для участия в гранте РГНФ «Консультационный центр для детей-мигрантов»  (сентябрь 2013)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Оформление заявки на участие в конкурсе на получение государственных научных грантов Вологодской области     «Разработка инновационных технологий по языковой 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 детей-мигрантов младшего школьного возраста» (март 2014)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130D5">
        <w:rPr>
          <w:rFonts w:ascii="Times New Roman" w:hAnsi="Times New Roman" w:cs="Times New Roman"/>
          <w:sz w:val="32"/>
          <w:szCs w:val="32"/>
        </w:rPr>
        <w:t xml:space="preserve">Участие в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5130D5">
        <w:rPr>
          <w:rFonts w:ascii="Times New Roman" w:hAnsi="Times New Roman" w:cs="Times New Roman"/>
          <w:sz w:val="32"/>
          <w:szCs w:val="32"/>
        </w:rPr>
        <w:t xml:space="preserve"> Международном студенческом научном форуме (РА</w:t>
      </w:r>
      <w:r w:rsidR="00C6685C">
        <w:rPr>
          <w:rFonts w:ascii="Times New Roman" w:hAnsi="Times New Roman" w:cs="Times New Roman"/>
          <w:sz w:val="32"/>
          <w:szCs w:val="32"/>
        </w:rPr>
        <w:t>Е.</w:t>
      </w:r>
      <w:proofErr w:type="gramEnd"/>
      <w:r w:rsidR="00C6685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6685C">
        <w:rPr>
          <w:rFonts w:ascii="Times New Roman" w:hAnsi="Times New Roman" w:cs="Times New Roman"/>
          <w:sz w:val="32"/>
          <w:szCs w:val="32"/>
        </w:rPr>
        <w:t>Москва)</w:t>
      </w:r>
      <w:r w:rsidRPr="005130D5">
        <w:rPr>
          <w:rFonts w:ascii="Times New Roman" w:hAnsi="Times New Roman" w:cs="Times New Roman"/>
          <w:sz w:val="32"/>
          <w:szCs w:val="32"/>
        </w:rPr>
        <w:t xml:space="preserve"> (декабрь – май 2014).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 Получен диплом за лучшую студенческую работу (2 место).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На защиту выносятся следующие положения:</w:t>
      </w:r>
    </w:p>
    <w:p w:rsidR="005130D5" w:rsidRPr="005130D5" w:rsidRDefault="005130D5" w:rsidP="001953EB">
      <w:pPr>
        <w:pStyle w:val="22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Социокультурная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адаптация детей-мигрантов младшего школьного возраста – начальный этап их социализации, взаимосвязанный с индивидуализацией и интеграцией, включающий </w:t>
      </w:r>
      <w:r w:rsidRPr="005130D5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психолого-педагогический, социально-психологический (культурный) и  языковой и компоненты.</w:t>
      </w:r>
    </w:p>
    <w:p w:rsidR="005130D5" w:rsidRPr="005130D5" w:rsidRDefault="005130D5" w:rsidP="001953EB">
      <w:pPr>
        <w:pStyle w:val="22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6685C">
        <w:rPr>
          <w:rStyle w:val="ae"/>
          <w:rFonts w:ascii="Times New Roman" w:hAnsi="Times New Roman" w:cs="Times New Roman"/>
          <w:b w:val="0"/>
          <w:sz w:val="32"/>
          <w:szCs w:val="32"/>
        </w:rPr>
        <w:t xml:space="preserve">У детей из семей мигрантов младшего школьного возраста отмечаются следующие трудности </w:t>
      </w:r>
      <w:proofErr w:type="spellStart"/>
      <w:r w:rsidRPr="00C6685C">
        <w:rPr>
          <w:rStyle w:val="ae"/>
          <w:rFonts w:ascii="Times New Roman" w:hAnsi="Times New Roman" w:cs="Times New Roman"/>
          <w:b w:val="0"/>
          <w:sz w:val="32"/>
          <w:szCs w:val="32"/>
        </w:rPr>
        <w:t>социокультурной</w:t>
      </w:r>
      <w:proofErr w:type="spellEnd"/>
      <w:r w:rsidRPr="00C6685C">
        <w:rPr>
          <w:rStyle w:val="ae"/>
          <w:rFonts w:ascii="Times New Roman" w:hAnsi="Times New Roman" w:cs="Times New Roman"/>
          <w:b w:val="0"/>
          <w:sz w:val="32"/>
          <w:szCs w:val="32"/>
        </w:rPr>
        <w:t xml:space="preserve"> адаптации: низкий уровень владения русским языком,</w:t>
      </w:r>
      <w:r w:rsidRPr="005130D5">
        <w:rPr>
          <w:rStyle w:val="ae"/>
          <w:rFonts w:ascii="Times New Roman" w:hAnsi="Times New Roman" w:cs="Times New Roman"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color w:val="000000"/>
          <w:sz w:val="32"/>
          <w:szCs w:val="32"/>
        </w:rPr>
        <w:t xml:space="preserve">отсутствие достаточных для социализации знаний об </w:t>
      </w:r>
      <w:r w:rsidRPr="005130D5">
        <w:rPr>
          <w:rFonts w:ascii="Times New Roman" w:hAnsi="Times New Roman" w:cs="Times New Roman"/>
          <w:color w:val="000000"/>
          <w:sz w:val="32"/>
          <w:szCs w:val="32"/>
        </w:rPr>
        <w:lastRenderedPageBreak/>
        <w:t>основах российской культуры, проблемы эмоционального и коммуникативного развития.</w:t>
      </w:r>
    </w:p>
    <w:p w:rsidR="005130D5" w:rsidRPr="005130D5" w:rsidRDefault="005130D5" w:rsidP="001953EB">
      <w:pPr>
        <w:pStyle w:val="22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Адаптационные возможности детей-мигрантов младшего школьного возраста из семей мигрантов к новым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социокультурным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условиям зависят от таких факторов, как: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социокультурные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характеристики семей, речевой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инпут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(среда), а также возраст ребенка, в котором начинается процесс адаптации.</w:t>
      </w:r>
    </w:p>
    <w:p w:rsidR="005130D5" w:rsidRPr="005130D5" w:rsidRDefault="005130D5" w:rsidP="001953EB">
      <w:pPr>
        <w:pStyle w:val="22"/>
        <w:numPr>
          <w:ilvl w:val="0"/>
          <w:numId w:val="10"/>
        </w:numPr>
        <w:spacing w:line="264" w:lineRule="auto"/>
        <w:jc w:val="both"/>
        <w:rPr>
          <w:rStyle w:val="ae"/>
          <w:rFonts w:ascii="Times New Roman" w:hAnsi="Times New Roman" w:cs="Times New Roman"/>
          <w:b w:val="0"/>
          <w:iCs/>
          <w:sz w:val="32"/>
          <w:szCs w:val="32"/>
          <w:shd w:val="clear" w:color="auto" w:fill="FFFFFF"/>
        </w:rPr>
      </w:pPr>
      <w:r w:rsidRPr="005130D5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5130D5">
        <w:rPr>
          <w:rFonts w:ascii="Times New Roman" w:hAnsi="Times New Roman" w:cs="Times New Roman"/>
          <w:sz w:val="32"/>
          <w:szCs w:val="32"/>
        </w:rPr>
        <w:t>сихолого-педагогическая помощь в образовательных учреждениях для данной категории детей должна осуществляться по таким направлениям, как: языковая подготовка, расширение представлений о российской культуре и истории,  преодоление эмоциональных проблем и развитие навыков общения со сверстниками и взрослыми.</w:t>
      </w:r>
    </w:p>
    <w:p w:rsid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</w:r>
      <w:r w:rsidRPr="005130D5">
        <w:rPr>
          <w:rFonts w:ascii="Times New Roman" w:hAnsi="Times New Roman" w:cs="Times New Roman"/>
          <w:b/>
          <w:sz w:val="32"/>
          <w:szCs w:val="32"/>
        </w:rPr>
        <w:t>Структура работы</w:t>
      </w:r>
      <w:r w:rsidRPr="005130D5">
        <w:rPr>
          <w:rFonts w:ascii="Times New Roman" w:hAnsi="Times New Roman" w:cs="Times New Roman"/>
          <w:sz w:val="32"/>
          <w:szCs w:val="32"/>
        </w:rPr>
        <w:t>: магистерская диссертация состоит из введения, двух глав, заключения, списка использованной литературы.</w:t>
      </w:r>
      <w:r w:rsidR="00C6685C">
        <w:rPr>
          <w:rFonts w:ascii="Times New Roman" w:hAnsi="Times New Roman" w:cs="Times New Roman"/>
          <w:sz w:val="32"/>
          <w:szCs w:val="32"/>
        </w:rPr>
        <w:t xml:space="preserve"> В основном тексте диссертации содержится 14 таблиц. Библиография включает 124 источника. В приложениях приводятся диагностические методики, протоколы обследования и конспекты уроков, мероприятий по </w:t>
      </w:r>
      <w:proofErr w:type="spellStart"/>
      <w:r w:rsidR="00C6685C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="00C6685C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младшего школьного возраста.</w:t>
      </w:r>
    </w:p>
    <w:p w:rsidR="00C6685C" w:rsidRPr="00C6685C" w:rsidRDefault="00C6685C" w:rsidP="001953EB">
      <w:pPr>
        <w:pStyle w:val="22"/>
        <w:spacing w:line="26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85C">
        <w:rPr>
          <w:rFonts w:ascii="Times New Roman" w:hAnsi="Times New Roman" w:cs="Times New Roman"/>
          <w:b/>
          <w:sz w:val="32"/>
          <w:szCs w:val="32"/>
        </w:rPr>
        <w:t>Основное содержание работы.</w:t>
      </w:r>
    </w:p>
    <w:p w:rsidR="005130D5" w:rsidRP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</w:r>
      <w:r w:rsidRPr="00C6685C">
        <w:rPr>
          <w:rFonts w:ascii="Times New Roman" w:hAnsi="Times New Roman" w:cs="Times New Roman"/>
          <w:sz w:val="32"/>
          <w:szCs w:val="32"/>
          <w:u w:val="single"/>
        </w:rPr>
        <w:t>Во введении</w:t>
      </w:r>
      <w:r w:rsidRPr="005130D5">
        <w:rPr>
          <w:rFonts w:ascii="Times New Roman" w:hAnsi="Times New Roman" w:cs="Times New Roman"/>
          <w:sz w:val="32"/>
          <w:szCs w:val="32"/>
        </w:rPr>
        <w:t xml:space="preserve"> обоснована актуальность исследования; характеризуются цели, задачи, гипотеза, предмет и объект исследования; теоретическая и практическая значимость; положения,  выносимые на защиту; даются сведения об апробации результатов диссертационной работы.</w:t>
      </w:r>
    </w:p>
    <w:p w:rsidR="00090B2E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130D5">
        <w:rPr>
          <w:rFonts w:ascii="Times New Roman" w:hAnsi="Times New Roman" w:cs="Times New Roman"/>
          <w:sz w:val="32"/>
          <w:szCs w:val="32"/>
        </w:rPr>
        <w:t xml:space="preserve">В </w:t>
      </w:r>
      <w:r w:rsidRPr="00090B2E">
        <w:rPr>
          <w:rFonts w:ascii="Times New Roman" w:hAnsi="Times New Roman" w:cs="Times New Roman"/>
          <w:sz w:val="32"/>
          <w:szCs w:val="32"/>
          <w:u w:val="single"/>
        </w:rPr>
        <w:t>первой главе</w:t>
      </w:r>
      <w:r w:rsidRPr="005130D5">
        <w:rPr>
          <w:rFonts w:ascii="Times New Roman" w:hAnsi="Times New Roman" w:cs="Times New Roman"/>
          <w:sz w:val="32"/>
          <w:szCs w:val="32"/>
        </w:rPr>
        <w:t xml:space="preserve"> «Теоретическое обоснование технологий работы по 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 детей-мигрантов младшего школьного возраста» дается характеристика адаптационных процессов с физиологической, социальной и психологической точек зрения; рассматриваются психолого-педагогические особенности школьной адаптации и обучение детей в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билингвальных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условиях, значение родного языка и речи в развитии  ребенка,  намечаются пути решение этой проблемы. </w:t>
      </w:r>
      <w:r w:rsidRPr="005130D5">
        <w:rPr>
          <w:rFonts w:ascii="Times New Roman" w:hAnsi="Times New Roman" w:cs="Times New Roman"/>
          <w:sz w:val="32"/>
          <w:szCs w:val="32"/>
        </w:rPr>
        <w:tab/>
      </w:r>
      <w:proofErr w:type="gramEnd"/>
    </w:p>
    <w:p w:rsidR="00090B2E" w:rsidRPr="00090B2E" w:rsidRDefault="00471119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lastRenderedPageBreak/>
        <w:t>Анализ теоретических источников позволил сделать вывод, что п</w:t>
      </w:r>
      <w:r w:rsidR="00090B2E" w:rsidRPr="00090B2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ри рассмотрении проблемы адаптации мигрантов, необходимо учитывать ее многоаспектность: не только психологический и социальный аспекты, но и языковой и культурный.</w:t>
      </w:r>
    </w:p>
    <w:p w:rsidR="00090B2E" w:rsidRPr="00090B2E" w:rsidRDefault="00090B2E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0B2E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Известно, что на каждом возрастном этапе отмечаются особенности протекания адаптационных процессов. </w:t>
      </w:r>
      <w:r w:rsidRPr="00090B2E">
        <w:rPr>
          <w:rFonts w:ascii="Times New Roman" w:hAnsi="Times New Roman" w:cs="Times New Roman"/>
          <w:sz w:val="32"/>
          <w:szCs w:val="32"/>
        </w:rPr>
        <w:t>Исследователи отмечают, что у младших школьников адаптационный период может проходить с особой тяжестью, сопровождаться психосоматическими расстройствами. Основные трудности адаптационного периода у младших школьников</w:t>
      </w:r>
      <w:r w:rsidR="00471119">
        <w:rPr>
          <w:rFonts w:ascii="Times New Roman" w:hAnsi="Times New Roman" w:cs="Times New Roman"/>
          <w:sz w:val="32"/>
          <w:szCs w:val="32"/>
        </w:rPr>
        <w:t>-мигрантов</w:t>
      </w:r>
      <w:r w:rsidRPr="00090B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90B2E">
        <w:rPr>
          <w:rFonts w:ascii="Times New Roman" w:hAnsi="Times New Roman" w:cs="Times New Roman"/>
          <w:sz w:val="32"/>
          <w:szCs w:val="32"/>
        </w:rPr>
        <w:t>связаны</w:t>
      </w:r>
      <w:proofErr w:type="gramEnd"/>
      <w:r w:rsidRPr="00090B2E">
        <w:rPr>
          <w:rFonts w:ascii="Times New Roman" w:hAnsi="Times New Roman" w:cs="Times New Roman"/>
          <w:sz w:val="32"/>
          <w:szCs w:val="32"/>
        </w:rPr>
        <w:t xml:space="preserve"> прежде всего с необходимостью общения на плохо понятном русском языке. Наличие «языковых барьеров» ведет к отставанию к учебе, снижению самооценки, негативно сказывается на отношениях с окружающими, снижает статус ребенка среди одноклассников.</w:t>
      </w:r>
    </w:p>
    <w:p w:rsidR="00090B2E" w:rsidRPr="00090B2E" w:rsidRDefault="00090B2E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B2E">
        <w:rPr>
          <w:rFonts w:ascii="Times New Roman" w:hAnsi="Times New Roman" w:cs="Times New Roman"/>
          <w:sz w:val="32"/>
          <w:szCs w:val="32"/>
        </w:rPr>
        <w:t>У таких детей отсутствуют также достаточные для социализации знания об основах российского законодательства, культуры и истории, традиций и норм поведения в быту, т.е. они не интегрированы в российское общество. Эти факторы существенно затрудняют процесс обеспечения доступного качественного образования для всех детей, влияют на качество обучения других школьников, находящихся в едином образовательном пространстве.</w:t>
      </w:r>
    </w:p>
    <w:p w:rsidR="00090B2E" w:rsidRPr="00090B2E" w:rsidRDefault="00090B2E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B2E">
        <w:rPr>
          <w:rFonts w:ascii="Times New Roman" w:hAnsi="Times New Roman" w:cs="Times New Roman"/>
          <w:sz w:val="32"/>
          <w:szCs w:val="32"/>
        </w:rPr>
        <w:t xml:space="preserve">Исследователи считают младший школьный возраст </w:t>
      </w:r>
      <w:proofErr w:type="spellStart"/>
      <w:r w:rsidRPr="00090B2E">
        <w:rPr>
          <w:rFonts w:ascii="Times New Roman" w:hAnsi="Times New Roman" w:cs="Times New Roman"/>
          <w:sz w:val="32"/>
          <w:szCs w:val="32"/>
        </w:rPr>
        <w:t>сензитивным</w:t>
      </w:r>
      <w:proofErr w:type="spellEnd"/>
      <w:r w:rsidRPr="00090B2E">
        <w:rPr>
          <w:rFonts w:ascii="Times New Roman" w:hAnsi="Times New Roman" w:cs="Times New Roman"/>
          <w:sz w:val="32"/>
          <w:szCs w:val="32"/>
        </w:rPr>
        <w:t xml:space="preserve"> для формирования непредвзятого отношения к людям других национальностей, толерантности и собственной </w:t>
      </w:r>
      <w:proofErr w:type="spellStart"/>
      <w:r w:rsidRPr="00090B2E">
        <w:rPr>
          <w:rFonts w:ascii="Times New Roman" w:hAnsi="Times New Roman" w:cs="Times New Roman"/>
          <w:sz w:val="32"/>
          <w:szCs w:val="32"/>
        </w:rPr>
        <w:t>этноидентичности</w:t>
      </w:r>
      <w:proofErr w:type="spellEnd"/>
      <w:r w:rsidRPr="00090B2E">
        <w:rPr>
          <w:rFonts w:ascii="Times New Roman" w:hAnsi="Times New Roman" w:cs="Times New Roman"/>
          <w:sz w:val="32"/>
          <w:szCs w:val="32"/>
        </w:rPr>
        <w:t>.</w:t>
      </w:r>
    </w:p>
    <w:p w:rsidR="00090B2E" w:rsidRPr="00090B2E" w:rsidRDefault="00090B2E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B2E">
        <w:rPr>
          <w:rFonts w:ascii="Times New Roman" w:hAnsi="Times New Roman" w:cs="Times New Roman"/>
          <w:sz w:val="32"/>
          <w:szCs w:val="32"/>
        </w:rPr>
        <w:t xml:space="preserve">Существенную помощь в решении вопросов языковой и </w:t>
      </w:r>
      <w:proofErr w:type="spellStart"/>
      <w:r w:rsidRPr="00090B2E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090B2E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могут оказать консультационные центры, создаваемые в различных регионах России, в </w:t>
      </w:r>
      <w:proofErr w:type="gramStart"/>
      <w:r w:rsidRPr="00090B2E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090B2E">
        <w:rPr>
          <w:rFonts w:ascii="Times New Roman" w:hAnsi="Times New Roman" w:cs="Times New Roman"/>
          <w:sz w:val="32"/>
          <w:szCs w:val="32"/>
        </w:rPr>
        <w:t xml:space="preserve"> деятельности которых может вестись не только работа с детьми, но также с их родителями и педагогами. Положительный </w:t>
      </w:r>
      <w:proofErr w:type="gramStart"/>
      <w:r w:rsidRPr="00090B2E">
        <w:rPr>
          <w:rFonts w:ascii="Times New Roman" w:hAnsi="Times New Roman" w:cs="Times New Roman"/>
          <w:sz w:val="32"/>
          <w:szCs w:val="32"/>
        </w:rPr>
        <w:t>результат</w:t>
      </w:r>
      <w:proofErr w:type="gramEnd"/>
      <w:r w:rsidRPr="00090B2E">
        <w:rPr>
          <w:rFonts w:ascii="Times New Roman" w:hAnsi="Times New Roman" w:cs="Times New Roman"/>
          <w:sz w:val="32"/>
          <w:szCs w:val="32"/>
        </w:rPr>
        <w:t xml:space="preserve"> может быть достигнут лишь общей, интегрированной совместной деятельности в области поликультурного образования всех видов служб региона, города, школы. </w:t>
      </w:r>
    </w:p>
    <w:p w:rsidR="005130D5" w:rsidRDefault="005130D5" w:rsidP="001953EB">
      <w:pPr>
        <w:pStyle w:val="22"/>
        <w:spacing w:line="264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Во </w:t>
      </w:r>
      <w:r w:rsidRPr="00090B2E">
        <w:rPr>
          <w:rFonts w:ascii="Times New Roman" w:hAnsi="Times New Roman" w:cs="Times New Roman"/>
          <w:sz w:val="32"/>
          <w:szCs w:val="32"/>
          <w:u w:val="single"/>
        </w:rPr>
        <w:t>второй главе</w:t>
      </w:r>
      <w:r w:rsidRPr="005130D5">
        <w:rPr>
          <w:rFonts w:ascii="Times New Roman" w:hAnsi="Times New Roman" w:cs="Times New Roman"/>
          <w:sz w:val="32"/>
          <w:szCs w:val="32"/>
        </w:rPr>
        <w:t xml:space="preserve"> «Экспериментальное изучение особенностей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младшего школьного </w:t>
      </w:r>
      <w:r w:rsidRPr="005130D5">
        <w:rPr>
          <w:rFonts w:ascii="Times New Roman" w:hAnsi="Times New Roman" w:cs="Times New Roman"/>
          <w:sz w:val="32"/>
          <w:szCs w:val="32"/>
        </w:rPr>
        <w:lastRenderedPageBreak/>
        <w:t xml:space="preserve">возраста» </w:t>
      </w:r>
      <w:r w:rsidRPr="005130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30D5">
        <w:rPr>
          <w:rFonts w:ascii="Times New Roman" w:hAnsi="Times New Roman" w:cs="Times New Roman"/>
          <w:sz w:val="32"/>
          <w:szCs w:val="32"/>
        </w:rPr>
        <w:t xml:space="preserve">дается характеристика испытуемых, этапов организации экспериментального исследования; методов и методик диагностики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младшего школьного возраста; анализируются результаты констатирующего эксперимента; описывается программа психолого-педагогической помощи для данной категории детей; сравниваются результаты контрольного эксперимента с начальным этапом диагностики.</w:t>
      </w:r>
    </w:p>
    <w:p w:rsidR="00D633BE" w:rsidRPr="00D633BE" w:rsidRDefault="00D633BE" w:rsidP="001953EB">
      <w:pPr>
        <w:pStyle w:val="22"/>
        <w:spacing w:line="264" w:lineRule="auto"/>
        <w:ind w:firstLine="565"/>
        <w:jc w:val="both"/>
        <w:rPr>
          <w:rFonts w:ascii="Times New Roman" w:hAnsi="Times New Roman" w:cs="Times New Roman"/>
          <w:sz w:val="32"/>
          <w:szCs w:val="32"/>
          <w:lang w:val="az-Cyrl-AZ"/>
        </w:rPr>
      </w:pPr>
      <w:r>
        <w:rPr>
          <w:rFonts w:ascii="Times New Roman" w:hAnsi="Times New Roman" w:cs="Times New Roman"/>
          <w:sz w:val="32"/>
          <w:szCs w:val="32"/>
        </w:rPr>
        <w:t xml:space="preserve">В таблице 1 представлены результаты диагностики на этапах констатирующего и контрольного экспериментов, что позволяет оценить эффективность проведенной психолого-педагогической работы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адаптации. Отметим, что н</w:t>
      </w:r>
      <w:r w:rsidRPr="00D633BE">
        <w:rPr>
          <w:rFonts w:ascii="Times New Roman" w:hAnsi="Times New Roman" w:cs="Times New Roman"/>
          <w:sz w:val="32"/>
          <w:szCs w:val="32"/>
        </w:rPr>
        <w:t>а этапе контрольного эксперимента участвовало 10 младших школьников из семей мигрантов, обучающихся в школах Череповца</w:t>
      </w:r>
      <w:r w:rsidRPr="00D633BE">
        <w:rPr>
          <w:rFonts w:ascii="Times New Roman" w:hAnsi="Times New Roman" w:cs="Times New Roman"/>
          <w:sz w:val="32"/>
          <w:szCs w:val="32"/>
          <w:lang w:val="az-Latn-AZ"/>
        </w:rPr>
        <w:t xml:space="preserve"> </w:t>
      </w:r>
      <w:r w:rsidRPr="00D633BE">
        <w:rPr>
          <w:rFonts w:ascii="Times New Roman" w:hAnsi="Times New Roman" w:cs="Times New Roman"/>
          <w:sz w:val="32"/>
          <w:szCs w:val="32"/>
        </w:rPr>
        <w:t xml:space="preserve">Вологодской области.  Двое из них уехали на Родину.  </w:t>
      </w:r>
    </w:p>
    <w:p w:rsidR="00D633BE" w:rsidRPr="001953EB" w:rsidRDefault="00D633BE" w:rsidP="00D633BE">
      <w:pPr>
        <w:pStyle w:val="22"/>
        <w:jc w:val="right"/>
        <w:rPr>
          <w:rFonts w:ascii="Times New Roman" w:hAnsi="Times New Roman" w:cs="Times New Roman"/>
          <w:i/>
          <w:sz w:val="32"/>
          <w:szCs w:val="32"/>
          <w:lang w:val="az-Cyrl-AZ"/>
        </w:rPr>
      </w:pPr>
      <w:r w:rsidRPr="001953EB">
        <w:rPr>
          <w:rFonts w:ascii="Times New Roman" w:hAnsi="Times New Roman" w:cs="Times New Roman"/>
          <w:i/>
          <w:sz w:val="32"/>
          <w:szCs w:val="32"/>
          <w:lang w:val="az-Cyrl-AZ"/>
        </w:rPr>
        <w:t>Таблица 1</w:t>
      </w:r>
    </w:p>
    <w:p w:rsidR="00D633BE" w:rsidRPr="001953EB" w:rsidRDefault="00D633BE" w:rsidP="001953EB">
      <w:pPr>
        <w:pStyle w:val="22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953EB">
        <w:rPr>
          <w:rFonts w:ascii="Times New Roman" w:hAnsi="Times New Roman" w:cs="Times New Roman"/>
          <w:b/>
          <w:sz w:val="32"/>
          <w:szCs w:val="28"/>
        </w:rPr>
        <w:t xml:space="preserve">Статистический анализ различий в уровнях </w:t>
      </w:r>
      <w:proofErr w:type="spellStart"/>
      <w:r w:rsidRPr="001953EB">
        <w:rPr>
          <w:rFonts w:ascii="Times New Roman" w:hAnsi="Times New Roman" w:cs="Times New Roman"/>
          <w:b/>
          <w:sz w:val="32"/>
          <w:szCs w:val="28"/>
        </w:rPr>
        <w:t>социокультурной</w:t>
      </w:r>
      <w:proofErr w:type="spellEnd"/>
      <w:r w:rsidRPr="001953EB">
        <w:rPr>
          <w:rFonts w:ascii="Times New Roman" w:hAnsi="Times New Roman" w:cs="Times New Roman"/>
          <w:b/>
          <w:sz w:val="32"/>
          <w:szCs w:val="28"/>
        </w:rPr>
        <w:t xml:space="preserve"> адаптации детей-мигрантов младшего школьного возраста на этапах констатирующего  и контрольного экспериментов (угловое преобразование Фишера)</w:t>
      </w:r>
    </w:p>
    <w:p w:rsidR="00D633BE" w:rsidRPr="00D633BE" w:rsidRDefault="00D633BE" w:rsidP="00D633BE">
      <w:pPr>
        <w:pStyle w:val="2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672"/>
        <w:gridCol w:w="2548"/>
        <w:gridCol w:w="2256"/>
        <w:gridCol w:w="2151"/>
        <w:gridCol w:w="2056"/>
      </w:tblGrid>
      <w:tr w:rsidR="00D633BE" w:rsidRPr="00D633BE" w:rsidTr="002825CD">
        <w:tc>
          <w:tcPr>
            <w:tcW w:w="675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633BE" w:rsidRPr="00D633BE" w:rsidRDefault="00D633BE" w:rsidP="001953EB">
            <w:pPr>
              <w:pStyle w:val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 xml:space="preserve">ровни </w:t>
            </w:r>
            <w:proofErr w:type="spellStart"/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D633BE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</w:t>
            </w:r>
          </w:p>
        </w:tc>
        <w:tc>
          <w:tcPr>
            <w:tcW w:w="2268" w:type="dxa"/>
          </w:tcPr>
          <w:p w:rsidR="00D633BE" w:rsidRPr="00D633BE" w:rsidRDefault="00D633BE" w:rsidP="001953EB">
            <w:pPr>
              <w:pStyle w:val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оличество детей</w:t>
            </w:r>
          </w:p>
          <w:p w:rsidR="00D633BE" w:rsidRPr="00D633BE" w:rsidRDefault="00D633BE" w:rsidP="001953EB">
            <w:pPr>
              <w:pStyle w:val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 xml:space="preserve"> этап (%)</w:t>
            </w:r>
          </w:p>
        </w:tc>
        <w:tc>
          <w:tcPr>
            <w:tcW w:w="2161" w:type="dxa"/>
          </w:tcPr>
          <w:p w:rsidR="00D633BE" w:rsidRPr="00D633BE" w:rsidRDefault="00D633BE" w:rsidP="001953EB">
            <w:pPr>
              <w:pStyle w:val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оличество детей</w:t>
            </w:r>
          </w:p>
          <w:p w:rsidR="00D633BE" w:rsidRPr="00D633BE" w:rsidRDefault="00D633BE" w:rsidP="001953EB">
            <w:pPr>
              <w:pStyle w:val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 xml:space="preserve"> этап (%)</w:t>
            </w:r>
          </w:p>
        </w:tc>
        <w:tc>
          <w:tcPr>
            <w:tcW w:w="1914" w:type="dxa"/>
          </w:tcPr>
          <w:p w:rsidR="00D633BE" w:rsidRPr="00D633BE" w:rsidRDefault="00D633BE" w:rsidP="001953EB">
            <w:pPr>
              <w:pStyle w:val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татистические различия</w:t>
            </w:r>
          </w:p>
        </w:tc>
      </w:tr>
      <w:tr w:rsidR="00D633BE" w:rsidRPr="00D633BE" w:rsidTr="002825CD">
        <w:tc>
          <w:tcPr>
            <w:tcW w:w="675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268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2161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914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φ = 2,258</w:t>
            </w:r>
          </w:p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ρ≤0,05</w:t>
            </w:r>
          </w:p>
        </w:tc>
      </w:tr>
      <w:tr w:rsidR="00D633BE" w:rsidRPr="00D633BE" w:rsidTr="002825CD">
        <w:tc>
          <w:tcPr>
            <w:tcW w:w="675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268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41,67</w:t>
            </w:r>
          </w:p>
        </w:tc>
        <w:tc>
          <w:tcPr>
            <w:tcW w:w="2161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914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φ =1,3; не знач.</w:t>
            </w:r>
          </w:p>
        </w:tc>
      </w:tr>
      <w:tr w:rsidR="00D633BE" w:rsidRPr="00D633BE" w:rsidTr="002825CD">
        <w:tc>
          <w:tcPr>
            <w:tcW w:w="675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268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161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914" w:type="dxa"/>
          </w:tcPr>
          <w:p w:rsidR="00D633BE" w:rsidRPr="00D633BE" w:rsidRDefault="00D633BE" w:rsidP="00D633BE">
            <w:pPr>
              <w:pStyle w:val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3BE">
              <w:rPr>
                <w:rFonts w:ascii="Times New Roman" w:hAnsi="Times New Roman" w:cs="Times New Roman"/>
                <w:sz w:val="28"/>
                <w:szCs w:val="28"/>
              </w:rPr>
              <w:t>φ =1,457; не знач.</w:t>
            </w:r>
          </w:p>
        </w:tc>
      </w:tr>
    </w:tbl>
    <w:p w:rsidR="00D633BE" w:rsidRPr="00D633BE" w:rsidRDefault="00D633BE" w:rsidP="00D633BE">
      <w:pPr>
        <w:pStyle w:val="22"/>
        <w:ind w:firstLine="565"/>
        <w:jc w:val="center"/>
        <w:rPr>
          <w:rFonts w:ascii="Times New Roman" w:hAnsi="Times New Roman" w:cs="Times New Roman"/>
          <w:sz w:val="32"/>
          <w:szCs w:val="32"/>
        </w:rPr>
      </w:pPr>
    </w:p>
    <w:p w:rsidR="00D633BE" w:rsidRPr="00D633BE" w:rsidRDefault="00D633BE" w:rsidP="001953EB">
      <w:pPr>
        <w:pStyle w:val="22"/>
        <w:spacing w:line="264" w:lineRule="auto"/>
        <w:ind w:firstLine="565"/>
        <w:jc w:val="both"/>
        <w:rPr>
          <w:rFonts w:ascii="Times New Roman" w:hAnsi="Times New Roman" w:cs="Times New Roman"/>
          <w:sz w:val="32"/>
          <w:szCs w:val="32"/>
        </w:rPr>
      </w:pPr>
      <w:r w:rsidRPr="00D633BE">
        <w:rPr>
          <w:rFonts w:ascii="Times New Roman" w:hAnsi="Times New Roman" w:cs="Times New Roman"/>
          <w:sz w:val="32"/>
          <w:szCs w:val="32"/>
        </w:rPr>
        <w:t xml:space="preserve">Сравнение уровней </w:t>
      </w:r>
      <w:proofErr w:type="spellStart"/>
      <w:r w:rsidRPr="00D633BE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D633BE">
        <w:rPr>
          <w:rFonts w:ascii="Times New Roman" w:hAnsi="Times New Roman" w:cs="Times New Roman"/>
          <w:sz w:val="32"/>
          <w:szCs w:val="32"/>
        </w:rPr>
        <w:t xml:space="preserve"> адаптации детей-мигрантов младшего школьного возраста на этапах констатирующего (</w:t>
      </w:r>
      <w:r w:rsidRPr="00D633B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D633BE">
        <w:rPr>
          <w:rFonts w:ascii="Times New Roman" w:hAnsi="Times New Roman" w:cs="Times New Roman"/>
          <w:sz w:val="32"/>
          <w:szCs w:val="32"/>
        </w:rPr>
        <w:t xml:space="preserve"> этап диагностики)  и контрольного (</w:t>
      </w:r>
      <w:r w:rsidRPr="00D633BE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D633BE">
        <w:rPr>
          <w:rFonts w:ascii="Times New Roman" w:hAnsi="Times New Roman" w:cs="Times New Roman"/>
          <w:sz w:val="32"/>
          <w:szCs w:val="32"/>
        </w:rPr>
        <w:t xml:space="preserve"> этап диагностики) экспериментов показывает эффективность проведенной психолого-педагогической работы.</w:t>
      </w:r>
    </w:p>
    <w:p w:rsidR="00D633BE" w:rsidRPr="00D633BE" w:rsidRDefault="00D633BE" w:rsidP="001953EB">
      <w:pPr>
        <w:pStyle w:val="22"/>
        <w:spacing w:line="264" w:lineRule="auto"/>
        <w:ind w:firstLine="565"/>
        <w:jc w:val="both"/>
        <w:rPr>
          <w:rFonts w:ascii="Times New Roman" w:hAnsi="Times New Roman" w:cs="Times New Roman"/>
          <w:sz w:val="32"/>
          <w:szCs w:val="32"/>
        </w:rPr>
      </w:pPr>
      <w:r w:rsidRPr="00D633BE">
        <w:rPr>
          <w:rFonts w:ascii="Times New Roman" w:hAnsi="Times New Roman" w:cs="Times New Roman"/>
          <w:sz w:val="32"/>
          <w:szCs w:val="32"/>
        </w:rPr>
        <w:t xml:space="preserve">Пятеро детей-мигрантов на этапе контрольного эксперимента показали  хороший уровень устной и письменной речи и в целом </w:t>
      </w:r>
      <w:proofErr w:type="spellStart"/>
      <w:r w:rsidRPr="00D633BE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D633BE">
        <w:rPr>
          <w:rFonts w:ascii="Times New Roman" w:hAnsi="Times New Roman" w:cs="Times New Roman"/>
          <w:sz w:val="32"/>
          <w:szCs w:val="32"/>
        </w:rPr>
        <w:t xml:space="preserve"> адаптации: </w:t>
      </w:r>
      <w:proofErr w:type="spellStart"/>
      <w:r w:rsidRPr="00D633BE">
        <w:rPr>
          <w:rFonts w:ascii="Times New Roman" w:hAnsi="Times New Roman" w:cs="Times New Roman"/>
          <w:sz w:val="32"/>
          <w:szCs w:val="32"/>
        </w:rPr>
        <w:t>сформированность</w:t>
      </w:r>
      <w:proofErr w:type="spellEnd"/>
      <w:r w:rsidRPr="00D633BE">
        <w:rPr>
          <w:rFonts w:ascii="Times New Roman" w:hAnsi="Times New Roman" w:cs="Times New Roman"/>
          <w:sz w:val="32"/>
          <w:szCs w:val="32"/>
        </w:rPr>
        <w:t xml:space="preserve"> навыков устной речи и письма, умение оформлять речь в соответствии с правилами </w:t>
      </w:r>
      <w:r w:rsidRPr="00D633BE">
        <w:rPr>
          <w:rFonts w:ascii="Times New Roman" w:hAnsi="Times New Roman" w:cs="Times New Roman"/>
          <w:sz w:val="32"/>
          <w:szCs w:val="32"/>
        </w:rPr>
        <w:lastRenderedPageBreak/>
        <w:t xml:space="preserve">русского языка, у них значительно расширился словарный запас.  Дети свободно излагают свои мысли, составляют простые и сложные предложения.  В познавательном развитии школьники характеризуются любознательностью. Они с интересом рассказывают об обычаях и нравах и своего народа, и народов находящихся с ними  в контакте. Данная группа испытуемых характеризуется эмоциональным благополучием и развитием коммуникативных навыков. Применение углового </w:t>
      </w:r>
      <w:proofErr w:type="spellStart"/>
      <w:r w:rsidRPr="00D633BE">
        <w:rPr>
          <w:rFonts w:ascii="Times New Roman" w:hAnsi="Times New Roman" w:cs="Times New Roman"/>
          <w:sz w:val="32"/>
          <w:szCs w:val="32"/>
        </w:rPr>
        <w:t>коэффицента</w:t>
      </w:r>
      <w:proofErr w:type="spellEnd"/>
      <w:r w:rsidRPr="00D633BE">
        <w:rPr>
          <w:rFonts w:ascii="Times New Roman" w:hAnsi="Times New Roman" w:cs="Times New Roman"/>
          <w:sz w:val="32"/>
          <w:szCs w:val="32"/>
        </w:rPr>
        <w:t xml:space="preserve"> Фишера показало наличие статистически значимых различий по высокому уровню </w:t>
      </w:r>
      <w:proofErr w:type="spellStart"/>
      <w:r w:rsidRPr="00D633BE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D633BE">
        <w:rPr>
          <w:rFonts w:ascii="Times New Roman" w:hAnsi="Times New Roman" w:cs="Times New Roman"/>
          <w:sz w:val="32"/>
          <w:szCs w:val="32"/>
        </w:rPr>
        <w:t xml:space="preserve"> адаптации детей-мигрантов на этапах констатирующего и контрольного экспериментов (φ = 2,258; ρ≤0,05).</w:t>
      </w:r>
    </w:p>
    <w:p w:rsidR="00D633BE" w:rsidRPr="00D633BE" w:rsidRDefault="00D633BE" w:rsidP="001953EB">
      <w:pPr>
        <w:pStyle w:val="22"/>
        <w:spacing w:line="264" w:lineRule="auto"/>
        <w:ind w:firstLine="565"/>
        <w:jc w:val="both"/>
        <w:rPr>
          <w:rFonts w:ascii="Times New Roman" w:hAnsi="Times New Roman" w:cs="Times New Roman"/>
          <w:sz w:val="32"/>
          <w:szCs w:val="32"/>
        </w:rPr>
      </w:pPr>
      <w:r w:rsidRPr="00D633BE">
        <w:rPr>
          <w:rFonts w:ascii="Times New Roman" w:hAnsi="Times New Roman" w:cs="Times New Roman"/>
          <w:sz w:val="32"/>
          <w:szCs w:val="32"/>
        </w:rPr>
        <w:t>Трое  из обучающихся в России</w:t>
      </w:r>
      <w:r>
        <w:rPr>
          <w:rFonts w:ascii="Times New Roman" w:hAnsi="Times New Roman" w:cs="Times New Roman"/>
          <w:sz w:val="32"/>
          <w:szCs w:val="32"/>
        </w:rPr>
        <w:t xml:space="preserve"> детей  также</w:t>
      </w:r>
      <w:r w:rsidRPr="00D633BE">
        <w:rPr>
          <w:rFonts w:ascii="Times New Roman" w:hAnsi="Times New Roman" w:cs="Times New Roman"/>
          <w:sz w:val="32"/>
          <w:szCs w:val="32"/>
        </w:rPr>
        <w:t xml:space="preserve"> пр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633BE">
        <w:rPr>
          <w:rFonts w:ascii="Times New Roman" w:hAnsi="Times New Roman" w:cs="Times New Roman"/>
          <w:sz w:val="32"/>
          <w:szCs w:val="32"/>
        </w:rPr>
        <w:t>обрели определенные  знания и навыки общения на русском языке, у них расширились представления о различных народах, дети научились свободно общаться с представителями других наций и народностей. Однако у них наблюдаются трудности  при письме. При общении  допускают ошибки в окончаниях слов. Однако  можно с уверенностью сказать, что они в скором времени справятся с этими проблемами.</w:t>
      </w:r>
    </w:p>
    <w:p w:rsidR="00D633BE" w:rsidRPr="00D633BE" w:rsidRDefault="00D633BE" w:rsidP="001953EB">
      <w:pPr>
        <w:pStyle w:val="22"/>
        <w:spacing w:line="264" w:lineRule="auto"/>
        <w:ind w:firstLine="565"/>
        <w:jc w:val="both"/>
        <w:rPr>
          <w:rFonts w:ascii="Times New Roman" w:hAnsi="Times New Roman" w:cs="Times New Roman"/>
          <w:sz w:val="32"/>
          <w:szCs w:val="32"/>
        </w:rPr>
      </w:pPr>
      <w:r w:rsidRPr="00D633BE">
        <w:rPr>
          <w:rFonts w:ascii="Times New Roman" w:hAnsi="Times New Roman" w:cs="Times New Roman"/>
          <w:sz w:val="32"/>
          <w:szCs w:val="32"/>
        </w:rPr>
        <w:t>Двое  из десяти детей  по сравнению с остальными показывают более низкие результаты. Дети испытывают неуверенность при разговоре на русском языке, с затруднениями  отвечают на поставленные вопросы, много ошибок допускают при письме. Возможно, здесь играет немалую роль то, что дома члены семьи общаются только на своем языке, а также пониженный уровень общего развития. Необходима индивидуальная работа с этими школьниками, а также создание условий для общения с русскими или же русскоязычными детьми.</w:t>
      </w:r>
    </w:p>
    <w:p w:rsidR="00D633BE" w:rsidRPr="00D633BE" w:rsidRDefault="00D633BE" w:rsidP="001953EB">
      <w:pPr>
        <w:pStyle w:val="22"/>
        <w:spacing w:line="264" w:lineRule="auto"/>
        <w:ind w:firstLine="565"/>
        <w:jc w:val="both"/>
        <w:rPr>
          <w:rFonts w:ascii="Times New Roman" w:hAnsi="Times New Roman" w:cs="Times New Roman"/>
          <w:sz w:val="32"/>
          <w:szCs w:val="32"/>
        </w:rPr>
      </w:pPr>
    </w:p>
    <w:p w:rsidR="005130D5" w:rsidRDefault="005130D5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Pr="00090B2E">
        <w:rPr>
          <w:rFonts w:ascii="Times New Roman" w:hAnsi="Times New Roman" w:cs="Times New Roman"/>
          <w:sz w:val="32"/>
          <w:szCs w:val="32"/>
          <w:u w:val="single"/>
        </w:rPr>
        <w:t>заключении</w:t>
      </w:r>
      <w:r w:rsidRPr="005130D5">
        <w:rPr>
          <w:rFonts w:ascii="Times New Roman" w:hAnsi="Times New Roman" w:cs="Times New Roman"/>
          <w:sz w:val="32"/>
          <w:szCs w:val="32"/>
        </w:rPr>
        <w:t xml:space="preserve"> подводятся общие итоги исследования, делаются выводы.</w:t>
      </w:r>
    </w:p>
    <w:p w:rsidR="0019783C" w:rsidRPr="00EE021A" w:rsidRDefault="0019783C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 xml:space="preserve">Итак, проведенное исследование позволило нам сформулировать следующие </w:t>
      </w:r>
      <w:r w:rsidRPr="00EE021A">
        <w:rPr>
          <w:rFonts w:ascii="Times New Roman" w:hAnsi="Times New Roman" w:cs="Times New Roman"/>
          <w:b/>
          <w:sz w:val="32"/>
          <w:szCs w:val="32"/>
        </w:rPr>
        <w:t>выводы:</w:t>
      </w:r>
    </w:p>
    <w:p w:rsidR="0019783C" w:rsidRPr="00EE021A" w:rsidRDefault="0019783C" w:rsidP="001953EB">
      <w:pPr>
        <w:pStyle w:val="22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  <w:proofErr w:type="spellStart"/>
      <w:r w:rsidRPr="00EE021A">
        <w:rPr>
          <w:rFonts w:ascii="Times New Roman" w:hAnsi="Times New Roman" w:cs="Times New Roman"/>
          <w:sz w:val="32"/>
          <w:szCs w:val="32"/>
        </w:rPr>
        <w:t>Социокультурная</w:t>
      </w:r>
      <w:proofErr w:type="spellEnd"/>
      <w:r w:rsidRPr="00EE021A">
        <w:rPr>
          <w:rFonts w:ascii="Times New Roman" w:hAnsi="Times New Roman" w:cs="Times New Roman"/>
          <w:sz w:val="32"/>
          <w:szCs w:val="32"/>
        </w:rPr>
        <w:t xml:space="preserve"> адаптация детей-мигрантов младшего школьного возраста – начальный этап их социализации, </w:t>
      </w:r>
      <w:r w:rsidRPr="00EE021A">
        <w:rPr>
          <w:rFonts w:ascii="Times New Roman" w:hAnsi="Times New Roman" w:cs="Times New Roman"/>
          <w:sz w:val="32"/>
          <w:szCs w:val="32"/>
        </w:rPr>
        <w:lastRenderedPageBreak/>
        <w:t xml:space="preserve">взаимосвязанный с индивидуализацией и интеграцией, включающий </w:t>
      </w:r>
      <w:r w:rsidRPr="00EE021A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психолого-педагогический, социально-психологический (культурный) и  языковой и компоненты.</w:t>
      </w:r>
    </w:p>
    <w:p w:rsidR="0019783C" w:rsidRPr="00EE021A" w:rsidRDefault="0019783C" w:rsidP="001953EB">
      <w:pPr>
        <w:pStyle w:val="22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E021A">
        <w:rPr>
          <w:rStyle w:val="ae"/>
          <w:rFonts w:ascii="Times New Roman" w:hAnsi="Times New Roman" w:cs="Times New Roman"/>
          <w:b w:val="0"/>
          <w:sz w:val="32"/>
          <w:szCs w:val="32"/>
        </w:rPr>
        <w:t xml:space="preserve">У детей из семей мигрантов младшего школьного возраста отмечаются следующие трудности </w:t>
      </w:r>
      <w:proofErr w:type="spellStart"/>
      <w:r w:rsidRPr="00EE021A">
        <w:rPr>
          <w:rStyle w:val="ae"/>
          <w:rFonts w:ascii="Times New Roman" w:hAnsi="Times New Roman" w:cs="Times New Roman"/>
          <w:b w:val="0"/>
          <w:sz w:val="32"/>
          <w:szCs w:val="32"/>
        </w:rPr>
        <w:t>социокультурной</w:t>
      </w:r>
      <w:proofErr w:type="spellEnd"/>
      <w:r w:rsidRPr="00EE021A">
        <w:rPr>
          <w:rStyle w:val="ae"/>
          <w:rFonts w:ascii="Times New Roman" w:hAnsi="Times New Roman" w:cs="Times New Roman"/>
          <w:b w:val="0"/>
          <w:sz w:val="32"/>
          <w:szCs w:val="32"/>
        </w:rPr>
        <w:t xml:space="preserve"> адаптации: низкий уровень владения русским языком, </w:t>
      </w:r>
      <w:r w:rsidRPr="00EE021A">
        <w:rPr>
          <w:rFonts w:ascii="Times New Roman" w:hAnsi="Times New Roman" w:cs="Times New Roman"/>
          <w:color w:val="000000"/>
          <w:sz w:val="32"/>
          <w:szCs w:val="32"/>
        </w:rPr>
        <w:t>отсутствие достаточных для социализации знаний об основах российской культуры, проблемы эмоционального и коммуникативного развития.</w:t>
      </w:r>
    </w:p>
    <w:p w:rsidR="0019783C" w:rsidRPr="00EE021A" w:rsidRDefault="0019783C" w:rsidP="001953EB">
      <w:pPr>
        <w:pStyle w:val="22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 xml:space="preserve">Адаптационные возможности детей-мигрантов младшего школьного возраста из семей мигрантов к новым </w:t>
      </w:r>
      <w:proofErr w:type="spellStart"/>
      <w:r w:rsidRPr="00EE021A">
        <w:rPr>
          <w:rFonts w:ascii="Times New Roman" w:hAnsi="Times New Roman" w:cs="Times New Roman"/>
          <w:sz w:val="32"/>
          <w:szCs w:val="32"/>
        </w:rPr>
        <w:t>социокультурным</w:t>
      </w:r>
      <w:proofErr w:type="spellEnd"/>
      <w:r w:rsidRPr="00EE021A">
        <w:rPr>
          <w:rFonts w:ascii="Times New Roman" w:hAnsi="Times New Roman" w:cs="Times New Roman"/>
          <w:sz w:val="32"/>
          <w:szCs w:val="32"/>
        </w:rPr>
        <w:t xml:space="preserve"> условиям зависят от таких факторов, как: </w:t>
      </w:r>
      <w:proofErr w:type="spellStart"/>
      <w:r w:rsidRPr="00EE021A">
        <w:rPr>
          <w:rFonts w:ascii="Times New Roman" w:hAnsi="Times New Roman" w:cs="Times New Roman"/>
          <w:sz w:val="32"/>
          <w:szCs w:val="32"/>
        </w:rPr>
        <w:t>социокультурные</w:t>
      </w:r>
      <w:proofErr w:type="spellEnd"/>
      <w:r w:rsidRPr="00EE021A">
        <w:rPr>
          <w:rFonts w:ascii="Times New Roman" w:hAnsi="Times New Roman" w:cs="Times New Roman"/>
          <w:sz w:val="32"/>
          <w:szCs w:val="32"/>
        </w:rPr>
        <w:t xml:space="preserve"> характеристики семей, речевой </w:t>
      </w:r>
      <w:proofErr w:type="spellStart"/>
      <w:r w:rsidRPr="00EE021A">
        <w:rPr>
          <w:rFonts w:ascii="Times New Roman" w:hAnsi="Times New Roman" w:cs="Times New Roman"/>
          <w:sz w:val="32"/>
          <w:szCs w:val="32"/>
        </w:rPr>
        <w:t>инпут</w:t>
      </w:r>
      <w:proofErr w:type="spellEnd"/>
      <w:r w:rsidRPr="00EE021A">
        <w:rPr>
          <w:rFonts w:ascii="Times New Roman" w:hAnsi="Times New Roman" w:cs="Times New Roman"/>
          <w:sz w:val="32"/>
          <w:szCs w:val="32"/>
        </w:rPr>
        <w:t xml:space="preserve"> (среда), а также возраст ребенка, в котором начинается процесс адаптации.</w:t>
      </w:r>
    </w:p>
    <w:p w:rsidR="0019783C" w:rsidRPr="00EE021A" w:rsidRDefault="0019783C" w:rsidP="001953EB">
      <w:pPr>
        <w:pStyle w:val="22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</w:rPr>
      </w:pPr>
      <w:r w:rsidRPr="00EE021A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EE021A">
        <w:rPr>
          <w:rFonts w:ascii="Times New Roman" w:hAnsi="Times New Roman" w:cs="Times New Roman"/>
          <w:sz w:val="32"/>
          <w:szCs w:val="32"/>
        </w:rPr>
        <w:t>сихолого-педагогическая помощь в образовательных учреждениях для данной категории детей должна осуществляться по таким направлениям, как: языковая подготовка, расширение представлений о российской культуре и истории,  преодоление эмоциональных проблем и развитие навыков общения со сверстниками и взрослыми.</w:t>
      </w:r>
    </w:p>
    <w:p w:rsidR="0019783C" w:rsidRPr="00EE021A" w:rsidRDefault="0019783C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 xml:space="preserve">Реализация программ </w:t>
      </w:r>
      <w:proofErr w:type="spellStart"/>
      <w:r w:rsidRPr="00EE021A">
        <w:rPr>
          <w:rFonts w:ascii="Times New Roman" w:hAnsi="Times New Roman" w:cs="Times New Roman"/>
          <w:sz w:val="32"/>
          <w:szCs w:val="32"/>
        </w:rPr>
        <w:t>социокульной</w:t>
      </w:r>
      <w:proofErr w:type="spellEnd"/>
      <w:r w:rsidRPr="00EE021A">
        <w:rPr>
          <w:rFonts w:ascii="Times New Roman" w:hAnsi="Times New Roman" w:cs="Times New Roman"/>
          <w:sz w:val="32"/>
          <w:szCs w:val="32"/>
        </w:rPr>
        <w:t xml:space="preserve"> адаптации детей-мигрантов должна осущес</w:t>
      </w:r>
      <w:r w:rsidR="00EE021A">
        <w:rPr>
          <w:rFonts w:ascii="Times New Roman" w:hAnsi="Times New Roman" w:cs="Times New Roman"/>
          <w:sz w:val="32"/>
          <w:szCs w:val="32"/>
        </w:rPr>
        <w:t>т</w:t>
      </w:r>
      <w:r w:rsidRPr="00EE021A">
        <w:rPr>
          <w:rFonts w:ascii="Times New Roman" w:hAnsi="Times New Roman" w:cs="Times New Roman"/>
          <w:sz w:val="32"/>
          <w:szCs w:val="32"/>
        </w:rPr>
        <w:t>вляться посредством реализации следующих задач:</w:t>
      </w:r>
    </w:p>
    <w:p w:rsidR="0019783C" w:rsidRPr="00EE021A" w:rsidRDefault="0019783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 xml:space="preserve">          - создание условий для освоения детьми-мигрантами русского языка, основ культуры и истории России, поведенческих норм и образа жизни в РФ;</w:t>
      </w:r>
    </w:p>
    <w:p w:rsidR="0019783C" w:rsidRPr="00EE021A" w:rsidRDefault="0019783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 xml:space="preserve">          - развитие системы социально-психологического сопровождения обучения и воспитания детей-мигрантов в системе образования Вологодской области;</w:t>
      </w:r>
    </w:p>
    <w:p w:rsidR="0019783C" w:rsidRPr="00EE021A" w:rsidRDefault="0019783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EE021A">
        <w:rPr>
          <w:rFonts w:ascii="Times New Roman" w:hAnsi="Times New Roman" w:cs="Times New Roman"/>
          <w:sz w:val="32"/>
          <w:szCs w:val="32"/>
        </w:rPr>
        <w:t>-  содействие формированию у обучающихся в образовательных учреждениях Вологодской области навыков межкультурной коммуникации, культуры межнационального общения, интереса и уважения к российской культуре и истории, чувства сопричастности с российской культурой и российским обществом;</w:t>
      </w:r>
      <w:proofErr w:type="gramEnd"/>
    </w:p>
    <w:p w:rsidR="0019783C" w:rsidRPr="00EE021A" w:rsidRDefault="0019783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lastRenderedPageBreak/>
        <w:t xml:space="preserve">       -  содействие </w:t>
      </w:r>
      <w:proofErr w:type="gramStart"/>
      <w:r w:rsidRPr="00EE021A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EE021A">
        <w:rPr>
          <w:rFonts w:ascii="Times New Roman" w:hAnsi="Times New Roman" w:cs="Times New Roman"/>
          <w:sz w:val="32"/>
          <w:szCs w:val="32"/>
        </w:rPr>
        <w:t xml:space="preserve"> из семей международных мигрантов в изучении ими родного языка и культуры своего народа;</w:t>
      </w:r>
    </w:p>
    <w:p w:rsidR="0019783C" w:rsidRPr="00EE021A" w:rsidRDefault="0019783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ab/>
        <w:t>В целом цель диссертационного исследования достигнута, задачи решены, гипотеза нашла свое подтверждение.</w:t>
      </w:r>
    </w:p>
    <w:p w:rsidR="0019783C" w:rsidRPr="00EE021A" w:rsidRDefault="0019783C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021A">
        <w:rPr>
          <w:rFonts w:ascii="Times New Roman" w:hAnsi="Times New Roman" w:cs="Times New Roman"/>
          <w:sz w:val="32"/>
          <w:szCs w:val="32"/>
        </w:rPr>
        <w:t xml:space="preserve">Однако, необходимы дальнейшие теоретические исследования проблемы </w:t>
      </w:r>
      <w:proofErr w:type="spellStart"/>
      <w:r w:rsidRPr="00EE021A">
        <w:rPr>
          <w:rFonts w:ascii="Times New Roman" w:hAnsi="Times New Roman" w:cs="Times New Roman"/>
          <w:sz w:val="32"/>
          <w:szCs w:val="32"/>
        </w:rPr>
        <w:t>социокультурной</w:t>
      </w:r>
      <w:proofErr w:type="spellEnd"/>
      <w:r w:rsidRPr="00EE021A">
        <w:rPr>
          <w:rFonts w:ascii="Times New Roman" w:hAnsi="Times New Roman" w:cs="Times New Roman"/>
          <w:sz w:val="32"/>
          <w:szCs w:val="32"/>
        </w:rPr>
        <w:t xml:space="preserve"> адаптации данной категории детей, а также создание условий для внедрения инновационных разработок в практику образовательных учреждений. </w:t>
      </w:r>
    </w:p>
    <w:p w:rsidR="005130D5" w:rsidRPr="005130D5" w:rsidRDefault="00EE021A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Основное содержание диссертации отражено в следующих </w:t>
      </w:r>
      <w:r w:rsidRPr="00EE021A">
        <w:rPr>
          <w:rFonts w:ascii="Times New Roman" w:hAnsi="Times New Roman" w:cs="Times New Roman"/>
          <w:b/>
          <w:sz w:val="32"/>
          <w:szCs w:val="32"/>
        </w:rPr>
        <w:t xml:space="preserve">публикациях </w:t>
      </w:r>
      <w:r>
        <w:rPr>
          <w:rFonts w:ascii="Times New Roman" w:hAnsi="Times New Roman" w:cs="Times New Roman"/>
          <w:sz w:val="32"/>
          <w:szCs w:val="32"/>
        </w:rPr>
        <w:t>автора:</w:t>
      </w:r>
    </w:p>
    <w:p w:rsidR="00A4073E" w:rsidRPr="005130D5" w:rsidRDefault="00A4073E" w:rsidP="001953EB">
      <w:pPr>
        <w:pStyle w:val="22"/>
        <w:spacing w:line="264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Монографии:</w:t>
      </w:r>
    </w:p>
    <w:p w:rsidR="00A4073E" w:rsidRPr="005130D5" w:rsidRDefault="00A4073E" w:rsidP="001953EB">
      <w:pPr>
        <w:pStyle w:val="22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В начале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 было Слово…»: Язык, культура и религия в обеспечении национальной безопасности: монография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 xml:space="preserve"> / П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од ред. Е.В.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Грудевой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>. – Новосибирск: Изд-во «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СибАК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», 2014. – 176 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>.</w:t>
      </w:r>
    </w:p>
    <w:p w:rsidR="00A4073E" w:rsidRPr="005130D5" w:rsidRDefault="00A4073E" w:rsidP="001953EB">
      <w:pPr>
        <w:pStyle w:val="22"/>
        <w:numPr>
          <w:ilvl w:val="0"/>
          <w:numId w:val="9"/>
        </w:numPr>
        <w:spacing w:line="264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Бучилова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И.А., Алиева Т.И. 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Социокультурная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адаптация детей-мигрантов как фактор обеспечения безопасности среды образовательных учреждений / Личностно-ориентированные технологии в образовании как фактор безопасного развития личности: Монография</w:t>
      </w:r>
      <w:proofErr w:type="gramStart"/>
      <w:r w:rsidRPr="005130D5">
        <w:rPr>
          <w:rFonts w:ascii="Times New Roman" w:hAnsi="Times New Roman" w:cs="Times New Roman"/>
          <w:sz w:val="32"/>
          <w:szCs w:val="32"/>
        </w:rPr>
        <w:t xml:space="preserve"> / П</w:t>
      </w:r>
      <w:proofErr w:type="gramEnd"/>
      <w:r w:rsidRPr="005130D5">
        <w:rPr>
          <w:rFonts w:ascii="Times New Roman" w:hAnsi="Times New Roman" w:cs="Times New Roman"/>
          <w:sz w:val="32"/>
          <w:szCs w:val="32"/>
        </w:rPr>
        <w:t xml:space="preserve">од ред. В.Г.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Маралова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, Н.В.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Гольцовой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>. – Череповец. 2014. - С. 275 – 286.</w:t>
      </w:r>
    </w:p>
    <w:p w:rsidR="00A4073E" w:rsidRPr="005130D5" w:rsidRDefault="00A4073E" w:rsidP="001953EB">
      <w:pPr>
        <w:pStyle w:val="22"/>
        <w:spacing w:line="264" w:lineRule="auto"/>
        <w:ind w:left="756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130D5">
        <w:rPr>
          <w:rFonts w:ascii="Times New Roman" w:hAnsi="Times New Roman" w:cs="Times New Roman"/>
          <w:b/>
          <w:bCs/>
          <w:sz w:val="32"/>
          <w:szCs w:val="32"/>
        </w:rPr>
        <w:t>Статьи в журналах из перечня ВАК:</w:t>
      </w:r>
    </w:p>
    <w:p w:rsidR="00A4073E" w:rsidRPr="005130D5" w:rsidRDefault="00A4073E" w:rsidP="001953EB">
      <w:pPr>
        <w:pStyle w:val="22"/>
        <w:spacing w:line="264" w:lineRule="auto"/>
        <w:ind w:left="75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5130D5">
        <w:rPr>
          <w:rFonts w:ascii="Times New Roman" w:hAnsi="Times New Roman" w:cs="Times New Roman"/>
          <w:bCs/>
          <w:sz w:val="32"/>
          <w:szCs w:val="32"/>
        </w:rPr>
        <w:t>Бучилова</w:t>
      </w:r>
      <w:proofErr w:type="spellEnd"/>
      <w:r w:rsidRPr="005130D5">
        <w:rPr>
          <w:rFonts w:ascii="Times New Roman" w:hAnsi="Times New Roman" w:cs="Times New Roman"/>
          <w:bCs/>
          <w:sz w:val="32"/>
          <w:szCs w:val="32"/>
        </w:rPr>
        <w:t xml:space="preserve"> И.А., Алиева Т.И. Работа над орфографической грамотностью и </w:t>
      </w:r>
      <w:proofErr w:type="gramStart"/>
      <w:r w:rsidRPr="005130D5">
        <w:rPr>
          <w:rFonts w:ascii="Times New Roman" w:hAnsi="Times New Roman" w:cs="Times New Roman"/>
          <w:bCs/>
          <w:sz w:val="32"/>
          <w:szCs w:val="32"/>
        </w:rPr>
        <w:t>уроках</w:t>
      </w:r>
      <w:proofErr w:type="gramEnd"/>
      <w:r w:rsidRPr="005130D5">
        <w:rPr>
          <w:rFonts w:ascii="Times New Roman" w:hAnsi="Times New Roman" w:cs="Times New Roman"/>
          <w:bCs/>
          <w:sz w:val="32"/>
          <w:szCs w:val="32"/>
        </w:rPr>
        <w:t xml:space="preserve"> русского языка в начальной школе // Вестник Череповецкого государственного университета. - № 4 (57), 2014. – с. 124 – 127.</w:t>
      </w:r>
    </w:p>
    <w:p w:rsidR="00C6685C" w:rsidRPr="005130D5" w:rsidRDefault="00C6685C" w:rsidP="001953EB">
      <w:pPr>
        <w:pStyle w:val="22"/>
        <w:spacing w:line="264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130D5">
        <w:rPr>
          <w:rFonts w:ascii="Times New Roman" w:hAnsi="Times New Roman" w:cs="Times New Roman"/>
          <w:b/>
          <w:sz w:val="32"/>
          <w:szCs w:val="32"/>
        </w:rPr>
        <w:t>Статьи в журналах</w:t>
      </w:r>
      <w:r w:rsidRPr="005130D5">
        <w:rPr>
          <w:rFonts w:ascii="Times New Roman" w:hAnsi="Times New Roman" w:cs="Times New Roman"/>
          <w:sz w:val="32"/>
          <w:szCs w:val="32"/>
        </w:rPr>
        <w:t>:</w:t>
      </w:r>
    </w:p>
    <w:p w:rsidR="00C6685C" w:rsidRPr="00EE021A" w:rsidRDefault="00C6685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1.Бучилова И. А., Алиева Т. И. К вопросу организации консультационного центра для детей из семей мигрантов в Вологодской области 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</w:rPr>
        <w:t>// Современные научные исследования. Выпуск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1. – </w:t>
      </w:r>
      <w:r w:rsidRPr="00EE021A">
        <w:rPr>
          <w:rStyle w:val="ae"/>
          <w:rFonts w:ascii="Times New Roman" w:hAnsi="Times New Roman" w:cs="Times New Roman"/>
          <w:b w:val="0"/>
          <w:sz w:val="32"/>
          <w:szCs w:val="32"/>
        </w:rPr>
        <w:t>Концепт</w:t>
      </w:r>
      <w:r w:rsidRPr="00EE021A">
        <w:rPr>
          <w:rStyle w:val="ae"/>
          <w:rFonts w:ascii="Times New Roman" w:hAnsi="Times New Roman" w:cs="Times New Roman"/>
          <w:b w:val="0"/>
          <w:sz w:val="32"/>
          <w:szCs w:val="32"/>
          <w:lang w:val="en-US"/>
        </w:rPr>
        <w:t xml:space="preserve">. – 2013. - </w:t>
      </w:r>
      <w:proofErr w:type="gramStart"/>
      <w:r w:rsidRPr="00EE021A">
        <w:rPr>
          <w:rStyle w:val="ae"/>
          <w:rFonts w:ascii="Times New Roman" w:hAnsi="Times New Roman" w:cs="Times New Roman"/>
          <w:b w:val="0"/>
          <w:sz w:val="32"/>
          <w:szCs w:val="32"/>
          <w:lang w:val="en-US"/>
        </w:rPr>
        <w:t>ART  53541</w:t>
      </w:r>
      <w:proofErr w:type="gramEnd"/>
      <w:r w:rsidRPr="00EE021A">
        <w:rPr>
          <w:rStyle w:val="ae"/>
          <w:rFonts w:ascii="Times New Roman" w:hAnsi="Times New Roman" w:cs="Times New Roman"/>
          <w:b w:val="0"/>
          <w:sz w:val="32"/>
          <w:szCs w:val="32"/>
          <w:lang w:val="en-US"/>
        </w:rPr>
        <w:t xml:space="preserve">. – URL:  http://e- concept. </w:t>
      </w:r>
      <w:proofErr w:type="spellStart"/>
      <w:proofErr w:type="gramStart"/>
      <w:r w:rsidRPr="00EE021A">
        <w:rPr>
          <w:rStyle w:val="ae"/>
          <w:rFonts w:ascii="Times New Roman" w:hAnsi="Times New Roman" w:cs="Times New Roman"/>
          <w:b w:val="0"/>
          <w:sz w:val="32"/>
          <w:szCs w:val="32"/>
          <w:lang w:val="en-US"/>
        </w:rPr>
        <w:t>ru</w:t>
      </w:r>
      <w:proofErr w:type="spellEnd"/>
      <w:r w:rsidRPr="00EE021A">
        <w:rPr>
          <w:rStyle w:val="ae"/>
          <w:rFonts w:ascii="Times New Roman" w:hAnsi="Times New Roman" w:cs="Times New Roman"/>
          <w:b w:val="0"/>
          <w:sz w:val="32"/>
          <w:szCs w:val="32"/>
          <w:lang w:val="en-US"/>
        </w:rPr>
        <w:t>/article/931</w:t>
      </w:r>
      <w:proofErr w:type="gramEnd"/>
      <w:r w:rsidRPr="00EE021A">
        <w:rPr>
          <w:rStyle w:val="ae"/>
          <w:rFonts w:ascii="Times New Roman" w:hAnsi="Times New Roman" w:cs="Times New Roman"/>
          <w:b w:val="0"/>
          <w:sz w:val="32"/>
          <w:szCs w:val="32"/>
          <w:lang w:val="en-US"/>
        </w:rPr>
        <w:t xml:space="preserve">/ </w:t>
      </w:r>
      <w:r w:rsidRPr="00EE021A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5130D5">
        <w:rPr>
          <w:rFonts w:ascii="Times New Roman" w:hAnsi="Times New Roman" w:cs="Times New Roman"/>
          <w:sz w:val="32"/>
          <w:szCs w:val="32"/>
        </w:rPr>
        <w:t>РИНЦ</w:t>
      </w:r>
      <w:r w:rsidRPr="00EE021A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C6685C" w:rsidRPr="005130D5" w:rsidRDefault="00C6685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130D5">
        <w:rPr>
          <w:rFonts w:ascii="Times New Roman" w:hAnsi="Times New Roman" w:cs="Times New Roman"/>
          <w:sz w:val="32"/>
          <w:szCs w:val="32"/>
        </w:rPr>
        <w:t xml:space="preserve">2.Грудева Е.В., Иванова Е.М.,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Бучилова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И.А., Алиева Т.И. Обучение детей-мигрантов младшего школьного возраста в условиях консультационного центра: постановка проблемы // 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Сб-к</w:t>
      </w:r>
      <w:proofErr w:type="spellEnd"/>
      <w:r w:rsidRPr="005130D5">
        <w:rPr>
          <w:rFonts w:ascii="Times New Roman" w:hAnsi="Times New Roman" w:cs="Times New Roman"/>
          <w:sz w:val="32"/>
          <w:szCs w:val="32"/>
        </w:rPr>
        <w:t xml:space="preserve"> статей по материалам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XXVIII</w:t>
      </w:r>
      <w:r w:rsidRPr="005130D5">
        <w:rPr>
          <w:rFonts w:ascii="Times New Roman" w:hAnsi="Times New Roman" w:cs="Times New Roman"/>
          <w:sz w:val="32"/>
          <w:szCs w:val="32"/>
        </w:rPr>
        <w:t xml:space="preserve"> Международной научно-практической </w:t>
      </w:r>
      <w:r w:rsidRPr="005130D5">
        <w:rPr>
          <w:rFonts w:ascii="Times New Roman" w:hAnsi="Times New Roman" w:cs="Times New Roman"/>
          <w:sz w:val="32"/>
          <w:szCs w:val="32"/>
        </w:rPr>
        <w:lastRenderedPageBreak/>
        <w:t xml:space="preserve">конференции «В мире науки и искусства: вопросы филологии, искусствоведения и культурологи». – Новороссийск: Изд. 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«</w:t>
      </w:r>
      <w:proofErr w:type="spellStart"/>
      <w:r w:rsidRPr="005130D5">
        <w:rPr>
          <w:rFonts w:ascii="Times New Roman" w:hAnsi="Times New Roman" w:cs="Times New Roman"/>
          <w:sz w:val="32"/>
          <w:szCs w:val="32"/>
        </w:rPr>
        <w:t>СибАК</w:t>
      </w:r>
      <w:proofErr w:type="spellEnd"/>
      <w:r w:rsidRPr="005130D5">
        <w:rPr>
          <w:rFonts w:ascii="Times New Roman" w:hAnsi="Times New Roman" w:cs="Times New Roman"/>
          <w:sz w:val="32"/>
          <w:szCs w:val="32"/>
          <w:lang w:val="en-US"/>
        </w:rPr>
        <w:t xml:space="preserve">», 2013. № 9(28). – 228 </w:t>
      </w:r>
      <w:r w:rsidRPr="005130D5">
        <w:rPr>
          <w:rFonts w:ascii="Times New Roman" w:hAnsi="Times New Roman" w:cs="Times New Roman"/>
          <w:sz w:val="32"/>
          <w:szCs w:val="32"/>
        </w:rPr>
        <w:t>с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. (</w:t>
      </w:r>
      <w:r w:rsidRPr="005130D5">
        <w:rPr>
          <w:rFonts w:ascii="Times New Roman" w:hAnsi="Times New Roman" w:cs="Times New Roman"/>
          <w:sz w:val="32"/>
          <w:szCs w:val="32"/>
        </w:rPr>
        <w:t>РИНЦ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C6685C" w:rsidRPr="005130D5" w:rsidRDefault="00C6685C" w:rsidP="001953EB">
      <w:pPr>
        <w:pStyle w:val="22"/>
        <w:spacing w:line="264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5130D5">
        <w:rPr>
          <w:rFonts w:ascii="Times New Roman" w:hAnsi="Times New Roman" w:cs="Times New Roman"/>
          <w:sz w:val="32"/>
          <w:szCs w:val="32"/>
          <w:lang w:val="en-US"/>
        </w:rPr>
        <w:t>4.Buchilova</w:t>
      </w:r>
      <w:proofErr w:type="gramEnd"/>
      <w:r w:rsidRPr="005130D5">
        <w:rPr>
          <w:rFonts w:ascii="Times New Roman" w:hAnsi="Times New Roman" w:cs="Times New Roman"/>
          <w:sz w:val="32"/>
          <w:szCs w:val="32"/>
          <w:lang w:val="en-US"/>
        </w:rPr>
        <w:t xml:space="preserve"> I. A., </w:t>
      </w:r>
      <w:proofErr w:type="spellStart"/>
      <w:r w:rsidRPr="005130D5">
        <w:rPr>
          <w:rFonts w:ascii="Times New Roman" w:hAnsi="Times New Roman" w:cs="Times New Roman"/>
          <w:sz w:val="32"/>
          <w:szCs w:val="32"/>
          <w:lang w:val="en-US"/>
        </w:rPr>
        <w:t>Aliyeva</w:t>
      </w:r>
      <w:proofErr w:type="spellEnd"/>
      <w:r w:rsidRPr="005130D5">
        <w:rPr>
          <w:rFonts w:ascii="Times New Roman" w:hAnsi="Times New Roman" w:cs="Times New Roman"/>
          <w:sz w:val="32"/>
          <w:szCs w:val="32"/>
          <w:lang w:val="en-US"/>
        </w:rPr>
        <w:t xml:space="preserve"> T. I. 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The problem of language adaptation of school-age children of migrant families</w:t>
      </w:r>
      <w:r w:rsidRPr="005130D5">
        <w:rPr>
          <w:rFonts w:ascii="Times New Roman" w:hAnsi="Times New Roman" w:cs="Times New Roman"/>
          <w:sz w:val="32"/>
          <w:szCs w:val="32"/>
          <w:lang w:val="en-US"/>
        </w:rPr>
        <w:t xml:space="preserve"> // 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29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  <w:vertAlign w:val="superscript"/>
          <w:lang w:val="en-US"/>
        </w:rPr>
        <w:t>th</w:t>
      </w:r>
      <w:r w:rsidRPr="005130D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 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World Congress of the IALP in Torino, Italy August 25</w:t>
      </w:r>
      <w:r w:rsidRPr="005130D5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 </w:t>
      </w:r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– 29, 2013. </w:t>
      </w:r>
      <w:proofErr w:type="gramStart"/>
      <w:r w:rsidRPr="005130D5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- p.117.</w:t>
      </w:r>
      <w:proofErr w:type="gramEnd"/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8752B" w:rsidRPr="00C6685C" w:rsidRDefault="00D8752B" w:rsidP="005130D5">
      <w:pPr>
        <w:pStyle w:val="22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216B67" w:rsidRPr="005130D5" w:rsidRDefault="00D8752B" w:rsidP="00A4073E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6685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                   </w:t>
      </w:r>
    </w:p>
    <w:p w:rsidR="00216B67" w:rsidRPr="005130D5" w:rsidRDefault="00216B67" w:rsidP="005130D5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16B67" w:rsidRPr="002E6E05" w:rsidRDefault="00216B67" w:rsidP="005130D5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953EB" w:rsidRPr="002E6E05" w:rsidRDefault="001953EB" w:rsidP="005130D5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953EB" w:rsidRPr="002E6E05" w:rsidRDefault="001953EB" w:rsidP="005130D5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953EB" w:rsidRPr="002E6E05" w:rsidRDefault="001953EB" w:rsidP="005130D5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1953EB" w:rsidRPr="002E6E05" w:rsidRDefault="001953EB" w:rsidP="005130D5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16B67" w:rsidRPr="005130D5" w:rsidRDefault="00216B67" w:rsidP="005130D5">
      <w:pPr>
        <w:pStyle w:val="22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8132E" w:rsidRPr="005130D5" w:rsidRDefault="0078132E" w:rsidP="005130D5">
      <w:pPr>
        <w:ind w:firstLine="426"/>
        <w:jc w:val="center"/>
        <w:outlineLvl w:val="0"/>
        <w:rPr>
          <w:b/>
          <w:sz w:val="32"/>
          <w:szCs w:val="32"/>
          <w:lang w:val="en-US"/>
        </w:rPr>
      </w:pPr>
    </w:p>
    <w:p w:rsidR="00FA1830" w:rsidRPr="005130D5" w:rsidRDefault="00FA1830" w:rsidP="005130D5">
      <w:pPr>
        <w:pBdr>
          <w:bottom w:val="single" w:sz="12" w:space="1" w:color="auto"/>
        </w:pBdr>
        <w:ind w:firstLine="426"/>
        <w:jc w:val="center"/>
        <w:rPr>
          <w:rFonts w:eastAsia="Calibri"/>
          <w:b/>
          <w:color w:val="FF0000"/>
          <w:sz w:val="32"/>
          <w:szCs w:val="32"/>
          <w:lang w:val="en-US"/>
        </w:rPr>
      </w:pPr>
    </w:p>
    <w:p w:rsidR="00FA1830" w:rsidRPr="005130D5" w:rsidRDefault="00FA1830" w:rsidP="005130D5">
      <w:pPr>
        <w:ind w:firstLine="426"/>
        <w:jc w:val="center"/>
        <w:rPr>
          <w:rFonts w:eastAsia="Calibri"/>
          <w:color w:val="auto"/>
          <w:sz w:val="32"/>
          <w:szCs w:val="32"/>
          <w:lang w:val="en-US"/>
        </w:rPr>
      </w:pPr>
    </w:p>
    <w:p w:rsidR="00FA1830" w:rsidRPr="005130D5" w:rsidRDefault="00FA1830" w:rsidP="005130D5">
      <w:pPr>
        <w:ind w:firstLine="426"/>
        <w:jc w:val="center"/>
        <w:rPr>
          <w:rFonts w:eastAsia="Calibri"/>
          <w:color w:val="auto"/>
          <w:sz w:val="32"/>
          <w:szCs w:val="32"/>
        </w:rPr>
      </w:pPr>
      <w:r w:rsidRPr="005130D5">
        <w:rPr>
          <w:rFonts w:eastAsia="Calibri"/>
          <w:color w:val="auto"/>
          <w:sz w:val="32"/>
          <w:szCs w:val="32"/>
        </w:rPr>
        <w:t xml:space="preserve">Подписано в печать 16.12.2014   </w:t>
      </w:r>
    </w:p>
    <w:p w:rsidR="00FA1830" w:rsidRPr="005130D5" w:rsidRDefault="00FA1830" w:rsidP="005130D5">
      <w:pPr>
        <w:ind w:firstLine="426"/>
        <w:jc w:val="center"/>
        <w:rPr>
          <w:rFonts w:eastAsia="Calibri"/>
          <w:color w:val="auto"/>
          <w:sz w:val="32"/>
          <w:szCs w:val="32"/>
        </w:rPr>
      </w:pPr>
      <w:r w:rsidRPr="005130D5">
        <w:rPr>
          <w:rFonts w:eastAsia="Calibri"/>
          <w:color w:val="auto"/>
          <w:sz w:val="32"/>
          <w:szCs w:val="32"/>
        </w:rPr>
        <w:t xml:space="preserve">Формат 60х84/16   </w:t>
      </w:r>
    </w:p>
    <w:p w:rsidR="00FA1830" w:rsidRPr="005130D5" w:rsidRDefault="00FA1830" w:rsidP="005130D5">
      <w:pPr>
        <w:ind w:firstLine="426"/>
        <w:jc w:val="center"/>
        <w:rPr>
          <w:rFonts w:eastAsia="Calibri"/>
          <w:color w:val="auto"/>
          <w:sz w:val="32"/>
          <w:szCs w:val="32"/>
        </w:rPr>
      </w:pPr>
      <w:proofErr w:type="spellStart"/>
      <w:r w:rsidRPr="005130D5">
        <w:rPr>
          <w:rFonts w:eastAsia="Calibri"/>
          <w:color w:val="auto"/>
          <w:sz w:val="32"/>
          <w:szCs w:val="32"/>
        </w:rPr>
        <w:t>Усл</w:t>
      </w:r>
      <w:proofErr w:type="spellEnd"/>
      <w:r w:rsidRPr="005130D5">
        <w:rPr>
          <w:rFonts w:eastAsia="Calibri"/>
          <w:color w:val="auto"/>
          <w:sz w:val="32"/>
          <w:szCs w:val="32"/>
        </w:rPr>
        <w:t xml:space="preserve">. </w:t>
      </w:r>
      <w:proofErr w:type="spellStart"/>
      <w:r w:rsidRPr="005130D5">
        <w:rPr>
          <w:rFonts w:eastAsia="Calibri"/>
          <w:color w:val="auto"/>
          <w:sz w:val="32"/>
          <w:szCs w:val="32"/>
        </w:rPr>
        <w:t>печ</w:t>
      </w:r>
      <w:proofErr w:type="spellEnd"/>
      <w:r w:rsidRPr="005130D5">
        <w:rPr>
          <w:rFonts w:eastAsia="Calibri"/>
          <w:color w:val="auto"/>
          <w:sz w:val="32"/>
          <w:szCs w:val="32"/>
        </w:rPr>
        <w:t xml:space="preserve">. л.  1 </w:t>
      </w:r>
      <w:proofErr w:type="spellStart"/>
      <w:r w:rsidRPr="005130D5">
        <w:rPr>
          <w:rFonts w:eastAsia="Calibri"/>
          <w:color w:val="auto"/>
          <w:sz w:val="32"/>
          <w:szCs w:val="32"/>
        </w:rPr>
        <w:t>Уч</w:t>
      </w:r>
      <w:proofErr w:type="gramStart"/>
      <w:r w:rsidRPr="005130D5">
        <w:rPr>
          <w:rFonts w:eastAsia="Calibri"/>
          <w:color w:val="auto"/>
          <w:sz w:val="32"/>
          <w:szCs w:val="32"/>
        </w:rPr>
        <w:t>.и</w:t>
      </w:r>
      <w:proofErr w:type="gramEnd"/>
      <w:r w:rsidRPr="005130D5">
        <w:rPr>
          <w:rFonts w:eastAsia="Calibri"/>
          <w:color w:val="auto"/>
          <w:sz w:val="32"/>
          <w:szCs w:val="32"/>
        </w:rPr>
        <w:t>зд</w:t>
      </w:r>
      <w:proofErr w:type="spellEnd"/>
      <w:r w:rsidRPr="005130D5">
        <w:rPr>
          <w:rFonts w:eastAsia="Calibri"/>
          <w:color w:val="auto"/>
          <w:sz w:val="32"/>
          <w:szCs w:val="32"/>
        </w:rPr>
        <w:t xml:space="preserve">. л. 1,0 Тираж 50 экз. </w:t>
      </w:r>
    </w:p>
    <w:p w:rsidR="00FA1830" w:rsidRPr="005130D5" w:rsidRDefault="00FA1830" w:rsidP="005130D5">
      <w:pPr>
        <w:ind w:firstLine="426"/>
        <w:jc w:val="center"/>
        <w:rPr>
          <w:sz w:val="32"/>
          <w:szCs w:val="32"/>
        </w:rPr>
      </w:pPr>
      <w:r w:rsidRPr="005130D5">
        <w:rPr>
          <w:sz w:val="32"/>
          <w:szCs w:val="32"/>
        </w:rPr>
        <w:t>Федеральное государственное бюджетное образовательное учреждение</w:t>
      </w:r>
    </w:p>
    <w:p w:rsidR="00FA1830" w:rsidRPr="005130D5" w:rsidRDefault="00FA1830" w:rsidP="005130D5">
      <w:pPr>
        <w:ind w:firstLine="426"/>
        <w:jc w:val="center"/>
        <w:rPr>
          <w:sz w:val="32"/>
          <w:szCs w:val="32"/>
        </w:rPr>
      </w:pPr>
      <w:r w:rsidRPr="005130D5">
        <w:rPr>
          <w:sz w:val="32"/>
          <w:szCs w:val="32"/>
        </w:rPr>
        <w:t xml:space="preserve"> высшего профессионального образования </w:t>
      </w:r>
    </w:p>
    <w:p w:rsidR="00FA1830" w:rsidRPr="005130D5" w:rsidRDefault="00FA1830" w:rsidP="005130D5">
      <w:pPr>
        <w:ind w:firstLine="426"/>
        <w:jc w:val="center"/>
        <w:rPr>
          <w:sz w:val="32"/>
          <w:szCs w:val="32"/>
        </w:rPr>
      </w:pPr>
      <w:r w:rsidRPr="005130D5">
        <w:rPr>
          <w:sz w:val="32"/>
          <w:szCs w:val="32"/>
        </w:rPr>
        <w:t>«Череповецкий государственный университет»</w:t>
      </w:r>
    </w:p>
    <w:p w:rsidR="00FA1830" w:rsidRPr="005130D5" w:rsidRDefault="00FA1830" w:rsidP="005130D5">
      <w:pPr>
        <w:ind w:firstLine="426"/>
        <w:jc w:val="center"/>
        <w:rPr>
          <w:color w:val="auto"/>
          <w:sz w:val="32"/>
          <w:szCs w:val="32"/>
        </w:rPr>
      </w:pPr>
      <w:r w:rsidRPr="005130D5">
        <w:rPr>
          <w:color w:val="auto"/>
          <w:sz w:val="32"/>
          <w:szCs w:val="32"/>
        </w:rPr>
        <w:t>Полиграфический центр</w:t>
      </w:r>
    </w:p>
    <w:p w:rsidR="00FA1830" w:rsidRPr="005130D5" w:rsidRDefault="00FA1830" w:rsidP="005130D5">
      <w:pPr>
        <w:ind w:firstLine="426"/>
        <w:jc w:val="center"/>
        <w:rPr>
          <w:color w:val="auto"/>
          <w:sz w:val="32"/>
          <w:szCs w:val="32"/>
        </w:rPr>
      </w:pPr>
      <w:r w:rsidRPr="005130D5">
        <w:rPr>
          <w:color w:val="auto"/>
          <w:sz w:val="32"/>
          <w:szCs w:val="32"/>
        </w:rPr>
        <w:t xml:space="preserve">16260, г. Череповец, ул. М. Горького, 14. </w:t>
      </w:r>
    </w:p>
    <w:p w:rsidR="00FA1830" w:rsidRPr="005130D5" w:rsidRDefault="00FA1830" w:rsidP="005130D5">
      <w:pPr>
        <w:ind w:firstLine="426"/>
        <w:jc w:val="center"/>
        <w:rPr>
          <w:color w:val="auto"/>
          <w:sz w:val="32"/>
          <w:szCs w:val="32"/>
        </w:rPr>
      </w:pPr>
      <w:r w:rsidRPr="005130D5">
        <w:rPr>
          <w:color w:val="auto"/>
          <w:sz w:val="32"/>
          <w:szCs w:val="32"/>
        </w:rPr>
        <w:t>Тел.: (8202) 555-291</w:t>
      </w:r>
    </w:p>
    <w:sectPr w:rsidR="00FA1830" w:rsidRPr="005130D5" w:rsidSect="00AB319F">
      <w:footerReference w:type="default" r:id="rId8"/>
      <w:pgSz w:w="11906" w:h="16838"/>
      <w:pgMar w:top="1134" w:right="851" w:bottom="1134" w:left="1588" w:header="709" w:footer="17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A2D" w:rsidRDefault="00530A2D" w:rsidP="00AB319F">
      <w:r>
        <w:separator/>
      </w:r>
    </w:p>
  </w:endnote>
  <w:endnote w:type="continuationSeparator" w:id="0">
    <w:p w:rsidR="00530A2D" w:rsidRDefault="00530A2D" w:rsidP="00AB3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304"/>
      <w:docPartObj>
        <w:docPartGallery w:val="Page Numbers (Bottom of Page)"/>
        <w:docPartUnique/>
      </w:docPartObj>
    </w:sdtPr>
    <w:sdtContent>
      <w:p w:rsidR="00E74321" w:rsidRDefault="00C2313B">
        <w:pPr>
          <w:pStyle w:val="a5"/>
          <w:jc w:val="center"/>
        </w:pPr>
        <w:fldSimple w:instr=" PAGE   \* MERGEFORMAT ">
          <w:r w:rsidR="008E0F93">
            <w:rPr>
              <w:noProof/>
            </w:rPr>
            <w:t>16</w:t>
          </w:r>
        </w:fldSimple>
      </w:p>
    </w:sdtContent>
  </w:sdt>
  <w:p w:rsidR="00E74321" w:rsidRDefault="00E743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A2D" w:rsidRDefault="00530A2D" w:rsidP="00AB319F">
      <w:r>
        <w:separator/>
      </w:r>
    </w:p>
  </w:footnote>
  <w:footnote w:type="continuationSeparator" w:id="0">
    <w:p w:rsidR="00530A2D" w:rsidRDefault="00530A2D" w:rsidP="00AB3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C78"/>
    <w:multiLevelType w:val="hybridMultilevel"/>
    <w:tmpl w:val="5E0C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7A098F"/>
    <w:multiLevelType w:val="hybridMultilevel"/>
    <w:tmpl w:val="CEF04B00"/>
    <w:lvl w:ilvl="0" w:tplc="7D1AE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">
    <w:nsid w:val="1A9B6C33"/>
    <w:multiLevelType w:val="hybridMultilevel"/>
    <w:tmpl w:val="65A272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17C92"/>
    <w:multiLevelType w:val="hybridMultilevel"/>
    <w:tmpl w:val="9A64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B7E4C"/>
    <w:multiLevelType w:val="multilevel"/>
    <w:tmpl w:val="D6AE5F9C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9F373A"/>
    <w:multiLevelType w:val="multilevel"/>
    <w:tmpl w:val="6164CE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4E2C34F8"/>
    <w:multiLevelType w:val="hybridMultilevel"/>
    <w:tmpl w:val="6E729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C79A0"/>
    <w:multiLevelType w:val="hybridMultilevel"/>
    <w:tmpl w:val="A43C0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885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034826E">
      <w:start w:val="2"/>
      <w:numFmt w:val="bullet"/>
      <w:lvlText w:val="–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F57D1"/>
    <w:multiLevelType w:val="multilevel"/>
    <w:tmpl w:val="6164CE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F480CD5"/>
    <w:multiLevelType w:val="hybridMultilevel"/>
    <w:tmpl w:val="A45E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0B32D0"/>
    <w:multiLevelType w:val="hybridMultilevel"/>
    <w:tmpl w:val="4934B350"/>
    <w:lvl w:ilvl="0" w:tplc="267CB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3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D5A"/>
    <w:rsid w:val="000054D9"/>
    <w:rsid w:val="000105DE"/>
    <w:rsid w:val="000218D5"/>
    <w:rsid w:val="00045882"/>
    <w:rsid w:val="000552DA"/>
    <w:rsid w:val="00090B2E"/>
    <w:rsid w:val="00122D5A"/>
    <w:rsid w:val="00144CDF"/>
    <w:rsid w:val="00151654"/>
    <w:rsid w:val="00186079"/>
    <w:rsid w:val="001953EB"/>
    <w:rsid w:val="0019783C"/>
    <w:rsid w:val="001A63FC"/>
    <w:rsid w:val="001B3CC4"/>
    <w:rsid w:val="00216B67"/>
    <w:rsid w:val="002A0F71"/>
    <w:rsid w:val="002B248E"/>
    <w:rsid w:val="002C1DAA"/>
    <w:rsid w:val="002C6D5D"/>
    <w:rsid w:val="002E6E05"/>
    <w:rsid w:val="003821E6"/>
    <w:rsid w:val="003E5D58"/>
    <w:rsid w:val="00471119"/>
    <w:rsid w:val="004831D7"/>
    <w:rsid w:val="005130D5"/>
    <w:rsid w:val="00530A2D"/>
    <w:rsid w:val="005378EF"/>
    <w:rsid w:val="005C3DA8"/>
    <w:rsid w:val="005F5A77"/>
    <w:rsid w:val="00694AE2"/>
    <w:rsid w:val="006A6D94"/>
    <w:rsid w:val="006E64EA"/>
    <w:rsid w:val="00734AC4"/>
    <w:rsid w:val="007509C3"/>
    <w:rsid w:val="0078132E"/>
    <w:rsid w:val="00816F7E"/>
    <w:rsid w:val="008E0F93"/>
    <w:rsid w:val="009759CF"/>
    <w:rsid w:val="009B330A"/>
    <w:rsid w:val="00A16EE2"/>
    <w:rsid w:val="00A4073E"/>
    <w:rsid w:val="00A42A07"/>
    <w:rsid w:val="00AB319F"/>
    <w:rsid w:val="00B306E9"/>
    <w:rsid w:val="00B501EA"/>
    <w:rsid w:val="00B810A3"/>
    <w:rsid w:val="00B82DCA"/>
    <w:rsid w:val="00B9713E"/>
    <w:rsid w:val="00BB2F5F"/>
    <w:rsid w:val="00C02507"/>
    <w:rsid w:val="00C11D3F"/>
    <w:rsid w:val="00C2078D"/>
    <w:rsid w:val="00C2313B"/>
    <w:rsid w:val="00C6685C"/>
    <w:rsid w:val="00CC3A02"/>
    <w:rsid w:val="00CE0D8F"/>
    <w:rsid w:val="00D40DAC"/>
    <w:rsid w:val="00D4354C"/>
    <w:rsid w:val="00D633BE"/>
    <w:rsid w:val="00D8752B"/>
    <w:rsid w:val="00DC1948"/>
    <w:rsid w:val="00DF2405"/>
    <w:rsid w:val="00E004B0"/>
    <w:rsid w:val="00E74321"/>
    <w:rsid w:val="00E9380B"/>
    <w:rsid w:val="00EB541F"/>
    <w:rsid w:val="00ED3842"/>
    <w:rsid w:val="00ED7B15"/>
    <w:rsid w:val="00EE021A"/>
    <w:rsid w:val="00EE44FB"/>
    <w:rsid w:val="00F62333"/>
    <w:rsid w:val="00F74E42"/>
    <w:rsid w:val="00FA1830"/>
    <w:rsid w:val="00FC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5A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pacing w:val="-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D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D5A"/>
    <w:rPr>
      <w:rFonts w:ascii="Times New Roman" w:hAnsi="Times New Roman" w:cs="Times New Roman"/>
      <w:color w:val="000000"/>
      <w:spacing w:val="-2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122D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2D5A"/>
    <w:rPr>
      <w:rFonts w:ascii="Times New Roman" w:hAnsi="Times New Roman" w:cs="Times New Roman"/>
      <w:color w:val="000000"/>
      <w:spacing w:val="-2"/>
      <w:sz w:val="28"/>
      <w:szCs w:val="28"/>
    </w:rPr>
  </w:style>
  <w:style w:type="character" w:customStyle="1" w:styleId="a7">
    <w:name w:val="Основной текст с отступом Знак"/>
    <w:basedOn w:val="a0"/>
    <w:link w:val="a8"/>
    <w:semiHidden/>
    <w:rsid w:val="00122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7"/>
    <w:semiHidden/>
    <w:rsid w:val="00122D5A"/>
    <w:rPr>
      <w:rFonts w:eastAsia="Times New Roman"/>
      <w:color w:val="auto"/>
      <w:spacing w:val="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122D5A"/>
    <w:pPr>
      <w:spacing w:after="120"/>
    </w:pPr>
  </w:style>
  <w:style w:type="character" w:customStyle="1" w:styleId="aa">
    <w:name w:val="Основной текст Знак"/>
    <w:basedOn w:val="a0"/>
    <w:link w:val="a9"/>
    <w:rsid w:val="00122D5A"/>
    <w:rPr>
      <w:rFonts w:ascii="Times New Roman" w:hAnsi="Times New Roman" w:cs="Times New Roman"/>
      <w:color w:val="000000"/>
      <w:spacing w:val="-2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122D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D5A"/>
    <w:rPr>
      <w:rFonts w:ascii="Times New Roman" w:hAnsi="Times New Roman" w:cs="Times New Roman"/>
      <w:color w:val="000000"/>
      <w:spacing w:val="-2"/>
      <w:sz w:val="28"/>
      <w:szCs w:val="28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122D5A"/>
    <w:rPr>
      <w:rFonts w:ascii="Times New Roman" w:hAnsi="Times New Roman" w:cs="Times New Roman"/>
      <w:color w:val="000000"/>
      <w:spacing w:val="-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122D5A"/>
    <w:pPr>
      <w:spacing w:after="120"/>
      <w:ind w:left="283"/>
    </w:pPr>
    <w:rPr>
      <w:sz w:val="16"/>
      <w:szCs w:val="16"/>
    </w:rPr>
  </w:style>
  <w:style w:type="paragraph" w:styleId="ab">
    <w:name w:val="List Paragraph"/>
    <w:basedOn w:val="a"/>
    <w:uiPriority w:val="34"/>
    <w:qFormat/>
    <w:rsid w:val="00122D5A"/>
    <w:pPr>
      <w:ind w:left="720"/>
      <w:contextualSpacing/>
      <w:jc w:val="left"/>
    </w:pPr>
    <w:rPr>
      <w:color w:val="auto"/>
      <w:spacing w:val="0"/>
      <w:szCs w:val="22"/>
    </w:rPr>
  </w:style>
  <w:style w:type="paragraph" w:styleId="31">
    <w:name w:val="Body Text 3"/>
    <w:basedOn w:val="a"/>
    <w:link w:val="32"/>
    <w:unhideWhenUsed/>
    <w:rsid w:val="00122D5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2D5A"/>
    <w:rPr>
      <w:rFonts w:ascii="Times New Roman" w:hAnsi="Times New Roman" w:cs="Times New Roman"/>
      <w:color w:val="000000"/>
      <w:spacing w:val="-2"/>
      <w:sz w:val="16"/>
      <w:szCs w:val="16"/>
    </w:rPr>
  </w:style>
  <w:style w:type="character" w:customStyle="1" w:styleId="ac">
    <w:name w:val="Текст выноски Знак"/>
    <w:basedOn w:val="a0"/>
    <w:link w:val="ad"/>
    <w:uiPriority w:val="99"/>
    <w:semiHidden/>
    <w:rsid w:val="00122D5A"/>
    <w:rPr>
      <w:rFonts w:ascii="Tahoma" w:hAnsi="Tahoma" w:cs="Tahoma"/>
      <w:color w:val="000000"/>
      <w:spacing w:val="-2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22D5A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122D5A"/>
    <w:pPr>
      <w:widowControl w:val="0"/>
      <w:spacing w:line="360" w:lineRule="auto"/>
      <w:ind w:firstLine="720"/>
    </w:pPr>
    <w:rPr>
      <w:rFonts w:eastAsia="Times New Roman"/>
      <w:color w:val="auto"/>
      <w:spacing w:val="0"/>
      <w:szCs w:val="20"/>
      <w:lang w:eastAsia="ru-RU"/>
    </w:rPr>
  </w:style>
  <w:style w:type="paragraph" w:customStyle="1" w:styleId="1">
    <w:name w:val="Обычный1"/>
    <w:rsid w:val="00122D5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216B67"/>
    <w:rPr>
      <w:b/>
      <w:bCs/>
    </w:rPr>
  </w:style>
  <w:style w:type="character" w:customStyle="1" w:styleId="apple-converted-space">
    <w:name w:val="apple-converted-space"/>
    <w:basedOn w:val="a0"/>
    <w:rsid w:val="00216B67"/>
  </w:style>
  <w:style w:type="character" w:customStyle="1" w:styleId="c7">
    <w:name w:val="c7"/>
    <w:basedOn w:val="a0"/>
    <w:rsid w:val="00216B67"/>
  </w:style>
  <w:style w:type="paragraph" w:customStyle="1" w:styleId="10">
    <w:name w:val="Стиль1"/>
    <w:basedOn w:val="a"/>
    <w:link w:val="11"/>
    <w:qFormat/>
    <w:rsid w:val="00216B67"/>
    <w:pPr>
      <w:spacing w:line="360" w:lineRule="auto"/>
      <w:ind w:firstLine="0"/>
    </w:pPr>
    <w:rPr>
      <w:rFonts w:eastAsia="Times New Roman"/>
      <w:b/>
      <w:spacing w:val="0"/>
      <w:sz w:val="27"/>
      <w:szCs w:val="27"/>
      <w:shd w:val="clear" w:color="auto" w:fill="DDCCAA"/>
      <w:lang w:eastAsia="ru-RU"/>
    </w:rPr>
  </w:style>
  <w:style w:type="character" w:customStyle="1" w:styleId="11">
    <w:name w:val="Стиль1 Знак"/>
    <w:basedOn w:val="a0"/>
    <w:link w:val="10"/>
    <w:rsid w:val="00216B67"/>
    <w:rPr>
      <w:rFonts w:ascii="Times New Roman" w:eastAsia="Times New Roman" w:hAnsi="Times New Roman" w:cs="Times New Roman"/>
      <w:b/>
      <w:color w:val="000000"/>
      <w:sz w:val="27"/>
      <w:szCs w:val="27"/>
      <w:lang w:eastAsia="ru-RU"/>
    </w:rPr>
  </w:style>
  <w:style w:type="paragraph" w:customStyle="1" w:styleId="22">
    <w:name w:val="Стиль2"/>
    <w:basedOn w:val="af"/>
    <w:link w:val="23"/>
    <w:qFormat/>
    <w:rsid w:val="00216B67"/>
    <w:pPr>
      <w:ind w:firstLine="0"/>
      <w:jc w:val="left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customStyle="1" w:styleId="23">
    <w:name w:val="Стиль2 Знак"/>
    <w:basedOn w:val="a0"/>
    <w:link w:val="22"/>
    <w:rsid w:val="00216B67"/>
  </w:style>
  <w:style w:type="paragraph" w:styleId="af">
    <w:name w:val="No Spacing"/>
    <w:uiPriority w:val="1"/>
    <w:qFormat/>
    <w:rsid w:val="00216B67"/>
    <w:pPr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pacing w:val="-2"/>
      <w:sz w:val="28"/>
      <w:szCs w:val="28"/>
    </w:rPr>
  </w:style>
  <w:style w:type="character" w:customStyle="1" w:styleId="c35">
    <w:name w:val="c35"/>
    <w:basedOn w:val="a0"/>
    <w:rsid w:val="00BB2F5F"/>
  </w:style>
  <w:style w:type="character" w:styleId="af0">
    <w:name w:val="Hyperlink"/>
    <w:rsid w:val="00BB2F5F"/>
    <w:rPr>
      <w:color w:val="0000FF"/>
      <w:u w:val="single"/>
    </w:rPr>
  </w:style>
  <w:style w:type="character" w:styleId="af1">
    <w:name w:val="Emphasis"/>
    <w:basedOn w:val="a0"/>
    <w:uiPriority w:val="20"/>
    <w:qFormat/>
    <w:rsid w:val="00BB2F5F"/>
    <w:rPr>
      <w:i/>
      <w:iCs/>
    </w:rPr>
  </w:style>
  <w:style w:type="character" w:customStyle="1" w:styleId="hl">
    <w:name w:val="hl"/>
    <w:basedOn w:val="a0"/>
    <w:rsid w:val="00BB2F5F"/>
  </w:style>
  <w:style w:type="paragraph" w:customStyle="1" w:styleId="33">
    <w:name w:val="Стиль3"/>
    <w:basedOn w:val="22"/>
    <w:link w:val="34"/>
    <w:qFormat/>
    <w:rsid w:val="00BB2F5F"/>
  </w:style>
  <w:style w:type="character" w:customStyle="1" w:styleId="34">
    <w:name w:val="Стиль3 Знак"/>
    <w:basedOn w:val="23"/>
    <w:link w:val="33"/>
    <w:rsid w:val="00BB2F5F"/>
  </w:style>
  <w:style w:type="character" w:customStyle="1" w:styleId="st">
    <w:name w:val="st"/>
    <w:basedOn w:val="a0"/>
    <w:rsid w:val="00BB2F5F"/>
  </w:style>
  <w:style w:type="table" w:styleId="af2">
    <w:name w:val="Table Grid"/>
    <w:basedOn w:val="a1"/>
    <w:uiPriority w:val="59"/>
    <w:rsid w:val="00D6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8601-2DF6-48F8-9B26-D8EE8949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3946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2015-01-14T15:20:00Z</cp:lastPrinted>
  <dcterms:created xsi:type="dcterms:W3CDTF">2015-01-11T16:37:00Z</dcterms:created>
  <dcterms:modified xsi:type="dcterms:W3CDTF">2015-01-15T01:15:00Z</dcterms:modified>
</cp:coreProperties>
</file>