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075C7" w14:textId="23CF3B4E" w:rsidR="00604171" w:rsidRPr="00C975CD" w:rsidRDefault="00A11763" w:rsidP="00C975CD">
      <w:pPr>
        <w:pStyle w:val="a3"/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975CD">
        <w:rPr>
          <w:rFonts w:asciiTheme="majorHAnsi" w:hAnsiTheme="majorHAnsi" w:cs="Times New Roman"/>
          <w:b/>
          <w:sz w:val="28"/>
          <w:szCs w:val="28"/>
        </w:rPr>
        <w:t>Список публикаций проф. В.В. Козлова (Ярославль) в 2013 г.</w:t>
      </w:r>
    </w:p>
    <w:p w14:paraId="6022EEC2" w14:textId="77777777" w:rsidR="00A11763" w:rsidRPr="00C975CD" w:rsidRDefault="00A11763" w:rsidP="00604171">
      <w:pPr>
        <w:pStyle w:val="a3"/>
        <w:spacing w:after="0"/>
        <w:jc w:val="both"/>
        <w:rPr>
          <w:rFonts w:asciiTheme="majorHAnsi" w:hAnsiTheme="majorHAnsi" w:cs="Times New Roman"/>
          <w:sz w:val="22"/>
          <w:szCs w:val="22"/>
        </w:rPr>
      </w:pP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9"/>
        <w:gridCol w:w="3449"/>
        <w:gridCol w:w="1439"/>
        <w:gridCol w:w="1985"/>
      </w:tblGrid>
      <w:tr w:rsidR="00C975CD" w:rsidRPr="00C975CD" w14:paraId="1EF1E242" w14:textId="77777777" w:rsidTr="00C975CD">
        <w:trPr>
          <w:trHeight w:val="806"/>
        </w:trPr>
        <w:tc>
          <w:tcPr>
            <w:tcW w:w="3759" w:type="dxa"/>
          </w:tcPr>
          <w:p w14:paraId="1801431C" w14:textId="409E4B55" w:rsidR="00C975CD" w:rsidRPr="00C975CD" w:rsidRDefault="00C975CD" w:rsidP="00C975C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Личность – базовые конструкты </w:t>
            </w:r>
            <w:proofErr w:type="spell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субъектности</w:t>
            </w:r>
            <w:proofErr w:type="spell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и демонстрации (статья)</w:t>
            </w:r>
          </w:p>
        </w:tc>
        <w:tc>
          <w:tcPr>
            <w:tcW w:w="3449" w:type="dxa"/>
          </w:tcPr>
          <w:p w14:paraId="3978DE6C" w14:textId="22F81F56" w:rsidR="00C975CD" w:rsidRPr="00C975CD" w:rsidRDefault="00C975CD" w:rsidP="00C975C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Вестник интегративной психологии. </w:t>
            </w:r>
            <w:proofErr w:type="spell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В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ып</w:t>
            </w:r>
            <w:proofErr w:type="spell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. 11. — М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.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proofErr w:type="gram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–Я</w:t>
            </w:r>
            <w:proofErr w:type="gram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рославль, 2013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.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—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С. 10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–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21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14:paraId="6CF9A687" w14:textId="77777777" w:rsidR="00C975CD" w:rsidRPr="00C975CD" w:rsidRDefault="00C975CD" w:rsidP="00C975CD">
            <w:pPr>
              <w:ind w:left="-1418" w:firstLine="1418"/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12 с.</w:t>
            </w:r>
          </w:p>
        </w:tc>
        <w:tc>
          <w:tcPr>
            <w:tcW w:w="1985" w:type="dxa"/>
          </w:tcPr>
          <w:p w14:paraId="40768C51" w14:textId="77777777" w:rsidR="00C975CD" w:rsidRPr="00C975CD" w:rsidRDefault="00C975CD" w:rsidP="00C975C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C975CD" w:rsidRPr="00C975CD" w14:paraId="140B8E19" w14:textId="77777777" w:rsidTr="00C975CD">
        <w:tc>
          <w:tcPr>
            <w:tcW w:w="3759" w:type="dxa"/>
          </w:tcPr>
          <w:p w14:paraId="31753243" w14:textId="788B8644" w:rsidR="00C975CD" w:rsidRPr="00C975CD" w:rsidRDefault="00C975CD" w:rsidP="00C975C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Применение теории интегративной психологии и интенсивных интегративных </w:t>
            </w:r>
            <w:proofErr w:type="spell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психотехнологий</w:t>
            </w:r>
            <w:proofErr w:type="spell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в процессе реабил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и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тации лиц с алкогольной зависимостью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(статья)</w:t>
            </w:r>
          </w:p>
        </w:tc>
        <w:tc>
          <w:tcPr>
            <w:tcW w:w="3449" w:type="dxa"/>
          </w:tcPr>
          <w:p w14:paraId="7EF765BA" w14:textId="7A7B016B" w:rsidR="00C975CD" w:rsidRPr="00C975CD" w:rsidRDefault="00C975CD" w:rsidP="00C975CD">
            <w:pPr>
              <w:spacing w:after="240"/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Вестник интегративной психологии.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— </w:t>
            </w:r>
            <w:proofErr w:type="spell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В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ып</w:t>
            </w:r>
            <w:proofErr w:type="spell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. 11.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—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М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. –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Ярославль, 2013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.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–  С. 105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–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106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14:paraId="3B31CA93" w14:textId="5BF256AD" w:rsidR="00C975CD" w:rsidRPr="00C975CD" w:rsidRDefault="00C975CD" w:rsidP="00C975CD">
            <w:pPr>
              <w:ind w:left="-1418" w:firstLine="1418"/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2 c.</w:t>
            </w:r>
          </w:p>
        </w:tc>
        <w:tc>
          <w:tcPr>
            <w:tcW w:w="1985" w:type="dxa"/>
          </w:tcPr>
          <w:p w14:paraId="003533A9" w14:textId="77777777" w:rsidR="00C975CD" w:rsidRPr="00C975CD" w:rsidRDefault="00C975CD" w:rsidP="00C975CD">
            <w:pPr>
              <w:spacing w:after="240"/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Жижин</w:t>
            </w:r>
            <w:proofErr w:type="spell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А.А.</w:t>
            </w:r>
          </w:p>
        </w:tc>
      </w:tr>
      <w:tr w:rsidR="00C975CD" w:rsidRPr="00C975CD" w14:paraId="010D63D7" w14:textId="77777777" w:rsidTr="00C975CD">
        <w:trPr>
          <w:trHeight w:val="797"/>
        </w:trPr>
        <w:tc>
          <w:tcPr>
            <w:tcW w:w="3759" w:type="dxa"/>
          </w:tcPr>
          <w:p w14:paraId="301658C4" w14:textId="40E7059D" w:rsidR="00C975CD" w:rsidRPr="00C975CD" w:rsidRDefault="00C975CD" w:rsidP="00C975C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Этнокультурное воспитание в казахской семье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(статья)</w:t>
            </w:r>
          </w:p>
        </w:tc>
        <w:tc>
          <w:tcPr>
            <w:tcW w:w="3449" w:type="dxa"/>
          </w:tcPr>
          <w:p w14:paraId="266BEC13" w14:textId="3EB8FFE6" w:rsidR="00C975CD" w:rsidRPr="00C975CD" w:rsidRDefault="00C975CD" w:rsidP="00977F4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Вестник интегративной психологии.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— </w:t>
            </w:r>
            <w:proofErr w:type="spell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В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ып</w:t>
            </w:r>
            <w:proofErr w:type="spell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. 11.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—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М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. –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Ярославль, 2013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.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—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С. 163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–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165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14:paraId="2D83E041" w14:textId="7AF4032F" w:rsidR="00C975CD" w:rsidRPr="00C975CD" w:rsidRDefault="00C975CD" w:rsidP="00C975CD">
            <w:pPr>
              <w:ind w:left="-1418" w:firstLine="1418"/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3 c.</w:t>
            </w:r>
          </w:p>
        </w:tc>
        <w:tc>
          <w:tcPr>
            <w:tcW w:w="1985" w:type="dxa"/>
          </w:tcPr>
          <w:p w14:paraId="373ED8BC" w14:textId="77777777" w:rsidR="00C975CD" w:rsidRPr="00C975CD" w:rsidRDefault="00C975CD" w:rsidP="00C975CD">
            <w:pPr>
              <w:spacing w:after="240"/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Кулэабаева</w:t>
            </w:r>
            <w:proofErr w:type="spell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Л.С.</w:t>
            </w:r>
          </w:p>
        </w:tc>
      </w:tr>
      <w:tr w:rsidR="00C975CD" w:rsidRPr="00C975CD" w14:paraId="2C26B729" w14:textId="77777777" w:rsidTr="00C975CD">
        <w:tc>
          <w:tcPr>
            <w:tcW w:w="3759" w:type="dxa"/>
          </w:tcPr>
          <w:p w14:paraId="7B331EA6" w14:textId="40CCF787" w:rsidR="00C975CD" w:rsidRPr="00C975CD" w:rsidRDefault="00C975CD" w:rsidP="00C975C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Профаническое и сакральное. </w:t>
            </w:r>
            <w:proofErr w:type="spell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Трансперсональный</w:t>
            </w:r>
            <w:proofErr w:type="spell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и </w:t>
            </w:r>
            <w:proofErr w:type="gram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интегративный</w:t>
            </w:r>
            <w:proofErr w:type="gram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смыслы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(статья)</w:t>
            </w:r>
          </w:p>
        </w:tc>
        <w:tc>
          <w:tcPr>
            <w:tcW w:w="3449" w:type="dxa"/>
          </w:tcPr>
          <w:p w14:paraId="706B668E" w14:textId="5062AC98" w:rsidR="00C975CD" w:rsidRPr="00C975CD" w:rsidRDefault="00C975CD" w:rsidP="00977F4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Седьмая волна психологии. Вып.10</w:t>
            </w:r>
            <w:proofErr w:type="gram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/ С</w:t>
            </w:r>
            <w:proofErr w:type="gram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б. по материалам 11-ой международной научно-практической конференции «Интегративная психология: теория и метод» 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 xml:space="preserve">/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под ред. Козлова В.В.,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Карпова А.В.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 xml:space="preserve"> —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Ярославль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>: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МАПН, </w:t>
            </w:r>
            <w:proofErr w:type="spell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ЯрГУ</w:t>
            </w:r>
            <w:proofErr w:type="spell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, 2013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>. —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С.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3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>–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9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14:paraId="634A527D" w14:textId="77777777" w:rsidR="00C975CD" w:rsidRPr="00C975CD" w:rsidRDefault="00C975CD" w:rsidP="00C975CD">
            <w:pPr>
              <w:ind w:left="-1418" w:firstLine="1418"/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7 c.</w:t>
            </w:r>
          </w:p>
        </w:tc>
        <w:tc>
          <w:tcPr>
            <w:tcW w:w="1985" w:type="dxa"/>
          </w:tcPr>
          <w:p w14:paraId="354B7DD2" w14:textId="77777777" w:rsidR="00C975CD" w:rsidRPr="00C975CD" w:rsidRDefault="00C975CD" w:rsidP="00C975CD">
            <w:pPr>
              <w:spacing w:after="24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C975CD" w:rsidRPr="00C975CD" w14:paraId="50CE22C9" w14:textId="77777777" w:rsidTr="00C975CD">
        <w:tc>
          <w:tcPr>
            <w:tcW w:w="3759" w:type="dxa"/>
          </w:tcPr>
          <w:p w14:paraId="0E871080" w14:textId="58632614" w:rsidR="00C975CD" w:rsidRPr="00C975CD" w:rsidRDefault="00C975CD" w:rsidP="00C975C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Детерминанты творчества (статья)</w:t>
            </w:r>
          </w:p>
        </w:tc>
        <w:tc>
          <w:tcPr>
            <w:tcW w:w="3449" w:type="dxa"/>
          </w:tcPr>
          <w:p w14:paraId="42E59484" w14:textId="66BC18D9" w:rsidR="00C975CD" w:rsidRPr="00C975CD" w:rsidRDefault="00C975CD" w:rsidP="00977F4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Седьмая волна психологии. Вып.10</w:t>
            </w:r>
            <w:proofErr w:type="gram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/ С</w:t>
            </w:r>
            <w:proofErr w:type="gram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б. по материалам 11-ой международной научно-практической конференции «Интегративная психология: теория и метод» под ред. Козлова В.В., Карпова А.В. Ярославль,  МАПН, </w:t>
            </w:r>
            <w:proofErr w:type="spell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ЯрГУ</w:t>
            </w:r>
            <w:proofErr w:type="spell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, 2013 – С.3-9</w:t>
            </w:r>
          </w:p>
        </w:tc>
        <w:tc>
          <w:tcPr>
            <w:tcW w:w="1439" w:type="dxa"/>
          </w:tcPr>
          <w:p w14:paraId="7C7F565B" w14:textId="77777777" w:rsidR="00C975CD" w:rsidRPr="00C975CD" w:rsidRDefault="00C975CD" w:rsidP="00C975CD">
            <w:pPr>
              <w:ind w:left="-1418" w:firstLine="1418"/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7 с.</w:t>
            </w:r>
          </w:p>
        </w:tc>
        <w:tc>
          <w:tcPr>
            <w:tcW w:w="1985" w:type="dxa"/>
          </w:tcPr>
          <w:p w14:paraId="3C20C90F" w14:textId="77777777" w:rsidR="00C975CD" w:rsidRPr="00C975CD" w:rsidRDefault="00C975CD" w:rsidP="00C975CD">
            <w:pPr>
              <w:spacing w:after="240"/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Санникова Н.Г.</w:t>
            </w:r>
          </w:p>
        </w:tc>
      </w:tr>
      <w:tr w:rsidR="00C975CD" w:rsidRPr="00C975CD" w14:paraId="71899BBC" w14:textId="77777777" w:rsidTr="00C975CD">
        <w:tc>
          <w:tcPr>
            <w:tcW w:w="3759" w:type="dxa"/>
          </w:tcPr>
          <w:p w14:paraId="26BE6F37" w14:textId="02295B0E" w:rsidR="00C975CD" w:rsidRPr="00C975CD" w:rsidRDefault="00C975CD" w:rsidP="00C975C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Российская социальная психология орг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>а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низаций — проблемы и задачи (статья) </w:t>
            </w:r>
          </w:p>
        </w:tc>
        <w:tc>
          <w:tcPr>
            <w:tcW w:w="3449" w:type="dxa"/>
          </w:tcPr>
          <w:p w14:paraId="62B005E6" w14:textId="75C749D5" w:rsidR="00C975CD" w:rsidRPr="00C975CD" w:rsidRDefault="00C975CD" w:rsidP="00977F4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Человеческий фактор: социальный психолог.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>—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proofErr w:type="spell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В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>ып</w:t>
            </w:r>
            <w:proofErr w:type="spell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. 1 (25). 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 xml:space="preserve">—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Ярославль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 xml:space="preserve"> –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М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>.,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2013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>.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– С.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3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>–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12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14:paraId="2CE3C69B" w14:textId="74843050" w:rsidR="00C975CD" w:rsidRPr="00C975CD" w:rsidRDefault="00C975CD" w:rsidP="00977F44">
            <w:pPr>
              <w:ind w:left="-1418" w:firstLine="1418"/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9 c.</w:t>
            </w:r>
          </w:p>
        </w:tc>
        <w:tc>
          <w:tcPr>
            <w:tcW w:w="1985" w:type="dxa"/>
          </w:tcPr>
          <w:p w14:paraId="3946F09D" w14:textId="77777777" w:rsidR="00C975CD" w:rsidRPr="00C975CD" w:rsidRDefault="00C975CD" w:rsidP="00C975CD">
            <w:pPr>
              <w:spacing w:after="240"/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Новиков В.В.</w:t>
            </w:r>
          </w:p>
        </w:tc>
      </w:tr>
      <w:tr w:rsidR="00C975CD" w:rsidRPr="00C975CD" w14:paraId="394A15B9" w14:textId="77777777" w:rsidTr="00C975CD">
        <w:tc>
          <w:tcPr>
            <w:tcW w:w="3759" w:type="dxa"/>
          </w:tcPr>
          <w:p w14:paraId="4DE85D3F" w14:textId="2D7AA437" w:rsidR="00C975CD" w:rsidRPr="00C975CD" w:rsidRDefault="00C975CD" w:rsidP="00C975C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Методологическая парадигма изучения психологии элит (статья)</w:t>
            </w:r>
          </w:p>
        </w:tc>
        <w:tc>
          <w:tcPr>
            <w:tcW w:w="3449" w:type="dxa"/>
          </w:tcPr>
          <w:p w14:paraId="5D9989C2" w14:textId="5A05E2C5" w:rsidR="00C975CD" w:rsidRPr="00C975CD" w:rsidRDefault="00977F44" w:rsidP="00977F4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Человеческий фактор: социальный психолог.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—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proofErr w:type="spell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В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ып</w:t>
            </w:r>
            <w:proofErr w:type="spell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. 1 (25).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—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Ярославль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–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М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.,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2013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. —</w:t>
            </w:r>
            <w:r w:rsidR="00C975CD"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С.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="00C975CD" w:rsidRPr="00C975CD">
              <w:rPr>
                <w:rFonts w:asciiTheme="majorHAnsi" w:hAnsiTheme="majorHAnsi" w:cs="Times New Roman"/>
                <w:sz w:val="22"/>
                <w:szCs w:val="22"/>
              </w:rPr>
              <w:t>21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–</w:t>
            </w:r>
            <w:r w:rsidR="00C975CD" w:rsidRPr="00C975CD">
              <w:rPr>
                <w:rFonts w:asciiTheme="majorHAnsi" w:hAnsiTheme="majorHAnsi" w:cs="Times New Roman"/>
                <w:sz w:val="22"/>
                <w:szCs w:val="22"/>
              </w:rPr>
              <w:t>27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14:paraId="40CE04F1" w14:textId="0E3E58E3" w:rsidR="00C975CD" w:rsidRPr="00C975CD" w:rsidRDefault="00C975CD" w:rsidP="00977F44">
            <w:pPr>
              <w:ind w:left="-1418" w:firstLine="1418"/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8 c.</w:t>
            </w:r>
          </w:p>
        </w:tc>
        <w:tc>
          <w:tcPr>
            <w:tcW w:w="1985" w:type="dxa"/>
          </w:tcPr>
          <w:p w14:paraId="3AA078E1" w14:textId="77777777" w:rsidR="00C975CD" w:rsidRPr="00C975CD" w:rsidRDefault="00C975CD" w:rsidP="00C975CD">
            <w:pPr>
              <w:spacing w:after="240"/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Смагулов Б.С.</w:t>
            </w:r>
          </w:p>
        </w:tc>
      </w:tr>
      <w:tr w:rsidR="00C975CD" w:rsidRPr="00C975CD" w14:paraId="293EB1EA" w14:textId="77777777" w:rsidTr="00C975CD">
        <w:tc>
          <w:tcPr>
            <w:tcW w:w="3759" w:type="dxa"/>
          </w:tcPr>
          <w:p w14:paraId="3C9BDBBE" w14:textId="792F43C7" w:rsidR="00C975CD" w:rsidRPr="00C975CD" w:rsidRDefault="00C975CD" w:rsidP="00C975C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Этнокультурная </w:t>
            </w:r>
            <w:proofErr w:type="spell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обсуловленность</w:t>
            </w:r>
            <w:proofErr w:type="spell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 отрицательных эмоций и эмоциональных состояний (статья)</w:t>
            </w:r>
          </w:p>
        </w:tc>
        <w:tc>
          <w:tcPr>
            <w:tcW w:w="3449" w:type="dxa"/>
          </w:tcPr>
          <w:p w14:paraId="27426EC5" w14:textId="2503E2C8" w:rsidR="00C975CD" w:rsidRPr="00C975CD" w:rsidRDefault="00977F44" w:rsidP="00977F44">
            <w:pPr>
              <w:spacing w:after="240"/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Человеческий фактор: социальный психолог.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—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proofErr w:type="spell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В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ып</w:t>
            </w:r>
            <w:proofErr w:type="spell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. 1 (25).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—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Ярославль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–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М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.,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2013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. —</w:t>
            </w:r>
            <w:r w:rsidR="00C975CD"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С.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="00C975CD" w:rsidRPr="00C975CD">
              <w:rPr>
                <w:rFonts w:asciiTheme="majorHAnsi" w:hAnsiTheme="majorHAnsi" w:cs="Times New Roman"/>
                <w:sz w:val="22"/>
                <w:szCs w:val="22"/>
              </w:rPr>
              <w:t>74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–</w:t>
            </w:r>
            <w:r w:rsidR="00C975CD" w:rsidRPr="00C975CD">
              <w:rPr>
                <w:rFonts w:asciiTheme="majorHAnsi" w:hAnsiTheme="majorHAnsi" w:cs="Times New Roman"/>
                <w:sz w:val="22"/>
                <w:szCs w:val="22"/>
              </w:rPr>
              <w:t>88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14:paraId="310DEA14" w14:textId="08E4BEA1" w:rsidR="00C975CD" w:rsidRPr="00C975CD" w:rsidRDefault="00C975CD" w:rsidP="00977F44">
            <w:pPr>
              <w:ind w:left="-1418" w:firstLine="1418"/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13 c.</w:t>
            </w:r>
          </w:p>
        </w:tc>
        <w:tc>
          <w:tcPr>
            <w:tcW w:w="1985" w:type="dxa"/>
          </w:tcPr>
          <w:p w14:paraId="7DD9D7F4" w14:textId="77777777" w:rsidR="00C975CD" w:rsidRPr="00C975CD" w:rsidRDefault="00C975CD" w:rsidP="00C975CD">
            <w:pPr>
              <w:spacing w:after="240"/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Кузубова М.В.</w:t>
            </w:r>
          </w:p>
        </w:tc>
      </w:tr>
      <w:tr w:rsidR="00C975CD" w:rsidRPr="00C975CD" w14:paraId="5AEFCCF7" w14:textId="77777777" w:rsidTr="00C975CD">
        <w:tc>
          <w:tcPr>
            <w:tcW w:w="3759" w:type="dxa"/>
          </w:tcPr>
          <w:p w14:paraId="4F57729C" w14:textId="449B238D" w:rsidR="00C975CD" w:rsidRPr="00C975CD" w:rsidRDefault="00C975CD" w:rsidP="00C975C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Личность и сакральный ритуал: история и современность (монография)</w:t>
            </w:r>
          </w:p>
        </w:tc>
        <w:tc>
          <w:tcPr>
            <w:tcW w:w="3449" w:type="dxa"/>
          </w:tcPr>
          <w:p w14:paraId="4386A6EE" w14:textId="16C901FD" w:rsidR="00C975CD" w:rsidRPr="00C975CD" w:rsidRDefault="00C975CD" w:rsidP="00C975CD">
            <w:pPr>
              <w:spacing w:after="240"/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М.: Институт консультиро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>вания и системных решений, 2013.</w:t>
            </w:r>
          </w:p>
        </w:tc>
        <w:tc>
          <w:tcPr>
            <w:tcW w:w="1439" w:type="dxa"/>
          </w:tcPr>
          <w:p w14:paraId="775A1CD9" w14:textId="0EFFB0AB" w:rsidR="00C975CD" w:rsidRPr="00C975CD" w:rsidRDefault="00C975CD" w:rsidP="00977F44">
            <w:pPr>
              <w:ind w:left="-1418" w:firstLine="1418"/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272 с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5711A4E5" w14:textId="77777777" w:rsidR="00C975CD" w:rsidRPr="00C975CD" w:rsidRDefault="00C975CD" w:rsidP="00C975CD">
            <w:pPr>
              <w:spacing w:after="240"/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Марин А.Ю.</w:t>
            </w:r>
          </w:p>
        </w:tc>
      </w:tr>
      <w:tr w:rsidR="00C975CD" w:rsidRPr="00C975CD" w14:paraId="7D479ED9" w14:textId="77777777" w:rsidTr="00C975CD">
        <w:tc>
          <w:tcPr>
            <w:tcW w:w="3759" w:type="dxa"/>
          </w:tcPr>
          <w:p w14:paraId="0A3B61D2" w14:textId="335D46A4" w:rsidR="00C975CD" w:rsidRPr="00C975CD" w:rsidRDefault="00C975CD" w:rsidP="00C975C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Логико-структурные аспекты проблемы языка и мышления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(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статья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)</w:t>
            </w:r>
          </w:p>
        </w:tc>
        <w:tc>
          <w:tcPr>
            <w:tcW w:w="3449" w:type="dxa"/>
          </w:tcPr>
          <w:p w14:paraId="17564C03" w14:textId="7F1F7B0B" w:rsidR="00C975CD" w:rsidRPr="00C975CD" w:rsidRDefault="00C975CD" w:rsidP="00977F4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Язык и мышление поэта и писателя: Психологические и лингвистические аспекты: Материалы XIII-й </w:t>
            </w:r>
            <w:r w:rsidR="00977F44" w:rsidRPr="00C975CD">
              <w:rPr>
                <w:rFonts w:asciiTheme="majorHAnsi" w:hAnsiTheme="majorHAnsi" w:cs="Times New Roman"/>
                <w:sz w:val="22"/>
                <w:szCs w:val="22"/>
              </w:rPr>
              <w:t>Международной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̆ </w:t>
            </w:r>
            <w:r w:rsidR="00977F44" w:rsidRPr="00C975CD">
              <w:rPr>
                <w:rFonts w:asciiTheme="majorHAnsi" w:hAnsiTheme="majorHAnsi" w:cs="Times New Roman"/>
                <w:sz w:val="22"/>
                <w:szCs w:val="22"/>
              </w:rPr>
              <w:t>научной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̆ конференции (Ульяновск, 15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>–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18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мая 2013 г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 xml:space="preserve">.) / Отв. ред. проф. А.В. </w:t>
            </w:r>
            <w:proofErr w:type="spellStart"/>
            <w:r w:rsidR="00977F44">
              <w:rPr>
                <w:rFonts w:asciiTheme="majorHAnsi" w:hAnsiTheme="majorHAnsi" w:cs="Times New Roman"/>
                <w:sz w:val="22"/>
                <w:szCs w:val="22"/>
              </w:rPr>
              <w:t>Пузырё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в</w:t>
            </w:r>
            <w:proofErr w:type="spell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. 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>—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М.: Ин-т языкознания РАН, Институт русского языка РАН; Ульяновск: </w:t>
            </w:r>
            <w:r w:rsidR="00977F44" w:rsidRPr="00C975CD">
              <w:rPr>
                <w:rFonts w:asciiTheme="majorHAnsi" w:hAnsiTheme="majorHAnsi" w:cs="Times New Roman"/>
                <w:sz w:val="22"/>
                <w:szCs w:val="22"/>
              </w:rPr>
              <w:t>Ульяновский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̆ гос. ун-т, 2013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>.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>—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C. 200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>–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211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14:paraId="64AECCC1" w14:textId="77777777" w:rsidR="00C975CD" w:rsidRPr="00C975CD" w:rsidRDefault="00C975CD" w:rsidP="00C975CD">
            <w:pPr>
              <w:ind w:left="-1418" w:firstLine="1418"/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12 с.</w:t>
            </w:r>
          </w:p>
        </w:tc>
        <w:tc>
          <w:tcPr>
            <w:tcW w:w="1985" w:type="dxa"/>
          </w:tcPr>
          <w:p w14:paraId="20F1F4C3" w14:textId="77777777" w:rsidR="00C975CD" w:rsidRPr="00C975CD" w:rsidRDefault="00C975CD" w:rsidP="00C975CD">
            <w:pPr>
              <w:spacing w:after="24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C975CD" w:rsidRPr="00C975CD" w14:paraId="1221AC85" w14:textId="77777777" w:rsidTr="00C975CD">
        <w:tc>
          <w:tcPr>
            <w:tcW w:w="3759" w:type="dxa"/>
          </w:tcPr>
          <w:p w14:paraId="6FEA1C84" w14:textId="5F4DF381" w:rsidR="00C975CD" w:rsidRPr="00C975CD" w:rsidRDefault="00C975CD" w:rsidP="00C975C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Активность личности в трех зонах функционирования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(статья)</w:t>
            </w:r>
          </w:p>
        </w:tc>
        <w:tc>
          <w:tcPr>
            <w:tcW w:w="3449" w:type="dxa"/>
          </w:tcPr>
          <w:p w14:paraId="6C24BFEA" w14:textId="2A5B6947" w:rsidR="00C975CD" w:rsidRPr="00C975CD" w:rsidRDefault="00C975CD" w:rsidP="00977F4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Философия и психология активности личности: материалы VI </w:t>
            </w:r>
            <w:proofErr w:type="spell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Всерос</w:t>
            </w:r>
            <w:proofErr w:type="spell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. (заочной) </w:t>
            </w:r>
            <w:proofErr w:type="spell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научн</w:t>
            </w:r>
            <w:proofErr w:type="spellEnd"/>
            <w:proofErr w:type="gram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.-</w:t>
            </w:r>
            <w:proofErr w:type="spellStart"/>
            <w:proofErr w:type="gram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практ</w:t>
            </w:r>
            <w:proofErr w:type="spell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. </w:t>
            </w:r>
            <w:proofErr w:type="spell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конф</w:t>
            </w:r>
            <w:proofErr w:type="spell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. / под ред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>.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Козлова В.В. и др. 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 xml:space="preserve">—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Краснодар: Кубанский </w:t>
            </w:r>
            <w:proofErr w:type="gram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гос. 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>у</w:t>
            </w:r>
            <w:r w:rsidR="00977F44" w:rsidRPr="00C975CD">
              <w:rPr>
                <w:rFonts w:asciiTheme="majorHAnsi" w:hAnsiTheme="majorHAnsi" w:cs="Times New Roman"/>
                <w:sz w:val="22"/>
                <w:szCs w:val="22"/>
              </w:rPr>
              <w:t>ниверситет</w:t>
            </w:r>
            <w:proofErr w:type="gram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. 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 xml:space="preserve">—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М., 2013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>.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– С. 13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>–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20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14:paraId="58E36DFE" w14:textId="77777777" w:rsidR="00C975CD" w:rsidRPr="00C975CD" w:rsidRDefault="00C975CD" w:rsidP="00C975CD">
            <w:pPr>
              <w:ind w:left="-1418" w:firstLine="1418"/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7 с.</w:t>
            </w:r>
          </w:p>
        </w:tc>
        <w:tc>
          <w:tcPr>
            <w:tcW w:w="1985" w:type="dxa"/>
          </w:tcPr>
          <w:p w14:paraId="27FF8F1A" w14:textId="77777777" w:rsidR="00C975CD" w:rsidRPr="00C975CD" w:rsidRDefault="00C975CD" w:rsidP="00C975CD">
            <w:pPr>
              <w:spacing w:after="24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C975CD" w:rsidRPr="00C975CD" w14:paraId="42195DE7" w14:textId="77777777" w:rsidTr="00C975CD">
        <w:tc>
          <w:tcPr>
            <w:tcW w:w="3759" w:type="dxa"/>
          </w:tcPr>
          <w:p w14:paraId="64559F69" w14:textId="0ACDF4BF" w:rsidR="00C975CD" w:rsidRPr="00C975CD" w:rsidRDefault="00C975CD" w:rsidP="00C975C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Интегративная психология – к проблеме метатеории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(статья)</w:t>
            </w:r>
          </w:p>
        </w:tc>
        <w:tc>
          <w:tcPr>
            <w:tcW w:w="3449" w:type="dxa"/>
          </w:tcPr>
          <w:p w14:paraId="55577ECA" w14:textId="01DF9E90" w:rsidR="00C975CD" w:rsidRPr="00C975CD" w:rsidRDefault="00C975CD" w:rsidP="00977F4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Психология и педагогика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>. —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>№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1(14)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>. —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Павлодарский Казахстанский государственный </w:t>
            </w:r>
            <w:proofErr w:type="spell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ууниверсит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>ет</w:t>
            </w:r>
            <w:proofErr w:type="spellEnd"/>
            <w:r w:rsidR="00977F44">
              <w:rPr>
                <w:rFonts w:asciiTheme="majorHAnsi" w:hAnsiTheme="majorHAnsi" w:cs="Times New Roman"/>
                <w:sz w:val="22"/>
                <w:szCs w:val="22"/>
              </w:rPr>
              <w:t>. —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Павлодар, 2013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>.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>—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С. 39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>–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47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14:paraId="18A7F57C" w14:textId="77777777" w:rsidR="00C975CD" w:rsidRPr="00C975CD" w:rsidRDefault="00C975CD" w:rsidP="00C975CD">
            <w:pPr>
              <w:ind w:left="-1418" w:firstLine="1418"/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12 с.</w:t>
            </w:r>
          </w:p>
        </w:tc>
        <w:tc>
          <w:tcPr>
            <w:tcW w:w="1985" w:type="dxa"/>
          </w:tcPr>
          <w:p w14:paraId="7E815150" w14:textId="77777777" w:rsidR="00C975CD" w:rsidRPr="00C975CD" w:rsidRDefault="00C975CD" w:rsidP="00C975CD">
            <w:pPr>
              <w:spacing w:after="24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C975CD" w:rsidRPr="00C975CD" w14:paraId="079A9909" w14:textId="77777777" w:rsidTr="00C975CD">
        <w:tc>
          <w:tcPr>
            <w:tcW w:w="3759" w:type="dxa"/>
          </w:tcPr>
          <w:p w14:paraId="7E1A9140" w14:textId="62C9B8C5" w:rsidR="00C975CD" w:rsidRPr="00C975CD" w:rsidRDefault="00C975CD" w:rsidP="00C975C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Неомен</w:t>
            </w:r>
            <w:proofErr w:type="spell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: зов человека будущего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(статья)</w:t>
            </w:r>
          </w:p>
        </w:tc>
        <w:tc>
          <w:tcPr>
            <w:tcW w:w="3449" w:type="dxa"/>
          </w:tcPr>
          <w:p w14:paraId="1A7DD523" w14:textId="71A873DE" w:rsidR="00C975CD" w:rsidRPr="00C30977" w:rsidRDefault="00C975CD" w:rsidP="00977F44">
            <w:pPr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proofErr w:type="spellStart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Psixologiya</w:t>
            </w:r>
            <w:proofErr w:type="spellEnd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Ilmiy</w:t>
            </w:r>
            <w:proofErr w:type="spellEnd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Jurnali</w:t>
            </w:r>
            <w:proofErr w:type="spellEnd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. Scientific Journal Psychology.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Научный</w:t>
            </w:r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журнал</w:t>
            </w:r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Психология</w:t>
            </w:r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Jurnal</w:t>
            </w:r>
            <w:proofErr w:type="spellEnd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O’zbekiston</w:t>
            </w:r>
            <w:proofErr w:type="spellEnd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Matbuot</w:t>
            </w:r>
            <w:proofErr w:type="spellEnd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va</w:t>
            </w:r>
            <w:proofErr w:type="spellEnd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axborot</w:t>
            </w:r>
            <w:proofErr w:type="spellEnd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agentligida</w:t>
            </w:r>
            <w:proofErr w:type="spellEnd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2011-yil 25 – </w:t>
            </w:r>
            <w:proofErr w:type="spellStart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fevral</w:t>
            </w:r>
            <w:proofErr w:type="spellEnd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№</w:t>
            </w:r>
            <w:proofErr w:type="spellStart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guvohnoma</w:t>
            </w:r>
            <w:proofErr w:type="spellEnd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bilan</w:t>
            </w:r>
            <w:proofErr w:type="spellEnd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ro'yxatga</w:t>
            </w:r>
            <w:proofErr w:type="spellEnd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olingan</w:t>
            </w:r>
            <w:proofErr w:type="spellEnd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. </w:t>
            </w:r>
            <w:r w:rsidR="00977F44"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— </w:t>
            </w:r>
            <w:proofErr w:type="spell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В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>ып</w:t>
            </w:r>
            <w:proofErr w:type="spellEnd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.</w:t>
            </w:r>
            <w:r w:rsidR="00977F44"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</w:t>
            </w:r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2. </w:t>
            </w:r>
            <w:r w:rsidR="00977F44"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—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Бухара</w:t>
            </w:r>
            <w:r w:rsidR="00977F44"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, 2013.</w:t>
            </w:r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</w:t>
            </w:r>
            <w:r w:rsidR="00977F44"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—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С</w:t>
            </w:r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. 1</w:t>
            </w:r>
            <w:r w:rsidR="00977F44"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–</w:t>
            </w:r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12</w:t>
            </w:r>
            <w:r w:rsidR="00977F44"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439" w:type="dxa"/>
          </w:tcPr>
          <w:p w14:paraId="38DFECFB" w14:textId="6672093A" w:rsidR="00C975CD" w:rsidRPr="00C975CD" w:rsidRDefault="00C975CD" w:rsidP="00977F44">
            <w:pPr>
              <w:ind w:left="-1418" w:firstLine="1418"/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12 c.</w:t>
            </w:r>
          </w:p>
        </w:tc>
        <w:tc>
          <w:tcPr>
            <w:tcW w:w="1985" w:type="dxa"/>
          </w:tcPr>
          <w:p w14:paraId="01933666" w14:textId="77777777" w:rsidR="00C975CD" w:rsidRPr="00C975CD" w:rsidRDefault="00C975CD" w:rsidP="00C975CD">
            <w:pPr>
              <w:spacing w:after="24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C975CD" w:rsidRPr="00C975CD" w14:paraId="405FECF1" w14:textId="77777777" w:rsidTr="00C975CD">
        <w:tc>
          <w:tcPr>
            <w:tcW w:w="3759" w:type="dxa"/>
          </w:tcPr>
          <w:p w14:paraId="42C77863" w14:textId="32B08412" w:rsidR="00C975CD" w:rsidRPr="00C975CD" w:rsidRDefault="00C975CD" w:rsidP="00C975C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Введение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(статья)</w:t>
            </w:r>
          </w:p>
        </w:tc>
        <w:tc>
          <w:tcPr>
            <w:tcW w:w="3449" w:type="dxa"/>
          </w:tcPr>
          <w:p w14:paraId="4AD0F6DA" w14:textId="0BDACFA4" w:rsidR="00C975CD" w:rsidRPr="00C975CD" w:rsidRDefault="00C975CD" w:rsidP="00977F4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Психология XXI столетия. Новые возможности</w:t>
            </w:r>
            <w:proofErr w:type="gramStart"/>
            <w:r w:rsidR="00977F44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// С</w:t>
            </w:r>
            <w:proofErr w:type="gram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б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>.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по </w:t>
            </w:r>
            <w:r w:rsidR="00977F44" w:rsidRPr="00C975CD">
              <w:rPr>
                <w:rFonts w:asciiTheme="majorHAnsi" w:hAnsiTheme="majorHAnsi" w:cs="Times New Roman"/>
                <w:sz w:val="22"/>
                <w:szCs w:val="22"/>
              </w:rPr>
              <w:t>материалам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ежегодного  Международного Конгресса «Психология XXI столетия. Новые возможности» 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 xml:space="preserve">/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под ред. </w:t>
            </w:r>
            <w:proofErr w:type="spell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Кощлова</w:t>
            </w:r>
            <w:proofErr w:type="spell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В.В. 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 xml:space="preserve">—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Новосибирск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 xml:space="preserve"> –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Ярославль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>: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МАПН, 2013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>.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>— С. 3–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6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14:paraId="4D9AE7D4" w14:textId="77777777" w:rsidR="00C975CD" w:rsidRPr="00C975CD" w:rsidRDefault="00C975CD" w:rsidP="00C975CD">
            <w:pPr>
              <w:ind w:left="-1418" w:firstLine="1418"/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4 с.</w:t>
            </w:r>
          </w:p>
        </w:tc>
        <w:tc>
          <w:tcPr>
            <w:tcW w:w="1985" w:type="dxa"/>
          </w:tcPr>
          <w:p w14:paraId="4ABC99AA" w14:textId="77777777" w:rsidR="00C975CD" w:rsidRPr="00C975CD" w:rsidRDefault="00C975CD" w:rsidP="00C975CD">
            <w:pPr>
              <w:spacing w:after="24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C975CD" w:rsidRPr="00C975CD" w14:paraId="3FDA34EC" w14:textId="77777777" w:rsidTr="00C975CD">
        <w:tc>
          <w:tcPr>
            <w:tcW w:w="3759" w:type="dxa"/>
          </w:tcPr>
          <w:p w14:paraId="27297A5A" w14:textId="48C64419" w:rsidR="00C975CD" w:rsidRPr="00C975CD" w:rsidRDefault="00C975CD" w:rsidP="00C975C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Парадигмальная</w:t>
            </w:r>
            <w:proofErr w:type="spell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основа современной психологии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(статья)</w:t>
            </w:r>
          </w:p>
        </w:tc>
        <w:tc>
          <w:tcPr>
            <w:tcW w:w="3449" w:type="dxa"/>
          </w:tcPr>
          <w:p w14:paraId="3D1FCF39" w14:textId="2FF233CB" w:rsidR="00C975CD" w:rsidRPr="00C975CD" w:rsidRDefault="00977F44" w:rsidP="00977F4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Психология XXI столетия. Новые возможности</w:t>
            </w:r>
            <w:proofErr w:type="gramStart"/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// С</w:t>
            </w:r>
            <w:proofErr w:type="gram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б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.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по материалам ежегодного  Международного Конгресса «Психология XXI столетия. Новые возможности»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/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под ред. </w:t>
            </w:r>
            <w:proofErr w:type="spell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Кощлова</w:t>
            </w:r>
            <w:proofErr w:type="spell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В.В.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—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Новосибирск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–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Ярославль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: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МАПН, 2013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14:paraId="085D9826" w14:textId="77777777" w:rsidR="00C975CD" w:rsidRPr="00C975CD" w:rsidRDefault="00C975CD" w:rsidP="00C975CD">
            <w:pPr>
              <w:ind w:left="-1418" w:firstLine="1418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9A2A680" w14:textId="77777777" w:rsidR="00C975CD" w:rsidRPr="00C975CD" w:rsidRDefault="00C975CD" w:rsidP="00C975CD">
            <w:pPr>
              <w:spacing w:after="24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C975CD" w:rsidRPr="00C975CD" w14:paraId="4A535303" w14:textId="77777777" w:rsidTr="00C975CD">
        <w:tc>
          <w:tcPr>
            <w:tcW w:w="3759" w:type="dxa"/>
          </w:tcPr>
          <w:p w14:paraId="27A628DE" w14:textId="0C57E37A" w:rsidR="00C975CD" w:rsidRPr="00C975CD" w:rsidRDefault="00C975CD" w:rsidP="00C975C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История академии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(статья)</w:t>
            </w:r>
          </w:p>
        </w:tc>
        <w:tc>
          <w:tcPr>
            <w:tcW w:w="3449" w:type="dxa"/>
          </w:tcPr>
          <w:p w14:paraId="0F5861DB" w14:textId="2A17DD84" w:rsidR="00C975CD" w:rsidRPr="00C975CD" w:rsidRDefault="00C975CD" w:rsidP="00977F4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Психология XXI столетия: теория и практика. Научные труды Центрально-Азиатского Конгресса психологов (Казахстан, г.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Шымкент, 27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>–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29 сентября 2013 года)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.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—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Шымкент: ТОО «КИТАП», 2013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. —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C. 7</w:t>
            </w:r>
            <w:r w:rsidR="00977F44">
              <w:rPr>
                <w:rFonts w:asciiTheme="majorHAnsi" w:hAnsiTheme="majorHAnsi" w:cs="Times New Roman"/>
                <w:sz w:val="22"/>
                <w:szCs w:val="22"/>
              </w:rPr>
              <w:t>–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10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14:paraId="4CAED7EA" w14:textId="77777777" w:rsidR="00C975CD" w:rsidRPr="00C975CD" w:rsidRDefault="00C975CD" w:rsidP="00C975CD">
            <w:pPr>
              <w:ind w:left="-1418" w:firstLine="1418"/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4 с.</w:t>
            </w:r>
          </w:p>
        </w:tc>
        <w:tc>
          <w:tcPr>
            <w:tcW w:w="1985" w:type="dxa"/>
          </w:tcPr>
          <w:p w14:paraId="6A9DFF2D" w14:textId="77777777" w:rsidR="00C975CD" w:rsidRPr="00C975CD" w:rsidRDefault="00C975CD" w:rsidP="00C975CD">
            <w:pPr>
              <w:spacing w:after="24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C975CD" w:rsidRPr="00C975CD" w14:paraId="5C67D4B5" w14:textId="77777777" w:rsidTr="00C975CD">
        <w:tc>
          <w:tcPr>
            <w:tcW w:w="3759" w:type="dxa"/>
          </w:tcPr>
          <w:p w14:paraId="71668417" w14:textId="6B06AFD3" w:rsidR="00C975CD" w:rsidRPr="00C975CD" w:rsidRDefault="00C975CD" w:rsidP="00C975C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Парадигмальные</w:t>
            </w:r>
            <w:proofErr w:type="spell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интенции современной психологии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(статья)</w:t>
            </w:r>
          </w:p>
        </w:tc>
        <w:tc>
          <w:tcPr>
            <w:tcW w:w="3449" w:type="dxa"/>
          </w:tcPr>
          <w:p w14:paraId="13CE86BC" w14:textId="6A7262F6" w:rsidR="00C975CD" w:rsidRPr="00C975CD" w:rsidRDefault="00977F44" w:rsidP="00977F4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977F44">
              <w:rPr>
                <w:rFonts w:asciiTheme="majorHAnsi" w:hAnsiTheme="majorHAnsi" w:cs="Times New Roman"/>
                <w:sz w:val="22"/>
                <w:szCs w:val="22"/>
              </w:rPr>
              <w:t xml:space="preserve">Психология XXI столетия: теория и практика. Научные труды Центрально-Азиатского Конгресса психологов (Казахстан, г. Шымкент, 27–29 сентября 2013 </w:t>
            </w:r>
            <w:r w:rsidRPr="00977F44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года). — Шымкент: ТОО «КИТАП», 2013.</w:t>
            </w:r>
            <w:r w:rsidR="00C975CD"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="00C975CD">
              <w:rPr>
                <w:rFonts w:asciiTheme="majorHAnsi" w:hAnsiTheme="majorHAnsi" w:cs="Times New Roman"/>
                <w:sz w:val="22"/>
                <w:szCs w:val="22"/>
              </w:rPr>
              <w:t>—</w:t>
            </w:r>
            <w:r w:rsidR="00C975CD"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C. 10</w:t>
            </w:r>
            <w:r w:rsidR="00C975CD">
              <w:rPr>
                <w:rFonts w:asciiTheme="majorHAnsi" w:hAnsiTheme="majorHAnsi" w:cs="Times New Roman"/>
                <w:sz w:val="22"/>
                <w:szCs w:val="22"/>
              </w:rPr>
              <w:t>–</w:t>
            </w:r>
            <w:r w:rsidR="00C975CD" w:rsidRPr="00C975CD">
              <w:rPr>
                <w:rFonts w:asciiTheme="majorHAnsi" w:hAnsiTheme="majorHAnsi" w:cs="Times New Roman"/>
                <w:sz w:val="22"/>
                <w:szCs w:val="22"/>
              </w:rPr>
              <w:t>19</w:t>
            </w:r>
            <w:r w:rsidR="00C975CD">
              <w:rPr>
                <w:rFonts w:asciiTheme="majorHAnsi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14:paraId="751390FE" w14:textId="77777777" w:rsidR="00C975CD" w:rsidRPr="00C975CD" w:rsidRDefault="00C975CD" w:rsidP="00C975CD">
            <w:pPr>
              <w:ind w:left="-1418" w:firstLine="1418"/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10 с.</w:t>
            </w:r>
          </w:p>
        </w:tc>
        <w:tc>
          <w:tcPr>
            <w:tcW w:w="1985" w:type="dxa"/>
          </w:tcPr>
          <w:p w14:paraId="0AAE510B" w14:textId="77777777" w:rsidR="00C975CD" w:rsidRPr="00C975CD" w:rsidRDefault="00C975CD" w:rsidP="00C975CD">
            <w:pPr>
              <w:spacing w:after="24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C975CD" w:rsidRPr="00C975CD" w14:paraId="5A148C50" w14:textId="77777777" w:rsidTr="00C975CD">
        <w:tc>
          <w:tcPr>
            <w:tcW w:w="3759" w:type="dxa"/>
          </w:tcPr>
          <w:p w14:paraId="6BA12A7D" w14:textId="4762C13F" w:rsidR="00C975CD" w:rsidRPr="00C975CD" w:rsidRDefault="00C975CD" w:rsidP="00C975C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Интегративный подход в избирательных кампаниях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(статья)</w:t>
            </w:r>
          </w:p>
        </w:tc>
        <w:tc>
          <w:tcPr>
            <w:tcW w:w="3449" w:type="dxa"/>
          </w:tcPr>
          <w:p w14:paraId="7A533752" w14:textId="32660AFE" w:rsidR="00C975CD" w:rsidRPr="00C975CD" w:rsidRDefault="00C975CD" w:rsidP="00EE7166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Социокультурный контекст избирательных кампаний: Материалы Первого международного симпозиума, Нижний Новгород 14-15 июня 2013</w:t>
            </w:r>
            <w:r w:rsidR="00EE7166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/ </w:t>
            </w:r>
            <w:r w:rsidR="00EE7166">
              <w:rPr>
                <w:rFonts w:asciiTheme="majorHAnsi" w:hAnsiTheme="majorHAnsi" w:cs="Times New Roman"/>
                <w:sz w:val="22"/>
                <w:szCs w:val="22"/>
              </w:rPr>
              <w:t>о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тв. </w:t>
            </w:r>
            <w:r w:rsidR="00EE7166">
              <w:rPr>
                <w:rFonts w:asciiTheme="majorHAnsi" w:hAnsiTheme="majorHAnsi" w:cs="Times New Roman"/>
                <w:sz w:val="22"/>
                <w:szCs w:val="22"/>
              </w:rPr>
              <w:t>р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ед. </w:t>
            </w:r>
            <w:r w:rsidR="00EE7166">
              <w:rPr>
                <w:rFonts w:asciiTheme="majorHAnsi" w:hAnsiTheme="majorHAnsi" w:cs="Times New Roman"/>
                <w:sz w:val="22"/>
                <w:szCs w:val="22"/>
              </w:rPr>
              <w:t>п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роф. </w:t>
            </w:r>
            <w:r w:rsidR="00EE7166">
              <w:rPr>
                <w:rFonts w:asciiTheme="majorHAnsi" w:hAnsiTheme="majorHAnsi" w:cs="Times New Roman"/>
                <w:sz w:val="22"/>
                <w:szCs w:val="22"/>
              </w:rPr>
              <w:t>д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.и.н. С.В.</w:t>
            </w:r>
            <w:r w:rsidR="00EE7166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proofErr w:type="spell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Устинкин</w:t>
            </w:r>
            <w:proofErr w:type="spellEnd"/>
            <w:r w:rsidR="00EE7166">
              <w:rPr>
                <w:rFonts w:asciiTheme="majorHAnsi" w:hAnsiTheme="majorHAnsi" w:cs="Times New Roman"/>
                <w:sz w:val="22"/>
                <w:szCs w:val="22"/>
              </w:rPr>
              <w:t>.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– М.: Институт социологии РАН, 2013, 174 с. – С.16-32 </w:t>
            </w:r>
          </w:p>
        </w:tc>
        <w:tc>
          <w:tcPr>
            <w:tcW w:w="1439" w:type="dxa"/>
          </w:tcPr>
          <w:p w14:paraId="657E3747" w14:textId="77777777" w:rsidR="00C975CD" w:rsidRPr="00C975CD" w:rsidRDefault="00C975CD" w:rsidP="00C975CD">
            <w:pPr>
              <w:ind w:left="-1418" w:firstLine="1418"/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17 с.</w:t>
            </w:r>
          </w:p>
        </w:tc>
        <w:tc>
          <w:tcPr>
            <w:tcW w:w="1985" w:type="dxa"/>
          </w:tcPr>
          <w:p w14:paraId="361B8D9D" w14:textId="77777777" w:rsidR="00C975CD" w:rsidRPr="00C975CD" w:rsidRDefault="00C975CD" w:rsidP="00C975CD">
            <w:pPr>
              <w:spacing w:after="24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C975CD" w:rsidRPr="00C975CD" w14:paraId="3EC1C850" w14:textId="77777777" w:rsidTr="00C975CD">
        <w:tc>
          <w:tcPr>
            <w:tcW w:w="3759" w:type="dxa"/>
          </w:tcPr>
          <w:p w14:paraId="7156C8DB" w14:textId="57A12C26" w:rsidR="00C975CD" w:rsidRPr="00C975CD" w:rsidRDefault="00C975CD" w:rsidP="00C975C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Неомен</w:t>
            </w:r>
            <w:proofErr w:type="spell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: зов человека будущего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(статья)</w:t>
            </w:r>
          </w:p>
        </w:tc>
        <w:tc>
          <w:tcPr>
            <w:tcW w:w="3449" w:type="dxa"/>
          </w:tcPr>
          <w:p w14:paraId="0ED69D35" w14:textId="77777777" w:rsidR="00C975CD" w:rsidRPr="00C975CD" w:rsidRDefault="00C975CD" w:rsidP="00C975CD">
            <w:pPr>
              <w:spacing w:after="240"/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Psixologiya</w:t>
            </w:r>
            <w:proofErr w:type="spellEnd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Ilmiy</w:t>
            </w:r>
            <w:proofErr w:type="spellEnd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Jurnali</w:t>
            </w:r>
            <w:proofErr w:type="spellEnd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. Scientific Journal Psychology.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Научный</w:t>
            </w:r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журнал</w:t>
            </w:r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Психология</w:t>
            </w:r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Jurnal</w:t>
            </w:r>
            <w:proofErr w:type="spellEnd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O’zbekiston</w:t>
            </w:r>
            <w:proofErr w:type="spellEnd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Matbuot</w:t>
            </w:r>
            <w:proofErr w:type="spellEnd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va</w:t>
            </w:r>
            <w:proofErr w:type="spellEnd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axborot</w:t>
            </w:r>
            <w:proofErr w:type="spellEnd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agentligida</w:t>
            </w:r>
            <w:proofErr w:type="spellEnd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2011-yil 25 – </w:t>
            </w:r>
            <w:proofErr w:type="spellStart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fevral</w:t>
            </w:r>
            <w:proofErr w:type="spellEnd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№</w:t>
            </w:r>
            <w:proofErr w:type="spellStart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guvohnoma</w:t>
            </w:r>
            <w:proofErr w:type="spellEnd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bilan</w:t>
            </w:r>
            <w:proofErr w:type="spellEnd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ro'yxatga</w:t>
            </w:r>
            <w:proofErr w:type="spellEnd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olingan</w:t>
            </w:r>
            <w:proofErr w:type="spellEnd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.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В.2. 2013 Бухара С. 1-13</w:t>
            </w:r>
          </w:p>
        </w:tc>
        <w:tc>
          <w:tcPr>
            <w:tcW w:w="1439" w:type="dxa"/>
          </w:tcPr>
          <w:p w14:paraId="5A59B9A4" w14:textId="77777777" w:rsidR="00C975CD" w:rsidRPr="00C975CD" w:rsidRDefault="00C975CD" w:rsidP="00C975CD">
            <w:pPr>
              <w:ind w:left="-1418" w:firstLine="1418"/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14 с.</w:t>
            </w:r>
          </w:p>
        </w:tc>
        <w:tc>
          <w:tcPr>
            <w:tcW w:w="1985" w:type="dxa"/>
          </w:tcPr>
          <w:p w14:paraId="3F33BC0B" w14:textId="77777777" w:rsidR="00C975CD" w:rsidRPr="00C975CD" w:rsidRDefault="00C975CD" w:rsidP="00C975CD">
            <w:pPr>
              <w:spacing w:after="24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C975CD" w:rsidRPr="00C975CD" w14:paraId="3ADA467B" w14:textId="77777777" w:rsidTr="00C975CD">
        <w:tc>
          <w:tcPr>
            <w:tcW w:w="3759" w:type="dxa"/>
          </w:tcPr>
          <w:p w14:paraId="3337250A" w14:textId="52C4BD02" w:rsidR="00C975CD" w:rsidRPr="00C975CD" w:rsidRDefault="00C975CD" w:rsidP="00C975C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Современные тенденции и перспективы подготовки специалистов для инновационной экономики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(коллективная монография)</w:t>
            </w:r>
          </w:p>
        </w:tc>
        <w:tc>
          <w:tcPr>
            <w:tcW w:w="3449" w:type="dxa"/>
          </w:tcPr>
          <w:p w14:paraId="60ACF190" w14:textId="13A7B0D0" w:rsidR="00C975CD" w:rsidRPr="00C975CD" w:rsidRDefault="00C975CD" w:rsidP="00C30977">
            <w:pPr>
              <w:spacing w:after="240"/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Ярославль: </w:t>
            </w:r>
            <w:r w:rsidR="00C30977">
              <w:rPr>
                <w:rFonts w:asciiTheme="majorHAnsi" w:hAnsiTheme="majorHAnsi" w:cs="Times New Roman"/>
                <w:sz w:val="22"/>
                <w:szCs w:val="22"/>
              </w:rPr>
              <w:t>«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Академия Пастухова</w:t>
            </w:r>
            <w:r w:rsidR="00C30977">
              <w:rPr>
                <w:rFonts w:asciiTheme="majorHAnsi" w:hAnsiTheme="majorHAnsi" w:cs="Times New Roman"/>
                <w:sz w:val="22"/>
                <w:szCs w:val="22"/>
              </w:rPr>
              <w:t>»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, 2013. – 388 с.</w:t>
            </w:r>
          </w:p>
        </w:tc>
        <w:tc>
          <w:tcPr>
            <w:tcW w:w="1439" w:type="dxa"/>
          </w:tcPr>
          <w:p w14:paraId="65BC051D" w14:textId="77777777" w:rsidR="00C975CD" w:rsidRPr="00C975CD" w:rsidRDefault="00C975CD" w:rsidP="00C975CD">
            <w:pPr>
              <w:ind w:left="-1418" w:firstLine="1418"/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25 с.</w:t>
            </w:r>
          </w:p>
          <w:p w14:paraId="791D27A3" w14:textId="77777777" w:rsidR="00C975CD" w:rsidRPr="00C975CD" w:rsidRDefault="00C975CD" w:rsidP="00C975CD">
            <w:pPr>
              <w:ind w:left="-1418" w:firstLine="1418"/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388 с</w:t>
            </w:r>
          </w:p>
        </w:tc>
        <w:tc>
          <w:tcPr>
            <w:tcW w:w="1985" w:type="dxa"/>
          </w:tcPr>
          <w:p w14:paraId="6E868CF3" w14:textId="6E75EB7C" w:rsidR="00C975CD" w:rsidRPr="00C975CD" w:rsidRDefault="00C975CD" w:rsidP="00C975CD">
            <w:pPr>
              <w:spacing w:after="240"/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Леньков С.Л., Новиков В.В., Маркова Е.В., </w:t>
            </w:r>
            <w:proofErr w:type="spell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Ободкова</w:t>
            </w:r>
            <w:proofErr w:type="spell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Е.А.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br/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и др.</w:t>
            </w:r>
          </w:p>
        </w:tc>
      </w:tr>
      <w:tr w:rsidR="00C975CD" w:rsidRPr="00C975CD" w14:paraId="6371AC88" w14:textId="77777777" w:rsidTr="00C975CD">
        <w:trPr>
          <w:trHeight w:val="1435"/>
        </w:trPr>
        <w:tc>
          <w:tcPr>
            <w:tcW w:w="3759" w:type="dxa"/>
          </w:tcPr>
          <w:p w14:paraId="2E069252" w14:textId="09AAF5F2" w:rsidR="00C975CD" w:rsidRPr="00C975CD" w:rsidRDefault="00C975CD" w:rsidP="00C975C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Психология конструктивной̆ конфликтности личности (коллективная монография)</w:t>
            </w:r>
          </w:p>
        </w:tc>
        <w:tc>
          <w:tcPr>
            <w:tcW w:w="3449" w:type="dxa"/>
          </w:tcPr>
          <w:p w14:paraId="4E6C603F" w14:textId="6093C4C6" w:rsidR="00C975CD" w:rsidRPr="00C975CD" w:rsidRDefault="00C975CD" w:rsidP="00C975C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Ярославль: ИПК «Индиго», 2013. – 336 с.</w:t>
            </w:r>
          </w:p>
        </w:tc>
        <w:tc>
          <w:tcPr>
            <w:tcW w:w="1439" w:type="dxa"/>
          </w:tcPr>
          <w:p w14:paraId="2EB51D2A" w14:textId="77777777" w:rsidR="00C975CD" w:rsidRPr="00C975CD" w:rsidRDefault="00C975CD" w:rsidP="00C975CD">
            <w:pPr>
              <w:ind w:left="-1418" w:firstLine="1418"/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21 c</w:t>
            </w:r>
          </w:p>
          <w:p w14:paraId="752CAAA6" w14:textId="77777777" w:rsidR="00C975CD" w:rsidRPr="00C975CD" w:rsidRDefault="00C975CD" w:rsidP="00C975CD">
            <w:pPr>
              <w:ind w:left="-1418" w:firstLine="1418"/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336 c</w:t>
            </w:r>
          </w:p>
        </w:tc>
        <w:tc>
          <w:tcPr>
            <w:tcW w:w="1985" w:type="dxa"/>
          </w:tcPr>
          <w:p w14:paraId="4D9B8CB4" w14:textId="682BAC17" w:rsidR="00C975CD" w:rsidRPr="00C975CD" w:rsidRDefault="00C975CD" w:rsidP="00C975C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Н.В. Гришина,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br/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А.В. Карпов,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br/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В.И. Панов,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br/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М.М. </w:t>
            </w:r>
            <w:proofErr w:type="spell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Кашапов</w:t>
            </w:r>
            <w:proofErr w:type="spell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br/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и др.</w:t>
            </w:r>
          </w:p>
        </w:tc>
      </w:tr>
      <w:tr w:rsidR="00C975CD" w:rsidRPr="00C975CD" w14:paraId="488C2B5F" w14:textId="77777777" w:rsidTr="00C975CD">
        <w:tc>
          <w:tcPr>
            <w:tcW w:w="3759" w:type="dxa"/>
          </w:tcPr>
          <w:p w14:paraId="3A93CD23" w14:textId="664D4399" w:rsidR="00C975CD" w:rsidRPr="00C975CD" w:rsidRDefault="00C975CD" w:rsidP="00C975C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Око системного подхода. Слепые и зрячие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(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с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татья)</w:t>
            </w:r>
          </w:p>
        </w:tc>
        <w:tc>
          <w:tcPr>
            <w:tcW w:w="3449" w:type="dxa"/>
          </w:tcPr>
          <w:p w14:paraId="7F090F71" w14:textId="310C1E3F" w:rsidR="00C975CD" w:rsidRPr="00C975CD" w:rsidRDefault="00C975CD" w:rsidP="00C30977">
            <w:p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Системогенез</w:t>
            </w:r>
            <w:proofErr w:type="spell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учебной и профессиональной деятельности. Материалы VI Всероссийской научно-практической конференции, 19-21 октября 2013 г.</w:t>
            </w:r>
            <w:r w:rsidR="00C30977">
              <w:rPr>
                <w:rFonts w:asciiTheme="majorHAnsi" w:hAnsiTheme="majorHAnsi" w:cs="Times New Roman"/>
                <w:sz w:val="22"/>
                <w:szCs w:val="22"/>
              </w:rPr>
              <w:t xml:space="preserve"> —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Ярославль</w:t>
            </w:r>
            <w:r w:rsidR="00C30977">
              <w:rPr>
                <w:rFonts w:asciiTheme="majorHAnsi" w:hAnsiTheme="majorHAnsi" w:cs="Times New Roman"/>
                <w:sz w:val="22"/>
                <w:szCs w:val="22"/>
              </w:rPr>
              <w:t>: «Канцлер», 2013. —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446 с. </w:t>
            </w:r>
            <w:r w:rsidR="00C30977">
              <w:rPr>
                <w:rFonts w:asciiTheme="majorHAnsi" w:hAnsiTheme="majorHAnsi" w:cs="Times New Roman"/>
                <w:sz w:val="22"/>
                <w:szCs w:val="22"/>
              </w:rPr>
              <w:t>—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С. 63-67</w:t>
            </w:r>
            <w:r w:rsidR="00C30977">
              <w:rPr>
                <w:rFonts w:asciiTheme="majorHAnsi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14:paraId="19A27104" w14:textId="77777777" w:rsidR="00C975CD" w:rsidRPr="00C975CD" w:rsidRDefault="00C975CD" w:rsidP="00C975CD">
            <w:pPr>
              <w:ind w:left="-1418" w:firstLine="1418"/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5 с.</w:t>
            </w:r>
          </w:p>
        </w:tc>
        <w:tc>
          <w:tcPr>
            <w:tcW w:w="1985" w:type="dxa"/>
          </w:tcPr>
          <w:p w14:paraId="07D66FD0" w14:textId="77777777" w:rsidR="00C975CD" w:rsidRPr="00C975CD" w:rsidRDefault="00C975CD" w:rsidP="00C975C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C975CD" w:rsidRPr="00C975CD" w14:paraId="1ABA9046" w14:textId="77777777" w:rsidTr="00C975CD">
        <w:trPr>
          <w:trHeight w:val="1326"/>
        </w:trPr>
        <w:tc>
          <w:tcPr>
            <w:tcW w:w="3759" w:type="dxa"/>
          </w:tcPr>
          <w:p w14:paraId="7DD46874" w14:textId="22CC4FA1" w:rsidR="00C975CD" w:rsidRPr="00C975CD" w:rsidRDefault="00C975CD" w:rsidP="00C975C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Психология дыхания, музыки, движения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(монография)</w:t>
            </w:r>
          </w:p>
        </w:tc>
        <w:tc>
          <w:tcPr>
            <w:tcW w:w="3449" w:type="dxa"/>
          </w:tcPr>
          <w:p w14:paraId="2B404F19" w14:textId="298DEB14" w:rsidR="00C975CD" w:rsidRPr="00C975CD" w:rsidRDefault="00C975CD" w:rsidP="00C30977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Изд. </w:t>
            </w:r>
            <w:r w:rsidR="00C30977">
              <w:rPr>
                <w:rFonts w:asciiTheme="majorHAnsi" w:hAnsiTheme="majorHAnsi" w:cs="Times New Roman"/>
                <w:sz w:val="22"/>
                <w:szCs w:val="22"/>
              </w:rPr>
              <w:t>В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торое</w:t>
            </w:r>
            <w:r w:rsidR="00C30977">
              <w:rPr>
                <w:rFonts w:asciiTheme="majorHAnsi" w:hAnsiTheme="majorHAnsi" w:cs="Times New Roman"/>
                <w:sz w:val="22"/>
                <w:szCs w:val="22"/>
              </w:rPr>
              <w:t>,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дополненное и расширенное. </w:t>
            </w:r>
            <w:r w:rsidR="00C30977">
              <w:rPr>
                <w:rFonts w:asciiTheme="majorHAnsi" w:hAnsiTheme="majorHAnsi" w:cs="Times New Roman"/>
                <w:sz w:val="22"/>
                <w:szCs w:val="22"/>
              </w:rPr>
              <w:t xml:space="preserve">—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М., РПФ «Титул», 2013</w:t>
            </w:r>
            <w:r w:rsidR="00C30977">
              <w:rPr>
                <w:rFonts w:asciiTheme="majorHAnsi" w:hAnsiTheme="majorHAnsi" w:cs="Times New Roman"/>
                <w:sz w:val="22"/>
                <w:szCs w:val="22"/>
              </w:rPr>
              <w:t>. —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198 с.</w:t>
            </w:r>
          </w:p>
        </w:tc>
        <w:tc>
          <w:tcPr>
            <w:tcW w:w="1439" w:type="dxa"/>
          </w:tcPr>
          <w:p w14:paraId="5D273D75" w14:textId="77777777" w:rsidR="00C975CD" w:rsidRPr="00C975CD" w:rsidRDefault="00C975CD" w:rsidP="00C975CD">
            <w:pPr>
              <w:ind w:left="-1418" w:firstLine="1418"/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198 с</w:t>
            </w:r>
          </w:p>
        </w:tc>
        <w:tc>
          <w:tcPr>
            <w:tcW w:w="1985" w:type="dxa"/>
          </w:tcPr>
          <w:p w14:paraId="456DA75E" w14:textId="77777777" w:rsidR="00C975CD" w:rsidRPr="00C975CD" w:rsidRDefault="00C975CD" w:rsidP="00C975C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C975CD" w:rsidRPr="00C975CD" w14:paraId="0DBC3E82" w14:textId="77777777" w:rsidTr="00C975CD">
        <w:tc>
          <w:tcPr>
            <w:tcW w:w="3759" w:type="dxa"/>
          </w:tcPr>
          <w:p w14:paraId="67CE1D8C" w14:textId="560FDC98" w:rsidR="00C975CD" w:rsidRPr="00C975CD" w:rsidRDefault="00C975CD" w:rsidP="00C975C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Когнитивно-акмеологические</w:t>
            </w:r>
            <w:proofErr w:type="spell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основы профессионального становления субъекта. Монография</w:t>
            </w:r>
            <w:proofErr w:type="gram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/ П</w:t>
            </w:r>
            <w:proofErr w:type="gram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од ред. проф. М.М. </w:t>
            </w:r>
            <w:proofErr w:type="spell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Кашапова</w:t>
            </w:r>
            <w:proofErr w:type="spell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, доц. Ю.В. Пошехоновой (коллективная монография)</w:t>
            </w:r>
          </w:p>
        </w:tc>
        <w:tc>
          <w:tcPr>
            <w:tcW w:w="3449" w:type="dxa"/>
          </w:tcPr>
          <w:p w14:paraId="4D3855E7" w14:textId="13C263E2" w:rsidR="00C975CD" w:rsidRPr="00C975CD" w:rsidRDefault="00977F44" w:rsidP="00C975C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Ярос</w:t>
            </w:r>
            <w:r w:rsidR="00C30977">
              <w:rPr>
                <w:rFonts w:asciiTheme="majorHAnsi" w:hAnsiTheme="majorHAnsi" w:cs="Times New Roman"/>
                <w:sz w:val="22"/>
                <w:szCs w:val="22"/>
              </w:rPr>
              <w:t>лавль: ИПК «Индиго», 2013. —</w:t>
            </w:r>
            <w:r w:rsidR="00C975CD"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296 с.</w:t>
            </w:r>
          </w:p>
        </w:tc>
        <w:tc>
          <w:tcPr>
            <w:tcW w:w="1439" w:type="dxa"/>
          </w:tcPr>
          <w:p w14:paraId="2B558D68" w14:textId="48644646" w:rsidR="00C975CD" w:rsidRPr="00C975CD" w:rsidRDefault="00C975CD" w:rsidP="00C30977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21 с</w:t>
            </w:r>
            <w:r w:rsidR="00C30977">
              <w:rPr>
                <w:rFonts w:asciiTheme="majorHAnsi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0C1E9EBC" w14:textId="77777777" w:rsidR="00C975CD" w:rsidRPr="00C975CD" w:rsidRDefault="00C975CD" w:rsidP="00C975C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В.В. Знаков, М.М. </w:t>
            </w:r>
            <w:proofErr w:type="spell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Кашапов</w:t>
            </w:r>
            <w:proofErr w:type="spell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, А.О. Прохоров и др.</w:t>
            </w:r>
          </w:p>
        </w:tc>
      </w:tr>
      <w:tr w:rsidR="00C975CD" w:rsidRPr="00C975CD" w14:paraId="52322187" w14:textId="77777777" w:rsidTr="00C975CD">
        <w:tc>
          <w:tcPr>
            <w:tcW w:w="3759" w:type="dxa"/>
          </w:tcPr>
          <w:p w14:paraId="3BA4E4CD" w14:textId="465FAA11" w:rsidR="00C975CD" w:rsidRPr="00C975CD" w:rsidRDefault="00C975CD" w:rsidP="00C975C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Креативность как ключевая компетентность педагога. Монография</w:t>
            </w:r>
            <w:proofErr w:type="gram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/ П</w:t>
            </w:r>
            <w:proofErr w:type="gram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од ред. проф. М.М. </w:t>
            </w:r>
            <w:proofErr w:type="spell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Кашапова</w:t>
            </w:r>
            <w:proofErr w:type="spell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, доц. Т.Г. Киселевой, доц. Т.В. </w:t>
            </w:r>
            <w:proofErr w:type="spell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Огородовой</w:t>
            </w:r>
            <w:proofErr w:type="spell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(коллективная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монография)</w:t>
            </w:r>
          </w:p>
        </w:tc>
        <w:tc>
          <w:tcPr>
            <w:tcW w:w="3449" w:type="dxa"/>
          </w:tcPr>
          <w:p w14:paraId="1BBA9B63" w14:textId="19FD702F" w:rsidR="00C975CD" w:rsidRPr="00C975CD" w:rsidRDefault="00C975CD" w:rsidP="00C30977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 xml:space="preserve">Ярославль: ИПК «Индиго», 2013. </w:t>
            </w:r>
            <w:r w:rsidR="00C30977">
              <w:rPr>
                <w:rFonts w:asciiTheme="majorHAnsi" w:hAnsiTheme="majorHAnsi" w:cs="Times New Roman"/>
                <w:sz w:val="22"/>
                <w:szCs w:val="22"/>
              </w:rPr>
              <w:t>—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392 с.</w:t>
            </w:r>
          </w:p>
        </w:tc>
        <w:tc>
          <w:tcPr>
            <w:tcW w:w="1439" w:type="dxa"/>
          </w:tcPr>
          <w:p w14:paraId="3BF97B1C" w14:textId="02045852" w:rsidR="00C975CD" w:rsidRPr="00C975CD" w:rsidRDefault="00C975CD" w:rsidP="00C30977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23 c</w:t>
            </w:r>
            <w:r w:rsidR="00C30977">
              <w:rPr>
                <w:rFonts w:asciiTheme="majorHAnsi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6CF4A38E" w14:textId="77777777" w:rsidR="00C975CD" w:rsidRPr="00C975CD" w:rsidRDefault="00C975CD" w:rsidP="00C975C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М.М. </w:t>
            </w:r>
            <w:proofErr w:type="spell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Кашапов</w:t>
            </w:r>
            <w:proofErr w:type="spell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,  Т.Г. Киселева,  Т.В. </w:t>
            </w:r>
            <w:proofErr w:type="spell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Огородова</w:t>
            </w:r>
            <w:proofErr w:type="spell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 и др. </w:t>
            </w:r>
          </w:p>
          <w:p w14:paraId="00337C3F" w14:textId="77777777" w:rsidR="00C975CD" w:rsidRPr="00C975CD" w:rsidRDefault="00C975CD" w:rsidP="00C975C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C975CD" w:rsidRPr="00C975CD" w14:paraId="037508C1" w14:textId="77777777" w:rsidTr="00C975CD">
        <w:tc>
          <w:tcPr>
            <w:tcW w:w="3759" w:type="dxa"/>
          </w:tcPr>
          <w:p w14:paraId="08DE56EF" w14:textId="185B9A94" w:rsidR="00C975CD" w:rsidRPr="00C975CD" w:rsidRDefault="00C975CD" w:rsidP="00C975C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Духовные и социальн</w:t>
            </w:r>
            <w:r w:rsidR="00C30977">
              <w:rPr>
                <w:rFonts w:asciiTheme="majorHAnsi" w:hAnsiTheme="majorHAnsi" w:cs="Times New Roman"/>
                <w:sz w:val="22"/>
                <w:szCs w:val="22"/>
              </w:rPr>
              <w:t>о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-психологические аспекты алкогольной зависимости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(статья)</w:t>
            </w:r>
          </w:p>
        </w:tc>
        <w:tc>
          <w:tcPr>
            <w:tcW w:w="3449" w:type="dxa"/>
          </w:tcPr>
          <w:p w14:paraId="734C0D91" w14:textId="60B845D3" w:rsidR="00C975CD" w:rsidRPr="00C975CD" w:rsidRDefault="00C30977" w:rsidP="00C30977">
            <w:pPr>
              <w:rPr>
                <w:rFonts w:asciiTheme="majorHAnsi" w:hAnsiTheme="majorHAnsi" w:cs="Times New Roman"/>
                <w:sz w:val="22"/>
                <w:szCs w:val="22"/>
              </w:rPr>
            </w:pPr>
            <w:hyperlink r:id="rId6" w:history="1">
              <w:r w:rsidR="00C975CD" w:rsidRPr="00C975CD">
                <w:rPr>
                  <w:rFonts w:asciiTheme="majorHAnsi" w:hAnsiTheme="majorHAnsi" w:cs="Times New Roman"/>
                  <w:sz w:val="22"/>
                  <w:szCs w:val="22"/>
                </w:rPr>
                <w:t>Ярославский педагогический вестник</w:t>
              </w:r>
            </w:hyperlink>
            <w:r w:rsidR="00C975CD"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.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— </w:t>
            </w:r>
            <w:r w:rsidR="00C975CD"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2013.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— </w:t>
            </w:r>
            <w:r w:rsidR="00C975CD"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Т. 2.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— </w:t>
            </w:r>
            <w:hyperlink r:id="rId7" w:history="1">
              <w:r w:rsidR="00C975CD" w:rsidRPr="00C975CD">
                <w:rPr>
                  <w:rFonts w:asciiTheme="majorHAnsi" w:hAnsiTheme="majorHAnsi" w:cs="Times New Roman"/>
                  <w:sz w:val="22"/>
                  <w:szCs w:val="22"/>
                </w:rPr>
                <w:t>№ 2</w:t>
              </w:r>
            </w:hyperlink>
            <w:r w:rsidR="00C975CD"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.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— </w:t>
            </w:r>
            <w:r w:rsidR="00C975CD" w:rsidRPr="00C975CD">
              <w:rPr>
                <w:rFonts w:asciiTheme="majorHAnsi" w:hAnsiTheme="majorHAnsi" w:cs="Times New Roman"/>
                <w:sz w:val="22"/>
                <w:szCs w:val="22"/>
              </w:rPr>
              <w:t>С. 209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–</w:t>
            </w:r>
            <w:r w:rsidR="00C975CD" w:rsidRPr="00C975CD">
              <w:rPr>
                <w:rFonts w:asciiTheme="majorHAnsi" w:hAnsiTheme="majorHAnsi" w:cs="Times New Roman"/>
                <w:sz w:val="22"/>
                <w:szCs w:val="22"/>
              </w:rPr>
              <w:t>213.</w:t>
            </w:r>
          </w:p>
        </w:tc>
        <w:tc>
          <w:tcPr>
            <w:tcW w:w="1439" w:type="dxa"/>
          </w:tcPr>
          <w:p w14:paraId="7CEB3997" w14:textId="0D45DAF6" w:rsidR="00C975CD" w:rsidRPr="00C975CD" w:rsidRDefault="00C975CD" w:rsidP="00C30977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5 с.</w:t>
            </w:r>
          </w:p>
        </w:tc>
        <w:tc>
          <w:tcPr>
            <w:tcW w:w="1985" w:type="dxa"/>
          </w:tcPr>
          <w:p w14:paraId="670D474B" w14:textId="77777777" w:rsidR="00C975CD" w:rsidRPr="00C975CD" w:rsidRDefault="00C975CD" w:rsidP="00C975C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Жижин</w:t>
            </w:r>
            <w:proofErr w:type="spell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А.А.</w:t>
            </w:r>
          </w:p>
        </w:tc>
      </w:tr>
      <w:tr w:rsidR="00C975CD" w:rsidRPr="00C975CD" w14:paraId="10E40F89" w14:textId="77777777" w:rsidTr="00C975CD">
        <w:tc>
          <w:tcPr>
            <w:tcW w:w="3759" w:type="dxa"/>
          </w:tcPr>
          <w:p w14:paraId="39DBBDBB" w14:textId="284957AA" w:rsidR="00C975CD" w:rsidRPr="00C975CD" w:rsidRDefault="00C975CD" w:rsidP="00C975C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Акме</w:t>
            </w:r>
            <w:proofErr w:type="spell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и творческие состояния личности (статья)</w:t>
            </w:r>
          </w:p>
        </w:tc>
        <w:tc>
          <w:tcPr>
            <w:tcW w:w="3449" w:type="dxa"/>
          </w:tcPr>
          <w:p w14:paraId="33A9D710" w14:textId="41D9AFC4" w:rsidR="00C975CD" w:rsidRPr="00C975CD" w:rsidRDefault="00C975CD" w:rsidP="00C30977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Развитие психологической науки в регионах России: прошлое и современность: материалы Международной заочной научно-практической конференции. </w:t>
            </w:r>
            <w:r w:rsidR="00C30977">
              <w:rPr>
                <w:rFonts w:cs="Estrangelo Edessa"/>
                <w:sz w:val="22"/>
                <w:szCs w:val="22"/>
              </w:rPr>
              <w:t>—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Иваново: Иван</w:t>
            </w:r>
            <w:proofErr w:type="gram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.</w:t>
            </w:r>
            <w:proofErr w:type="gram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proofErr w:type="gram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г</w:t>
            </w:r>
            <w:proofErr w:type="gram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ос. ун-т, 2013. </w:t>
            </w:r>
            <w:r w:rsidR="00C30977">
              <w:rPr>
                <w:rFonts w:asciiTheme="majorHAnsi" w:hAnsiTheme="majorHAnsi" w:cs="Times New Roman"/>
                <w:sz w:val="22"/>
                <w:szCs w:val="22"/>
              </w:rPr>
              <w:t>—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344 с. </w:t>
            </w:r>
            <w:r w:rsidR="00C30977">
              <w:rPr>
                <w:rFonts w:asciiTheme="majorHAnsi" w:hAnsiTheme="majorHAnsi" w:cs="Times New Roman"/>
                <w:sz w:val="22"/>
                <w:szCs w:val="22"/>
              </w:rPr>
              <w:t xml:space="preserve">—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С. 237</w:t>
            </w:r>
            <w:r w:rsidR="00C30977">
              <w:rPr>
                <w:rFonts w:asciiTheme="majorHAnsi" w:hAnsiTheme="majorHAnsi" w:cs="Times New Roman"/>
                <w:sz w:val="22"/>
                <w:szCs w:val="22"/>
              </w:rPr>
              <w:t>–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246</w:t>
            </w:r>
            <w:r w:rsidR="00C30977">
              <w:rPr>
                <w:rFonts w:asciiTheme="majorHAnsi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14:paraId="15AC4719" w14:textId="5738DB7A" w:rsidR="00C975CD" w:rsidRPr="00C975CD" w:rsidRDefault="00C975CD" w:rsidP="00C975CD">
            <w:pPr>
              <w:ind w:left="-1418" w:firstLine="1418"/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9 c</w:t>
            </w:r>
            <w:r w:rsidR="00C30977">
              <w:rPr>
                <w:rFonts w:asciiTheme="majorHAnsi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0D304C19" w14:textId="77777777" w:rsidR="00C975CD" w:rsidRPr="00C975CD" w:rsidRDefault="00C975CD" w:rsidP="00C975C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C975CD" w:rsidRPr="00C975CD" w14:paraId="172F3FBC" w14:textId="77777777" w:rsidTr="00C975CD">
        <w:tc>
          <w:tcPr>
            <w:tcW w:w="3759" w:type="dxa"/>
          </w:tcPr>
          <w:p w14:paraId="38E7EEBB" w14:textId="217B8635" w:rsidR="00C975CD" w:rsidRPr="00C975CD" w:rsidRDefault="00C975CD" w:rsidP="00C975C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Новые образовательные технологии: организация практикума в курсе </w:t>
            </w:r>
            <w:proofErr w:type="spell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трансперсональной</w:t>
            </w:r>
            <w:proofErr w:type="spell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психологии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(статья)</w:t>
            </w:r>
          </w:p>
        </w:tc>
        <w:tc>
          <w:tcPr>
            <w:tcW w:w="3449" w:type="dxa"/>
          </w:tcPr>
          <w:p w14:paraId="5C91D92C" w14:textId="6547FEE1" w:rsidR="00C975CD" w:rsidRPr="00C975CD" w:rsidRDefault="00C975CD" w:rsidP="00C30977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Актуальные проблемы совершенствования высшего образования: материалы XII </w:t>
            </w:r>
            <w:proofErr w:type="spell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межвуз</w:t>
            </w:r>
            <w:proofErr w:type="spell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. Науч</w:t>
            </w:r>
            <w:proofErr w:type="gram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.-</w:t>
            </w:r>
            <w:proofErr w:type="gram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метод. </w:t>
            </w:r>
            <w:proofErr w:type="spell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конф</w:t>
            </w:r>
            <w:proofErr w:type="spell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., 21</w:t>
            </w:r>
            <w:r w:rsidR="00C30977">
              <w:rPr>
                <w:rFonts w:asciiTheme="majorHAnsi" w:hAnsiTheme="majorHAnsi" w:cs="Times New Roman"/>
                <w:sz w:val="22"/>
                <w:szCs w:val="22"/>
              </w:rPr>
              <w:t>–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22 ноября 2013 г.</w:t>
            </w:r>
            <w:r w:rsidR="00C30977">
              <w:rPr>
                <w:rFonts w:asciiTheme="majorHAnsi" w:hAnsiTheme="majorHAnsi" w:cs="Times New Roman"/>
                <w:sz w:val="22"/>
                <w:szCs w:val="22"/>
              </w:rPr>
              <w:t xml:space="preserve"> / отв. р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ед. Е.В.</w:t>
            </w:r>
            <w:r w:rsidR="00C30977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proofErr w:type="spell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Сапир</w:t>
            </w:r>
            <w:proofErr w:type="spell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; </w:t>
            </w:r>
            <w:proofErr w:type="spell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Яросл</w:t>
            </w:r>
            <w:proofErr w:type="spell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. </w:t>
            </w:r>
            <w:r w:rsidR="00C30977">
              <w:rPr>
                <w:rFonts w:asciiTheme="majorHAnsi" w:hAnsiTheme="majorHAnsi" w:cs="Times New Roman"/>
                <w:sz w:val="22"/>
                <w:szCs w:val="22"/>
              </w:rPr>
              <w:t>г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ос. </w:t>
            </w:r>
            <w:r w:rsidR="00C30977">
              <w:rPr>
                <w:rFonts w:asciiTheme="majorHAnsi" w:hAnsiTheme="majorHAnsi" w:cs="Times New Roman"/>
                <w:sz w:val="22"/>
                <w:szCs w:val="22"/>
              </w:rPr>
              <w:t>у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н-т им. П.Г.</w:t>
            </w:r>
            <w:r w:rsidR="00C30977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Демидова. </w:t>
            </w:r>
            <w:r w:rsidR="00C30977">
              <w:rPr>
                <w:rFonts w:asciiTheme="majorHAnsi" w:hAnsiTheme="majorHAnsi" w:cs="Times New Roman"/>
                <w:sz w:val="22"/>
                <w:szCs w:val="22"/>
              </w:rPr>
              <w:t>—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Ярославль: </w:t>
            </w:r>
            <w:proofErr w:type="spell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ЯрГУ</w:t>
            </w:r>
            <w:proofErr w:type="spell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, 2013. </w:t>
            </w:r>
            <w:r w:rsidR="00C30977">
              <w:rPr>
                <w:rFonts w:asciiTheme="majorHAnsi" w:hAnsiTheme="majorHAnsi" w:cs="Times New Roman"/>
                <w:sz w:val="22"/>
                <w:szCs w:val="22"/>
              </w:rPr>
              <w:t>—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612 с.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="00C30977">
              <w:rPr>
                <w:rFonts w:asciiTheme="majorHAnsi" w:hAnsiTheme="majorHAnsi" w:cs="Times New Roman"/>
                <w:sz w:val="22"/>
                <w:szCs w:val="22"/>
              </w:rPr>
              <w:t>—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С. 179</w:t>
            </w:r>
            <w:r w:rsidR="00C30977">
              <w:rPr>
                <w:rFonts w:asciiTheme="majorHAnsi" w:hAnsiTheme="majorHAnsi" w:cs="Times New Roman"/>
                <w:sz w:val="22"/>
                <w:szCs w:val="22"/>
              </w:rPr>
              <w:t>–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181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14:paraId="62456637" w14:textId="77777777" w:rsidR="00C975CD" w:rsidRPr="00C975CD" w:rsidRDefault="00C975CD" w:rsidP="00C975CD">
            <w:pPr>
              <w:ind w:left="-1418" w:firstLine="1418"/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3 с.</w:t>
            </w:r>
          </w:p>
        </w:tc>
        <w:tc>
          <w:tcPr>
            <w:tcW w:w="1985" w:type="dxa"/>
          </w:tcPr>
          <w:p w14:paraId="1B6F4824" w14:textId="77777777" w:rsidR="00C975CD" w:rsidRPr="00C975CD" w:rsidRDefault="00C975CD" w:rsidP="00C975C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C975CD" w:rsidRPr="00C975CD" w14:paraId="2112BCC6" w14:textId="77777777" w:rsidTr="00C975CD">
        <w:tc>
          <w:tcPr>
            <w:tcW w:w="3759" w:type="dxa"/>
          </w:tcPr>
          <w:p w14:paraId="0AACBAAF" w14:textId="4702DEF3" w:rsidR="00C975CD" w:rsidRPr="00C975CD" w:rsidRDefault="00C975CD" w:rsidP="00C975C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Социально-психологические характеристики </w:t>
            </w:r>
            <w:r w:rsidR="00C30977" w:rsidRPr="00C975CD">
              <w:rPr>
                <w:rFonts w:asciiTheme="majorHAnsi" w:hAnsiTheme="majorHAnsi" w:cs="Times New Roman"/>
                <w:sz w:val="22"/>
                <w:szCs w:val="22"/>
              </w:rPr>
              <w:t>профессиональной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̆ деятельности управленческих кадров среднего звена в </w:t>
            </w:r>
            <w:r w:rsidR="00C30977" w:rsidRPr="00C975CD">
              <w:rPr>
                <w:rFonts w:asciiTheme="majorHAnsi" w:hAnsiTheme="majorHAnsi" w:cs="Times New Roman"/>
                <w:sz w:val="22"/>
                <w:szCs w:val="22"/>
              </w:rPr>
              <w:t>телекоммуникационной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̆ компании (статья)</w:t>
            </w:r>
          </w:p>
        </w:tc>
        <w:tc>
          <w:tcPr>
            <w:tcW w:w="3449" w:type="dxa"/>
          </w:tcPr>
          <w:p w14:paraId="6D4AFC24" w14:textId="542FF129" w:rsidR="00C975CD" w:rsidRPr="00C975CD" w:rsidRDefault="00C975CD" w:rsidP="00C30977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Вестник Челябинского государственного университета. </w:t>
            </w:r>
            <w:r w:rsidR="00C30977">
              <w:rPr>
                <w:rFonts w:asciiTheme="majorHAnsi" w:hAnsiTheme="majorHAnsi" w:cs="Times New Roman"/>
                <w:sz w:val="22"/>
                <w:szCs w:val="22"/>
              </w:rPr>
              <w:t xml:space="preserve">—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2013. </w:t>
            </w:r>
            <w:r w:rsidR="00C30977">
              <w:rPr>
                <w:rFonts w:asciiTheme="majorHAnsi" w:hAnsiTheme="majorHAnsi" w:cs="Times New Roman"/>
                <w:sz w:val="22"/>
                <w:szCs w:val="22"/>
              </w:rPr>
              <w:t>— №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26 (317). Образование и здравоохранение. Вып. 1. </w:t>
            </w:r>
            <w:r w:rsidR="00C30977">
              <w:rPr>
                <w:rFonts w:asciiTheme="majorHAnsi" w:hAnsiTheme="majorHAnsi" w:cs="Times New Roman"/>
                <w:sz w:val="22"/>
                <w:szCs w:val="22"/>
              </w:rPr>
              <w:t xml:space="preserve">—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С. 17–21.</w:t>
            </w:r>
          </w:p>
        </w:tc>
        <w:tc>
          <w:tcPr>
            <w:tcW w:w="1439" w:type="dxa"/>
          </w:tcPr>
          <w:p w14:paraId="59A2207E" w14:textId="3FB5B714" w:rsidR="00C975CD" w:rsidRPr="00C975CD" w:rsidRDefault="00C975CD" w:rsidP="00C975CD">
            <w:pPr>
              <w:ind w:left="-1418" w:firstLine="1418"/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5 с.</w:t>
            </w:r>
          </w:p>
        </w:tc>
        <w:tc>
          <w:tcPr>
            <w:tcW w:w="1985" w:type="dxa"/>
          </w:tcPr>
          <w:p w14:paraId="3BC5747D" w14:textId="77777777" w:rsidR="00C975CD" w:rsidRPr="00C975CD" w:rsidRDefault="00C975CD" w:rsidP="00C975C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Артемьева И. Г.</w:t>
            </w:r>
          </w:p>
        </w:tc>
      </w:tr>
      <w:tr w:rsidR="00C975CD" w:rsidRPr="00C30977" w14:paraId="276D7640" w14:textId="77777777" w:rsidTr="00C975CD">
        <w:tc>
          <w:tcPr>
            <w:tcW w:w="3759" w:type="dxa"/>
          </w:tcPr>
          <w:p w14:paraId="55F9B0FC" w14:textId="416AEA69" w:rsidR="00C975CD" w:rsidRPr="00C975CD" w:rsidRDefault="00C975CD" w:rsidP="00C975C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Человек будущего: психологические проблемы интеграции </w:t>
            </w:r>
            <w:proofErr w:type="spell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субъектности</w:t>
            </w:r>
            <w:proofErr w:type="spellEnd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 xml:space="preserve"> и</w:t>
            </w:r>
            <w:r w:rsidRPr="00C975CD">
              <w:rPr>
                <w:rFonts w:asciiTheme="majorHAnsi" w:hAnsiTheme="majorHAnsi" w:cs="Times New Roman" w:hint="eastAsia"/>
                <w:sz w:val="22"/>
                <w:szCs w:val="22"/>
              </w:rPr>
              <w:t> 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небиологического субстрата (статья)</w:t>
            </w:r>
          </w:p>
        </w:tc>
        <w:tc>
          <w:tcPr>
            <w:tcW w:w="3449" w:type="dxa"/>
          </w:tcPr>
          <w:p w14:paraId="3002BDDC" w14:textId="0095BCA1" w:rsidR="00C975CD" w:rsidRPr="00C30977" w:rsidRDefault="00C975CD" w:rsidP="00C30977">
            <w:pPr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proofErr w:type="spellStart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KazNU</w:t>
            </w:r>
            <w:proofErr w:type="spellEnd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Bulletin. Psychology and sociology series. </w:t>
            </w:r>
            <w:r w:rsidR="00C30977"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— 2013. — №</w:t>
            </w:r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(46). — </w:t>
            </w:r>
            <w:proofErr w:type="gramStart"/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С</w:t>
            </w:r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. 21</w:t>
            </w:r>
            <w:proofErr w:type="gramEnd"/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–30.</w:t>
            </w:r>
            <w:bookmarkStart w:id="0" w:name="_GoBack"/>
            <w:bookmarkEnd w:id="0"/>
          </w:p>
        </w:tc>
        <w:tc>
          <w:tcPr>
            <w:tcW w:w="1439" w:type="dxa"/>
          </w:tcPr>
          <w:p w14:paraId="743A66C1" w14:textId="77777777" w:rsidR="00C975CD" w:rsidRPr="00C30977" w:rsidRDefault="00C975CD" w:rsidP="00C975CD">
            <w:pPr>
              <w:ind w:left="-1418" w:firstLine="1418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9 </w:t>
            </w:r>
            <w:r w:rsidRPr="00C975CD">
              <w:rPr>
                <w:rFonts w:asciiTheme="majorHAnsi" w:hAnsiTheme="majorHAnsi" w:cs="Times New Roman"/>
                <w:sz w:val="22"/>
                <w:szCs w:val="22"/>
              </w:rPr>
              <w:t>с</w:t>
            </w:r>
            <w:r w:rsidRPr="00C3097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985" w:type="dxa"/>
          </w:tcPr>
          <w:p w14:paraId="7F84DF0A" w14:textId="77777777" w:rsidR="00C975CD" w:rsidRPr="00C30977" w:rsidRDefault="00C975CD" w:rsidP="00C975CD">
            <w:pPr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</w:tr>
    </w:tbl>
    <w:p w14:paraId="2D5E3338" w14:textId="77777777" w:rsidR="00CC674E" w:rsidRPr="00C975CD" w:rsidRDefault="00CC674E">
      <w:pPr>
        <w:rPr>
          <w:rFonts w:asciiTheme="majorHAnsi" w:hAnsiTheme="majorHAnsi"/>
          <w:sz w:val="22"/>
          <w:szCs w:val="22"/>
          <w:lang w:val="en-US"/>
        </w:rPr>
      </w:pPr>
    </w:p>
    <w:sectPr w:rsidR="00CC674E" w:rsidRPr="00C975CD" w:rsidSect="00CC674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T Symbol">
    <w:altName w:val="Symbol"/>
    <w:panose1 w:val="00000000000000000000"/>
    <w:charset w:val="00"/>
    <w:family w:val="roman"/>
    <w:notTrueType/>
    <w:pitch w:val="default"/>
    <w:sig w:usb0="035F3ADD" w:usb1="035F399E" w:usb2="C0100300" w:usb3="3C402BEF" w:csb0="C02803CF" w:csb1="F3B02BEF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363F5"/>
    <w:multiLevelType w:val="hybridMultilevel"/>
    <w:tmpl w:val="0638D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3F1397"/>
    <w:multiLevelType w:val="hybridMultilevel"/>
    <w:tmpl w:val="8CA0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71"/>
    <w:rsid w:val="00160747"/>
    <w:rsid w:val="00276265"/>
    <w:rsid w:val="003745FF"/>
    <w:rsid w:val="005529F0"/>
    <w:rsid w:val="00604171"/>
    <w:rsid w:val="006C07D7"/>
    <w:rsid w:val="008323D0"/>
    <w:rsid w:val="008A5FC7"/>
    <w:rsid w:val="00977F44"/>
    <w:rsid w:val="009D196C"/>
    <w:rsid w:val="00A11763"/>
    <w:rsid w:val="00AE7459"/>
    <w:rsid w:val="00B83185"/>
    <w:rsid w:val="00C30977"/>
    <w:rsid w:val="00C975CD"/>
    <w:rsid w:val="00CC674E"/>
    <w:rsid w:val="00CC6A16"/>
    <w:rsid w:val="00D61413"/>
    <w:rsid w:val="00E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C2C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4171"/>
    <w:pPr>
      <w:widowControl w:val="0"/>
      <w:suppressAutoHyphens/>
      <w:spacing w:after="120"/>
    </w:pPr>
    <w:rPr>
      <w:rFonts w:ascii="Times New Roman" w:eastAsia="SimSun" w:hAnsi="Times New Roman" w:cs="Tahoma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604171"/>
    <w:rPr>
      <w:rFonts w:ascii="Times New Roman" w:eastAsia="SimSun" w:hAnsi="Times New Roman" w:cs="Tahoma"/>
      <w:kern w:val="1"/>
      <w:lang w:eastAsia="hi-IN" w:bidi="hi-IN"/>
    </w:rPr>
  </w:style>
  <w:style w:type="paragraph" w:customStyle="1" w:styleId="Style9">
    <w:name w:val="Style9"/>
    <w:basedOn w:val="a"/>
    <w:uiPriority w:val="99"/>
    <w:rsid w:val="00604171"/>
    <w:pPr>
      <w:widowControl w:val="0"/>
      <w:autoSpaceDE w:val="0"/>
      <w:autoSpaceDN w:val="0"/>
      <w:adjustRightInd w:val="0"/>
      <w:spacing w:line="185" w:lineRule="exact"/>
      <w:ind w:hanging="456"/>
    </w:pPr>
    <w:rPr>
      <w:rFonts w:ascii="Times New Roman" w:eastAsia="Times New Roman" w:hAnsi="Times New Roman" w:cs="MT Symbol"/>
      <w:lang w:val="en-US"/>
    </w:rPr>
  </w:style>
  <w:style w:type="character" w:customStyle="1" w:styleId="FontStyle103">
    <w:name w:val="Font Style103"/>
    <w:uiPriority w:val="99"/>
    <w:rsid w:val="00604171"/>
    <w:rPr>
      <w:rFonts w:ascii="Times New Roman" w:hAnsi="Times New Roman" w:cs="Times New Roman"/>
      <w:sz w:val="14"/>
      <w:szCs w:val="14"/>
    </w:rPr>
  </w:style>
  <w:style w:type="character" w:customStyle="1" w:styleId="FontStyle104">
    <w:name w:val="Font Style104"/>
    <w:uiPriority w:val="99"/>
    <w:rsid w:val="00604171"/>
    <w:rPr>
      <w:rFonts w:ascii="Times New Roman" w:hAnsi="Times New Roman" w:cs="Times New Roman"/>
      <w:sz w:val="12"/>
      <w:szCs w:val="12"/>
    </w:rPr>
  </w:style>
  <w:style w:type="paragraph" w:customStyle="1" w:styleId="Style8">
    <w:name w:val="Style8"/>
    <w:basedOn w:val="a"/>
    <w:uiPriority w:val="99"/>
    <w:rsid w:val="00604171"/>
    <w:pPr>
      <w:widowControl w:val="0"/>
      <w:autoSpaceDE w:val="0"/>
      <w:autoSpaceDN w:val="0"/>
      <w:adjustRightInd w:val="0"/>
      <w:spacing w:line="182" w:lineRule="exact"/>
      <w:ind w:hanging="456"/>
    </w:pPr>
    <w:rPr>
      <w:rFonts w:ascii="Times New Roman" w:eastAsia="Times New Roman" w:hAnsi="Times New Roman" w:cs="MT Symbol"/>
      <w:lang w:val="en-US"/>
    </w:rPr>
  </w:style>
  <w:style w:type="character" w:customStyle="1" w:styleId="FontStyle145">
    <w:name w:val="Font Style145"/>
    <w:uiPriority w:val="99"/>
    <w:rsid w:val="00604171"/>
    <w:rPr>
      <w:rFonts w:ascii="Times New Roman" w:hAnsi="Times New Roman" w:cs="Times New Roman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604171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4171"/>
    <w:rPr>
      <w:rFonts w:ascii="Lucida Grande CY" w:hAnsi="Lucida Grande CY" w:cs="Lucida Grande CY"/>
      <w:sz w:val="18"/>
      <w:szCs w:val="18"/>
    </w:rPr>
  </w:style>
  <w:style w:type="character" w:styleId="a7">
    <w:name w:val="Hyperlink"/>
    <w:semiHidden/>
    <w:rsid w:val="005529F0"/>
    <w:rPr>
      <w:color w:val="0000FF"/>
      <w:u w:val="single"/>
    </w:rPr>
  </w:style>
  <w:style w:type="paragraph" w:styleId="a8">
    <w:name w:val="Plain Text"/>
    <w:basedOn w:val="a"/>
    <w:link w:val="a9"/>
    <w:semiHidden/>
    <w:rsid w:val="005529F0"/>
    <w:rPr>
      <w:rFonts w:ascii="Courier New" w:eastAsia="Times New Roman" w:hAnsi="Courier New" w:cs="Times New Roman"/>
      <w:noProof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5529F0"/>
    <w:rPr>
      <w:rFonts w:ascii="Courier New" w:eastAsia="Times New Roman" w:hAnsi="Courier New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4171"/>
    <w:pPr>
      <w:widowControl w:val="0"/>
      <w:suppressAutoHyphens/>
      <w:spacing w:after="120"/>
    </w:pPr>
    <w:rPr>
      <w:rFonts w:ascii="Times New Roman" w:eastAsia="SimSun" w:hAnsi="Times New Roman" w:cs="Tahoma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604171"/>
    <w:rPr>
      <w:rFonts w:ascii="Times New Roman" w:eastAsia="SimSun" w:hAnsi="Times New Roman" w:cs="Tahoma"/>
      <w:kern w:val="1"/>
      <w:lang w:eastAsia="hi-IN" w:bidi="hi-IN"/>
    </w:rPr>
  </w:style>
  <w:style w:type="paragraph" w:customStyle="1" w:styleId="Style9">
    <w:name w:val="Style9"/>
    <w:basedOn w:val="a"/>
    <w:uiPriority w:val="99"/>
    <w:rsid w:val="00604171"/>
    <w:pPr>
      <w:widowControl w:val="0"/>
      <w:autoSpaceDE w:val="0"/>
      <w:autoSpaceDN w:val="0"/>
      <w:adjustRightInd w:val="0"/>
      <w:spacing w:line="185" w:lineRule="exact"/>
      <w:ind w:hanging="456"/>
    </w:pPr>
    <w:rPr>
      <w:rFonts w:ascii="Times New Roman" w:eastAsia="Times New Roman" w:hAnsi="Times New Roman" w:cs="MT Symbol"/>
      <w:lang w:val="en-US"/>
    </w:rPr>
  </w:style>
  <w:style w:type="character" w:customStyle="1" w:styleId="FontStyle103">
    <w:name w:val="Font Style103"/>
    <w:uiPriority w:val="99"/>
    <w:rsid w:val="00604171"/>
    <w:rPr>
      <w:rFonts w:ascii="Times New Roman" w:hAnsi="Times New Roman" w:cs="Times New Roman"/>
      <w:sz w:val="14"/>
      <w:szCs w:val="14"/>
    </w:rPr>
  </w:style>
  <w:style w:type="character" w:customStyle="1" w:styleId="FontStyle104">
    <w:name w:val="Font Style104"/>
    <w:uiPriority w:val="99"/>
    <w:rsid w:val="00604171"/>
    <w:rPr>
      <w:rFonts w:ascii="Times New Roman" w:hAnsi="Times New Roman" w:cs="Times New Roman"/>
      <w:sz w:val="12"/>
      <w:szCs w:val="12"/>
    </w:rPr>
  </w:style>
  <w:style w:type="paragraph" w:customStyle="1" w:styleId="Style8">
    <w:name w:val="Style8"/>
    <w:basedOn w:val="a"/>
    <w:uiPriority w:val="99"/>
    <w:rsid w:val="00604171"/>
    <w:pPr>
      <w:widowControl w:val="0"/>
      <w:autoSpaceDE w:val="0"/>
      <w:autoSpaceDN w:val="0"/>
      <w:adjustRightInd w:val="0"/>
      <w:spacing w:line="182" w:lineRule="exact"/>
      <w:ind w:hanging="456"/>
    </w:pPr>
    <w:rPr>
      <w:rFonts w:ascii="Times New Roman" w:eastAsia="Times New Roman" w:hAnsi="Times New Roman" w:cs="MT Symbol"/>
      <w:lang w:val="en-US"/>
    </w:rPr>
  </w:style>
  <w:style w:type="character" w:customStyle="1" w:styleId="FontStyle145">
    <w:name w:val="Font Style145"/>
    <w:uiPriority w:val="99"/>
    <w:rsid w:val="00604171"/>
    <w:rPr>
      <w:rFonts w:ascii="Times New Roman" w:hAnsi="Times New Roman" w:cs="Times New Roman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604171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4171"/>
    <w:rPr>
      <w:rFonts w:ascii="Lucida Grande CY" w:hAnsi="Lucida Grande CY" w:cs="Lucida Grande CY"/>
      <w:sz w:val="18"/>
      <w:szCs w:val="18"/>
    </w:rPr>
  </w:style>
  <w:style w:type="character" w:styleId="a7">
    <w:name w:val="Hyperlink"/>
    <w:semiHidden/>
    <w:rsid w:val="005529F0"/>
    <w:rPr>
      <w:color w:val="0000FF"/>
      <w:u w:val="single"/>
    </w:rPr>
  </w:style>
  <w:style w:type="paragraph" w:styleId="a8">
    <w:name w:val="Plain Text"/>
    <w:basedOn w:val="a"/>
    <w:link w:val="a9"/>
    <w:semiHidden/>
    <w:rsid w:val="005529F0"/>
    <w:rPr>
      <w:rFonts w:ascii="Courier New" w:eastAsia="Times New Roman" w:hAnsi="Courier New" w:cs="Times New Roman"/>
      <w:noProof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5529F0"/>
    <w:rPr>
      <w:rFonts w:ascii="Courier New" w:eastAsia="Times New Roman" w:hAnsi="Courier New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library.ru/contents.asp?issueid=1148264&amp;selid=204067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11482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reStore</dc:creator>
  <cp:keywords/>
  <dc:description/>
  <cp:lastModifiedBy>Психологическая газета</cp:lastModifiedBy>
  <cp:revision>10</cp:revision>
  <dcterms:created xsi:type="dcterms:W3CDTF">2014-03-14T06:43:00Z</dcterms:created>
  <dcterms:modified xsi:type="dcterms:W3CDTF">2014-03-19T07:33:00Z</dcterms:modified>
</cp:coreProperties>
</file>