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5B" w:rsidRPr="00A81805" w:rsidRDefault="00F3785B" w:rsidP="00A8180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805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по обучению персонала отделения №4 социального обслуживания на дому граждан пожилого возраста и инвалидов командой социальных работников в рамках проекта «Комплексное социальное сопровождение семей, осуществляющих уход за родственниками, имеющими </w:t>
      </w:r>
      <w:r w:rsidRPr="00A8180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диагноз</w:t>
      </w:r>
      <w:r w:rsidRPr="00A81805">
        <w:rPr>
          <w:rFonts w:ascii="Times New Roman" w:hAnsi="Times New Roman" w:cs="Times New Roman"/>
          <w:b/>
          <w:bCs/>
          <w:sz w:val="24"/>
          <w:szCs w:val="24"/>
        </w:rPr>
        <w:t xml:space="preserve"> деменция».</w:t>
      </w:r>
      <w:bookmarkStart w:id="0" w:name="_GoBack"/>
      <w:bookmarkEnd w:id="0"/>
    </w:p>
    <w:p w:rsidR="00F3785B" w:rsidRPr="00A81805" w:rsidRDefault="00F3785B" w:rsidP="00A8180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8"/>
        <w:gridCol w:w="1980"/>
      </w:tblGrid>
      <w:tr w:rsidR="00F3785B" w:rsidRPr="00A81805">
        <w:tc>
          <w:tcPr>
            <w:tcW w:w="8388" w:type="dxa"/>
          </w:tcPr>
          <w:p w:rsidR="00F3785B" w:rsidRPr="00A81805" w:rsidRDefault="00F3785B" w:rsidP="00A818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8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мероприятия.</w:t>
            </w:r>
          </w:p>
        </w:tc>
        <w:tc>
          <w:tcPr>
            <w:tcW w:w="1980" w:type="dxa"/>
          </w:tcPr>
          <w:p w:rsidR="00F3785B" w:rsidRPr="00A81805" w:rsidRDefault="00F3785B" w:rsidP="00A818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8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проведения.</w:t>
            </w:r>
          </w:p>
        </w:tc>
      </w:tr>
      <w:tr w:rsidR="00F3785B" w:rsidRPr="00A81805">
        <w:tc>
          <w:tcPr>
            <w:tcW w:w="8388" w:type="dxa"/>
          </w:tcPr>
          <w:p w:rsidR="00F3785B" w:rsidRPr="00A81805" w:rsidRDefault="00F3785B" w:rsidP="00A81805">
            <w:pPr>
              <w:spacing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80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81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Вводная лекция: «Деменция – особенности проявления и течения синдрома. Личностные изменения, обусловленные заболеванием деменция. Специфика взаимодействия с клиентами, имеющими диагноз деменция».</w:t>
            </w:r>
          </w:p>
        </w:tc>
        <w:tc>
          <w:tcPr>
            <w:tcW w:w="1980" w:type="dxa"/>
          </w:tcPr>
          <w:p w:rsidR="00F3785B" w:rsidRPr="00A81805" w:rsidRDefault="002D042C" w:rsidP="00946B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 марта </w:t>
            </w:r>
          </w:p>
        </w:tc>
      </w:tr>
      <w:tr w:rsidR="00F3785B" w:rsidRPr="00A81805">
        <w:tc>
          <w:tcPr>
            <w:tcW w:w="8388" w:type="dxa"/>
          </w:tcPr>
          <w:p w:rsidR="00F3785B" w:rsidRPr="00A81805" w:rsidRDefault="00F3785B" w:rsidP="00A81805">
            <w:pPr>
              <w:spacing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80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81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Курс лекций «Личностно-ориентированный подход и методы </w:t>
            </w:r>
            <w:proofErr w:type="spellStart"/>
            <w:r w:rsidRPr="00A81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претерапии</w:t>
            </w:r>
            <w:proofErr w:type="spellEnd"/>
            <w:r w:rsidRPr="00A81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работе с людьми, имеющими проблемы в коммуникации (нарушение контакта с реальностью), в том числе с лицами, имеющими диагноз деменция»: </w:t>
            </w:r>
          </w:p>
          <w:p w:rsidR="00F3785B" w:rsidRPr="00A81805" w:rsidRDefault="00F3785B" w:rsidP="00A81805">
            <w:pPr>
              <w:spacing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Часть 1.: </w:t>
            </w:r>
            <w:r w:rsidRPr="00A81805">
              <w:rPr>
                <w:rFonts w:ascii="Times New Roman" w:hAnsi="Times New Roman" w:cs="Times New Roman"/>
                <w:sz w:val="24"/>
                <w:szCs w:val="24"/>
              </w:rPr>
              <w:t>«Рассмотрение проблем клиента с позиций его самочувствия, самоощущения и потребностей»:</w:t>
            </w:r>
          </w:p>
          <w:p w:rsidR="00F3785B" w:rsidRPr="00A81805" w:rsidRDefault="00F3785B" w:rsidP="00A81805">
            <w:pPr>
              <w:numPr>
                <w:ilvl w:val="0"/>
                <w:numId w:val="4"/>
              </w:numPr>
              <w:spacing w:line="240" w:lineRule="auto"/>
              <w:ind w:left="0"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05">
              <w:rPr>
                <w:rFonts w:ascii="Times New Roman" w:hAnsi="Times New Roman" w:cs="Times New Roman"/>
                <w:sz w:val="24"/>
                <w:szCs w:val="24"/>
              </w:rPr>
              <w:t>п.1: «Рассмотрение случаев из практики».</w:t>
            </w:r>
          </w:p>
          <w:p w:rsidR="00F3785B" w:rsidRPr="00A81805" w:rsidRDefault="00F3785B" w:rsidP="00A81805">
            <w:pPr>
              <w:numPr>
                <w:ilvl w:val="0"/>
                <w:numId w:val="4"/>
              </w:numPr>
              <w:spacing w:line="240" w:lineRule="auto"/>
              <w:ind w:left="0"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05">
              <w:rPr>
                <w:rFonts w:ascii="Times New Roman" w:hAnsi="Times New Roman" w:cs="Times New Roman"/>
                <w:sz w:val="24"/>
                <w:szCs w:val="24"/>
              </w:rPr>
              <w:t>п.2: «Рассмотрение проблем клиента с позиций его самочувствия, самоощущения».</w:t>
            </w:r>
          </w:p>
          <w:p w:rsidR="00F3785B" w:rsidRPr="00397951" w:rsidRDefault="00F3785B" w:rsidP="00A81805">
            <w:pPr>
              <w:numPr>
                <w:ilvl w:val="0"/>
                <w:numId w:val="4"/>
              </w:numPr>
              <w:spacing w:line="240" w:lineRule="auto"/>
              <w:ind w:left="0"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05">
              <w:rPr>
                <w:rFonts w:ascii="Times New Roman" w:hAnsi="Times New Roman" w:cs="Times New Roman"/>
                <w:sz w:val="24"/>
                <w:szCs w:val="24"/>
              </w:rPr>
              <w:t>п.3: «Рассмотрение проблем клиента с позиции его потребностей».</w:t>
            </w:r>
          </w:p>
          <w:p w:rsidR="00F3785B" w:rsidRPr="00A81805" w:rsidRDefault="00F3785B" w:rsidP="00A81805">
            <w:pPr>
              <w:numPr>
                <w:ilvl w:val="0"/>
                <w:numId w:val="4"/>
              </w:numPr>
              <w:spacing w:line="240" w:lineRule="auto"/>
              <w:ind w:left="0"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П.4: </w:t>
            </w:r>
            <w:r w:rsidRPr="00397951">
              <w:rPr>
                <w:rFonts w:ascii="Times New Roman" w:hAnsi="Times New Roman" w:cs="Times New Roman"/>
                <w:sz w:val="24"/>
                <w:szCs w:val="24"/>
              </w:rPr>
              <w:t>«Рассмотрение неконструктивных способов реагирования работника на клиента».</w:t>
            </w:r>
          </w:p>
        </w:tc>
        <w:tc>
          <w:tcPr>
            <w:tcW w:w="1980" w:type="dxa"/>
          </w:tcPr>
          <w:p w:rsidR="00F3785B" w:rsidRPr="00A81805" w:rsidRDefault="002D042C" w:rsidP="00946B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 марта </w:t>
            </w:r>
          </w:p>
        </w:tc>
      </w:tr>
      <w:tr w:rsidR="00F3785B" w:rsidRPr="00A81805">
        <w:tc>
          <w:tcPr>
            <w:tcW w:w="8388" w:type="dxa"/>
          </w:tcPr>
          <w:p w:rsidR="00F3785B" w:rsidRPr="00A81805" w:rsidRDefault="00F3785B" w:rsidP="00A81805">
            <w:pPr>
              <w:spacing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05">
              <w:rPr>
                <w:rFonts w:ascii="Times New Roman" w:hAnsi="Times New Roman" w:cs="Times New Roman"/>
                <w:sz w:val="24"/>
                <w:szCs w:val="24"/>
              </w:rPr>
              <w:t>Часть 2.: «Рассмотрение основных областей переживания, которым должен  удовлетворять уход».</w:t>
            </w:r>
          </w:p>
          <w:p w:rsidR="00F3785B" w:rsidRPr="00A81805" w:rsidRDefault="00F3785B" w:rsidP="00A81805">
            <w:pPr>
              <w:spacing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05">
              <w:rPr>
                <w:rFonts w:ascii="Times New Roman" w:hAnsi="Times New Roman" w:cs="Times New Roman"/>
                <w:sz w:val="24"/>
                <w:szCs w:val="24"/>
              </w:rPr>
              <w:t>Часть 3.: «Рассмотрение отношений клиента и специалиста. Вызывающее поведение клиента и неконструктивная реакция работника».</w:t>
            </w:r>
          </w:p>
        </w:tc>
        <w:tc>
          <w:tcPr>
            <w:tcW w:w="1980" w:type="dxa"/>
          </w:tcPr>
          <w:p w:rsidR="00F3785B" w:rsidRPr="00A81805" w:rsidRDefault="002D042C" w:rsidP="00946B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28 марта </w:t>
            </w:r>
          </w:p>
        </w:tc>
      </w:tr>
      <w:tr w:rsidR="00F3785B" w:rsidRPr="00A81805">
        <w:tc>
          <w:tcPr>
            <w:tcW w:w="8388" w:type="dxa"/>
          </w:tcPr>
          <w:p w:rsidR="00F3785B" w:rsidRPr="00A81805" w:rsidRDefault="00F3785B" w:rsidP="00A81805">
            <w:pPr>
              <w:spacing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4.: «</w:t>
            </w:r>
            <w:r w:rsidRPr="00A81805">
              <w:rPr>
                <w:rFonts w:ascii="Times New Roman" w:hAnsi="Times New Roman" w:cs="Times New Roman"/>
                <w:sz w:val="24"/>
                <w:szCs w:val="24"/>
              </w:rPr>
              <w:t>Рассмотрение основных аспектов личностно-ориентированного подхода».</w:t>
            </w:r>
          </w:p>
        </w:tc>
        <w:tc>
          <w:tcPr>
            <w:tcW w:w="1980" w:type="dxa"/>
          </w:tcPr>
          <w:p w:rsidR="00F3785B" w:rsidRPr="00A81805" w:rsidRDefault="002D042C" w:rsidP="00946B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апреля </w:t>
            </w:r>
          </w:p>
        </w:tc>
      </w:tr>
      <w:tr w:rsidR="00F3785B" w:rsidRPr="00A81805">
        <w:tc>
          <w:tcPr>
            <w:tcW w:w="8388" w:type="dxa"/>
          </w:tcPr>
          <w:p w:rsidR="00F3785B" w:rsidRPr="00A81805" w:rsidRDefault="00F3785B" w:rsidP="00A81805">
            <w:pPr>
              <w:spacing w:after="0" w:line="240" w:lineRule="auto"/>
              <w:ind w:right="3"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Часть 5.: </w:t>
            </w:r>
            <w:r w:rsidR="002D042C" w:rsidRPr="00A81805">
              <w:rPr>
                <w:rFonts w:ascii="Times New Roman" w:hAnsi="Times New Roman" w:cs="Times New Roman"/>
                <w:sz w:val="24"/>
                <w:szCs w:val="24"/>
              </w:rPr>
              <w:t xml:space="preserve">«Рассмотрение признаков коммуникации, способствующей подавлению личности клиента». </w:t>
            </w:r>
          </w:p>
          <w:p w:rsidR="00F3785B" w:rsidRPr="00A81805" w:rsidRDefault="00F3785B" w:rsidP="002D042C">
            <w:pPr>
              <w:spacing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Часть 6.: </w:t>
            </w:r>
            <w:r w:rsidR="002D042C" w:rsidRPr="00A81805">
              <w:rPr>
                <w:rFonts w:ascii="Times New Roman" w:hAnsi="Times New Roman" w:cs="Times New Roman"/>
                <w:sz w:val="24"/>
                <w:szCs w:val="24"/>
              </w:rPr>
              <w:t>«Рассмотрение признаком коммуникации, ориентированной на сохранение и развитие личности клиента».</w:t>
            </w:r>
          </w:p>
        </w:tc>
        <w:tc>
          <w:tcPr>
            <w:tcW w:w="1980" w:type="dxa"/>
          </w:tcPr>
          <w:p w:rsidR="00F3785B" w:rsidRPr="00A81805" w:rsidRDefault="00F3785B" w:rsidP="00946B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апреля.</w:t>
            </w:r>
          </w:p>
        </w:tc>
      </w:tr>
      <w:tr w:rsidR="00F3785B" w:rsidRPr="00A81805">
        <w:tc>
          <w:tcPr>
            <w:tcW w:w="8388" w:type="dxa"/>
          </w:tcPr>
          <w:p w:rsidR="00F3785B" w:rsidRPr="00A81805" w:rsidRDefault="00F3785B" w:rsidP="00A81805">
            <w:pPr>
              <w:spacing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7.: «Применение основ  личностно-ориентированного подхода на практике».</w:t>
            </w:r>
          </w:p>
          <w:p w:rsidR="00F3785B" w:rsidRPr="00A81805" w:rsidRDefault="00F3785B" w:rsidP="002D042C">
            <w:pPr>
              <w:spacing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Просмотр документального фильма о специфике ухода за людьми, имеющими </w:t>
            </w:r>
            <w:r w:rsidR="002D0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старческое слабоумие</w:t>
            </w:r>
            <w:r w:rsidRPr="00A81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(на базе Дома-интерната для пожилых людей в Германии). Обсуждение ключевых моментов реализации ЛОП на практике.</w:t>
            </w:r>
          </w:p>
        </w:tc>
        <w:tc>
          <w:tcPr>
            <w:tcW w:w="1980" w:type="dxa"/>
          </w:tcPr>
          <w:p w:rsidR="00F3785B" w:rsidRPr="00A81805" w:rsidRDefault="002D042C" w:rsidP="00946B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апреля</w:t>
            </w:r>
            <w:r w:rsidR="00F3785B" w:rsidRPr="00A81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3785B" w:rsidRPr="00A81805">
        <w:tc>
          <w:tcPr>
            <w:tcW w:w="8388" w:type="dxa"/>
          </w:tcPr>
          <w:p w:rsidR="00F3785B" w:rsidRPr="00A81805" w:rsidRDefault="00F3785B" w:rsidP="00A81805">
            <w:pPr>
              <w:spacing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Часть 8.: </w:t>
            </w:r>
            <w:r w:rsidRPr="00A81805">
              <w:rPr>
                <w:rFonts w:ascii="Times New Roman" w:hAnsi="Times New Roman" w:cs="Times New Roman"/>
                <w:sz w:val="24"/>
                <w:szCs w:val="24"/>
              </w:rPr>
              <w:t>«Элементы пре</w:t>
            </w:r>
            <w:r w:rsidR="002D0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1805">
              <w:rPr>
                <w:rFonts w:ascii="Times New Roman" w:hAnsi="Times New Roman" w:cs="Times New Roman"/>
                <w:sz w:val="24"/>
                <w:szCs w:val="24"/>
              </w:rPr>
              <w:t xml:space="preserve">терапии в работе </w:t>
            </w:r>
            <w:proofErr w:type="gramStart"/>
            <w:r w:rsidRPr="00A818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81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1805">
              <w:rPr>
                <w:rFonts w:ascii="Times New Roman" w:hAnsi="Times New Roman" w:cs="Times New Roman"/>
                <w:sz w:val="24"/>
                <w:szCs w:val="24"/>
              </w:rPr>
              <w:t>клиентами</w:t>
            </w:r>
            <w:proofErr w:type="gramEnd"/>
            <w:r w:rsidRPr="00A81805">
              <w:rPr>
                <w:rFonts w:ascii="Times New Roman" w:hAnsi="Times New Roman" w:cs="Times New Roman"/>
                <w:sz w:val="24"/>
                <w:szCs w:val="24"/>
              </w:rPr>
              <w:t>, имеющими диагноз деменция».</w:t>
            </w:r>
          </w:p>
        </w:tc>
        <w:tc>
          <w:tcPr>
            <w:tcW w:w="1980" w:type="dxa"/>
          </w:tcPr>
          <w:p w:rsidR="00F3785B" w:rsidRPr="00A81805" w:rsidRDefault="002D042C" w:rsidP="00946B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25 апреля </w:t>
            </w:r>
          </w:p>
        </w:tc>
      </w:tr>
      <w:tr w:rsidR="00F3785B" w:rsidRPr="00A81805">
        <w:tc>
          <w:tcPr>
            <w:tcW w:w="8388" w:type="dxa"/>
          </w:tcPr>
          <w:p w:rsidR="00F3785B" w:rsidRPr="00A81805" w:rsidRDefault="00F3785B" w:rsidP="00A81805">
            <w:pPr>
              <w:spacing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Рабочие встречи </w:t>
            </w:r>
            <w:proofErr w:type="gramStart"/>
            <w:r w:rsidRPr="00A81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персоналом по возникшим вопросам в процессе реализации деятельности по ходу за клиентами</w:t>
            </w:r>
            <w:proofErr w:type="gramEnd"/>
            <w:r w:rsidRPr="00A81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имеющими диагноз деменция.</w:t>
            </w:r>
          </w:p>
        </w:tc>
        <w:tc>
          <w:tcPr>
            <w:tcW w:w="1980" w:type="dxa"/>
          </w:tcPr>
          <w:p w:rsidR="00F3785B" w:rsidRPr="00A81805" w:rsidRDefault="00F3785B" w:rsidP="00A818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 (по запросу).</w:t>
            </w:r>
          </w:p>
        </w:tc>
      </w:tr>
    </w:tbl>
    <w:p w:rsidR="00F3785B" w:rsidRPr="00A81805" w:rsidRDefault="00F3785B" w:rsidP="00D87645">
      <w:pPr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785B" w:rsidRPr="002E0EE3" w:rsidRDefault="00F3785B" w:rsidP="00A81805"/>
    <w:sectPr w:rsidR="00F3785B" w:rsidRPr="002E0EE3" w:rsidSect="00A81805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A22F9"/>
    <w:multiLevelType w:val="hybridMultilevel"/>
    <w:tmpl w:val="62D64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B3BE5"/>
    <w:multiLevelType w:val="hybridMultilevel"/>
    <w:tmpl w:val="DF625990"/>
    <w:lvl w:ilvl="0" w:tplc="041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0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6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1" w:hanging="360"/>
      </w:pPr>
      <w:rPr>
        <w:rFonts w:ascii="Wingdings" w:hAnsi="Wingdings" w:cs="Wingdings" w:hint="default"/>
      </w:rPr>
    </w:lvl>
  </w:abstractNum>
  <w:abstractNum w:abstractNumId="2">
    <w:nsid w:val="430F5338"/>
    <w:multiLevelType w:val="hybridMultilevel"/>
    <w:tmpl w:val="B9D80C2A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Wingdings" w:hint="default"/>
      </w:rPr>
    </w:lvl>
  </w:abstractNum>
  <w:abstractNum w:abstractNumId="3">
    <w:nsid w:val="49394335"/>
    <w:multiLevelType w:val="hybridMultilevel"/>
    <w:tmpl w:val="52B8B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E93B13"/>
    <w:multiLevelType w:val="hybridMultilevel"/>
    <w:tmpl w:val="6A441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07E8D"/>
    <w:rsid w:val="00035D16"/>
    <w:rsid w:val="000900E7"/>
    <w:rsid w:val="00093E8E"/>
    <w:rsid w:val="000F7B86"/>
    <w:rsid w:val="00151661"/>
    <w:rsid w:val="001829E0"/>
    <w:rsid w:val="00212C04"/>
    <w:rsid w:val="0025563A"/>
    <w:rsid w:val="002D042C"/>
    <w:rsid w:val="002E0EE3"/>
    <w:rsid w:val="0030734D"/>
    <w:rsid w:val="00397951"/>
    <w:rsid w:val="003F570E"/>
    <w:rsid w:val="003F7E05"/>
    <w:rsid w:val="00417A61"/>
    <w:rsid w:val="00456BF8"/>
    <w:rsid w:val="00457BB9"/>
    <w:rsid w:val="004A221C"/>
    <w:rsid w:val="00526871"/>
    <w:rsid w:val="005C08EE"/>
    <w:rsid w:val="006850A5"/>
    <w:rsid w:val="007640FF"/>
    <w:rsid w:val="00795178"/>
    <w:rsid w:val="00842F8A"/>
    <w:rsid w:val="008A6934"/>
    <w:rsid w:val="00935FE9"/>
    <w:rsid w:val="00946BBA"/>
    <w:rsid w:val="009B5520"/>
    <w:rsid w:val="00A00285"/>
    <w:rsid w:val="00A65440"/>
    <w:rsid w:val="00A81805"/>
    <w:rsid w:val="00B07E8D"/>
    <w:rsid w:val="00B27C82"/>
    <w:rsid w:val="00B65437"/>
    <w:rsid w:val="00BB4F47"/>
    <w:rsid w:val="00BC2BAA"/>
    <w:rsid w:val="00BE01B4"/>
    <w:rsid w:val="00CA3635"/>
    <w:rsid w:val="00CF67DC"/>
    <w:rsid w:val="00D11380"/>
    <w:rsid w:val="00D869D4"/>
    <w:rsid w:val="00D87645"/>
    <w:rsid w:val="00E620DC"/>
    <w:rsid w:val="00ED5C59"/>
    <w:rsid w:val="00F3785B"/>
    <w:rsid w:val="00F519F3"/>
    <w:rsid w:val="00FB5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6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7645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1875</Characters>
  <Application>Microsoft Office Word</Application>
  <DocSecurity>0</DocSecurity>
  <Lines>15</Lines>
  <Paragraphs>4</Paragraphs>
  <ScaleCrop>false</ScaleCrop>
  <Company>zabota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обучению персонала отделения №4 социального обслуживания на дому граждан пожилого возраста и инвалидов ком</dc:title>
  <dc:creator>ЦСО Дороговцева Яна Сергеевна</dc:creator>
  <cp:lastModifiedBy>Евгения</cp:lastModifiedBy>
  <cp:revision>4</cp:revision>
  <cp:lastPrinted>2012-03-12T13:13:00Z</cp:lastPrinted>
  <dcterms:created xsi:type="dcterms:W3CDTF">2014-01-15T19:02:00Z</dcterms:created>
  <dcterms:modified xsi:type="dcterms:W3CDTF">2014-02-07T11:54:00Z</dcterms:modified>
</cp:coreProperties>
</file>