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41" w:rsidRPr="00CD1CEA" w:rsidRDefault="002D632E" w:rsidP="00723F41">
      <w:pPr>
        <w:ind w:left="1701"/>
        <w:jc w:val="center"/>
        <w:rPr>
          <w:b/>
          <w:bCs/>
          <w:i/>
          <w:sz w:val="22"/>
          <w:szCs w:val="22"/>
        </w:rPr>
      </w:pPr>
      <w:r w:rsidRPr="002D632E">
        <w:rPr>
          <w:b/>
          <w:bCs/>
          <w:i/>
          <w:noProof/>
          <w:sz w:val="28"/>
          <w:szCs w:val="28"/>
          <w:lang w:eastAsia="ru-RU"/>
        </w:rPr>
        <w:pict>
          <v:group id="_x0000_s1030" style="position:absolute;left:0;text-align:left;margin-left:-11.55pt;margin-top:-.65pt;width:95.05pt;height:107.4pt;z-index:251658240" coordorigin="2785,1494" coordsize="1901,21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alt="" style="position:absolute;left:3325;top:2750;width:907;height:892">
              <v:imagedata r:id="rId6" o:title="znak_sootveostvia"/>
            </v:shape>
            <v:group id="_x0000_s1032" style="position:absolute;left:2785;top:1494;width:1901;height:1545" coordorigin="2785,1494" coordsize="1901,1545">
              <v:shape id="_x0000_s1033" type="#_x0000_t75" style="position:absolute;left:2785;top:2390;width:750;height:630">
                <v:imagedata r:id="rId7" o:title="Знак DQS"/>
              </v:shape>
              <v:shape id="_x0000_s1034" type="#_x0000_t75" style="position:absolute;left:4041;top:2394;width:645;height:645">
                <v:imagedata r:id="rId8" o:title="Знак IqNet"/>
              </v:shape>
              <v:shape id="_x0000_s1035" type="#_x0000_t75" style="position:absolute;left:3141;top:1494;width:1241;height:1241">
                <v:imagedata r:id="rId9" o:title="!!!111"/>
              </v:shape>
            </v:group>
          </v:group>
        </w:pict>
      </w:r>
      <w:r w:rsidR="00723F41">
        <w:rPr>
          <w:b/>
          <w:bCs/>
          <w:i/>
          <w:sz w:val="28"/>
          <w:szCs w:val="28"/>
        </w:rPr>
        <w:t xml:space="preserve">                        </w:t>
      </w:r>
      <w:r w:rsidR="00723F41" w:rsidRPr="00CD1CEA">
        <w:rPr>
          <w:b/>
          <w:bCs/>
          <w:i/>
          <w:sz w:val="22"/>
          <w:szCs w:val="22"/>
        </w:rPr>
        <w:t>Федеральное агентство по рыболовству</w:t>
      </w:r>
    </w:p>
    <w:p w:rsidR="00723F41" w:rsidRPr="00CD1CEA" w:rsidRDefault="00723F41" w:rsidP="00723F41">
      <w:pPr>
        <w:ind w:left="1701" w:firstLine="279"/>
        <w:jc w:val="center"/>
        <w:rPr>
          <w:b/>
          <w:i/>
          <w:sz w:val="22"/>
          <w:szCs w:val="22"/>
        </w:rPr>
      </w:pPr>
      <w:r w:rsidRPr="00CD1CEA">
        <w:rPr>
          <w:b/>
          <w:i/>
          <w:sz w:val="22"/>
          <w:szCs w:val="22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723F41" w:rsidRPr="00CD1CEA" w:rsidRDefault="00723F41" w:rsidP="00723F41">
      <w:pPr>
        <w:ind w:left="1701"/>
        <w:jc w:val="center"/>
        <w:rPr>
          <w:b/>
          <w:i/>
          <w:sz w:val="22"/>
          <w:szCs w:val="22"/>
        </w:rPr>
      </w:pPr>
      <w:r w:rsidRPr="00CD1CEA">
        <w:rPr>
          <w:b/>
          <w:i/>
          <w:sz w:val="22"/>
          <w:szCs w:val="22"/>
        </w:rPr>
        <w:t>«Астраханский государственный технический университет»</w:t>
      </w:r>
    </w:p>
    <w:p w:rsidR="00723F41" w:rsidRPr="00CD1CEA" w:rsidRDefault="00723F41" w:rsidP="00723F41">
      <w:pPr>
        <w:ind w:left="1701"/>
        <w:jc w:val="center"/>
        <w:rPr>
          <w:b/>
          <w:i/>
          <w:sz w:val="12"/>
          <w:szCs w:val="12"/>
        </w:rPr>
      </w:pPr>
    </w:p>
    <w:p w:rsidR="00723F41" w:rsidRPr="008B6152" w:rsidRDefault="00723F41" w:rsidP="00723F41">
      <w:pPr>
        <w:pStyle w:val="a8"/>
        <w:ind w:left="1692"/>
        <w:rPr>
          <w:rFonts w:ascii="Times New Roman" w:hAnsi="Times New Roman"/>
          <w:sz w:val="18"/>
          <w:szCs w:val="18"/>
        </w:rPr>
      </w:pPr>
      <w:r w:rsidRPr="00CD1CEA">
        <w:rPr>
          <w:rFonts w:ascii="Times New Roman" w:hAnsi="Times New Roman"/>
          <w:sz w:val="12"/>
          <w:szCs w:val="12"/>
        </w:rPr>
        <w:t xml:space="preserve"> </w:t>
      </w:r>
      <w:r w:rsidRPr="00CD1CEA">
        <w:rPr>
          <w:rFonts w:ascii="Times New Roman" w:hAnsi="Times New Roman"/>
          <w:color w:val="000000"/>
          <w:sz w:val="12"/>
          <w:szCs w:val="12"/>
        </w:rPr>
        <w:t>Р</w:t>
      </w:r>
      <w:r w:rsidRPr="00CD1CEA">
        <w:rPr>
          <w:rFonts w:ascii="Times New Roman" w:hAnsi="Times New Roman"/>
          <w:sz w:val="12"/>
          <w:szCs w:val="12"/>
        </w:rPr>
        <w:t>азработка и предоставление образовательных услуг в области среднего, высшего и дополнительного профессионального образования, послевузо</w:t>
      </w:r>
      <w:r w:rsidRPr="00CD1CEA">
        <w:rPr>
          <w:rFonts w:ascii="Times New Roman" w:hAnsi="Times New Roman"/>
          <w:sz w:val="12"/>
          <w:szCs w:val="12"/>
        </w:rPr>
        <w:t>в</w:t>
      </w:r>
      <w:r w:rsidRPr="00CD1CEA">
        <w:rPr>
          <w:rFonts w:ascii="Times New Roman" w:hAnsi="Times New Roman"/>
          <w:sz w:val="12"/>
          <w:szCs w:val="12"/>
        </w:rPr>
        <w:t xml:space="preserve">ского образования;  воспитательная и научно-исследовательская работа сертифицированы </w:t>
      </w:r>
      <w:r w:rsidRPr="00CD1CEA">
        <w:rPr>
          <w:rFonts w:ascii="Times New Roman" w:hAnsi="Times New Roman"/>
          <w:sz w:val="12"/>
          <w:szCs w:val="12"/>
          <w:lang w:val="en-US"/>
        </w:rPr>
        <w:t>DQS</w:t>
      </w:r>
      <w:r w:rsidRPr="00CD1CEA">
        <w:rPr>
          <w:rFonts w:ascii="Times New Roman" w:hAnsi="Times New Roman"/>
          <w:sz w:val="12"/>
          <w:szCs w:val="12"/>
        </w:rPr>
        <w:t xml:space="preserve"> и ГОСТ </w:t>
      </w:r>
      <w:proofErr w:type="gramStart"/>
      <w:r w:rsidRPr="00CD1CEA">
        <w:rPr>
          <w:rFonts w:ascii="Times New Roman" w:hAnsi="Times New Roman"/>
          <w:sz w:val="12"/>
          <w:szCs w:val="12"/>
        </w:rPr>
        <w:t>Р</w:t>
      </w:r>
      <w:proofErr w:type="gramEnd"/>
      <w:r w:rsidRPr="00CD1CEA">
        <w:rPr>
          <w:rFonts w:ascii="Times New Roman" w:hAnsi="Times New Roman"/>
          <w:sz w:val="12"/>
          <w:szCs w:val="12"/>
        </w:rPr>
        <w:t xml:space="preserve"> по </w:t>
      </w:r>
      <w:r w:rsidRPr="00CD1CEA">
        <w:rPr>
          <w:rFonts w:ascii="Times New Roman" w:hAnsi="Times New Roman"/>
          <w:sz w:val="12"/>
          <w:szCs w:val="12"/>
          <w:lang w:val="en-US"/>
        </w:rPr>
        <w:t>ISO</w:t>
      </w:r>
      <w:r w:rsidRPr="00CD1CEA">
        <w:rPr>
          <w:rFonts w:ascii="Times New Roman" w:hAnsi="Times New Roman"/>
          <w:sz w:val="12"/>
          <w:szCs w:val="12"/>
        </w:rPr>
        <w:t xml:space="preserve"> 9001:2008</w:t>
      </w:r>
    </w:p>
    <w:p w:rsidR="00723F41" w:rsidRDefault="00723F41" w:rsidP="00723F41">
      <w:pPr>
        <w:ind w:left="1701" w:hanging="1701"/>
        <w:rPr>
          <w:b/>
          <w:bCs/>
          <w:i/>
          <w:sz w:val="28"/>
          <w:szCs w:val="28"/>
        </w:rPr>
      </w:pPr>
    </w:p>
    <w:p w:rsidR="00117AF2" w:rsidRPr="005D21DB" w:rsidRDefault="00117AF2" w:rsidP="00FC7A9C">
      <w:pPr>
        <w:widowControl w:val="0"/>
        <w:tabs>
          <w:tab w:val="left" w:pos="0"/>
        </w:tabs>
        <w:rPr>
          <w:b/>
          <w:color w:val="000000"/>
          <w:sz w:val="28"/>
          <w:szCs w:val="28"/>
        </w:rPr>
      </w:pPr>
    </w:p>
    <w:p w:rsidR="00723F41" w:rsidRDefault="00723F41" w:rsidP="00FC7A9C">
      <w:pPr>
        <w:pStyle w:val="2"/>
        <w:tabs>
          <w:tab w:val="left" w:pos="360"/>
        </w:tabs>
        <w:ind w:left="360"/>
        <w:jc w:val="center"/>
        <w:rPr>
          <w:b/>
          <w:bCs/>
          <w:sz w:val="24"/>
        </w:rPr>
      </w:pPr>
    </w:p>
    <w:p w:rsidR="00723F41" w:rsidRDefault="00723F41" w:rsidP="00FC7A9C">
      <w:pPr>
        <w:pStyle w:val="2"/>
        <w:tabs>
          <w:tab w:val="left" w:pos="360"/>
        </w:tabs>
        <w:ind w:left="360"/>
        <w:jc w:val="center"/>
        <w:rPr>
          <w:b/>
          <w:bCs/>
          <w:sz w:val="24"/>
        </w:rPr>
      </w:pPr>
    </w:p>
    <w:p w:rsidR="00117AF2" w:rsidRPr="008C0E0F" w:rsidRDefault="00242693" w:rsidP="00B03EE7">
      <w:pPr>
        <w:pStyle w:val="2"/>
        <w:tabs>
          <w:tab w:val="left" w:pos="360"/>
        </w:tabs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>Выписка из протокола №</w:t>
      </w:r>
      <w:r w:rsidR="00F44735">
        <w:rPr>
          <w:b/>
          <w:bCs/>
          <w:sz w:val="24"/>
        </w:rPr>
        <w:t>0</w:t>
      </w:r>
      <w:r w:rsidR="00706864">
        <w:rPr>
          <w:b/>
          <w:bCs/>
          <w:sz w:val="24"/>
        </w:rPr>
        <w:t>2</w:t>
      </w:r>
      <w:r w:rsidRPr="00242693">
        <w:rPr>
          <w:b/>
          <w:bCs/>
          <w:sz w:val="24"/>
        </w:rPr>
        <w:t xml:space="preserve"> </w:t>
      </w:r>
      <w:r w:rsidR="001229B7">
        <w:rPr>
          <w:b/>
          <w:bCs/>
          <w:sz w:val="24"/>
        </w:rPr>
        <w:t xml:space="preserve">от </w:t>
      </w:r>
      <w:r w:rsidR="001229B7" w:rsidRPr="001229B7">
        <w:rPr>
          <w:b/>
          <w:bCs/>
          <w:sz w:val="24"/>
        </w:rPr>
        <w:t>25</w:t>
      </w:r>
      <w:r>
        <w:rPr>
          <w:b/>
          <w:bCs/>
          <w:sz w:val="24"/>
        </w:rPr>
        <w:t>.</w:t>
      </w:r>
      <w:r w:rsidR="001229B7" w:rsidRPr="001229B7">
        <w:rPr>
          <w:b/>
          <w:bCs/>
          <w:sz w:val="24"/>
        </w:rPr>
        <w:t>01</w:t>
      </w:r>
      <w:r w:rsidR="001229B7">
        <w:rPr>
          <w:b/>
          <w:bCs/>
          <w:sz w:val="24"/>
        </w:rPr>
        <w:t>.</w:t>
      </w:r>
      <w:r w:rsidR="00706864">
        <w:rPr>
          <w:b/>
          <w:bCs/>
          <w:sz w:val="24"/>
        </w:rPr>
        <w:t>20</w:t>
      </w:r>
      <w:r w:rsidR="001229B7">
        <w:rPr>
          <w:b/>
          <w:bCs/>
          <w:sz w:val="24"/>
        </w:rPr>
        <w:t>1</w:t>
      </w:r>
      <w:r w:rsidR="001229B7" w:rsidRPr="001229B7">
        <w:rPr>
          <w:b/>
          <w:bCs/>
          <w:sz w:val="24"/>
        </w:rPr>
        <w:t>3</w:t>
      </w:r>
      <w:r w:rsidR="00117AF2" w:rsidRPr="008C0E0F">
        <w:rPr>
          <w:b/>
          <w:bCs/>
          <w:sz w:val="24"/>
        </w:rPr>
        <w:t xml:space="preserve"> г.</w:t>
      </w:r>
    </w:p>
    <w:p w:rsidR="00117AF2" w:rsidRPr="008C0E0F" w:rsidRDefault="00EC0A29" w:rsidP="00B03EE7">
      <w:pPr>
        <w:jc w:val="center"/>
        <w:rPr>
          <w:b/>
          <w:bCs/>
        </w:rPr>
      </w:pPr>
      <w:r>
        <w:rPr>
          <w:b/>
          <w:bCs/>
        </w:rPr>
        <w:t xml:space="preserve">   </w:t>
      </w:r>
      <w:r w:rsidR="00117AF2" w:rsidRPr="008C0E0F">
        <w:rPr>
          <w:b/>
          <w:bCs/>
        </w:rPr>
        <w:t>заседания кафедры «Общая психология»</w:t>
      </w:r>
    </w:p>
    <w:p w:rsidR="00117AF2" w:rsidRDefault="00117AF2" w:rsidP="00FC7A9C">
      <w:pPr>
        <w:rPr>
          <w:b/>
          <w:bCs/>
        </w:rPr>
      </w:pPr>
    </w:p>
    <w:p w:rsidR="008C0E0F" w:rsidRPr="008C0E0F" w:rsidRDefault="008C0E0F" w:rsidP="00FC7A9C">
      <w:pPr>
        <w:rPr>
          <w:b/>
          <w:bCs/>
        </w:rPr>
      </w:pPr>
    </w:p>
    <w:p w:rsidR="00117AF2" w:rsidRPr="008C0E0F" w:rsidRDefault="00117AF2" w:rsidP="00FC7A9C">
      <w:pPr>
        <w:rPr>
          <w:b/>
          <w:bCs/>
        </w:rPr>
      </w:pPr>
      <w:r w:rsidRPr="008C0E0F">
        <w:rPr>
          <w:b/>
          <w:bCs/>
        </w:rPr>
        <w:t>г. Астрахань</w:t>
      </w:r>
    </w:p>
    <w:p w:rsidR="008C0E0F" w:rsidRDefault="008C0E0F" w:rsidP="00FC7A9C"/>
    <w:p w:rsidR="00117AF2" w:rsidRPr="008C0E0F" w:rsidRDefault="00117AF2" w:rsidP="00FC7A9C">
      <w:r w:rsidRPr="008C0E0F">
        <w:tab/>
      </w:r>
      <w:r w:rsidRPr="008C0E0F">
        <w:tab/>
      </w:r>
      <w:r w:rsidRPr="008C0E0F">
        <w:tab/>
        <w:t xml:space="preserve">          </w:t>
      </w:r>
    </w:p>
    <w:p w:rsidR="00117AF2" w:rsidRPr="008C0E0F" w:rsidRDefault="00117AF2" w:rsidP="00FC7A9C">
      <w:proofErr w:type="gramStart"/>
      <w:r w:rsidRPr="008C0E0F">
        <w:rPr>
          <w:b/>
          <w:bCs/>
        </w:rPr>
        <w:t xml:space="preserve">Председатель </w:t>
      </w:r>
      <w:r w:rsidRPr="008C0E0F">
        <w:t xml:space="preserve">– Бисалиев Р.В., зав. кафедрой </w:t>
      </w:r>
      <w:r w:rsidRPr="008C0E0F">
        <w:rPr>
          <w:bCs/>
        </w:rPr>
        <w:t>«Общая психология»</w:t>
      </w:r>
      <w:r w:rsidRPr="008C0E0F">
        <w:t>,  д.м.н., профессор</w:t>
      </w:r>
      <w:proofErr w:type="gramEnd"/>
    </w:p>
    <w:p w:rsidR="00117AF2" w:rsidRPr="008C0E0F" w:rsidRDefault="00117AF2" w:rsidP="00FC7A9C">
      <w:r w:rsidRPr="008C0E0F">
        <w:rPr>
          <w:b/>
          <w:bCs/>
        </w:rPr>
        <w:t>Секретарь</w:t>
      </w:r>
      <w:r w:rsidRPr="008C0E0F">
        <w:t xml:space="preserve"> –  </w:t>
      </w:r>
      <w:proofErr w:type="spellStart"/>
      <w:r w:rsidRPr="008C0E0F">
        <w:t>Дрюкова</w:t>
      </w:r>
      <w:proofErr w:type="spellEnd"/>
      <w:r w:rsidRPr="008C0E0F">
        <w:t xml:space="preserve"> Е.В., делопроизводитель кафедры. </w:t>
      </w:r>
    </w:p>
    <w:p w:rsidR="00A26CD8" w:rsidRDefault="00A26CD8" w:rsidP="00FC7A9C">
      <w:pPr>
        <w:ind w:left="-360"/>
      </w:pPr>
    </w:p>
    <w:p w:rsidR="00A26CD8" w:rsidRDefault="00A26CD8" w:rsidP="00FC7A9C">
      <w:pPr>
        <w:ind w:left="-360"/>
      </w:pPr>
    </w:p>
    <w:p w:rsidR="00B57D01" w:rsidRPr="00B57D01" w:rsidRDefault="00B57D01" w:rsidP="00FC7A9C">
      <w:pPr>
        <w:ind w:left="-360"/>
        <w:jc w:val="center"/>
      </w:pPr>
      <w:r w:rsidRPr="00B57D01">
        <w:t>Повестка дня:</w:t>
      </w:r>
    </w:p>
    <w:p w:rsidR="00B57D01" w:rsidRPr="00B57D01" w:rsidRDefault="001229B7" w:rsidP="00FC7A9C">
      <w:pPr>
        <w:numPr>
          <w:ilvl w:val="0"/>
          <w:numId w:val="6"/>
        </w:numPr>
        <w:suppressAutoHyphens w:val="0"/>
      </w:pPr>
      <w:r>
        <w:t>Утверждение плана кафедры на 2013 год</w:t>
      </w:r>
      <w:r w:rsidR="00B57D01" w:rsidRPr="00B57D01">
        <w:t>.</w:t>
      </w:r>
    </w:p>
    <w:p w:rsidR="00B57D01" w:rsidRPr="00B57D01" w:rsidRDefault="00B57D01" w:rsidP="00FC7A9C">
      <w:pPr>
        <w:numPr>
          <w:ilvl w:val="0"/>
          <w:numId w:val="6"/>
        </w:numPr>
        <w:suppressAutoHyphens w:val="0"/>
      </w:pPr>
      <w:r w:rsidRPr="00B57D01">
        <w:t>О</w:t>
      </w:r>
      <w:r w:rsidR="001229B7">
        <w:t xml:space="preserve"> перспективах развития кафедры на второе полугодие 2012</w:t>
      </w:r>
      <w:r w:rsidR="001229B7" w:rsidRPr="001229B7">
        <w:t>/</w:t>
      </w:r>
      <w:r w:rsidR="001229B7">
        <w:t>2013 учебного года</w:t>
      </w:r>
      <w:r w:rsidRPr="00B57D01">
        <w:t>.</w:t>
      </w:r>
    </w:p>
    <w:p w:rsidR="00B57D01" w:rsidRPr="00B57D01" w:rsidRDefault="001229B7" w:rsidP="00FC7A9C">
      <w:pPr>
        <w:numPr>
          <w:ilvl w:val="0"/>
          <w:numId w:val="6"/>
        </w:numPr>
        <w:suppressAutoHyphens w:val="0"/>
      </w:pPr>
      <w:r>
        <w:t>Подготовка к Всероссийской научно-практической конференции «Актуальные пр</w:t>
      </w:r>
      <w:r>
        <w:t>о</w:t>
      </w:r>
      <w:r>
        <w:t xml:space="preserve">блемы психологии </w:t>
      </w:r>
      <w:r w:rsidR="00B03EE7">
        <w:t xml:space="preserve">и </w:t>
      </w:r>
      <w:r>
        <w:t>психиатрии»</w:t>
      </w:r>
      <w:r w:rsidR="00B57D01" w:rsidRPr="00B57D01">
        <w:t>.</w:t>
      </w:r>
    </w:p>
    <w:p w:rsidR="00B57D01" w:rsidRDefault="001229B7" w:rsidP="00FC7A9C">
      <w:pPr>
        <w:numPr>
          <w:ilvl w:val="0"/>
          <w:numId w:val="6"/>
        </w:numPr>
        <w:suppressAutoHyphens w:val="0"/>
      </w:pPr>
      <w:r>
        <w:t>О рекомендации учебного пособия «Дифференциальная психо</w:t>
      </w:r>
      <w:r w:rsidR="00706864">
        <w:t>физио</w:t>
      </w:r>
      <w:r>
        <w:t xml:space="preserve">логия» (авторы О.Н. </w:t>
      </w:r>
      <w:proofErr w:type="spellStart"/>
      <w:r>
        <w:t>Гомыранова</w:t>
      </w:r>
      <w:proofErr w:type="spellEnd"/>
      <w:r>
        <w:t>, Р.В. Бисалиев) к изданию</w:t>
      </w:r>
      <w:r w:rsidR="00B57D01" w:rsidRPr="00B57D01">
        <w:t>.</w:t>
      </w:r>
    </w:p>
    <w:p w:rsidR="003E02F7" w:rsidRDefault="00A26CD8" w:rsidP="00FC7A9C">
      <w:pPr>
        <w:numPr>
          <w:ilvl w:val="0"/>
          <w:numId w:val="6"/>
        </w:numPr>
        <w:suppressAutoHyphens w:val="0"/>
      </w:pPr>
      <w:r>
        <w:t xml:space="preserve">О рекомендации </w:t>
      </w:r>
      <w:r w:rsidR="00F44735">
        <w:t xml:space="preserve">учебно-методического пособия «Социальная психология» </w:t>
      </w:r>
      <w:r>
        <w:t xml:space="preserve">(авторы Р.В. Бисалиев, </w:t>
      </w:r>
      <w:r w:rsidR="00F44735">
        <w:t xml:space="preserve">А.С. </w:t>
      </w:r>
      <w:proofErr w:type="spellStart"/>
      <w:r w:rsidR="00F44735">
        <w:t>Кубекова</w:t>
      </w:r>
      <w:proofErr w:type="spellEnd"/>
      <w:r w:rsidR="00F44735">
        <w:t>)</w:t>
      </w:r>
      <w:r>
        <w:t xml:space="preserve"> к изданию</w:t>
      </w:r>
      <w:r w:rsidR="003E02F7">
        <w:t>.</w:t>
      </w:r>
    </w:p>
    <w:p w:rsidR="00F44735" w:rsidRPr="00B57D01" w:rsidRDefault="00F44735" w:rsidP="00FC7A9C">
      <w:pPr>
        <w:numPr>
          <w:ilvl w:val="0"/>
          <w:numId w:val="6"/>
        </w:numPr>
        <w:suppressAutoHyphens w:val="0"/>
      </w:pPr>
      <w:r>
        <w:t>Обсуждение очередного этапа НИР кафедры по заказу университета.</w:t>
      </w:r>
    </w:p>
    <w:p w:rsidR="00B57D01" w:rsidRPr="00B57D01" w:rsidRDefault="00B57D01" w:rsidP="00FC7A9C">
      <w:pPr>
        <w:numPr>
          <w:ilvl w:val="0"/>
          <w:numId w:val="6"/>
        </w:numPr>
        <w:suppressAutoHyphens w:val="0"/>
      </w:pPr>
      <w:r w:rsidRPr="00B57D01">
        <w:t>Разное.</w:t>
      </w:r>
    </w:p>
    <w:p w:rsidR="00757037" w:rsidRPr="008C0E0F" w:rsidRDefault="00757037" w:rsidP="00FC7A9C"/>
    <w:p w:rsidR="00117AF2" w:rsidRPr="008C0E0F" w:rsidRDefault="00117AF2" w:rsidP="00FC7A9C"/>
    <w:p w:rsidR="009C7CF1" w:rsidRDefault="00706864" w:rsidP="00FC7A9C">
      <w:pPr>
        <w:suppressAutoHyphens w:val="0"/>
        <w:ind w:left="360"/>
        <w:jc w:val="both"/>
      </w:pPr>
      <w:r w:rsidRPr="00706864">
        <w:rPr>
          <w:b/>
          <w:bCs/>
        </w:rPr>
        <w:t>5</w:t>
      </w:r>
      <w:r w:rsidR="008B1959">
        <w:rPr>
          <w:b/>
          <w:bCs/>
        </w:rPr>
        <w:t xml:space="preserve">.  </w:t>
      </w:r>
      <w:r w:rsidR="008B1959" w:rsidRPr="008C0E0F">
        <w:rPr>
          <w:b/>
          <w:bCs/>
        </w:rPr>
        <w:t>СЛУШАЛИ:</w:t>
      </w:r>
      <w:r w:rsidRPr="00706864">
        <w:rPr>
          <w:b/>
          <w:bCs/>
        </w:rPr>
        <w:t xml:space="preserve"> </w:t>
      </w:r>
      <w:r w:rsidRPr="008C0E0F">
        <w:rPr>
          <w:b/>
          <w:bCs/>
        </w:rPr>
        <w:t xml:space="preserve">д.м.н., профессора </w:t>
      </w:r>
      <w:proofErr w:type="spellStart"/>
      <w:r w:rsidRPr="008C0E0F">
        <w:rPr>
          <w:b/>
          <w:bCs/>
        </w:rPr>
        <w:t>Бисалиева</w:t>
      </w:r>
      <w:proofErr w:type="spellEnd"/>
      <w:r w:rsidRPr="008C0E0F">
        <w:rPr>
          <w:b/>
          <w:bCs/>
        </w:rPr>
        <w:t xml:space="preserve"> Р.В.:</w:t>
      </w:r>
      <w:r w:rsidR="009C7CF1">
        <w:rPr>
          <w:b/>
          <w:bCs/>
        </w:rPr>
        <w:t xml:space="preserve"> </w:t>
      </w:r>
      <w:r w:rsidR="009C7CF1">
        <w:rPr>
          <w:bCs/>
        </w:rPr>
        <w:t>об</w:t>
      </w:r>
      <w:r>
        <w:t xml:space="preserve"> учебно</w:t>
      </w:r>
      <w:r w:rsidRPr="00706864">
        <w:t>-</w:t>
      </w:r>
      <w:r>
        <w:t>методическом</w:t>
      </w:r>
      <w:r w:rsidR="009C7CF1">
        <w:t xml:space="preserve"> пос</w:t>
      </w:r>
      <w:r w:rsidR="009C7CF1">
        <w:t>о</w:t>
      </w:r>
      <w:r w:rsidR="009C7CF1">
        <w:t>бии «</w:t>
      </w:r>
      <w:r>
        <w:t xml:space="preserve">Социальная </w:t>
      </w:r>
      <w:r w:rsidR="009C7CF1">
        <w:t>психология».</w:t>
      </w:r>
    </w:p>
    <w:p w:rsidR="009C7CF1" w:rsidRDefault="009C7CF1" w:rsidP="00121E9F">
      <w:pPr>
        <w:tabs>
          <w:tab w:val="left" w:pos="567"/>
          <w:tab w:val="left" w:pos="709"/>
        </w:tabs>
        <w:suppressAutoHyphens w:val="0"/>
        <w:ind w:left="360"/>
      </w:pPr>
      <w:r>
        <w:t xml:space="preserve">      </w:t>
      </w:r>
      <w:r>
        <w:rPr>
          <w:b/>
          <w:bCs/>
        </w:rPr>
        <w:t xml:space="preserve">РЕШЕНИЕ: </w:t>
      </w:r>
      <w:r w:rsidRPr="009C7CF1">
        <w:rPr>
          <w:bCs/>
        </w:rPr>
        <w:t>рекомендовать</w:t>
      </w:r>
      <w:r>
        <w:rPr>
          <w:bCs/>
        </w:rPr>
        <w:t xml:space="preserve"> </w:t>
      </w:r>
      <w:r>
        <w:t>у</w:t>
      </w:r>
      <w:r w:rsidR="00C14CBD">
        <w:t>чебно-методическое</w:t>
      </w:r>
      <w:r w:rsidR="00706864">
        <w:t xml:space="preserve"> пособие «Социальная </w:t>
      </w:r>
      <w:r>
        <w:t xml:space="preserve"> </w:t>
      </w:r>
      <w:proofErr w:type="spellStart"/>
      <w:proofErr w:type="gramStart"/>
      <w:r>
        <w:t>психоло</w:t>
      </w:r>
      <w:proofErr w:type="spellEnd"/>
      <w:r w:rsidR="00121E9F">
        <w:t xml:space="preserve">    </w:t>
      </w:r>
      <w:proofErr w:type="spellStart"/>
      <w:r>
        <w:t>гия</w:t>
      </w:r>
      <w:proofErr w:type="spellEnd"/>
      <w:proofErr w:type="gramEnd"/>
      <w:r>
        <w:t>» (автор</w:t>
      </w:r>
      <w:r w:rsidR="0065327B">
        <w:t xml:space="preserve">ы Р.В. Бисалиев, А.С. </w:t>
      </w:r>
      <w:proofErr w:type="spellStart"/>
      <w:r w:rsidR="0065327B">
        <w:t>Кубекова</w:t>
      </w:r>
      <w:proofErr w:type="spellEnd"/>
      <w:r>
        <w:t>) к изданию</w:t>
      </w:r>
      <w:r w:rsidRPr="00B57D01">
        <w:t>.</w:t>
      </w:r>
    </w:p>
    <w:p w:rsidR="009C7CF1" w:rsidRPr="009C7CF1" w:rsidRDefault="009C7CF1" w:rsidP="009C7CF1">
      <w:pPr>
        <w:tabs>
          <w:tab w:val="left" w:pos="709"/>
        </w:tabs>
        <w:suppressAutoHyphens w:val="0"/>
        <w:ind w:left="360"/>
        <w:jc w:val="both"/>
      </w:pPr>
      <w:r>
        <w:t xml:space="preserve"> </w:t>
      </w:r>
    </w:p>
    <w:p w:rsidR="003E02F7" w:rsidRDefault="003E02F7" w:rsidP="00FC7A9C">
      <w:pPr>
        <w:suppressAutoHyphens w:val="0"/>
        <w:ind w:left="360"/>
      </w:pPr>
    </w:p>
    <w:p w:rsidR="0071363D" w:rsidRDefault="0071363D" w:rsidP="00FC7A9C">
      <w:pPr>
        <w:pStyle w:val="a5"/>
        <w:tabs>
          <w:tab w:val="left" w:pos="2520"/>
        </w:tabs>
        <w:spacing w:before="0" w:beforeAutospacing="0" w:after="0" w:line="360" w:lineRule="auto"/>
        <w:ind w:left="360"/>
      </w:pPr>
    </w:p>
    <w:p w:rsidR="00A26CD8" w:rsidRDefault="0071363D" w:rsidP="00FC7A9C">
      <w:pPr>
        <w:tabs>
          <w:tab w:val="left" w:pos="-240"/>
          <w:tab w:val="left" w:pos="0"/>
          <w:tab w:val="left" w:pos="240"/>
          <w:tab w:val="left" w:pos="480"/>
          <w:tab w:val="left" w:pos="732"/>
          <w:tab w:val="left" w:pos="960"/>
          <w:tab w:val="left" w:pos="1200"/>
          <w:tab w:val="left" w:pos="1440"/>
          <w:tab w:val="left" w:pos="1680"/>
          <w:tab w:val="left" w:pos="1920"/>
          <w:tab w:val="left" w:pos="2010"/>
          <w:tab w:val="left" w:pos="2100"/>
          <w:tab w:val="left" w:pos="2160"/>
          <w:tab w:val="left" w:pos="2400"/>
          <w:tab w:val="left" w:pos="3000"/>
        </w:tabs>
      </w:pPr>
      <w:r w:rsidRPr="008C0E0F">
        <w:t>Председатель</w:t>
      </w:r>
      <w:r w:rsidRPr="008C0E0F">
        <w:tab/>
      </w:r>
      <w:r w:rsidR="00A26CD8">
        <w:t xml:space="preserve">                                                                                                 </w:t>
      </w:r>
      <w:r w:rsidR="00A26CD8" w:rsidRPr="008C0E0F">
        <w:t>Бисалиев Р.В.</w:t>
      </w:r>
    </w:p>
    <w:p w:rsidR="00FC7A9C" w:rsidRPr="008C0E0F" w:rsidRDefault="00FC7A9C" w:rsidP="00FC7A9C">
      <w:pPr>
        <w:tabs>
          <w:tab w:val="left" w:pos="-240"/>
          <w:tab w:val="left" w:pos="0"/>
          <w:tab w:val="left" w:pos="240"/>
          <w:tab w:val="left" w:pos="480"/>
          <w:tab w:val="left" w:pos="732"/>
          <w:tab w:val="left" w:pos="960"/>
          <w:tab w:val="left" w:pos="1200"/>
          <w:tab w:val="left" w:pos="1440"/>
          <w:tab w:val="left" w:pos="1680"/>
          <w:tab w:val="left" w:pos="1920"/>
          <w:tab w:val="left" w:pos="2010"/>
          <w:tab w:val="left" w:pos="2100"/>
          <w:tab w:val="left" w:pos="2160"/>
          <w:tab w:val="left" w:pos="2400"/>
          <w:tab w:val="left" w:pos="3000"/>
        </w:tabs>
      </w:pPr>
    </w:p>
    <w:p w:rsidR="00483272" w:rsidRDefault="0071363D" w:rsidP="00FC7A9C">
      <w:pPr>
        <w:tabs>
          <w:tab w:val="left" w:pos="-240"/>
          <w:tab w:val="left" w:pos="0"/>
          <w:tab w:val="left" w:pos="240"/>
          <w:tab w:val="left" w:pos="480"/>
          <w:tab w:val="left" w:pos="732"/>
          <w:tab w:val="left" w:pos="960"/>
          <w:tab w:val="left" w:pos="1200"/>
          <w:tab w:val="left" w:pos="1440"/>
          <w:tab w:val="left" w:pos="1680"/>
          <w:tab w:val="left" w:pos="1920"/>
          <w:tab w:val="left" w:pos="2010"/>
          <w:tab w:val="left" w:pos="2100"/>
          <w:tab w:val="left" w:pos="2160"/>
          <w:tab w:val="left" w:pos="2400"/>
          <w:tab w:val="left" w:pos="3000"/>
        </w:tabs>
        <w:rPr>
          <w:bCs/>
          <w:sz w:val="28"/>
          <w:szCs w:val="28"/>
        </w:rPr>
      </w:pPr>
      <w:r w:rsidRPr="008C0E0F">
        <w:t>Секретарь</w:t>
      </w:r>
      <w:r w:rsidRPr="008C0E0F">
        <w:tab/>
      </w:r>
      <w:r w:rsidRPr="008C0E0F">
        <w:tab/>
      </w:r>
      <w:r w:rsidRPr="008C0E0F">
        <w:tab/>
      </w:r>
      <w:r w:rsidRPr="008C0E0F">
        <w:tab/>
      </w:r>
      <w:r w:rsidRPr="008C0E0F">
        <w:tab/>
      </w:r>
      <w:r w:rsidRPr="008C0E0F">
        <w:tab/>
      </w:r>
      <w:r w:rsidRPr="008C0E0F">
        <w:tab/>
      </w:r>
      <w:r w:rsidRPr="008C0E0F">
        <w:tab/>
        <w:t xml:space="preserve">              </w:t>
      </w:r>
      <w:r w:rsidR="006D134A" w:rsidRPr="008C0E0F">
        <w:t xml:space="preserve">   </w:t>
      </w:r>
      <w:r w:rsidR="00554E8A" w:rsidRPr="008C0E0F">
        <w:t xml:space="preserve">                                              </w:t>
      </w:r>
      <w:r w:rsidR="00FC7A9C">
        <w:t xml:space="preserve">                 </w:t>
      </w:r>
      <w:r w:rsidR="008C0E0F">
        <w:t xml:space="preserve"> </w:t>
      </w:r>
      <w:proofErr w:type="spellStart"/>
      <w:r w:rsidR="006D134A" w:rsidRPr="008C0E0F">
        <w:t>Дрюкова</w:t>
      </w:r>
      <w:proofErr w:type="spellEnd"/>
      <w:r w:rsidR="006D134A" w:rsidRPr="008C0E0F">
        <w:t xml:space="preserve"> Е.В</w:t>
      </w:r>
      <w:r w:rsidR="006D134A">
        <w:rPr>
          <w:sz w:val="28"/>
          <w:szCs w:val="28"/>
        </w:rPr>
        <w:t>.</w:t>
      </w:r>
      <w:r w:rsidR="00554E8A" w:rsidRPr="005D21DB">
        <w:rPr>
          <w:bCs/>
          <w:sz w:val="28"/>
          <w:szCs w:val="28"/>
        </w:rPr>
        <w:t xml:space="preserve"> </w:t>
      </w:r>
    </w:p>
    <w:p w:rsidR="00A26CD8" w:rsidRDefault="00A26CD8" w:rsidP="00FC7A9C">
      <w:pPr>
        <w:tabs>
          <w:tab w:val="left" w:pos="-240"/>
          <w:tab w:val="left" w:pos="0"/>
          <w:tab w:val="left" w:pos="240"/>
          <w:tab w:val="left" w:pos="480"/>
          <w:tab w:val="left" w:pos="732"/>
          <w:tab w:val="left" w:pos="960"/>
          <w:tab w:val="left" w:pos="1200"/>
          <w:tab w:val="left" w:pos="1440"/>
          <w:tab w:val="left" w:pos="1680"/>
          <w:tab w:val="left" w:pos="1920"/>
          <w:tab w:val="left" w:pos="2010"/>
          <w:tab w:val="left" w:pos="2100"/>
          <w:tab w:val="left" w:pos="2160"/>
          <w:tab w:val="left" w:pos="2400"/>
          <w:tab w:val="left" w:pos="3000"/>
        </w:tabs>
        <w:rPr>
          <w:bCs/>
          <w:sz w:val="28"/>
          <w:szCs w:val="28"/>
        </w:rPr>
      </w:pPr>
    </w:p>
    <w:p w:rsidR="00A26CD8" w:rsidRDefault="00A26CD8" w:rsidP="00FC7A9C">
      <w:pPr>
        <w:tabs>
          <w:tab w:val="left" w:pos="-240"/>
          <w:tab w:val="left" w:pos="0"/>
          <w:tab w:val="left" w:pos="240"/>
          <w:tab w:val="left" w:pos="480"/>
          <w:tab w:val="left" w:pos="732"/>
          <w:tab w:val="left" w:pos="960"/>
          <w:tab w:val="left" w:pos="1200"/>
          <w:tab w:val="left" w:pos="1440"/>
          <w:tab w:val="left" w:pos="1680"/>
          <w:tab w:val="left" w:pos="1920"/>
          <w:tab w:val="left" w:pos="2010"/>
          <w:tab w:val="left" w:pos="2100"/>
          <w:tab w:val="left" w:pos="2160"/>
          <w:tab w:val="left" w:pos="2400"/>
          <w:tab w:val="left" w:pos="3000"/>
        </w:tabs>
        <w:rPr>
          <w:bCs/>
          <w:sz w:val="28"/>
          <w:szCs w:val="28"/>
        </w:rPr>
      </w:pPr>
    </w:p>
    <w:p w:rsidR="00A74C5D" w:rsidRDefault="00A74C5D" w:rsidP="00FC7A9C">
      <w:pPr>
        <w:tabs>
          <w:tab w:val="left" w:pos="-240"/>
          <w:tab w:val="left" w:pos="0"/>
          <w:tab w:val="left" w:pos="240"/>
          <w:tab w:val="left" w:pos="480"/>
          <w:tab w:val="left" w:pos="732"/>
          <w:tab w:val="left" w:pos="960"/>
          <w:tab w:val="left" w:pos="1200"/>
          <w:tab w:val="left" w:pos="1440"/>
          <w:tab w:val="left" w:pos="1680"/>
          <w:tab w:val="left" w:pos="1920"/>
          <w:tab w:val="left" w:pos="2010"/>
          <w:tab w:val="left" w:pos="2100"/>
          <w:tab w:val="left" w:pos="2160"/>
          <w:tab w:val="left" w:pos="2400"/>
          <w:tab w:val="left" w:pos="3000"/>
        </w:tabs>
        <w:rPr>
          <w:bCs/>
          <w:sz w:val="28"/>
          <w:szCs w:val="28"/>
        </w:rPr>
      </w:pPr>
    </w:p>
    <w:p w:rsidR="00A74C5D" w:rsidRDefault="00A74C5D" w:rsidP="00FC7A9C">
      <w:pPr>
        <w:tabs>
          <w:tab w:val="left" w:pos="-240"/>
          <w:tab w:val="left" w:pos="0"/>
          <w:tab w:val="left" w:pos="240"/>
          <w:tab w:val="left" w:pos="480"/>
          <w:tab w:val="left" w:pos="732"/>
          <w:tab w:val="left" w:pos="960"/>
          <w:tab w:val="left" w:pos="1200"/>
          <w:tab w:val="left" w:pos="1440"/>
          <w:tab w:val="left" w:pos="1680"/>
          <w:tab w:val="left" w:pos="1920"/>
          <w:tab w:val="left" w:pos="2010"/>
          <w:tab w:val="left" w:pos="2100"/>
          <w:tab w:val="left" w:pos="2160"/>
          <w:tab w:val="left" w:pos="2400"/>
          <w:tab w:val="left" w:pos="3000"/>
        </w:tabs>
        <w:rPr>
          <w:bCs/>
          <w:sz w:val="28"/>
          <w:szCs w:val="28"/>
        </w:rPr>
      </w:pPr>
    </w:p>
    <w:p w:rsidR="00A26CD8" w:rsidRDefault="00706864" w:rsidP="00FC7A9C">
      <w:pPr>
        <w:tabs>
          <w:tab w:val="left" w:pos="-240"/>
          <w:tab w:val="left" w:pos="0"/>
          <w:tab w:val="left" w:pos="240"/>
          <w:tab w:val="left" w:pos="480"/>
          <w:tab w:val="left" w:pos="732"/>
          <w:tab w:val="left" w:pos="960"/>
          <w:tab w:val="left" w:pos="1200"/>
          <w:tab w:val="left" w:pos="1440"/>
          <w:tab w:val="left" w:pos="1680"/>
          <w:tab w:val="left" w:pos="1920"/>
          <w:tab w:val="left" w:pos="2010"/>
          <w:tab w:val="left" w:pos="2100"/>
          <w:tab w:val="left" w:pos="2160"/>
          <w:tab w:val="left" w:pos="2400"/>
          <w:tab w:val="left" w:pos="3000"/>
        </w:tabs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Исх. №112</w:t>
      </w:r>
      <w:r w:rsidR="009C7CF1">
        <w:rPr>
          <w:bCs/>
          <w:sz w:val="22"/>
          <w:szCs w:val="22"/>
          <w:u w:val="single"/>
        </w:rPr>
        <w:t xml:space="preserve">     от 28.01.2013</w:t>
      </w:r>
      <w:r w:rsidR="00A26CD8" w:rsidRPr="00FC7A9C">
        <w:rPr>
          <w:bCs/>
          <w:sz w:val="22"/>
          <w:szCs w:val="22"/>
          <w:u w:val="single"/>
        </w:rPr>
        <w:t xml:space="preserve"> г.</w:t>
      </w:r>
    </w:p>
    <w:p w:rsidR="009C7CF1" w:rsidRPr="00FC7A9C" w:rsidRDefault="009C7CF1" w:rsidP="00FC7A9C">
      <w:pPr>
        <w:tabs>
          <w:tab w:val="left" w:pos="-240"/>
          <w:tab w:val="left" w:pos="0"/>
          <w:tab w:val="left" w:pos="240"/>
          <w:tab w:val="left" w:pos="480"/>
          <w:tab w:val="left" w:pos="732"/>
          <w:tab w:val="left" w:pos="960"/>
          <w:tab w:val="left" w:pos="1200"/>
          <w:tab w:val="left" w:pos="1440"/>
          <w:tab w:val="left" w:pos="1680"/>
          <w:tab w:val="left" w:pos="1920"/>
          <w:tab w:val="left" w:pos="2010"/>
          <w:tab w:val="left" w:pos="2100"/>
          <w:tab w:val="left" w:pos="2160"/>
          <w:tab w:val="left" w:pos="2400"/>
          <w:tab w:val="left" w:pos="3000"/>
        </w:tabs>
        <w:rPr>
          <w:bCs/>
          <w:sz w:val="22"/>
          <w:szCs w:val="22"/>
          <w:u w:val="single"/>
        </w:rPr>
      </w:pPr>
    </w:p>
    <w:p w:rsidR="00A26CD8" w:rsidRPr="00A74C5D" w:rsidRDefault="00FC7A9C" w:rsidP="00FC7A9C">
      <w:pPr>
        <w:tabs>
          <w:tab w:val="left" w:pos="-240"/>
          <w:tab w:val="left" w:pos="0"/>
          <w:tab w:val="left" w:pos="240"/>
          <w:tab w:val="left" w:pos="480"/>
          <w:tab w:val="left" w:pos="732"/>
          <w:tab w:val="left" w:pos="960"/>
          <w:tab w:val="left" w:pos="1200"/>
          <w:tab w:val="left" w:pos="1440"/>
          <w:tab w:val="left" w:pos="1680"/>
          <w:tab w:val="left" w:pos="1920"/>
          <w:tab w:val="left" w:pos="2010"/>
          <w:tab w:val="left" w:pos="2100"/>
          <w:tab w:val="left" w:pos="2160"/>
          <w:tab w:val="left" w:pos="2400"/>
          <w:tab w:val="left" w:pos="3000"/>
        </w:tabs>
        <w:rPr>
          <w:bCs/>
          <w:sz w:val="20"/>
          <w:szCs w:val="20"/>
        </w:rPr>
      </w:pPr>
      <w:r w:rsidRPr="00A74C5D">
        <w:rPr>
          <w:bCs/>
          <w:sz w:val="20"/>
          <w:szCs w:val="20"/>
        </w:rPr>
        <w:t xml:space="preserve">Исполнитель </w:t>
      </w:r>
      <w:proofErr w:type="spellStart"/>
      <w:r w:rsidRPr="00A74C5D">
        <w:rPr>
          <w:bCs/>
          <w:sz w:val="20"/>
          <w:szCs w:val="20"/>
        </w:rPr>
        <w:t>Дрюкова</w:t>
      </w:r>
      <w:proofErr w:type="spellEnd"/>
      <w:r w:rsidRPr="00A74C5D">
        <w:rPr>
          <w:bCs/>
          <w:sz w:val="20"/>
          <w:szCs w:val="20"/>
        </w:rPr>
        <w:t xml:space="preserve"> Е.В.</w:t>
      </w:r>
    </w:p>
    <w:p w:rsidR="00A26CD8" w:rsidRPr="00A74C5D" w:rsidRDefault="00FC7A9C" w:rsidP="00FC7A9C">
      <w:pPr>
        <w:tabs>
          <w:tab w:val="left" w:pos="-240"/>
          <w:tab w:val="left" w:pos="0"/>
          <w:tab w:val="left" w:pos="240"/>
          <w:tab w:val="left" w:pos="480"/>
          <w:tab w:val="left" w:pos="732"/>
          <w:tab w:val="left" w:pos="960"/>
          <w:tab w:val="left" w:pos="1200"/>
          <w:tab w:val="left" w:pos="1440"/>
          <w:tab w:val="left" w:pos="1680"/>
          <w:tab w:val="left" w:pos="1920"/>
          <w:tab w:val="left" w:pos="2010"/>
          <w:tab w:val="left" w:pos="2100"/>
          <w:tab w:val="left" w:pos="2160"/>
          <w:tab w:val="left" w:pos="2400"/>
          <w:tab w:val="left" w:pos="3000"/>
        </w:tabs>
        <w:rPr>
          <w:sz w:val="20"/>
          <w:szCs w:val="20"/>
        </w:rPr>
      </w:pPr>
      <w:r w:rsidRPr="00A74C5D">
        <w:rPr>
          <w:bCs/>
          <w:sz w:val="20"/>
          <w:szCs w:val="20"/>
        </w:rPr>
        <w:t>Тел. 614-488</w:t>
      </w:r>
    </w:p>
    <w:sectPr w:rsidR="00A26CD8" w:rsidRPr="00A74C5D" w:rsidSect="0048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04C53"/>
    <w:multiLevelType w:val="hybridMultilevel"/>
    <w:tmpl w:val="9D04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27F4"/>
    <w:multiLevelType w:val="hybridMultilevel"/>
    <w:tmpl w:val="034E2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7E5CCB"/>
    <w:multiLevelType w:val="hybridMultilevel"/>
    <w:tmpl w:val="6E44991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6F4441"/>
    <w:multiLevelType w:val="hybridMultilevel"/>
    <w:tmpl w:val="B09CDE1A"/>
    <w:lvl w:ilvl="0" w:tplc="AF861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70E9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117AF2"/>
    <w:rsid w:val="00086E10"/>
    <w:rsid w:val="000F6A5E"/>
    <w:rsid w:val="00117AF2"/>
    <w:rsid w:val="00121E9F"/>
    <w:rsid w:val="001229B7"/>
    <w:rsid w:val="00236175"/>
    <w:rsid w:val="00242693"/>
    <w:rsid w:val="002D632E"/>
    <w:rsid w:val="003E02F7"/>
    <w:rsid w:val="00483272"/>
    <w:rsid w:val="00525428"/>
    <w:rsid w:val="00554E8A"/>
    <w:rsid w:val="00647779"/>
    <w:rsid w:val="0065327B"/>
    <w:rsid w:val="006825CE"/>
    <w:rsid w:val="006D134A"/>
    <w:rsid w:val="00706864"/>
    <w:rsid w:val="0071363D"/>
    <w:rsid w:val="00723F41"/>
    <w:rsid w:val="007443CC"/>
    <w:rsid w:val="00757037"/>
    <w:rsid w:val="008B1959"/>
    <w:rsid w:val="008C0E0F"/>
    <w:rsid w:val="009761BA"/>
    <w:rsid w:val="009C7CF1"/>
    <w:rsid w:val="00A26CD8"/>
    <w:rsid w:val="00A74C5D"/>
    <w:rsid w:val="00A8300D"/>
    <w:rsid w:val="00B03EE7"/>
    <w:rsid w:val="00B57D01"/>
    <w:rsid w:val="00C14CBD"/>
    <w:rsid w:val="00C17607"/>
    <w:rsid w:val="00CD1CEA"/>
    <w:rsid w:val="00E1630A"/>
    <w:rsid w:val="00EC0A29"/>
    <w:rsid w:val="00F44735"/>
    <w:rsid w:val="00FC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17AF2"/>
    <w:pPr>
      <w:keepNext/>
      <w:numPr>
        <w:ilvl w:val="1"/>
        <w:numId w:val="1"/>
      </w:numPr>
      <w:ind w:left="7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7AF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3">
    <w:name w:val="Заголовок"/>
    <w:basedOn w:val="a"/>
    <w:next w:val="a4"/>
    <w:rsid w:val="00117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Normal (Web)"/>
    <w:basedOn w:val="a"/>
    <w:uiPriority w:val="99"/>
    <w:rsid w:val="00117AF2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117AF2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17A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D134A"/>
    <w:pPr>
      <w:ind w:left="720"/>
      <w:contextualSpacing/>
    </w:pPr>
  </w:style>
  <w:style w:type="paragraph" w:styleId="a8">
    <w:name w:val="Title"/>
    <w:basedOn w:val="a"/>
    <w:link w:val="a9"/>
    <w:qFormat/>
    <w:rsid w:val="00723F41"/>
    <w:pPr>
      <w:suppressAutoHyphens w:val="0"/>
      <w:jc w:val="center"/>
    </w:pPr>
    <w:rPr>
      <w:rFonts w:ascii="Arial" w:hAnsi="Arial"/>
      <w:szCs w:val="20"/>
      <w:lang w:eastAsia="ru-RU"/>
    </w:rPr>
  </w:style>
  <w:style w:type="character" w:customStyle="1" w:styleId="a9">
    <w:name w:val="Название Знак"/>
    <w:basedOn w:val="a0"/>
    <w:link w:val="a8"/>
    <w:rsid w:val="00723F41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B543-F869-4333-B7D4-6B108E85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АСУ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generalov</dc:creator>
  <cp:keywords/>
  <dc:description/>
  <cp:lastModifiedBy>User</cp:lastModifiedBy>
  <cp:revision>24</cp:revision>
  <cp:lastPrinted>2013-02-05T08:12:00Z</cp:lastPrinted>
  <dcterms:created xsi:type="dcterms:W3CDTF">2012-09-13T07:58:00Z</dcterms:created>
  <dcterms:modified xsi:type="dcterms:W3CDTF">2013-06-05T07:16:00Z</dcterms:modified>
</cp:coreProperties>
</file>