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4C2" w:rsidRPr="005A7B86" w:rsidRDefault="001474C2" w:rsidP="005A7B86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bookmarkStart w:id="0" w:name="_GoBack"/>
      <w:bookmarkEnd w:id="0"/>
    </w:p>
    <w:p w:rsidR="001474C2" w:rsidRDefault="005A7B86" w:rsidP="005A7B86">
      <w:pPr>
        <w:jc w:val="right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</w:rPr>
        <w:drawing>
          <wp:inline distT="0" distB="0" distL="0" distR="0">
            <wp:extent cx="1171575" cy="1219200"/>
            <wp:effectExtent l="19050" t="0" r="9525" b="0"/>
            <wp:docPr id="4" name="Рисунок 2" descr="C:\Users\кей\Pictures\v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й\Pictures\ve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FE" w:rsidRDefault="00603DFE" w:rsidP="00603DF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>«</w:t>
      </w:r>
      <w:r w:rsidR="001474C2" w:rsidRPr="001474C2">
        <w:rPr>
          <w:rFonts w:ascii="Times New Roman" w:hAnsi="Times New Roman" w:cs="Times New Roman"/>
          <w:b/>
          <w:i/>
          <w:color w:val="00B050"/>
          <w:sz w:val="72"/>
          <w:szCs w:val="72"/>
        </w:rPr>
        <w:t>Ц</w:t>
      </w:r>
      <w:r w:rsidR="001474C2" w:rsidRPr="001474C2">
        <w:rPr>
          <w:rFonts w:ascii="Times New Roman" w:hAnsi="Times New Roman" w:cs="Times New Roman"/>
          <w:b/>
          <w:i/>
          <w:color w:val="FF0000"/>
          <w:sz w:val="72"/>
          <w:szCs w:val="72"/>
        </w:rPr>
        <w:t>В</w:t>
      </w:r>
      <w:r w:rsidR="001474C2" w:rsidRPr="001474C2">
        <w:rPr>
          <w:rFonts w:ascii="Times New Roman" w:hAnsi="Times New Roman" w:cs="Times New Roman"/>
          <w:b/>
          <w:i/>
          <w:color w:val="FFFF00"/>
          <w:sz w:val="72"/>
          <w:szCs w:val="72"/>
        </w:rPr>
        <w:t>Е</w:t>
      </w:r>
      <w:r w:rsidR="00DC5B7F">
        <w:rPr>
          <w:rFonts w:ascii="Times New Roman" w:hAnsi="Times New Roman" w:cs="Times New Roman"/>
          <w:b/>
          <w:i/>
          <w:color w:val="0070C0"/>
          <w:sz w:val="72"/>
          <w:szCs w:val="72"/>
        </w:rPr>
        <w:t>Т</w:t>
      </w:r>
      <w:r w:rsidR="00DC5B7F" w:rsidRPr="00DC5B7F">
        <w:rPr>
          <w:rFonts w:ascii="Times New Roman" w:hAnsi="Times New Roman" w:cs="Times New Roman"/>
          <w:b/>
          <w:i/>
          <w:sz w:val="72"/>
          <w:szCs w:val="72"/>
        </w:rPr>
        <w:t>ные</w:t>
      </w:r>
      <w:r w:rsidR="001474C2" w:rsidRPr="001474C2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i/>
          <w:sz w:val="72"/>
          <w:szCs w:val="72"/>
        </w:rPr>
        <w:t>Дни»</w:t>
      </w:r>
      <w:r w:rsidR="00DC5B7F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</w:p>
    <w:p w:rsidR="00603DFE" w:rsidRDefault="00DC5B7F" w:rsidP="00603DF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жизни детей</w:t>
      </w:r>
      <w:r w:rsidR="00603DFE">
        <w:rPr>
          <w:rFonts w:ascii="Times New Roman" w:hAnsi="Times New Roman" w:cs="Times New Roman"/>
          <w:b/>
          <w:i/>
          <w:sz w:val="72"/>
          <w:szCs w:val="72"/>
        </w:rPr>
        <w:t>,</w:t>
      </w:r>
    </w:p>
    <w:p w:rsidR="00DC5B7F" w:rsidRDefault="00603DFE" w:rsidP="00603DF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родителей и педагогов </w:t>
      </w:r>
    </w:p>
    <w:p w:rsidR="001474C2" w:rsidRDefault="00603DFE" w:rsidP="005A7B8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детского сада </w:t>
      </w:r>
      <w:r w:rsidR="001474C2" w:rsidRPr="001474C2">
        <w:rPr>
          <w:rFonts w:ascii="Times New Roman" w:hAnsi="Times New Roman" w:cs="Times New Roman"/>
          <w:b/>
          <w:sz w:val="72"/>
          <w:szCs w:val="72"/>
        </w:rPr>
        <w:t>«</w:t>
      </w:r>
      <w:r w:rsidR="001474C2" w:rsidRPr="005A7B86">
        <w:rPr>
          <w:rFonts w:ascii="Times New Roman" w:hAnsi="Times New Roman" w:cs="Times New Roman"/>
          <w:b/>
          <w:color w:val="FF0000"/>
          <w:sz w:val="72"/>
          <w:szCs w:val="72"/>
        </w:rPr>
        <w:t>Б</w:t>
      </w:r>
      <w:r w:rsidR="001474C2" w:rsidRPr="005A7B86">
        <w:rPr>
          <w:rFonts w:ascii="Times New Roman" w:hAnsi="Times New Roman" w:cs="Times New Roman"/>
          <w:b/>
          <w:color w:val="0070C0"/>
          <w:sz w:val="72"/>
          <w:szCs w:val="72"/>
        </w:rPr>
        <w:t>У</w:t>
      </w:r>
      <w:r w:rsidR="001474C2" w:rsidRPr="005A7B86">
        <w:rPr>
          <w:rFonts w:ascii="Times New Roman" w:hAnsi="Times New Roman" w:cs="Times New Roman"/>
          <w:b/>
          <w:color w:val="00B050"/>
          <w:sz w:val="72"/>
          <w:szCs w:val="72"/>
        </w:rPr>
        <w:t>Р</w:t>
      </w:r>
      <w:r w:rsidR="001474C2" w:rsidRPr="005A7B86">
        <w:rPr>
          <w:rFonts w:ascii="Times New Roman" w:hAnsi="Times New Roman" w:cs="Times New Roman"/>
          <w:b/>
          <w:color w:val="FFFF00"/>
          <w:sz w:val="72"/>
          <w:szCs w:val="72"/>
        </w:rPr>
        <w:t>А</w:t>
      </w:r>
      <w:r w:rsidR="001474C2" w:rsidRPr="005A7B86">
        <w:rPr>
          <w:rFonts w:ascii="Times New Roman" w:hAnsi="Times New Roman" w:cs="Times New Roman"/>
          <w:b/>
          <w:color w:val="FF0000"/>
          <w:sz w:val="72"/>
          <w:szCs w:val="72"/>
        </w:rPr>
        <w:t>Т</w:t>
      </w:r>
      <w:r w:rsidR="001474C2" w:rsidRPr="005A7B86">
        <w:rPr>
          <w:rFonts w:ascii="Times New Roman" w:hAnsi="Times New Roman" w:cs="Times New Roman"/>
          <w:b/>
          <w:color w:val="0070C0"/>
          <w:sz w:val="72"/>
          <w:szCs w:val="72"/>
        </w:rPr>
        <w:t>И</w:t>
      </w:r>
      <w:r w:rsidR="001474C2" w:rsidRPr="005A7B86">
        <w:rPr>
          <w:rFonts w:ascii="Times New Roman" w:hAnsi="Times New Roman" w:cs="Times New Roman"/>
          <w:b/>
          <w:color w:val="00B050"/>
          <w:sz w:val="72"/>
          <w:szCs w:val="72"/>
        </w:rPr>
        <w:t>Н</w:t>
      </w:r>
      <w:r w:rsidR="001474C2" w:rsidRPr="005A7B86">
        <w:rPr>
          <w:rFonts w:ascii="Times New Roman" w:hAnsi="Times New Roman" w:cs="Times New Roman"/>
          <w:b/>
          <w:color w:val="FFFF00"/>
          <w:sz w:val="72"/>
          <w:szCs w:val="72"/>
        </w:rPr>
        <w:t>О</w:t>
      </w:r>
      <w:r w:rsidR="001474C2" w:rsidRPr="001474C2">
        <w:rPr>
          <w:rFonts w:ascii="Times New Roman" w:hAnsi="Times New Roman" w:cs="Times New Roman"/>
          <w:b/>
          <w:sz w:val="72"/>
          <w:szCs w:val="72"/>
        </w:rPr>
        <w:t>»</w:t>
      </w:r>
    </w:p>
    <w:p w:rsidR="001474C2" w:rsidRPr="005A7B86" w:rsidRDefault="005A7B86" w:rsidP="005A7B8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2457450" cy="3243834"/>
            <wp:effectExtent l="19050" t="0" r="0" b="0"/>
            <wp:docPr id="1" name="Рисунок 1" descr="C:\Users\кей\Pictures\pri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й\Pictures\pril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69" cy="323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C2" w:rsidRDefault="00E61731" w:rsidP="001474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Череповец</w:t>
      </w:r>
    </w:p>
    <w:p w:rsidR="001474C2" w:rsidRDefault="00E61731" w:rsidP="001474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  <w:r w:rsidR="001474C2">
        <w:rPr>
          <w:rFonts w:ascii="Times New Roman" w:hAnsi="Times New Roman" w:cs="Times New Roman"/>
          <w:b/>
          <w:sz w:val="28"/>
          <w:szCs w:val="28"/>
        </w:rPr>
        <w:t>, 2012</w:t>
      </w:r>
    </w:p>
    <w:p w:rsidR="001474C2" w:rsidRDefault="001474C2" w:rsidP="001474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B4D" w:rsidRDefault="004B7B4D" w:rsidP="00BA76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B4D" w:rsidRDefault="005A7B86" w:rsidP="005A7B8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33525" cy="2104838"/>
            <wp:effectExtent l="19050" t="0" r="9525" b="0"/>
            <wp:docPr id="6" name="Рисунок 3" descr="C:\Users\кей\Pictures\74765690_large_3646361_Byratin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й\Pictures\74765690_large_3646361_Byratin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0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4D" w:rsidRDefault="004B7B4D" w:rsidP="004B7B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B4D" w:rsidRDefault="004B7B4D" w:rsidP="004B7B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B4D" w:rsidRDefault="004B7B4D" w:rsidP="004B7B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B4D" w:rsidRDefault="004B7B4D" w:rsidP="004B7B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B4D" w:rsidRDefault="004B7B4D" w:rsidP="004B7B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союз:</w:t>
      </w:r>
    </w:p>
    <w:p w:rsidR="00453020" w:rsidRDefault="00453020" w:rsidP="004B7B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1731" w:rsidRPr="00453020" w:rsidRDefault="00E61731" w:rsidP="00E617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Бойцова Алёна Вячеслововна – </w:t>
      </w:r>
      <w:r>
        <w:rPr>
          <w:rFonts w:ascii="Times New Roman" w:hAnsi="Times New Roman" w:cs="Times New Roman"/>
          <w:sz w:val="28"/>
          <w:szCs w:val="28"/>
        </w:rPr>
        <w:t xml:space="preserve">педагог-психолог  </w:t>
      </w:r>
      <w:r w:rsidRPr="00453020">
        <w:rPr>
          <w:rFonts w:ascii="Times New Roman" w:hAnsi="Times New Roman" w:cs="Times New Roman"/>
          <w:sz w:val="28"/>
          <w:szCs w:val="28"/>
        </w:rPr>
        <w:t>МБДОУ «ДСКВ № 92»</w:t>
      </w:r>
      <w:r>
        <w:rPr>
          <w:rFonts w:ascii="Times New Roman" w:hAnsi="Times New Roman" w:cs="Times New Roman"/>
          <w:sz w:val="28"/>
          <w:szCs w:val="28"/>
        </w:rPr>
        <w:t>, высшее психологическое образование</w:t>
      </w:r>
    </w:p>
    <w:p w:rsidR="00E61731" w:rsidRPr="00E61731" w:rsidRDefault="00E61731" w:rsidP="00453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Куваева Ольга Геннадьевна – </w:t>
      </w:r>
      <w:r w:rsidRPr="00453020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02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кв. </w:t>
      </w:r>
      <w:r w:rsidRPr="00453020">
        <w:rPr>
          <w:rFonts w:ascii="Times New Roman" w:hAnsi="Times New Roman" w:cs="Times New Roman"/>
          <w:sz w:val="28"/>
          <w:szCs w:val="28"/>
        </w:rPr>
        <w:t xml:space="preserve"> категории МБДОУ «ДСКВ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53020">
        <w:rPr>
          <w:rFonts w:ascii="Times New Roman" w:hAnsi="Times New Roman" w:cs="Times New Roman"/>
          <w:sz w:val="28"/>
          <w:szCs w:val="28"/>
        </w:rPr>
        <w:t>№ 92»</w:t>
      </w:r>
    </w:p>
    <w:p w:rsidR="005A7B86" w:rsidRPr="00453020" w:rsidRDefault="004B7B4D" w:rsidP="00453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Смирнова Ирина Львовна – </w:t>
      </w:r>
      <w:r w:rsidR="00453020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453020" w:rsidRPr="00453020">
        <w:rPr>
          <w:rFonts w:ascii="Times New Roman" w:hAnsi="Times New Roman" w:cs="Times New Roman"/>
          <w:sz w:val="28"/>
          <w:szCs w:val="28"/>
        </w:rPr>
        <w:t>МБДОУ «ДСКВ № 92»</w:t>
      </w:r>
      <w:r w:rsidR="00453020">
        <w:rPr>
          <w:rFonts w:ascii="Times New Roman" w:hAnsi="Times New Roman" w:cs="Times New Roman"/>
          <w:sz w:val="28"/>
          <w:szCs w:val="28"/>
        </w:rPr>
        <w:t>, высшее образование</w:t>
      </w:r>
    </w:p>
    <w:p w:rsidR="005A7B86" w:rsidRPr="00453020" w:rsidRDefault="007506D3" w:rsidP="00453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Торочкова</w:t>
      </w:r>
      <w:r w:rsidR="005811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B4D">
        <w:rPr>
          <w:rFonts w:ascii="Times New Roman" w:hAnsi="Times New Roman" w:cs="Times New Roman"/>
          <w:b/>
          <w:sz w:val="28"/>
          <w:szCs w:val="28"/>
        </w:rPr>
        <w:t xml:space="preserve">Татьяна Авенировна – </w:t>
      </w:r>
      <w:r w:rsidR="00453020" w:rsidRPr="00453020">
        <w:rPr>
          <w:rFonts w:ascii="Times New Roman" w:hAnsi="Times New Roman" w:cs="Times New Roman"/>
          <w:sz w:val="28"/>
          <w:szCs w:val="28"/>
        </w:rPr>
        <w:t xml:space="preserve">педагог 1 </w:t>
      </w:r>
      <w:r w:rsidR="00453020">
        <w:rPr>
          <w:rFonts w:ascii="Times New Roman" w:hAnsi="Times New Roman" w:cs="Times New Roman"/>
          <w:sz w:val="28"/>
          <w:szCs w:val="28"/>
        </w:rPr>
        <w:t xml:space="preserve">кв. </w:t>
      </w:r>
      <w:r w:rsidR="00453020" w:rsidRPr="00453020">
        <w:rPr>
          <w:rFonts w:ascii="Times New Roman" w:hAnsi="Times New Roman" w:cs="Times New Roman"/>
          <w:sz w:val="28"/>
          <w:szCs w:val="28"/>
        </w:rPr>
        <w:t>категории МБДОУ «ДСКВ № 92»</w:t>
      </w:r>
    </w:p>
    <w:p w:rsidR="00E61731" w:rsidRPr="00453020" w:rsidRDefault="00E61731" w:rsidP="00E617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Шолохова Алла Владимировна – </w:t>
      </w:r>
      <w:r w:rsidRPr="00453020">
        <w:rPr>
          <w:rFonts w:ascii="Times New Roman" w:hAnsi="Times New Roman" w:cs="Times New Roman"/>
          <w:sz w:val="28"/>
          <w:szCs w:val="28"/>
        </w:rPr>
        <w:t xml:space="preserve">педагог 1 </w:t>
      </w:r>
      <w:r>
        <w:rPr>
          <w:rFonts w:ascii="Times New Roman" w:hAnsi="Times New Roman" w:cs="Times New Roman"/>
          <w:sz w:val="28"/>
          <w:szCs w:val="28"/>
        </w:rPr>
        <w:t xml:space="preserve">кв. </w:t>
      </w:r>
      <w:r w:rsidRPr="00453020">
        <w:rPr>
          <w:rFonts w:ascii="Times New Roman" w:hAnsi="Times New Roman" w:cs="Times New Roman"/>
          <w:sz w:val="28"/>
          <w:szCs w:val="28"/>
        </w:rPr>
        <w:t>категории МБДОУ «ДСКВ № 92»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B4D" w:rsidRDefault="004B7B4D" w:rsidP="004530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4D" w:rsidRDefault="004B7B4D" w:rsidP="00453020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B7B4D" w:rsidRDefault="004B7B4D" w:rsidP="004B7B4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53020" w:rsidRDefault="00453020" w:rsidP="00453020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BA7685" w:rsidRDefault="00BA7685" w:rsidP="00BA7685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BA7685" w:rsidRDefault="00BA7685" w:rsidP="00BA7685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BA7685" w:rsidRDefault="00BA7685" w:rsidP="00BA7685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603DFE" w:rsidRDefault="00603DFE" w:rsidP="00603DF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>«</w:t>
      </w:r>
      <w:r w:rsidR="00BA7685" w:rsidRPr="001474C2">
        <w:rPr>
          <w:rFonts w:ascii="Times New Roman" w:hAnsi="Times New Roman" w:cs="Times New Roman"/>
          <w:b/>
          <w:i/>
          <w:color w:val="00B050"/>
          <w:sz w:val="72"/>
          <w:szCs w:val="72"/>
        </w:rPr>
        <w:t>Ц</w:t>
      </w:r>
      <w:r w:rsidR="00BA7685" w:rsidRPr="001474C2">
        <w:rPr>
          <w:rFonts w:ascii="Times New Roman" w:hAnsi="Times New Roman" w:cs="Times New Roman"/>
          <w:b/>
          <w:i/>
          <w:color w:val="FF0000"/>
          <w:sz w:val="72"/>
          <w:szCs w:val="72"/>
        </w:rPr>
        <w:t>В</w:t>
      </w:r>
      <w:r w:rsidR="00BA7685" w:rsidRPr="001474C2">
        <w:rPr>
          <w:rFonts w:ascii="Times New Roman" w:hAnsi="Times New Roman" w:cs="Times New Roman"/>
          <w:b/>
          <w:i/>
          <w:color w:val="FFFF00"/>
          <w:sz w:val="72"/>
          <w:szCs w:val="72"/>
        </w:rPr>
        <w:t>Е</w:t>
      </w:r>
      <w:r w:rsidR="00BA7685">
        <w:rPr>
          <w:rFonts w:ascii="Times New Roman" w:hAnsi="Times New Roman" w:cs="Times New Roman"/>
          <w:b/>
          <w:i/>
          <w:color w:val="0070C0"/>
          <w:sz w:val="72"/>
          <w:szCs w:val="72"/>
        </w:rPr>
        <w:t>Т</w:t>
      </w:r>
      <w:r w:rsidR="00BA7685" w:rsidRPr="00DC5B7F">
        <w:rPr>
          <w:rFonts w:ascii="Times New Roman" w:hAnsi="Times New Roman" w:cs="Times New Roman"/>
          <w:b/>
          <w:i/>
          <w:sz w:val="72"/>
          <w:szCs w:val="72"/>
        </w:rPr>
        <w:t>ные</w:t>
      </w:r>
      <w:r w:rsidR="00BA7685" w:rsidRPr="001474C2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i/>
          <w:sz w:val="72"/>
          <w:szCs w:val="72"/>
        </w:rPr>
        <w:t>Дни»</w:t>
      </w:r>
      <w:r w:rsidR="00BA7685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</w:p>
    <w:p w:rsidR="00603DFE" w:rsidRDefault="00BA7685" w:rsidP="00603DF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жизни детей</w:t>
      </w:r>
      <w:r w:rsidR="00603DFE">
        <w:rPr>
          <w:rFonts w:ascii="Times New Roman" w:hAnsi="Times New Roman" w:cs="Times New Roman"/>
          <w:b/>
          <w:i/>
          <w:sz w:val="72"/>
          <w:szCs w:val="72"/>
        </w:rPr>
        <w:t xml:space="preserve">, </w:t>
      </w:r>
    </w:p>
    <w:p w:rsidR="00BA7685" w:rsidRDefault="00603DFE" w:rsidP="00603DF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родителей и педагогов</w:t>
      </w:r>
    </w:p>
    <w:p w:rsidR="00BA7685" w:rsidRDefault="00BA7685" w:rsidP="00BA768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474C2">
        <w:rPr>
          <w:rFonts w:ascii="Times New Roman" w:hAnsi="Times New Roman" w:cs="Times New Roman"/>
          <w:b/>
          <w:sz w:val="72"/>
          <w:szCs w:val="72"/>
        </w:rPr>
        <w:t>детского сада «</w:t>
      </w:r>
      <w:r w:rsidRPr="005A7B86">
        <w:rPr>
          <w:rFonts w:ascii="Times New Roman" w:hAnsi="Times New Roman" w:cs="Times New Roman"/>
          <w:b/>
          <w:color w:val="FF0000"/>
          <w:sz w:val="72"/>
          <w:szCs w:val="72"/>
        </w:rPr>
        <w:t>Б</w:t>
      </w:r>
      <w:r w:rsidRPr="005A7B86">
        <w:rPr>
          <w:rFonts w:ascii="Times New Roman" w:hAnsi="Times New Roman" w:cs="Times New Roman"/>
          <w:b/>
          <w:color w:val="0070C0"/>
          <w:sz w:val="72"/>
          <w:szCs w:val="72"/>
        </w:rPr>
        <w:t>У</w:t>
      </w:r>
      <w:r w:rsidRPr="005A7B86">
        <w:rPr>
          <w:rFonts w:ascii="Times New Roman" w:hAnsi="Times New Roman" w:cs="Times New Roman"/>
          <w:b/>
          <w:color w:val="00B050"/>
          <w:sz w:val="72"/>
          <w:szCs w:val="72"/>
        </w:rPr>
        <w:t>Р</w:t>
      </w:r>
      <w:r w:rsidRPr="005A7B86">
        <w:rPr>
          <w:rFonts w:ascii="Times New Roman" w:hAnsi="Times New Roman" w:cs="Times New Roman"/>
          <w:b/>
          <w:color w:val="FFFF00"/>
          <w:sz w:val="72"/>
          <w:szCs w:val="72"/>
        </w:rPr>
        <w:t>А</w:t>
      </w:r>
      <w:r w:rsidRPr="005A7B86">
        <w:rPr>
          <w:rFonts w:ascii="Times New Roman" w:hAnsi="Times New Roman" w:cs="Times New Roman"/>
          <w:b/>
          <w:color w:val="FF0000"/>
          <w:sz w:val="72"/>
          <w:szCs w:val="72"/>
        </w:rPr>
        <w:t>Т</w:t>
      </w:r>
      <w:r w:rsidRPr="005A7B86">
        <w:rPr>
          <w:rFonts w:ascii="Times New Roman" w:hAnsi="Times New Roman" w:cs="Times New Roman"/>
          <w:b/>
          <w:color w:val="0070C0"/>
          <w:sz w:val="72"/>
          <w:szCs w:val="72"/>
        </w:rPr>
        <w:t>И</w:t>
      </w:r>
      <w:r w:rsidRPr="005A7B86">
        <w:rPr>
          <w:rFonts w:ascii="Times New Roman" w:hAnsi="Times New Roman" w:cs="Times New Roman"/>
          <w:b/>
          <w:color w:val="00B050"/>
          <w:sz w:val="72"/>
          <w:szCs w:val="72"/>
        </w:rPr>
        <w:t>Н</w:t>
      </w:r>
      <w:r w:rsidRPr="005A7B86">
        <w:rPr>
          <w:rFonts w:ascii="Times New Roman" w:hAnsi="Times New Roman" w:cs="Times New Roman"/>
          <w:b/>
          <w:color w:val="FFFF00"/>
          <w:sz w:val="72"/>
          <w:szCs w:val="72"/>
        </w:rPr>
        <w:t>О</w:t>
      </w:r>
      <w:r w:rsidRPr="001474C2">
        <w:rPr>
          <w:rFonts w:ascii="Times New Roman" w:hAnsi="Times New Roman" w:cs="Times New Roman"/>
          <w:b/>
          <w:sz w:val="72"/>
          <w:szCs w:val="72"/>
        </w:rPr>
        <w:t>»</w:t>
      </w:r>
    </w:p>
    <w:p w:rsidR="00BA7685" w:rsidRDefault="00BA7685" w:rsidP="00BA768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A7685" w:rsidRDefault="00BA7685" w:rsidP="00BA768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A7685" w:rsidRPr="00950866" w:rsidRDefault="00BA7685" w:rsidP="00BA768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950866">
        <w:rPr>
          <w:rFonts w:ascii="Times New Roman" w:hAnsi="Times New Roman" w:cs="Times New Roman"/>
          <w:b/>
          <w:i/>
          <w:color w:val="00B050"/>
          <w:sz w:val="40"/>
          <w:szCs w:val="40"/>
        </w:rPr>
        <w:t>Полистаем…</w:t>
      </w:r>
    </w:p>
    <w:p w:rsidR="00BA7685" w:rsidRDefault="00BA7685" w:rsidP="00BA768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A7685" w:rsidRDefault="00BA7685" w:rsidP="00BA768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A7685" w:rsidRDefault="00BA7685" w:rsidP="00BA7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Череповец</w:t>
      </w:r>
    </w:p>
    <w:p w:rsidR="00BA7685" w:rsidRDefault="00E61731" w:rsidP="00BA7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  <w:r w:rsidR="00BA7685">
        <w:rPr>
          <w:rFonts w:ascii="Times New Roman" w:hAnsi="Times New Roman" w:cs="Times New Roman"/>
          <w:b/>
          <w:sz w:val="28"/>
          <w:szCs w:val="28"/>
        </w:rPr>
        <w:t>, 2012</w:t>
      </w:r>
    </w:p>
    <w:p w:rsidR="00603DFE" w:rsidRPr="00BA7685" w:rsidRDefault="00603DFE" w:rsidP="00BA7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…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Вот раннее утро и дверь открывает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Уютный, простой ясли-сад.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Там дети живут, кто же это не знает?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Там каждый ребёночку рад!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И чьи-то шаги я за дверью услышу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Заходит к нам в группу малыш…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Он если заплачет, скажу ему: «Тише,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Там в норке, спит серая мышь!»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Возьму я спокойно за ручку ребёнка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К игрушкам его отведу.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«Что хочешь ты взять: петушка иль козлёнка,</w:t>
      </w:r>
    </w:p>
    <w:p w:rsidR="006D5C08" w:rsidRPr="00AE4A11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Собачку, машинку, юлу?</w:t>
      </w:r>
    </w:p>
    <w:p w:rsidR="006D5C08" w:rsidRP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Возьми, поиграй, здесь так много игрушек</w:t>
      </w:r>
    </w:p>
    <w:p w:rsidR="00AE4A11" w:rsidRP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Им грустно сидеть в уголке».</w:t>
      </w:r>
    </w:p>
    <w:p w:rsidR="00AE4A11" w:rsidRP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Малыш подошёл, взял в охапку зверюшек,</w:t>
      </w:r>
    </w:p>
    <w:p w:rsidR="00AE4A11" w:rsidRP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Их всех разложил на окне.</w:t>
      </w:r>
    </w:p>
    <w:p w:rsidR="00AE4A11" w:rsidRP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И слёзы прошли, позабыл он о маме</w:t>
      </w:r>
    </w:p>
    <w:p w:rsidR="00AE4A11" w:rsidRP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Его затянула игра.</w:t>
      </w:r>
    </w:p>
    <w:p w:rsidR="00AE4A11" w:rsidRP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Зачем ему плакать?</w:t>
      </w:r>
    </w:p>
    <w:p w:rsidR="00AE4A11" w:rsidRP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Подумайте сами…</w:t>
      </w:r>
    </w:p>
    <w:p w:rsidR="00AE4A11" w:rsidRP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AE4A11">
        <w:rPr>
          <w:rFonts w:ascii="Times New Roman" w:hAnsi="Times New Roman" w:cs="Times New Roman"/>
          <w:b/>
          <w:i/>
          <w:color w:val="00B050"/>
          <w:sz w:val="40"/>
          <w:szCs w:val="40"/>
        </w:rPr>
        <w:t>Ведь мать ненадолго ушла!</w:t>
      </w:r>
    </w:p>
    <w:p w:rsidR="006D5C08" w:rsidRDefault="006D5C08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AE4A11" w:rsidRPr="00AE4A11" w:rsidRDefault="00AE4A11" w:rsidP="00AE4A1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E4A1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Базанова Елена Сергеевна,</w:t>
      </w:r>
    </w:p>
    <w:p w:rsidR="00AE4A11" w:rsidRPr="00AE4A11" w:rsidRDefault="00AE4A11" w:rsidP="00AE4A1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E4A1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Педагог 2 кв. категории МБДОУ «ДСКВ № 92»</w:t>
      </w:r>
    </w:p>
    <w:p w:rsid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AE4A11" w:rsidRDefault="00AE4A11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4B7B4D" w:rsidRDefault="004B7B4D" w:rsidP="004B7B4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5A7B86">
        <w:rPr>
          <w:rFonts w:ascii="Times New Roman" w:hAnsi="Times New Roman" w:cs="Times New Roman"/>
          <w:b/>
          <w:i/>
          <w:color w:val="00B050"/>
          <w:sz w:val="44"/>
          <w:szCs w:val="44"/>
        </w:rPr>
        <w:t>БЛАГОДАРНОСТИ…</w:t>
      </w:r>
    </w:p>
    <w:p w:rsidR="00EA3168" w:rsidRPr="00EA3168" w:rsidRDefault="00EA3168" w:rsidP="00EA316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4B7B4D" w:rsidRDefault="00EA3168" w:rsidP="00EA316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3168">
        <w:rPr>
          <w:rFonts w:ascii="Times New Roman" w:hAnsi="Times New Roman" w:cs="Times New Roman"/>
          <w:i/>
          <w:sz w:val="28"/>
          <w:szCs w:val="28"/>
        </w:rPr>
        <w:t>Прежде всего, мне хотелось бы выразить благодарность моему сынишке, который с большим удовольствием ходит в детский сад и радует маму своими успехами.</w:t>
      </w:r>
      <w:r w:rsidR="00DF20B2">
        <w:rPr>
          <w:rFonts w:ascii="Times New Roman" w:hAnsi="Times New Roman" w:cs="Times New Roman"/>
          <w:i/>
          <w:sz w:val="28"/>
          <w:szCs w:val="28"/>
        </w:rPr>
        <w:t xml:space="preserve"> Помогает понять и увидеть мир глазами маленького ребёнка.</w:t>
      </w:r>
    </w:p>
    <w:p w:rsidR="00DF20B2" w:rsidRDefault="002B2CA5" w:rsidP="00EA316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Огромное СПАСИБО хочется</w:t>
      </w:r>
      <w:r w:rsidR="00DF20B2">
        <w:rPr>
          <w:rFonts w:ascii="Times New Roman" w:hAnsi="Times New Roman" w:cs="Times New Roman"/>
          <w:i/>
          <w:sz w:val="28"/>
          <w:szCs w:val="28"/>
        </w:rPr>
        <w:t xml:space="preserve"> сказать педагогам групп  раннего возраста – Алле Владимировне, Ирине Львовне, Татьяне Авенировне, Ольге Геннадьевне. За труд, за творчество и любовь к детям. За искренние  глаза и золотые руки, которые всегда готовы помочь и воплотить в жизнь все творческие идеи.</w:t>
      </w:r>
    </w:p>
    <w:p w:rsidR="002B2CA5" w:rsidRDefault="002B2CA5" w:rsidP="002B2CA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Слова благодарности выражаю </w:t>
      </w:r>
      <w:r w:rsidR="00DF20B2">
        <w:rPr>
          <w:rFonts w:ascii="Times New Roman" w:hAnsi="Times New Roman" w:cs="Times New Roman"/>
          <w:i/>
          <w:sz w:val="28"/>
          <w:szCs w:val="28"/>
        </w:rPr>
        <w:t>руководству нашего детского сада. Ирина Владимировна и Кирьяна Викторовна, спасибо Вам за поддержку нашего творчества, которая дорого стоит.</w:t>
      </w:r>
    </w:p>
    <w:p w:rsidR="002B2CA5" w:rsidRDefault="002B2CA5" w:rsidP="00EA316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2CA5" w:rsidRDefault="002B2CA5" w:rsidP="00EA316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2CA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78182" cy="2743200"/>
            <wp:effectExtent l="19050" t="0" r="0" b="0"/>
            <wp:docPr id="18" name="Рисунок 1" descr="C:\Users\кей\Pictures\pri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й\Pictures\pril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A5" w:rsidRDefault="002B2CA5" w:rsidP="00EA316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2CA5" w:rsidRDefault="002B2CA5" w:rsidP="00EA316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2CA5" w:rsidRDefault="002B2CA5" w:rsidP="00EA316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2CA5" w:rsidRPr="001D338D" w:rsidRDefault="002B2CA5" w:rsidP="002B2CA5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D338D">
        <w:rPr>
          <w:rFonts w:ascii="Times New Roman" w:hAnsi="Times New Roman" w:cs="Times New Roman"/>
          <w:b/>
          <w:i/>
          <w:sz w:val="28"/>
          <w:szCs w:val="28"/>
        </w:rPr>
        <w:t>С уважением, педагог-психолог</w:t>
      </w:r>
    </w:p>
    <w:p w:rsidR="004B7B4D" w:rsidRPr="001D338D" w:rsidRDefault="002B2CA5" w:rsidP="002B2CA5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D338D">
        <w:rPr>
          <w:rFonts w:ascii="Times New Roman" w:hAnsi="Times New Roman" w:cs="Times New Roman"/>
          <w:b/>
          <w:i/>
          <w:sz w:val="28"/>
          <w:szCs w:val="28"/>
        </w:rPr>
        <w:t>Бойцова Алёна Вячеславовна</w:t>
      </w:r>
    </w:p>
    <w:p w:rsidR="00AB07E9" w:rsidRDefault="00AB07E9" w:rsidP="00AB07E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>ОТЗЫВЫ</w:t>
      </w:r>
      <w:r w:rsidRPr="005A7B86">
        <w:rPr>
          <w:rFonts w:ascii="Times New Roman" w:hAnsi="Times New Roman" w:cs="Times New Roman"/>
          <w:b/>
          <w:i/>
          <w:color w:val="00B050"/>
          <w:sz w:val="44"/>
          <w:szCs w:val="44"/>
        </w:rPr>
        <w:t>…</w:t>
      </w:r>
    </w:p>
    <w:p w:rsidR="00912F32" w:rsidRDefault="008851BE" w:rsidP="008851B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AB07E9" w:rsidRDefault="008851BE" w:rsidP="00912F3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1BE">
        <w:rPr>
          <w:rFonts w:ascii="Times New Roman" w:hAnsi="Times New Roman" w:cs="Times New Roman"/>
          <w:i/>
          <w:sz w:val="28"/>
          <w:szCs w:val="28"/>
        </w:rPr>
        <w:t>Сис</w:t>
      </w:r>
      <w:r>
        <w:rPr>
          <w:rFonts w:ascii="Times New Roman" w:hAnsi="Times New Roman" w:cs="Times New Roman"/>
          <w:i/>
          <w:sz w:val="28"/>
          <w:szCs w:val="28"/>
        </w:rPr>
        <w:t xml:space="preserve">тема работы «Цветные Дни» посвящена актуальной теме формирования единого воспитывающего и развивающего пространства, через проведение интегрированных встреч, посвящённых определённому цвету в группах раннего возраста. Опыт проведения Цветных дней способствует взаимодействию специалистов, воспитателей, родителей и полностью удовлетворяет потребности детей. В игровой форме решаются задачи сенсорного, познавательного развития детей. Также данная система работы ярко способствует реализации федеральных государственных требований к условиям реализации основной общеобразовательной программы дошкольного образования, где прописано, что основным требованием является создание развивающей образовательной среды, обеспечивающей духовно-нравственное развитие и воспитание детей, высокое качество дошкольного образования, его доступность, </w:t>
      </w:r>
      <w:r w:rsidR="001D548E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ткрытост</w:t>
      </w:r>
      <w:r w:rsidR="001D548E">
        <w:rPr>
          <w:rFonts w:ascii="Times New Roman" w:hAnsi="Times New Roman" w:cs="Times New Roman"/>
          <w:i/>
          <w:sz w:val="28"/>
          <w:szCs w:val="28"/>
        </w:rPr>
        <w:t xml:space="preserve">и привлекательность для детей и их родителей, комфортной по отношению к воспитанникам и педагогическим работникам. </w:t>
      </w:r>
    </w:p>
    <w:p w:rsidR="00912F32" w:rsidRDefault="00912F32" w:rsidP="008851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Опыт проведения Цветных дней может быть интересен и легко использован педагогами других образовательных учреждений. Цветные дни строятся с учётом зоны ближайшего развития детей, на организации самостоятельной деятельности детей, на деятельностном подходе, основывается на доброжелательном отношении к детям. </w:t>
      </w:r>
    </w:p>
    <w:p w:rsidR="00912F32" w:rsidRDefault="00912F32" w:rsidP="00912F3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этих занятиях легко достигается интеграция почти всех образовательных областей. К тому же воспитатели и педагог-психолог находиться в постоянном контакте с родителями по всем вопросам воспитательно-образовательного процесса.</w:t>
      </w:r>
    </w:p>
    <w:p w:rsidR="00912F32" w:rsidRDefault="00912F32" w:rsidP="008851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Данный опыт работы может быть оценен положительно, он является актуальным, результативным.</w:t>
      </w:r>
    </w:p>
    <w:p w:rsidR="00912F32" w:rsidRDefault="00912F32" w:rsidP="00912F3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12F32" w:rsidRDefault="00912F32" w:rsidP="00912F3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Хочется пожелать дальнейших успехов коллективу детского сада. </w:t>
      </w:r>
    </w:p>
    <w:p w:rsidR="009D1E45" w:rsidRDefault="00912F32" w:rsidP="00912F3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2F32">
        <w:rPr>
          <w:rFonts w:ascii="Times New Roman" w:hAnsi="Times New Roman" w:cs="Times New Roman"/>
          <w:b/>
          <w:i/>
          <w:sz w:val="28"/>
          <w:szCs w:val="28"/>
        </w:rPr>
        <w:t xml:space="preserve">Хорошо, что в вашей жизни </w:t>
      </w:r>
    </w:p>
    <w:p w:rsidR="00912F32" w:rsidRPr="00912F32" w:rsidRDefault="00912F32" w:rsidP="00912F3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2F32">
        <w:rPr>
          <w:rFonts w:ascii="Times New Roman" w:hAnsi="Times New Roman" w:cs="Times New Roman"/>
          <w:b/>
          <w:i/>
          <w:sz w:val="28"/>
          <w:szCs w:val="28"/>
        </w:rPr>
        <w:t>находиться место для праздника!</w:t>
      </w:r>
    </w:p>
    <w:p w:rsidR="00453020" w:rsidRDefault="00453020" w:rsidP="005811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81154" w:rsidRDefault="008851BE" w:rsidP="0058115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Рубцова </w:t>
      </w:r>
      <w:r w:rsidR="00581154">
        <w:rPr>
          <w:rFonts w:ascii="Times New Roman" w:hAnsi="Times New Roman" w:cs="Times New Roman"/>
          <w:b/>
          <w:i/>
          <w:sz w:val="28"/>
          <w:szCs w:val="28"/>
        </w:rPr>
        <w:t>Татьяна Вениаминовна,</w:t>
      </w:r>
    </w:p>
    <w:p w:rsidR="00581154" w:rsidRDefault="00581154" w:rsidP="0058115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Заместитель заведующего по ВМР МБДОУ «ДСОВ № 90» ЯКОРЁК</w:t>
      </w:r>
    </w:p>
    <w:p w:rsidR="009D1E45" w:rsidRDefault="009D1E45" w:rsidP="0058115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07E9" w:rsidRDefault="00AB07E9" w:rsidP="0058115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707094" cy="1257300"/>
            <wp:effectExtent l="19050" t="0" r="7406" b="0"/>
            <wp:docPr id="12" name="Рисунок 1" descr="C:\Users\кей\Pictures\f_4ec3ea37750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й\Pictures\f_4ec3ea37750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78" cy="12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9D1E45" w:rsidRDefault="009D1E45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AB07E9" w:rsidRPr="001D338D" w:rsidRDefault="00EA3168" w:rsidP="001D338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1D338D">
        <w:rPr>
          <w:rFonts w:ascii="Times New Roman" w:hAnsi="Times New Roman" w:cs="Times New Roman"/>
          <w:b/>
          <w:i/>
          <w:color w:val="00B050"/>
          <w:sz w:val="32"/>
          <w:szCs w:val="32"/>
        </w:rPr>
        <w:t>ПРЕДИСЛОВИЕ</w:t>
      </w:r>
      <w:r w:rsidR="00AB07E9" w:rsidRPr="001D338D">
        <w:rPr>
          <w:rFonts w:ascii="Times New Roman" w:hAnsi="Times New Roman" w:cs="Times New Roman"/>
          <w:b/>
          <w:i/>
          <w:color w:val="00B050"/>
          <w:sz w:val="32"/>
          <w:szCs w:val="32"/>
        </w:rPr>
        <w:t>…</w:t>
      </w:r>
    </w:p>
    <w:p w:rsidR="001D338D" w:rsidRPr="001D338D" w:rsidRDefault="001D338D" w:rsidP="001D338D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338D">
        <w:rPr>
          <w:rFonts w:ascii="Times New Roman" w:hAnsi="Times New Roman" w:cs="Times New Roman"/>
          <w:b/>
          <w:i/>
          <w:sz w:val="28"/>
          <w:szCs w:val="28"/>
        </w:rPr>
        <w:t>Радость познания и общения</w:t>
      </w:r>
    </w:p>
    <w:p w:rsidR="001D338D" w:rsidRDefault="001D338D" w:rsidP="001D338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Тематические </w:t>
      </w:r>
      <w:r w:rsidR="00AD222E">
        <w:rPr>
          <w:rFonts w:ascii="Times New Roman" w:hAnsi="Times New Roman" w:cs="Times New Roman"/>
          <w:i/>
          <w:sz w:val="28"/>
          <w:szCs w:val="28"/>
        </w:rPr>
        <w:t xml:space="preserve">дни, </w:t>
      </w:r>
      <w:r w:rsidRPr="001D338D">
        <w:rPr>
          <w:rFonts w:ascii="Times New Roman" w:hAnsi="Times New Roman" w:cs="Times New Roman"/>
          <w:i/>
          <w:sz w:val="28"/>
          <w:szCs w:val="28"/>
        </w:rPr>
        <w:t xml:space="preserve">недели и проектная деятельность успешно применяются в образовательном процессе дошкольных учреждений. Среди основных отличий тематических </w:t>
      </w:r>
      <w:r w:rsidR="00AD222E">
        <w:rPr>
          <w:rFonts w:ascii="Times New Roman" w:hAnsi="Times New Roman" w:cs="Times New Roman"/>
          <w:i/>
          <w:sz w:val="28"/>
          <w:szCs w:val="28"/>
        </w:rPr>
        <w:t xml:space="preserve">дней </w:t>
      </w:r>
      <w:r w:rsidRPr="001D338D">
        <w:rPr>
          <w:rFonts w:ascii="Times New Roman" w:hAnsi="Times New Roman" w:cs="Times New Roman"/>
          <w:i/>
          <w:sz w:val="28"/>
          <w:szCs w:val="28"/>
        </w:rPr>
        <w:t xml:space="preserve">от метода проектов следует выделить отличия в роли детей, как активных участников. А именно, инициатива </w:t>
      </w:r>
      <w:r w:rsidR="00AD222E">
        <w:rPr>
          <w:rFonts w:ascii="Times New Roman" w:hAnsi="Times New Roman" w:cs="Times New Roman"/>
          <w:i/>
          <w:sz w:val="28"/>
          <w:szCs w:val="28"/>
        </w:rPr>
        <w:t xml:space="preserve">в проведении тематических дней </w:t>
      </w:r>
      <w:r w:rsidRPr="001D338D">
        <w:rPr>
          <w:rFonts w:ascii="Times New Roman" w:hAnsi="Times New Roman" w:cs="Times New Roman"/>
          <w:i/>
          <w:sz w:val="28"/>
          <w:szCs w:val="28"/>
        </w:rPr>
        <w:t xml:space="preserve"> исходит от взрослых, реализующих основную общеобразовательную программу дошкольного образования, в реализации метода проектов инициатива принадлежит детям, - у них возникает вопрос или проблема, к нахождению ответа в которой подключаются взрослые. Маленькая хитрость здесь заключается в том, что взрослый может создавать (и естественно создает) условия для возникновения нужных проблем (тем), однако он терпеливо дожидается возникновения у ребенка осознания незнания и желания знать, отдавая первенство в проявлении инициативы возникновения проекта ребенку. Легко догадаться, что прежде, чем дети достигнут такого уровня познавательного интереса и опыта организации собственного процесса познания мира, чтобы самостоятельно предложить и реализовать проект, потребуется пр</w:t>
      </w:r>
      <w:r w:rsidR="00AD222E">
        <w:rPr>
          <w:rFonts w:ascii="Times New Roman" w:hAnsi="Times New Roman" w:cs="Times New Roman"/>
          <w:i/>
          <w:sz w:val="28"/>
          <w:szCs w:val="28"/>
        </w:rPr>
        <w:t>имер удачных тематических дней</w:t>
      </w:r>
      <w:r w:rsidRPr="001D338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D338D" w:rsidRPr="001D338D" w:rsidRDefault="001D338D" w:rsidP="001D338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38D">
        <w:rPr>
          <w:rFonts w:ascii="Times New Roman" w:hAnsi="Times New Roman" w:cs="Times New Roman"/>
          <w:i/>
          <w:sz w:val="28"/>
          <w:szCs w:val="28"/>
        </w:rPr>
        <w:t>В нашем детском саду организация непосредственной образовательной деятельности с помощь тематических недель начинается уже на первой младшей группе. Воспитатели и специалисты успе</w:t>
      </w:r>
      <w:r w:rsidR="00AD222E">
        <w:rPr>
          <w:rFonts w:ascii="Times New Roman" w:hAnsi="Times New Roman" w:cs="Times New Roman"/>
          <w:i/>
          <w:sz w:val="28"/>
          <w:szCs w:val="28"/>
        </w:rPr>
        <w:t>шно проводят Цветные  дни</w:t>
      </w:r>
      <w:r w:rsidRPr="001D338D">
        <w:rPr>
          <w:rFonts w:ascii="Times New Roman" w:hAnsi="Times New Roman" w:cs="Times New Roman"/>
          <w:i/>
          <w:sz w:val="28"/>
          <w:szCs w:val="28"/>
        </w:rPr>
        <w:t xml:space="preserve">, Сенсорные недели, Новогодние каникулы, День рожденья Буратино, Спортивная семья, Наши меньшие друзья и другие. </w:t>
      </w:r>
      <w:r w:rsidR="00AD222E">
        <w:rPr>
          <w:rFonts w:ascii="Times New Roman" w:hAnsi="Times New Roman" w:cs="Times New Roman"/>
          <w:i/>
          <w:sz w:val="28"/>
          <w:szCs w:val="28"/>
        </w:rPr>
        <w:t>В проведении тематических  дней</w:t>
      </w:r>
      <w:r w:rsidRPr="001D338D">
        <w:rPr>
          <w:rFonts w:ascii="Times New Roman" w:hAnsi="Times New Roman" w:cs="Times New Roman"/>
          <w:i/>
          <w:sz w:val="28"/>
          <w:szCs w:val="28"/>
        </w:rPr>
        <w:t>, а на старших возрастах – проектов, с большим желанием участвуют и родители, а это является залогом формирования устойчивых знаний и умений у детей, способствует положительному  отношению между всеми участниками образовательного процесса.</w:t>
      </w:r>
    </w:p>
    <w:p w:rsidR="001D338D" w:rsidRPr="001D338D" w:rsidRDefault="001D338D" w:rsidP="001D338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38D">
        <w:rPr>
          <w:rFonts w:ascii="Times New Roman" w:hAnsi="Times New Roman" w:cs="Times New Roman"/>
          <w:i/>
          <w:sz w:val="28"/>
          <w:szCs w:val="28"/>
        </w:rPr>
        <w:tab/>
        <w:t>В этой брошюре наши педагоги младших групп под творческим руководством</w:t>
      </w:r>
      <w:r>
        <w:rPr>
          <w:rFonts w:ascii="Times New Roman" w:hAnsi="Times New Roman" w:cs="Times New Roman"/>
          <w:i/>
          <w:sz w:val="28"/>
          <w:szCs w:val="28"/>
        </w:rPr>
        <w:t xml:space="preserve"> педагога-психолога Бойцовой Алё</w:t>
      </w:r>
      <w:r w:rsidRPr="001D338D">
        <w:rPr>
          <w:rFonts w:ascii="Times New Roman" w:hAnsi="Times New Roman" w:cs="Times New Roman"/>
          <w:i/>
          <w:sz w:val="28"/>
          <w:szCs w:val="28"/>
        </w:rPr>
        <w:t xml:space="preserve">ны Вячеславовны представляют очень яркий и интересный опыт проведения </w:t>
      </w:r>
      <w:r w:rsidR="00AD222E">
        <w:rPr>
          <w:rFonts w:ascii="Times New Roman" w:hAnsi="Times New Roman" w:cs="Times New Roman"/>
          <w:i/>
          <w:sz w:val="28"/>
          <w:szCs w:val="28"/>
        </w:rPr>
        <w:t>Цветных дней</w:t>
      </w:r>
      <w:r w:rsidRPr="001D338D">
        <w:rPr>
          <w:rFonts w:ascii="Times New Roman" w:hAnsi="Times New Roman" w:cs="Times New Roman"/>
          <w:i/>
          <w:sz w:val="28"/>
          <w:szCs w:val="28"/>
        </w:rPr>
        <w:t>. Это ценный, легко воспроизводимый опыт взаимодействия педагогов, специалистов и родителей, удовлетворяющий истинным потребностям детей и способствующий реализации федеральных государственных требований в организации непосредственной образовательной деятельности.</w:t>
      </w:r>
    </w:p>
    <w:p w:rsidR="001D338D" w:rsidRPr="001D338D" w:rsidRDefault="001D338D" w:rsidP="001D338D">
      <w:pPr>
        <w:ind w:left="3629"/>
        <w:rPr>
          <w:rFonts w:ascii="Times New Roman" w:hAnsi="Times New Roman" w:cs="Times New Roman"/>
          <w:i/>
          <w:sz w:val="28"/>
          <w:szCs w:val="28"/>
        </w:rPr>
      </w:pPr>
    </w:p>
    <w:p w:rsidR="001D338D" w:rsidRPr="001D338D" w:rsidRDefault="001D338D" w:rsidP="001D338D">
      <w:pPr>
        <w:spacing w:after="0" w:line="240" w:lineRule="auto"/>
        <w:ind w:left="362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D338D">
        <w:rPr>
          <w:rFonts w:ascii="Times New Roman" w:hAnsi="Times New Roman" w:cs="Times New Roman"/>
          <w:b/>
          <w:i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D338D">
        <w:rPr>
          <w:rFonts w:ascii="Times New Roman" w:hAnsi="Times New Roman" w:cs="Times New Roman"/>
          <w:b/>
          <w:i/>
          <w:sz w:val="28"/>
          <w:szCs w:val="28"/>
        </w:rPr>
        <w:t xml:space="preserve">уважением, </w:t>
      </w:r>
    </w:p>
    <w:p w:rsidR="001D338D" w:rsidRDefault="001D338D" w:rsidP="001D338D">
      <w:pPr>
        <w:spacing w:after="0" w:line="240" w:lineRule="auto"/>
        <w:ind w:left="362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Зайцева Ирина  Владимировна,</w:t>
      </w:r>
    </w:p>
    <w:p w:rsidR="001D338D" w:rsidRPr="001D338D" w:rsidRDefault="001D338D" w:rsidP="001D338D">
      <w:pPr>
        <w:spacing w:after="0" w:line="240" w:lineRule="auto"/>
        <w:ind w:left="362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D338D">
        <w:rPr>
          <w:rFonts w:ascii="Times New Roman" w:hAnsi="Times New Roman" w:cs="Times New Roman"/>
          <w:b/>
          <w:i/>
          <w:sz w:val="28"/>
          <w:szCs w:val="28"/>
        </w:rPr>
        <w:t>заведующий МБДОУ «ДСКВ № 92»</w:t>
      </w:r>
    </w:p>
    <w:p w:rsidR="00AB07E9" w:rsidRPr="001D338D" w:rsidRDefault="00AB07E9" w:rsidP="001D3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154" w:rsidRDefault="00AB07E9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25533" cy="1747520"/>
            <wp:effectExtent l="19050" t="0" r="0" b="0"/>
            <wp:docPr id="15" name="Рисунок 2" descr="C:\Users\кей\Pictures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й\Pictures\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24" cy="174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338D" w:rsidRDefault="001D338D" w:rsidP="001D338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07E9" w:rsidRDefault="00AB07E9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ПРЕДИСЛОВИЕ…</w:t>
      </w:r>
    </w:p>
    <w:p w:rsidR="00AB07E9" w:rsidRDefault="00581154" w:rsidP="00581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="007F3F9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еред вами пособие, буклет, где представлен наш</w:t>
      </w:r>
      <w:r w:rsidR="007F3F97">
        <w:rPr>
          <w:rFonts w:ascii="Times New Roman" w:hAnsi="Times New Roman" w:cs="Times New Roman"/>
          <w:sz w:val="28"/>
          <w:szCs w:val="28"/>
        </w:rPr>
        <w:t xml:space="preserve"> опыт по закреплению знаний осно</w:t>
      </w:r>
      <w:r>
        <w:rPr>
          <w:rFonts w:ascii="Times New Roman" w:hAnsi="Times New Roman" w:cs="Times New Roman"/>
          <w:sz w:val="28"/>
          <w:szCs w:val="28"/>
        </w:rPr>
        <w:t>вных цветов в раннем возрасте</w:t>
      </w:r>
      <w:r w:rsidR="00AE4A11">
        <w:rPr>
          <w:rFonts w:ascii="Times New Roman" w:hAnsi="Times New Roman" w:cs="Times New Roman"/>
          <w:sz w:val="28"/>
          <w:szCs w:val="28"/>
        </w:rPr>
        <w:t xml:space="preserve"> (большой процент количества детей на начало года с низким уровнем сенсорного развития)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F3F97">
        <w:rPr>
          <w:rFonts w:ascii="Times New Roman" w:hAnsi="Times New Roman" w:cs="Times New Roman"/>
          <w:sz w:val="28"/>
          <w:szCs w:val="28"/>
        </w:rPr>
        <w:t>форма работы по привлечению родителей и их активного участия в образовательном процессе своих детей.</w:t>
      </w:r>
    </w:p>
    <w:p w:rsidR="007F3F97" w:rsidRDefault="007F3F97" w:rsidP="00581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заново прожили и почувствовали каждый из 4х основных цветов  вместе с детьми и родителями…</w:t>
      </w:r>
      <w:r w:rsidRPr="007F3F97">
        <w:rPr>
          <w:rFonts w:ascii="Times New Roman" w:hAnsi="Times New Roman" w:cs="Times New Roman"/>
          <w:b/>
          <w:sz w:val="28"/>
          <w:szCs w:val="28"/>
        </w:rPr>
        <w:t>Это незабываемые ощущения «праздника»</w:t>
      </w:r>
      <w:r>
        <w:rPr>
          <w:rFonts w:ascii="Times New Roman" w:hAnsi="Times New Roman" w:cs="Times New Roman"/>
          <w:sz w:val="28"/>
          <w:szCs w:val="28"/>
        </w:rPr>
        <w:t>, когда все-все в о</w:t>
      </w:r>
      <w:r w:rsidR="00827B8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ном цвете. </w:t>
      </w:r>
      <w:r w:rsidRPr="007F3F97">
        <w:rPr>
          <w:rFonts w:ascii="Times New Roman" w:hAnsi="Times New Roman" w:cs="Times New Roman"/>
          <w:b/>
          <w:sz w:val="28"/>
          <w:szCs w:val="28"/>
        </w:rPr>
        <w:t>Это дружба</w:t>
      </w:r>
      <w:r>
        <w:rPr>
          <w:rFonts w:ascii="Times New Roman" w:hAnsi="Times New Roman" w:cs="Times New Roman"/>
          <w:sz w:val="28"/>
          <w:szCs w:val="28"/>
        </w:rPr>
        <w:t xml:space="preserve">, когда к </w:t>
      </w:r>
      <w:r w:rsidR="00603DF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Цветному дню</w:t>
      </w:r>
      <w:r w:rsidR="00603D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готовятся не только педагоги, психолог, но и дети вместе с родителями. </w:t>
      </w:r>
      <w:r w:rsidRPr="007F3F97">
        <w:rPr>
          <w:rFonts w:ascii="Times New Roman" w:hAnsi="Times New Roman" w:cs="Times New Roman"/>
          <w:b/>
          <w:sz w:val="28"/>
          <w:szCs w:val="28"/>
        </w:rPr>
        <w:t>Это понятно и просто</w:t>
      </w:r>
      <w:r>
        <w:rPr>
          <w:rFonts w:ascii="Times New Roman" w:hAnsi="Times New Roman" w:cs="Times New Roman"/>
          <w:sz w:val="28"/>
          <w:szCs w:val="28"/>
        </w:rPr>
        <w:t>, когда не за столом, а в деле и в жизни.</w:t>
      </w:r>
    </w:p>
    <w:p w:rsidR="007F3F97" w:rsidRDefault="007F3F97" w:rsidP="00581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Предлагаемую форму работы можно перенести на все области образовательного процесса.</w:t>
      </w:r>
    </w:p>
    <w:p w:rsidR="007F3F97" w:rsidRDefault="007F3F97" w:rsidP="00581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F3F97" w:rsidRPr="002B2CA5" w:rsidRDefault="007F3F97" w:rsidP="002B2C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CA5">
        <w:rPr>
          <w:rFonts w:ascii="Times New Roman" w:hAnsi="Times New Roman" w:cs="Times New Roman"/>
          <w:b/>
          <w:sz w:val="28"/>
          <w:szCs w:val="28"/>
        </w:rPr>
        <w:t>Теперь предлагаем В</w:t>
      </w:r>
      <w:r w:rsidR="00603DFE">
        <w:rPr>
          <w:rFonts w:ascii="Times New Roman" w:hAnsi="Times New Roman" w:cs="Times New Roman"/>
          <w:b/>
          <w:sz w:val="28"/>
          <w:szCs w:val="28"/>
        </w:rPr>
        <w:t>ам окунуться в «Цветные дни»</w:t>
      </w:r>
      <w:r w:rsidRPr="002B2CA5">
        <w:rPr>
          <w:rFonts w:ascii="Times New Roman" w:hAnsi="Times New Roman" w:cs="Times New Roman"/>
          <w:b/>
          <w:sz w:val="28"/>
          <w:szCs w:val="28"/>
        </w:rPr>
        <w:t xml:space="preserve"> нашей жизни</w:t>
      </w:r>
      <w:r w:rsidR="00EA3168" w:rsidRPr="002B2CA5">
        <w:rPr>
          <w:rFonts w:ascii="Times New Roman" w:hAnsi="Times New Roman" w:cs="Times New Roman"/>
          <w:b/>
          <w:sz w:val="28"/>
          <w:szCs w:val="28"/>
        </w:rPr>
        <w:t>,</w:t>
      </w:r>
      <w:r w:rsidRPr="002B2CA5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EA3168" w:rsidRPr="002B2CA5">
        <w:rPr>
          <w:rFonts w:ascii="Times New Roman" w:hAnsi="Times New Roman" w:cs="Times New Roman"/>
          <w:b/>
          <w:sz w:val="28"/>
          <w:szCs w:val="28"/>
        </w:rPr>
        <w:t xml:space="preserve"> узнать – </w:t>
      </w:r>
      <w:r w:rsidRPr="002B2CA5">
        <w:rPr>
          <w:rFonts w:ascii="Times New Roman" w:hAnsi="Times New Roman" w:cs="Times New Roman"/>
          <w:b/>
          <w:sz w:val="28"/>
          <w:szCs w:val="28"/>
        </w:rPr>
        <w:t>какие мы</w:t>
      </w:r>
      <w:r w:rsidR="00EA3168" w:rsidRPr="002B2CA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B2CA5">
        <w:rPr>
          <w:rFonts w:ascii="Times New Roman" w:hAnsi="Times New Roman" w:cs="Times New Roman"/>
          <w:b/>
          <w:sz w:val="28"/>
          <w:szCs w:val="28"/>
        </w:rPr>
        <w:t>и как мы дружно и удивительно живём.</w:t>
      </w:r>
    </w:p>
    <w:p w:rsidR="00AB07E9" w:rsidRDefault="00AB07E9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AB07E9" w:rsidRDefault="00AB07E9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AB07E9" w:rsidRDefault="00AB07E9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AB07E9" w:rsidRDefault="00AB07E9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AB07E9" w:rsidRPr="00AB07E9" w:rsidRDefault="00EA3168" w:rsidP="00AE4A1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3820160" cy="2540000"/>
            <wp:effectExtent l="19050" t="0" r="8890" b="0"/>
            <wp:docPr id="17" name="Рисунок 1" descr="C:\Users\кей\Pictures\285860-red-green-blue-and-yellow-fea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й\Pictures\285860-red-green-blue-and-yellow-feathe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31" w:rsidRPr="003F0C3B" w:rsidRDefault="00E61731" w:rsidP="00E6173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0C3B">
        <w:rPr>
          <w:rFonts w:ascii="Times New Roman" w:hAnsi="Times New Roman" w:cs="Times New Roman"/>
          <w:b/>
          <w:i/>
          <w:sz w:val="28"/>
          <w:szCs w:val="28"/>
        </w:rPr>
        <w:t>Немного психологии и ранний возраст…</w:t>
      </w: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61731" w:rsidRPr="003F0036" w:rsidRDefault="00E61731" w:rsidP="00E6173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F0036">
        <w:rPr>
          <w:rFonts w:ascii="Times New Roman" w:eastAsia="Calibri" w:hAnsi="Times New Roman" w:cs="Times New Roman"/>
          <w:i/>
          <w:sz w:val="28"/>
          <w:szCs w:val="28"/>
        </w:rPr>
        <w:t>Существует большое количество книг по детской психологии, сайтов о раннем развитии ребёнка. Но как из большого потока информации выделить именно то, что подходит ребёночку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?! </w:t>
      </w:r>
      <w:r w:rsidRPr="003F0036">
        <w:rPr>
          <w:rFonts w:ascii="Times New Roman" w:eastAsia="Calibri" w:hAnsi="Times New Roman" w:cs="Times New Roman"/>
          <w:i/>
          <w:sz w:val="28"/>
          <w:szCs w:val="28"/>
        </w:rPr>
        <w:t xml:space="preserve"> Вот в этом главный вопрос родителя.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0036">
        <w:rPr>
          <w:rFonts w:ascii="Times New Roman" w:eastAsia="Calibri" w:hAnsi="Times New Roman" w:cs="Times New Roman"/>
          <w:i/>
          <w:sz w:val="28"/>
          <w:szCs w:val="28"/>
        </w:rPr>
        <w:t xml:space="preserve">Ранний возраст – период активного формирования личности ребёнка – скачок в развитии.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Дети </w:t>
      </w:r>
      <w:r w:rsidRPr="003F0036">
        <w:rPr>
          <w:rFonts w:ascii="Times New Roman" w:eastAsia="Calibri" w:hAnsi="Times New Roman" w:cs="Times New Roman"/>
          <w:i/>
          <w:sz w:val="28"/>
          <w:szCs w:val="28"/>
        </w:rPr>
        <w:t>открыт</w:t>
      </w:r>
      <w:r>
        <w:rPr>
          <w:rFonts w:ascii="Times New Roman" w:eastAsia="Calibri" w:hAnsi="Times New Roman" w:cs="Times New Roman"/>
          <w:i/>
          <w:sz w:val="28"/>
          <w:szCs w:val="28"/>
        </w:rPr>
        <w:t>ы</w:t>
      </w:r>
      <w:r w:rsidRPr="003F0036">
        <w:rPr>
          <w:rFonts w:ascii="Times New Roman" w:eastAsia="Calibri" w:hAnsi="Times New Roman" w:cs="Times New Roman"/>
          <w:i/>
          <w:sz w:val="28"/>
          <w:szCs w:val="28"/>
        </w:rPr>
        <w:t xml:space="preserve"> к познанию мира.</w:t>
      </w:r>
      <w:r w:rsidRPr="003F003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Открытость ребёнка к познанию мира можно представить в виде домика с множеством открытых окошечек…Да-да, именно, открытых окошечек! Постепенно с открытием чего-то нового, получением информации от внешнего мира…окошечки закрываются.</w:t>
      </w: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Приход в детский сад ребёнка  предполагает, прежде всего, расширение его самостоятельности и круга общения. Теперь нас уже больше! Но также, это очень волнительный период в жизни не только сына или дочки, но и мамы и папы. И тут на помощь приходят педагоги!</w:t>
      </w: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Уходя на работу, мама, папа оставляют своё дитя в надёжных руках…Но не будем забывать, что сотрудничество педагогов и родителей – залог успешного образовательного, воспитательного процесса. Воспитывая ребенка, мы должны быть как две руки одного человека. Для этого необходимо проводить интегрированные встречи, активно привлекая родителей. И тогда Мама, и Папа будут не только «зрителями», но и «участниками – друзьями».</w:t>
      </w: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1731" w:rsidRDefault="00E61731" w:rsidP="00E6173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1731" w:rsidRDefault="00E61731" w:rsidP="00E61731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E61731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6C47">
        <w:rPr>
          <w:rFonts w:ascii="Times New Roman" w:hAnsi="Times New Roman" w:cs="Times New Roman"/>
          <w:b/>
          <w:i/>
          <w:sz w:val="28"/>
          <w:szCs w:val="28"/>
        </w:rPr>
        <w:t xml:space="preserve">Интеграция деятельности – </w:t>
      </w:r>
    </w:p>
    <w:p w:rsidR="00E61731" w:rsidRDefault="00E61731" w:rsidP="00E61731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6C47">
        <w:rPr>
          <w:rFonts w:ascii="Times New Roman" w:hAnsi="Times New Roman" w:cs="Times New Roman"/>
          <w:b/>
          <w:i/>
          <w:sz w:val="28"/>
          <w:szCs w:val="28"/>
        </w:rPr>
        <w:t xml:space="preserve">залог успешного </w:t>
      </w:r>
      <w:r w:rsidRPr="001D7503">
        <w:rPr>
          <w:rFonts w:ascii="Times New Roman" w:hAnsi="Times New Roman" w:cs="Times New Roman"/>
          <w:b/>
          <w:i/>
          <w:sz w:val="28"/>
          <w:szCs w:val="28"/>
          <w:u w:val="single"/>
        </w:rPr>
        <w:t>усвоения</w:t>
      </w:r>
      <w:r w:rsidRPr="00DC6C47">
        <w:rPr>
          <w:rFonts w:ascii="Times New Roman" w:hAnsi="Times New Roman" w:cs="Times New Roman"/>
          <w:b/>
          <w:i/>
          <w:sz w:val="28"/>
          <w:szCs w:val="28"/>
        </w:rPr>
        <w:t xml:space="preserve"> знания ребёнка.</w:t>
      </w:r>
    </w:p>
    <w:p w:rsidR="00E61731" w:rsidRPr="00DC6C47" w:rsidRDefault="00E61731" w:rsidP="00E61731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+</w:t>
      </w:r>
    </w:p>
    <w:p w:rsidR="00E61731" w:rsidRDefault="00E61731" w:rsidP="00E61731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6C47">
        <w:rPr>
          <w:rFonts w:ascii="Times New Roman" w:hAnsi="Times New Roman" w:cs="Times New Roman"/>
          <w:b/>
          <w:i/>
          <w:sz w:val="28"/>
          <w:szCs w:val="28"/>
        </w:rPr>
        <w:t xml:space="preserve">Вовлечение родителей в образовательный процесс – </w:t>
      </w:r>
    </w:p>
    <w:p w:rsidR="00E61731" w:rsidRPr="00DC6C47" w:rsidRDefault="00E61731" w:rsidP="00E61731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6C47">
        <w:rPr>
          <w:rFonts w:ascii="Times New Roman" w:hAnsi="Times New Roman" w:cs="Times New Roman"/>
          <w:b/>
          <w:i/>
          <w:sz w:val="28"/>
          <w:szCs w:val="28"/>
        </w:rPr>
        <w:t xml:space="preserve">залог успешного </w:t>
      </w:r>
      <w:r w:rsidRPr="001D7503">
        <w:rPr>
          <w:rFonts w:ascii="Times New Roman" w:hAnsi="Times New Roman" w:cs="Times New Roman"/>
          <w:b/>
          <w:i/>
          <w:sz w:val="28"/>
          <w:szCs w:val="28"/>
          <w:u w:val="single"/>
        </w:rPr>
        <w:t>закрепления</w:t>
      </w:r>
      <w:r w:rsidRPr="00DC6C47">
        <w:rPr>
          <w:rFonts w:ascii="Times New Roman" w:hAnsi="Times New Roman" w:cs="Times New Roman"/>
          <w:b/>
          <w:i/>
          <w:sz w:val="28"/>
          <w:szCs w:val="28"/>
        </w:rPr>
        <w:t xml:space="preserve"> этого знания и дальнейшего  ориентира  в жизни.</w:t>
      </w:r>
    </w:p>
    <w:p w:rsidR="00E61731" w:rsidRDefault="00E61731" w:rsidP="00E617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1731" w:rsidRDefault="00E61731" w:rsidP="00E617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4575" cy="1735931"/>
            <wp:effectExtent l="19050" t="0" r="0" b="0"/>
            <wp:docPr id="8" name="Рисунок 3" descr="C:\Users\кей\Desktop\Детский сад 92\Зелёный день 2 группа\SS1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й\Desktop\Детский сад 92\Зелёный день 2 группа\SS103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93" cy="17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31" w:rsidRDefault="00E61731" w:rsidP="00E6173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1731" w:rsidRDefault="00E61731" w:rsidP="00E6173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Бойцова Алёна Вячеславовна,</w:t>
      </w:r>
    </w:p>
    <w:p w:rsidR="00E61731" w:rsidRDefault="00E61731" w:rsidP="00E6173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Педагог-психолог детского сада «Буратино»</w:t>
      </w:r>
    </w:p>
    <w:p w:rsidR="00E61731" w:rsidRDefault="00E61731" w:rsidP="00E617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731" w:rsidRDefault="00E61731" w:rsidP="00E617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1731" w:rsidRDefault="00E61731" w:rsidP="00E617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06955" w:rsidRPr="004503FF" w:rsidRDefault="004503FF" w:rsidP="004503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Ранний возраст – это важно!</w:t>
      </w:r>
    </w:p>
    <w:p w:rsidR="003F0C3B" w:rsidRDefault="00723BDC" w:rsidP="004503F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Приход в детский сад должен быть осознанным шагом в жизни каждой семьи. Несомненно, чтобы адаптация ребёнка проходила более успешно, мамам и папам необходимо позаботиться об этом заранее. Познакомиться с педагогами, с группой, с режимом дня… </w:t>
      </w:r>
    </w:p>
    <w:p w:rsidR="003F0C3B" w:rsidRDefault="00E80C6C" w:rsidP="003F0C3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 возрас</w:t>
      </w:r>
      <w:r w:rsidR="00603DFE">
        <w:rPr>
          <w:rFonts w:ascii="Times New Roman" w:hAnsi="Times New Roman" w:cs="Times New Roman"/>
          <w:i/>
          <w:sz w:val="28"/>
          <w:szCs w:val="28"/>
        </w:rPr>
        <w:t>те с 2 – 3 лет, должны уметь на</w:t>
      </w:r>
      <w:r>
        <w:rPr>
          <w:rFonts w:ascii="Times New Roman" w:hAnsi="Times New Roman" w:cs="Times New Roman"/>
          <w:i/>
          <w:sz w:val="28"/>
          <w:szCs w:val="28"/>
        </w:rPr>
        <w:t xml:space="preserve">девать носки, колготки, </w:t>
      </w:r>
      <w:r w:rsidR="007506D3">
        <w:rPr>
          <w:rFonts w:ascii="Times New Roman" w:hAnsi="Times New Roman" w:cs="Times New Roman"/>
          <w:i/>
          <w:sz w:val="28"/>
          <w:szCs w:val="28"/>
        </w:rPr>
        <w:t>сандалии</w:t>
      </w:r>
      <w:r>
        <w:rPr>
          <w:rFonts w:ascii="Times New Roman" w:hAnsi="Times New Roman" w:cs="Times New Roman"/>
          <w:i/>
          <w:sz w:val="28"/>
          <w:szCs w:val="28"/>
        </w:rPr>
        <w:t xml:space="preserve">, с помощью воспитателя дети </w:t>
      </w:r>
      <w:r w:rsidR="007506D3"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z w:val="28"/>
          <w:szCs w:val="28"/>
        </w:rPr>
        <w:t>девают кофточки и верхнюю одежду.</w:t>
      </w:r>
      <w:r w:rsidR="003F0C3B">
        <w:rPr>
          <w:rFonts w:ascii="Times New Roman" w:hAnsi="Times New Roman" w:cs="Times New Roman"/>
          <w:i/>
          <w:sz w:val="28"/>
          <w:szCs w:val="28"/>
        </w:rPr>
        <w:t xml:space="preserve"> Также умеют</w:t>
      </w:r>
      <w:r w:rsidR="00723BDC">
        <w:rPr>
          <w:rFonts w:ascii="Times New Roman" w:hAnsi="Times New Roman" w:cs="Times New Roman"/>
          <w:i/>
          <w:sz w:val="28"/>
          <w:szCs w:val="28"/>
        </w:rPr>
        <w:t xml:space="preserve"> держать ложку, пить из чашки.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80C6C" w:rsidRDefault="003F0C3B" w:rsidP="003F0C3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Знание  своего шкафчика, места</w:t>
      </w:r>
      <w:r w:rsidR="00E80C6C">
        <w:rPr>
          <w:rFonts w:ascii="Times New Roman" w:hAnsi="Times New Roman" w:cs="Times New Roman"/>
          <w:i/>
          <w:sz w:val="28"/>
          <w:szCs w:val="28"/>
        </w:rPr>
        <w:t xml:space="preserve"> за столом, </w:t>
      </w:r>
      <w:r>
        <w:rPr>
          <w:rFonts w:ascii="Times New Roman" w:hAnsi="Times New Roman" w:cs="Times New Roman"/>
          <w:i/>
          <w:sz w:val="28"/>
          <w:szCs w:val="28"/>
        </w:rPr>
        <w:t xml:space="preserve">полотенца, кроватки приходит к ребёнку </w:t>
      </w:r>
      <w:r w:rsidR="00723BDC">
        <w:rPr>
          <w:rFonts w:ascii="Times New Roman" w:hAnsi="Times New Roman" w:cs="Times New Roman"/>
          <w:i/>
          <w:sz w:val="28"/>
          <w:szCs w:val="28"/>
        </w:rPr>
        <w:t xml:space="preserve">постепенно </w:t>
      </w:r>
      <w:r>
        <w:rPr>
          <w:rFonts w:ascii="Times New Roman" w:hAnsi="Times New Roman" w:cs="Times New Roman"/>
          <w:i/>
          <w:sz w:val="28"/>
          <w:szCs w:val="28"/>
        </w:rPr>
        <w:t>в детском саду</w:t>
      </w:r>
      <w:r w:rsidR="00E80C6C">
        <w:rPr>
          <w:rFonts w:ascii="Times New Roman" w:hAnsi="Times New Roman" w:cs="Times New Roman"/>
          <w:i/>
          <w:sz w:val="28"/>
          <w:szCs w:val="28"/>
        </w:rPr>
        <w:t>…</w:t>
      </w:r>
    </w:p>
    <w:p w:rsidR="00E80C6C" w:rsidRDefault="00723BDC" w:rsidP="00E80C6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учимся рисовать, петь, играть, а также</w:t>
      </w:r>
      <w:r w:rsidR="007506D3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что не мало важно</w:t>
      </w:r>
      <w:r w:rsidR="007506D3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– быть самостоятельными.</w:t>
      </w:r>
    </w:p>
    <w:p w:rsidR="00723BDC" w:rsidRDefault="007506D3" w:rsidP="00E80C6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Слушаем и играем в </w:t>
      </w:r>
      <w:r w:rsidR="00723BDC">
        <w:rPr>
          <w:rFonts w:ascii="Times New Roman" w:hAnsi="Times New Roman" w:cs="Times New Roman"/>
          <w:i/>
          <w:sz w:val="28"/>
          <w:szCs w:val="28"/>
        </w:rPr>
        <w:t xml:space="preserve">сказки, </w:t>
      </w:r>
      <w:r>
        <w:rPr>
          <w:rFonts w:ascii="Times New Roman" w:hAnsi="Times New Roman" w:cs="Times New Roman"/>
          <w:i/>
          <w:sz w:val="28"/>
          <w:szCs w:val="28"/>
        </w:rPr>
        <w:t xml:space="preserve">изучаем предметы, их свойства и </w:t>
      </w:r>
      <w:r w:rsidR="00723BDC">
        <w:rPr>
          <w:rFonts w:ascii="Times New Roman" w:hAnsi="Times New Roman" w:cs="Times New Roman"/>
          <w:i/>
          <w:sz w:val="28"/>
          <w:szCs w:val="28"/>
        </w:rPr>
        <w:t>цвета …</w:t>
      </w:r>
    </w:p>
    <w:p w:rsidR="004503FF" w:rsidRDefault="004503FF" w:rsidP="004503FF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жизни с песней и игрой шагаем дружно мы с тобой.</w:t>
      </w:r>
    </w:p>
    <w:p w:rsidR="00723BDC" w:rsidRDefault="00723BDC" w:rsidP="00723BD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3BDC" w:rsidRPr="00723BDC" w:rsidRDefault="00723BDC" w:rsidP="00723BD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3BDC">
        <w:rPr>
          <w:rFonts w:ascii="Times New Roman" w:hAnsi="Times New Roman" w:cs="Times New Roman"/>
          <w:b/>
          <w:i/>
          <w:sz w:val="28"/>
          <w:szCs w:val="28"/>
        </w:rPr>
        <w:t>И конечно мы очень любим</w:t>
      </w:r>
    </w:p>
    <w:p w:rsidR="00E80C6C" w:rsidRPr="00723BDC" w:rsidRDefault="00723BDC" w:rsidP="00723BD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E80C6C" w:rsidRPr="00723BDC">
        <w:rPr>
          <w:rFonts w:ascii="Times New Roman" w:hAnsi="Times New Roman" w:cs="Times New Roman"/>
          <w:b/>
          <w:i/>
          <w:sz w:val="28"/>
          <w:szCs w:val="28"/>
        </w:rPr>
        <w:t>ыть весёлыми и подвижными!</w:t>
      </w:r>
    </w:p>
    <w:p w:rsidR="00E80C6C" w:rsidRDefault="00E80C6C" w:rsidP="00E80C6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81991" w:rsidRPr="00E80C6C" w:rsidRDefault="00D81991" w:rsidP="00D8199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7" name="Рисунок 1" descr="C:\Users\кей\Desktop\Детский сад 92\Зелёный день 1 группа\SS10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й\Desktop\Детский сад 92\Зелёный день 1 группа\SS102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DC" w:rsidRDefault="00723BDC" w:rsidP="0020695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6955" w:rsidRDefault="00206955" w:rsidP="0020695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Шолохова Алла Владимировна,</w:t>
      </w:r>
    </w:p>
    <w:p w:rsidR="00206955" w:rsidRDefault="00206955" w:rsidP="0020695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1 младшей группы  «</w:t>
      </w:r>
      <w:r w:rsidR="007506D3">
        <w:rPr>
          <w:rFonts w:ascii="Times New Roman" w:hAnsi="Times New Roman" w:cs="Times New Roman"/>
          <w:b/>
          <w:sz w:val="28"/>
          <w:szCs w:val="28"/>
        </w:rPr>
        <w:t>Золотая Рыбка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06955" w:rsidRDefault="00206955" w:rsidP="0020695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6955" w:rsidRDefault="00206955" w:rsidP="0020695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6955" w:rsidRDefault="00206955" w:rsidP="00E80C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Немного о серьёзном…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Цель </w:t>
      </w:r>
      <w:r w:rsidRPr="0065075C">
        <w:rPr>
          <w:rFonts w:ascii="Times New Roman" w:hAnsi="Times New Roman" w:cs="Times New Roman"/>
          <w:sz w:val="28"/>
          <w:szCs w:val="28"/>
        </w:rPr>
        <w:t>формирование единого воспитывающего и развивающего пространства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через проведение интегрированных встреч, посвящённых определённому цвету в группах раннего возраста. В соответствии с поставленной целью в данной работе выделяем следующие задачи:</w:t>
      </w:r>
    </w:p>
    <w:p w:rsidR="00D94BA8" w:rsidRDefault="00D94BA8" w:rsidP="00D94BA8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 и закрепить представления и знания основных цветов у детей раннего возраста;</w:t>
      </w:r>
    </w:p>
    <w:p w:rsidR="00D94BA8" w:rsidRDefault="00D94BA8" w:rsidP="00D94BA8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позицию родителя в образовательном процессе детского сада.</w:t>
      </w:r>
    </w:p>
    <w:p w:rsidR="00D94BA8" w:rsidRPr="006F17EB" w:rsidRDefault="00D94BA8" w:rsidP="00D94BA8">
      <w:pPr>
        <w:pStyle w:val="3"/>
        <w:spacing w:line="360" w:lineRule="auto"/>
        <w:ind w:left="-539" w:firstLine="53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Цветных дней приходится на вторую половину учебного года. Цикл интегрированных встреч включает в себя: </w:t>
      </w:r>
      <w:r>
        <w:rPr>
          <w:sz w:val="28"/>
          <w:szCs w:val="28"/>
        </w:rPr>
        <w:t>4 встречи – Красный, Жёлтый, Синий, Зелёный дни и 2 встречи – Разноцветные дни.</w:t>
      </w:r>
      <w:r>
        <w:rPr>
          <w:bCs/>
          <w:sz w:val="28"/>
          <w:szCs w:val="28"/>
        </w:rPr>
        <w:t xml:space="preserve"> Цветной день проходи</w:t>
      </w:r>
      <w:r w:rsidRPr="006F17EB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 xml:space="preserve"> 1</w:t>
      </w:r>
      <w:r w:rsidRPr="006F17EB">
        <w:rPr>
          <w:bCs/>
          <w:sz w:val="28"/>
          <w:szCs w:val="28"/>
        </w:rPr>
        <w:t xml:space="preserve"> раз в неделю, продолжительность 15 – 20 минут (</w:t>
      </w:r>
      <w:r>
        <w:rPr>
          <w:bCs/>
          <w:sz w:val="28"/>
          <w:szCs w:val="28"/>
        </w:rPr>
        <w:t>непосредственно переходит во весь день – на прогулке…</w:t>
      </w:r>
      <w:r w:rsidRPr="006F17EB">
        <w:rPr>
          <w:bCs/>
          <w:sz w:val="28"/>
          <w:szCs w:val="28"/>
        </w:rPr>
        <w:t xml:space="preserve">). </w:t>
      </w:r>
    </w:p>
    <w:p w:rsidR="00D94BA8" w:rsidRPr="006F17EB" w:rsidRDefault="00D94BA8" w:rsidP="00D94BA8">
      <w:pPr>
        <w:tabs>
          <w:tab w:val="left" w:pos="220"/>
        </w:tabs>
        <w:spacing w:line="360" w:lineRule="auto"/>
        <w:ind w:left="-5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7EB">
        <w:rPr>
          <w:rFonts w:ascii="Times New Roman" w:eastAsia="Calibri" w:hAnsi="Times New Roman" w:cs="Times New Roman"/>
          <w:sz w:val="28"/>
          <w:szCs w:val="28"/>
        </w:rPr>
        <w:tab/>
        <w:t xml:space="preserve">При построении </w:t>
      </w:r>
      <w:r>
        <w:rPr>
          <w:rFonts w:ascii="Times New Roman" w:hAnsi="Times New Roman" w:cs="Times New Roman"/>
          <w:sz w:val="28"/>
          <w:szCs w:val="28"/>
        </w:rPr>
        <w:t xml:space="preserve">встреч </w:t>
      </w:r>
      <w:r w:rsidRPr="006F17EB">
        <w:rPr>
          <w:rFonts w:ascii="Times New Roman" w:eastAsia="Calibri" w:hAnsi="Times New Roman" w:cs="Times New Roman"/>
          <w:sz w:val="28"/>
          <w:szCs w:val="28"/>
        </w:rPr>
        <w:t>мы руководствовались следующими принципами:</w:t>
      </w:r>
    </w:p>
    <w:p w:rsidR="00D94BA8" w:rsidRPr="006F17EB" w:rsidRDefault="00D94BA8" w:rsidP="00D94BA8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-5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7EB">
        <w:rPr>
          <w:rFonts w:ascii="Times New Roman" w:eastAsia="Calibri" w:hAnsi="Times New Roman" w:cs="Times New Roman"/>
          <w:b/>
          <w:sz w:val="28"/>
          <w:szCs w:val="28"/>
        </w:rPr>
        <w:t>Принцип системности</w:t>
      </w:r>
      <w:r w:rsidRPr="006F17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4BA8" w:rsidRPr="006F17EB" w:rsidRDefault="00D94BA8" w:rsidP="00D94BA8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-5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7EB">
        <w:rPr>
          <w:rFonts w:ascii="Times New Roman" w:eastAsia="Calibri" w:hAnsi="Times New Roman" w:cs="Times New Roman"/>
          <w:b/>
          <w:sz w:val="28"/>
          <w:szCs w:val="28"/>
        </w:rPr>
        <w:t>Принцип личностно-деятельностного подхода</w:t>
      </w:r>
      <w:r w:rsidRPr="006F17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4BA8" w:rsidRPr="006F17EB" w:rsidRDefault="00D94BA8" w:rsidP="00D94BA8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-5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7EB">
        <w:rPr>
          <w:rFonts w:ascii="Times New Roman" w:eastAsia="Calibri" w:hAnsi="Times New Roman" w:cs="Times New Roman"/>
          <w:b/>
          <w:sz w:val="28"/>
          <w:szCs w:val="28"/>
        </w:rPr>
        <w:t>Принцип комплексности</w:t>
      </w:r>
      <w:r w:rsidRPr="006F17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4BA8" w:rsidRPr="006F17EB" w:rsidRDefault="00D94BA8" w:rsidP="00D94BA8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-5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7EB">
        <w:rPr>
          <w:rFonts w:ascii="Times New Roman" w:eastAsia="Calibri" w:hAnsi="Times New Roman" w:cs="Times New Roman"/>
          <w:b/>
          <w:sz w:val="28"/>
          <w:szCs w:val="28"/>
        </w:rPr>
        <w:t>Принцип учета возрастных и индивидуальных особенностей</w:t>
      </w:r>
      <w:r w:rsidRPr="006F17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4BA8" w:rsidRPr="00A670B9" w:rsidRDefault="00D94BA8" w:rsidP="00D94BA8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17EB">
        <w:rPr>
          <w:rFonts w:ascii="Times New Roman" w:eastAsia="Calibri" w:hAnsi="Times New Roman" w:cs="Times New Roman"/>
          <w:b/>
          <w:sz w:val="28"/>
          <w:szCs w:val="28"/>
        </w:rPr>
        <w:t>Принцип активного привлечения ближайшего социального окружения</w:t>
      </w:r>
      <w:r w:rsidRPr="006F17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4BA8" w:rsidRDefault="00D94BA8" w:rsidP="00D94BA8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BA8" w:rsidRDefault="00D94BA8" w:rsidP="00D94BA8">
      <w:pPr>
        <w:tabs>
          <w:tab w:val="left" w:pos="54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0B9">
        <w:rPr>
          <w:rFonts w:ascii="Times New Roman" w:hAnsi="Times New Roman" w:cs="Times New Roman"/>
          <w:sz w:val="28"/>
          <w:szCs w:val="28"/>
        </w:rPr>
        <w:t xml:space="preserve">Особенно важен принцип </w:t>
      </w:r>
      <w:r w:rsidRPr="00A670B9">
        <w:rPr>
          <w:rFonts w:ascii="Times New Roman" w:eastAsia="Calibri" w:hAnsi="Times New Roman" w:cs="Times New Roman"/>
          <w:b/>
          <w:sz w:val="28"/>
          <w:szCs w:val="28"/>
        </w:rPr>
        <w:t>активного привлечения ближайшего социального окружения</w:t>
      </w:r>
      <w:r w:rsidRPr="00A670B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4BA8" w:rsidRPr="00A670B9" w:rsidRDefault="00D94BA8" w:rsidP="00D94BA8">
      <w:pPr>
        <w:tabs>
          <w:tab w:val="left" w:pos="54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Какая она цветная жизнь?</w:t>
      </w: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72727"/>
          <w:sz w:val="28"/>
          <w:szCs w:val="28"/>
        </w:rPr>
      </w:pPr>
      <w:r w:rsidRPr="00451D68">
        <w:rPr>
          <w:rFonts w:ascii="Times New Roman" w:hAnsi="Times New Roman" w:cs="Times New Roman"/>
          <w:color w:val="272727"/>
          <w:sz w:val="28"/>
          <w:szCs w:val="28"/>
        </w:rPr>
        <w:t>Рассказать и показать ребенку разнообразный мир цвета,</w:t>
      </w:r>
      <w:r>
        <w:rPr>
          <w:rFonts w:ascii="Times New Roman" w:hAnsi="Times New Roman" w:cs="Times New Roman"/>
          <w:color w:val="272727"/>
          <w:sz w:val="28"/>
          <w:szCs w:val="28"/>
        </w:rPr>
        <w:t xml:space="preserve"> с одной стороны просто, а с другой сложно</w:t>
      </w:r>
      <w:r w:rsidRPr="00451D68">
        <w:rPr>
          <w:rFonts w:ascii="Times New Roman" w:hAnsi="Times New Roman" w:cs="Times New Roman"/>
          <w:color w:val="272727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272727"/>
          <w:sz w:val="28"/>
          <w:szCs w:val="28"/>
        </w:rPr>
        <w:t xml:space="preserve">Основная наша задача заинтересовать ребёнка, сделать изучение – праздником, игрой. То, что у нас вызвало определённые эмоции – нами запомнилось, и мы можем это выделить в дальнейшей нашей жизни. </w:t>
      </w:r>
    </w:p>
    <w:p w:rsidR="00D94BA8" w:rsidRPr="00451D6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72727"/>
          <w:sz w:val="28"/>
          <w:szCs w:val="28"/>
        </w:rPr>
      </w:pPr>
      <w:r>
        <w:rPr>
          <w:rFonts w:ascii="Times New Roman" w:hAnsi="Times New Roman" w:cs="Times New Roman"/>
          <w:color w:val="272727"/>
          <w:sz w:val="28"/>
          <w:szCs w:val="28"/>
        </w:rPr>
        <w:t>Не менее важным приложением к данной задаче является сотрудничество с родителями. Включение родителей в образовательный процесс.</w:t>
      </w: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разработан цикл интегрированных встреч в 1 младшей группе – «Цветные дни».  Участники – родители, дети,  педагог, психолог.</w:t>
      </w:r>
    </w:p>
    <w:p w:rsidR="00D94BA8" w:rsidRPr="00ED07B8" w:rsidRDefault="00D94BA8" w:rsidP="00D94BA8">
      <w:pPr>
        <w:pStyle w:val="aa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D07B8">
        <w:rPr>
          <w:rFonts w:ascii="Times New Roman" w:hAnsi="Times New Roman" w:cs="Times New Roman"/>
          <w:sz w:val="28"/>
          <w:szCs w:val="28"/>
        </w:rPr>
        <w:t xml:space="preserve">Встречи проводятся 1 раз в неделю. </w:t>
      </w:r>
      <w:r>
        <w:rPr>
          <w:rFonts w:ascii="Times New Roman" w:hAnsi="Times New Roman" w:cs="Times New Roman"/>
          <w:sz w:val="28"/>
          <w:szCs w:val="28"/>
        </w:rPr>
        <w:t xml:space="preserve">4 встречи – Красный, Жёлтый, Синий, Зелёный дни и 2 встречи – Разноцветные дни. </w:t>
      </w:r>
      <w:r w:rsidRPr="00ED07B8">
        <w:rPr>
          <w:rFonts w:ascii="Times New Roman" w:hAnsi="Times New Roman" w:cs="Times New Roman"/>
          <w:sz w:val="28"/>
          <w:szCs w:val="28"/>
        </w:rPr>
        <w:t xml:space="preserve">Где роль педагога-психолога отводится на проведение знакомства (приход героя – Кукла Катя в определённом цвете) настроя на работу и релаксации. Основную часть встречи (путешествия) проводит педагог – ставит определённую задачу перед детьми.  Каждая встреча неповторима и уникальна. Так как каждый педагог выбирает и интегрирует деятельность детей, опираясь на свой творческий потенциал. Кто-то рисует, кто-то играет с водой, кто-то собирает предметы, </w:t>
      </w:r>
      <w:r>
        <w:rPr>
          <w:rFonts w:ascii="Times New Roman" w:hAnsi="Times New Roman" w:cs="Times New Roman"/>
          <w:sz w:val="28"/>
          <w:szCs w:val="28"/>
        </w:rPr>
        <w:t xml:space="preserve">кто </w:t>
      </w:r>
      <w:r w:rsidRPr="00ED07B8">
        <w:rPr>
          <w:rFonts w:ascii="Times New Roman" w:hAnsi="Times New Roman" w:cs="Times New Roman"/>
          <w:sz w:val="28"/>
          <w:szCs w:val="28"/>
        </w:rPr>
        <w:t>на паровозе, на пароходе, на самолёте…</w:t>
      </w:r>
      <w:r w:rsidRPr="00ED07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Простор </w:t>
      </w:r>
      <w:r w:rsidRPr="00ED07B8">
        <w:rPr>
          <w:rFonts w:ascii="Times New Roman" w:hAnsi="Times New Roman" w:cs="Times New Roman"/>
          <w:color w:val="000000"/>
          <w:sz w:val="28"/>
          <w:szCs w:val="28"/>
        </w:rPr>
        <w:t xml:space="preserve"> для творчества и одновременного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D07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Цветного дня родителям педагог рассказывает, в какой цвет нужно одеть ребёнка. Тем самым мы вовлекаем родителей в образовательный процесс, в нашу жизнь в детском саду. Мама, папа, ребёнок с вечера готовятся – что одеть? Приходя за ребёнком вечером, мы невольно спросим «</w:t>
      </w:r>
      <w:r w:rsidRPr="00ED07B8">
        <w:rPr>
          <w:rFonts w:ascii="Times New Roman" w:hAnsi="Times New Roman" w:cs="Times New Roman"/>
          <w:i/>
          <w:sz w:val="28"/>
          <w:szCs w:val="28"/>
        </w:rPr>
        <w:t xml:space="preserve">как прошёл </w:t>
      </w:r>
      <w:r>
        <w:rPr>
          <w:rFonts w:ascii="Times New Roman" w:hAnsi="Times New Roman" w:cs="Times New Roman"/>
          <w:i/>
          <w:sz w:val="28"/>
          <w:szCs w:val="28"/>
        </w:rPr>
        <w:t xml:space="preserve">твой </w:t>
      </w:r>
      <w:r w:rsidRPr="00ED07B8">
        <w:rPr>
          <w:rFonts w:ascii="Times New Roman" w:hAnsi="Times New Roman" w:cs="Times New Roman"/>
          <w:i/>
          <w:sz w:val="28"/>
          <w:szCs w:val="28"/>
        </w:rPr>
        <w:t>жёлтый день…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Цветного дня педагог может сделать подарочек каждому ребёночку – жёлтая ленточка, завязанная бантиком; зелёный билетик с кузнечиком, с машинкой; красный воздушный шарик, …</w:t>
      </w: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изучение, закрепление знания основных цветов видится нам более эффективным.</w:t>
      </w:r>
    </w:p>
    <w:p w:rsidR="008A2409" w:rsidRPr="008A2409" w:rsidRDefault="00D94BA8" w:rsidP="008A2409">
      <w:pPr>
        <w:pStyle w:val="Style2"/>
        <w:widowControl/>
        <w:spacing w:before="89" w:line="360" w:lineRule="auto"/>
        <w:ind w:left="240"/>
        <w:jc w:val="both"/>
        <w:rPr>
          <w:rStyle w:val="FontStyle13"/>
          <w:b w:val="0"/>
          <w:sz w:val="28"/>
        </w:rPr>
      </w:pPr>
      <w:r>
        <w:rPr>
          <w:sz w:val="28"/>
          <w:szCs w:val="28"/>
        </w:rPr>
        <w:t xml:space="preserve">Помимо педагогической стороны данных встреч, психологическая атмосфера праздника – определённого цвета – играет большую роль. Мы все в одном цвете, но по-своему уникальны. </w:t>
      </w:r>
      <w:r w:rsidR="008A2409">
        <w:rPr>
          <w:sz w:val="28"/>
          <w:szCs w:val="28"/>
        </w:rPr>
        <w:t xml:space="preserve">Каждый цвет – красный, синий, зелёный, жёлтый –  нужен и необходим каждому человеку. Прожить в цвете, прочувствовать его и взять энергию цвета </w:t>
      </w:r>
      <w:r w:rsidR="008A2409" w:rsidRPr="008A2409">
        <w:rPr>
          <w:b/>
          <w:sz w:val="28"/>
          <w:szCs w:val="28"/>
        </w:rPr>
        <w:t>[</w:t>
      </w:r>
      <w:r w:rsidR="008A2409" w:rsidRPr="008A2409">
        <w:rPr>
          <w:rStyle w:val="FontStyle13"/>
          <w:b w:val="0"/>
          <w:sz w:val="28"/>
        </w:rPr>
        <w:t xml:space="preserve">Н.М. Погосова “Цветовой игротренинг”, </w:t>
      </w:r>
      <w:r w:rsidR="008A2409" w:rsidRPr="008A2409">
        <w:rPr>
          <w:rStyle w:val="FontStyle13"/>
          <w:b w:val="0"/>
          <w:sz w:val="28"/>
          <w:lang w:val="en-US"/>
        </w:rPr>
        <w:t>C</w:t>
      </w:r>
      <w:r w:rsidR="008A2409" w:rsidRPr="008A2409">
        <w:rPr>
          <w:rStyle w:val="FontStyle13"/>
          <w:b w:val="0"/>
          <w:sz w:val="28"/>
        </w:rPr>
        <w:t>пб, Речь, 2003].</w:t>
      </w:r>
    </w:p>
    <w:p w:rsidR="00D94BA8" w:rsidRDefault="008A2409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BA8">
        <w:rPr>
          <w:rFonts w:ascii="Times New Roman" w:hAnsi="Times New Roman" w:cs="Times New Roman"/>
          <w:sz w:val="28"/>
          <w:szCs w:val="28"/>
        </w:rPr>
        <w:t>Я и ты, и вместе мы команда! И когда после насыщенной игры, мы вместе сядем, возьмёмся за руки, закроем глазки, почувствуем друг-друга…по ручкам пробежит синий ручеёк дружбы (если это синий цвет)… Либо покажем, что красный цвет живёт на язычке, красная смородина кислая, красная клубничка сладкая (если это красный день) и т.д… Мы учимся сами и учим детей расслабляться.</w:t>
      </w:r>
    </w:p>
    <w:p w:rsidR="00AE4A11" w:rsidRDefault="00AE4A11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Pr="008A2409" w:rsidRDefault="00D94BA8" w:rsidP="00D94B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4BA8" w:rsidRDefault="00D94BA8" w:rsidP="00D94B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«Цветного дня»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Накануне Цветного дня педагог предлагает родителям одеть завтра ребёнка в определённый цвет. Рассказать и  мотивировать родителя в активном участии Цветной жизни нашей группы. Если у ребёночка ничего нет данного цвета, можно девочке сделать зелёный (жёлтый,..) бантик, мальчику в цветной футболке показать, что у него нарисована машинка зелёная (…).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Подготовка педагога и педагога-психолога не мала важна. Во-первых, подобрать себе одежду задуманного цвета. Во-вторых, продумать и проиграть Цветное путешествие. Подготовить группу (расставить предметы определённого цвета по всей группе, посмотреть предметы повседневного использования – какого они цвета) и героя Цветного дня – Кукла Катя (платье, корзиночка, ленточка).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 что всё готово?! Переходим к основному – цветному путешествию.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Цветное путешествие</w:t>
      </w:r>
    </w:p>
    <w:p w:rsidR="00D94BA8" w:rsidRDefault="00D94BA8" w:rsidP="00D94BA8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«ПРИВЕТ, кукла Катя!» - какое цветом сегодня у тебя настроение?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Приход гостя – кукла Катя – в группу к детям. Приветствие. Кукла Катя рассказывает о своём настроении, какого оно цвета и предлагает ребятам поехать (полететь, поплыть) в путешествие в Страну, например, зелёного цвета – в Зелёную Страну. И конечно в кармашке у Кати –  </w:t>
      </w:r>
      <w:r w:rsidRPr="001861AB">
        <w:rPr>
          <w:rFonts w:ascii="Times New Roman" w:hAnsi="Times New Roman" w:cs="Times New Roman"/>
          <w:b/>
          <w:sz w:val="28"/>
          <w:szCs w:val="28"/>
        </w:rPr>
        <w:t xml:space="preserve">Билетики </w:t>
      </w:r>
      <w:r>
        <w:rPr>
          <w:rFonts w:ascii="Times New Roman" w:hAnsi="Times New Roman" w:cs="Times New Roman"/>
          <w:b/>
          <w:sz w:val="28"/>
          <w:szCs w:val="28"/>
        </w:rPr>
        <w:t xml:space="preserve">Зелёного </w:t>
      </w:r>
      <w:r w:rsidRPr="001861AB">
        <w:rPr>
          <w:rFonts w:ascii="Times New Roman" w:hAnsi="Times New Roman" w:cs="Times New Roman"/>
          <w:b/>
          <w:sz w:val="28"/>
          <w:szCs w:val="28"/>
        </w:rPr>
        <w:t>цвета на п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861AB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1861AB">
        <w:rPr>
          <w:rFonts w:ascii="Times New Roman" w:hAnsi="Times New Roman" w:cs="Times New Roman"/>
          <w:b/>
          <w:sz w:val="28"/>
          <w:szCs w:val="28"/>
        </w:rPr>
        <w:t>возик (пар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1861AB">
        <w:rPr>
          <w:rFonts w:ascii="Times New Roman" w:hAnsi="Times New Roman" w:cs="Times New Roman"/>
          <w:b/>
          <w:sz w:val="28"/>
          <w:szCs w:val="28"/>
        </w:rPr>
        <w:t>ходик/ самолётик)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94BA8" w:rsidRPr="00BA52FF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Едем-едем.. </w:t>
      </w:r>
      <w:r>
        <w:rPr>
          <w:rFonts w:ascii="Times New Roman" w:hAnsi="Times New Roman" w:cs="Times New Roman"/>
          <w:sz w:val="28"/>
          <w:szCs w:val="28"/>
        </w:rPr>
        <w:t>движение по группе, можно проехать через раздевалку …и вот, она перед нами Зелёная страна…приземляемся на Зелёную полянку…</w:t>
      </w:r>
    </w:p>
    <w:p w:rsidR="00D94BA8" w:rsidRDefault="00D94BA8" w:rsidP="00D94BA8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 она – Цветная (зелёная/ красная…) ПОЛЯНКА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61AB">
        <w:rPr>
          <w:rFonts w:ascii="Times New Roman" w:hAnsi="Times New Roman" w:cs="Times New Roman"/>
          <w:sz w:val="28"/>
          <w:szCs w:val="28"/>
        </w:rPr>
        <w:t>На полянке п</w:t>
      </w:r>
      <w:r>
        <w:rPr>
          <w:rFonts w:ascii="Times New Roman" w:hAnsi="Times New Roman" w:cs="Times New Roman"/>
          <w:sz w:val="28"/>
          <w:szCs w:val="28"/>
        </w:rPr>
        <w:t>едагог ставит задачу, например:</w:t>
      </w:r>
      <w:r w:rsidRPr="00186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1861AB">
        <w:rPr>
          <w:rFonts w:ascii="Times New Roman" w:hAnsi="Times New Roman" w:cs="Times New Roman"/>
          <w:sz w:val="28"/>
          <w:szCs w:val="28"/>
        </w:rPr>
        <w:t>помогите гномику на пустую Жёлтую полянку отыскать и принести жёлтые предметы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на полянке живёт синяя капелька…рисование синей капельки…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…на полянке Красный домик…кто в нём живёт…Хозяйка, Кисточка…рисуем красной краской.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…на Зелёной полянке проклюнулся зелёный лучок…ой-ой маленький пруд, где живут лягушки-квакушки (игра – лягушки)…</w:t>
      </w:r>
    </w:p>
    <w:p w:rsidR="00D94BA8" w:rsidRPr="0090162C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Поиграли, попутешествовали…немножко присядем и отдохнём…</w:t>
      </w:r>
    </w:p>
    <w:p w:rsidR="00D94BA8" w:rsidRDefault="00D94BA8" w:rsidP="00D94BA8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немножко отдохнём – релаксация (с цветом)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педагог-психолог. Психолог вместе с куклой Катей приглашает детей и  педагога немного отдохнуть, например: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…лечь на ковёр. Закрыть глазки, расслабить ручки, ножки…лежим мы с вами на зелёной травке (если это Зелёный день)…травка пушистая, душистая…зелёный цвет приятен глазу, ручкам, ножкам…и т.д.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…если это Синий день… «побулькаться» ручками всем вместе в синем тазике в сеней водичке…сопутствуя действия синим стишком.</w:t>
      </w: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…если это Красный день…сначала можно снять напряжение – проиграть под Красный стишок:</w:t>
      </w:r>
      <w:r w:rsidRPr="001876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94BA8" w:rsidRPr="00EA316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3168">
        <w:rPr>
          <w:rFonts w:ascii="Times New Roman" w:hAnsi="Times New Roman" w:cs="Times New Roman"/>
          <w:i/>
          <w:sz w:val="28"/>
          <w:szCs w:val="28"/>
        </w:rPr>
        <w:t>Свободная Игра под Красный стишок…</w:t>
      </w:r>
    </w:p>
    <w:p w:rsidR="00D94BA8" w:rsidRPr="00EA316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t>У меня секретов нет.</w:t>
      </w: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br/>
        <w:t xml:space="preserve">Самый яркий – </w:t>
      </w:r>
      <w:r w:rsidRPr="00EA3168">
        <w:rPr>
          <w:rFonts w:ascii="Times New Roman" w:hAnsi="Times New Roman" w:cs="Times New Roman"/>
          <w:bCs/>
          <w:i/>
          <w:color w:val="333333"/>
          <w:sz w:val="28"/>
          <w:szCs w:val="28"/>
        </w:rPr>
        <w:t>красный</w:t>
      </w: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цвет.</w:t>
      </w: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br/>
        <w:t>Он живёт на язычке</w:t>
      </w:r>
    </w:p>
    <w:p w:rsidR="00D94BA8" w:rsidRPr="00EA316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t>(показали язычок),</w:t>
      </w: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br/>
        <w:t>В земляничке и флажке.</w:t>
      </w: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br/>
        <w:t>Малина – ягода сладкая</w:t>
      </w:r>
    </w:p>
    <w:p w:rsidR="00D94BA8" w:rsidRPr="00EA316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t>(изображая…),</w:t>
      </w: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br/>
        <w:t>Смородина – ягода кислая</w:t>
      </w:r>
    </w:p>
    <w:p w:rsidR="00D94BA8" w:rsidRPr="00EA316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(изображая…), </w:t>
      </w: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br/>
        <w:t>Клубника – ягода вкусная</w:t>
      </w:r>
    </w:p>
    <w:p w:rsidR="00D94BA8" w:rsidRPr="00187692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t>(изображая…)</w:t>
      </w:r>
      <w:r w:rsidRPr="00EA3168">
        <w:rPr>
          <w:rFonts w:ascii="Times New Roman" w:hAnsi="Times New Roman" w:cs="Times New Roman"/>
          <w:i/>
          <w:color w:val="333333"/>
          <w:sz w:val="28"/>
          <w:szCs w:val="28"/>
        </w:rPr>
        <w:br/>
        <w:t xml:space="preserve">И каждая ягода – </w:t>
      </w:r>
      <w:r w:rsidRPr="00EA3168">
        <w:rPr>
          <w:rFonts w:ascii="Times New Roman" w:hAnsi="Times New Roman" w:cs="Times New Roman"/>
          <w:bCs/>
          <w:i/>
          <w:color w:val="333333"/>
          <w:sz w:val="28"/>
          <w:szCs w:val="28"/>
        </w:rPr>
        <w:t>красная</w:t>
      </w:r>
      <w:r w:rsidRPr="00187692">
        <w:rPr>
          <w:rFonts w:ascii="Times New Roman" w:hAnsi="Times New Roman" w:cs="Times New Roman"/>
          <w:i/>
          <w:color w:val="333333"/>
          <w:sz w:val="32"/>
          <w:szCs w:val="32"/>
        </w:rPr>
        <w:br/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возвращением в группу – дарим подарки детям (жёлтые ленточки, завязанные бантиком; красные воздушные шарики; синие капельки; и т.д.). Красные шарики лучше подарить после возвращения в группу, так как после вручения – детям дать попрыгать, побегать и поиграть с воздушными шариками.</w:t>
      </w:r>
    </w:p>
    <w:p w:rsidR="00D94BA8" w:rsidRPr="0090162C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94BA8" w:rsidRDefault="00D94BA8" w:rsidP="00D94BA8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Возвращаемся…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4E75">
        <w:rPr>
          <w:rFonts w:ascii="Times New Roman" w:hAnsi="Times New Roman" w:cs="Times New Roman"/>
          <w:sz w:val="28"/>
          <w:szCs w:val="28"/>
        </w:rPr>
        <w:t>Билети</w:t>
      </w:r>
      <w:r>
        <w:rPr>
          <w:rFonts w:ascii="Times New Roman" w:hAnsi="Times New Roman" w:cs="Times New Roman"/>
          <w:sz w:val="28"/>
          <w:szCs w:val="28"/>
        </w:rPr>
        <w:t>ки у каждого из</w:t>
      </w:r>
      <w:r w:rsidRPr="00714E75">
        <w:rPr>
          <w:rFonts w:ascii="Times New Roman" w:hAnsi="Times New Roman" w:cs="Times New Roman"/>
          <w:sz w:val="28"/>
          <w:szCs w:val="28"/>
        </w:rPr>
        <w:t xml:space="preserve"> нас</w:t>
      </w:r>
      <w:r>
        <w:rPr>
          <w:rFonts w:ascii="Times New Roman" w:hAnsi="Times New Roman" w:cs="Times New Roman"/>
          <w:sz w:val="28"/>
          <w:szCs w:val="28"/>
        </w:rPr>
        <w:t xml:space="preserve"> есть…полетели (поехали, поплыли…). Машем рукой Зелёной полянке, Зелёной стране…</w:t>
      </w:r>
      <w:r w:rsidRPr="00714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движение по группе, можно также проехать через раздевалку. </w:t>
      </w:r>
    </w:p>
    <w:p w:rsidR="00D94BA8" w:rsidRPr="00714E75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мы снова в садике, в нашей родной группе. Садимся на стульчики, поставленные в виде круга – для того, чтобы всех было видно.</w:t>
      </w:r>
    </w:p>
    <w:p w:rsidR="00D94BA8" w:rsidRDefault="00D94BA8" w:rsidP="00D94BA8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«Прощай, кукла Катя» - Наша группа…У меня и у тебя…</w:t>
      </w:r>
    </w:p>
    <w:p w:rsidR="00D94BA8" w:rsidRDefault="00D94BA8" w:rsidP="00D94BA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мы сегодня были с Вами, ребята?</w:t>
      </w:r>
    </w:p>
    <w:p w:rsidR="00D94BA8" w:rsidRDefault="00D94BA8" w:rsidP="00D94BA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видели?</w:t>
      </w:r>
    </w:p>
    <w:p w:rsidR="00D94BA8" w:rsidRDefault="00D94BA8" w:rsidP="00D94BA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делали?</w:t>
      </w:r>
    </w:p>
    <w:p w:rsidR="00D94BA8" w:rsidRDefault="00D94BA8" w:rsidP="00D94BA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нам подарили?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Смотрите, у Кати сегодня, не зря – Зелёное платье. А у вас, ребята, есть что-нибудь зелёного цвета? </w:t>
      </w:r>
    </w:p>
    <w:p w:rsidR="00D94BA8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Педагог, психолог и дети рассматривают свою одежду и друг друга. Также педагог предлагает посмотреть вокруг – есть что-то зелёное…</w:t>
      </w:r>
    </w:p>
    <w:p w:rsidR="00D94BA8" w:rsidRPr="00714E75" w:rsidRDefault="00D94BA8" w:rsidP="00D94B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Кукле Кате пора уходить. Прощание с куклой Катей и психологом.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Послесловие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Педагог на протяжении всего дня (на прогулке, в режимные моменты, в «необычной» сказке перед сном в Цветной день) обращает внимание на цвет, которому посвящён этот день.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Педагог рассказывает родителям, как прошёл наш Зелёный день, какие подарочки мы получили, что мы видели.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окончании Цветного дня в раздевалке вывешивается коллективная работа детей («Синяя капелька», «Полёт к Жёлтому солнцу», …).</w:t>
      </w:r>
    </w:p>
    <w:p w:rsidR="00D94BA8" w:rsidRDefault="00D94BA8" w:rsidP="00D94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необходимо оформление стенгазеты, журнала с фотографиями цветного дня – «Зелёная страничка в нашей жизни».</w:t>
      </w:r>
    </w:p>
    <w:p w:rsidR="00D94BA8" w:rsidRDefault="00D94BA8" w:rsidP="00D94B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4F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4F1A4F">
        <w:rPr>
          <w:rFonts w:ascii="Times New Roman" w:hAnsi="Times New Roman" w:cs="Times New Roman"/>
          <w:b/>
          <w:sz w:val="28"/>
          <w:szCs w:val="28"/>
        </w:rPr>
        <w:t>.</w:t>
      </w:r>
      <w:r w:rsidRPr="004F1A4F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4F1A4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A4F">
        <w:rPr>
          <w:rFonts w:ascii="Times New Roman" w:hAnsi="Times New Roman" w:cs="Times New Roman"/>
          <w:b/>
          <w:sz w:val="28"/>
          <w:szCs w:val="28"/>
        </w:rPr>
        <w:t>Родители раздевая дома ребёночка невольно вспомнят о зелёном дне, увидев зелёную футболку и зелёный подарок!</w:t>
      </w:r>
    </w:p>
    <w:p w:rsidR="00D94BA8" w:rsidRP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94BA8">
        <w:rPr>
          <w:rFonts w:ascii="Times New Roman" w:hAnsi="Times New Roman" w:cs="Times New Roman"/>
          <w:b/>
          <w:i/>
          <w:sz w:val="36"/>
          <w:szCs w:val="36"/>
        </w:rPr>
        <w:t>Мы и «Цветные дни»</w:t>
      </w:r>
    </w:p>
    <w:p w:rsidR="00603DFE" w:rsidRDefault="00603DFE" w:rsidP="00D94BA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D94BA8" w:rsidRPr="00D94BA8" w:rsidRDefault="00D94BA8" w:rsidP="00D94BA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D94BA8">
        <w:rPr>
          <w:rFonts w:ascii="Times New Roman" w:hAnsi="Times New Roman" w:cs="Times New Roman"/>
          <w:b/>
          <w:i/>
          <w:sz w:val="36"/>
          <w:szCs w:val="36"/>
        </w:rPr>
        <w:t>«Нам цвет и жить и расти помогает»</w:t>
      </w:r>
    </w:p>
    <w:p w:rsidR="00603DFE" w:rsidRDefault="00603DFE" w:rsidP="00D94B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4BA8" w:rsidRPr="001D338D" w:rsidRDefault="00D94BA8" w:rsidP="00D94B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338D">
        <w:rPr>
          <w:rFonts w:ascii="Times New Roman" w:hAnsi="Times New Roman" w:cs="Times New Roman"/>
          <w:b/>
          <w:i/>
          <w:sz w:val="28"/>
          <w:szCs w:val="28"/>
        </w:rPr>
        <w:t>Ах, этот нежный возраст…</w:t>
      </w:r>
    </w:p>
    <w:p w:rsidR="00D94BA8" w:rsidRDefault="00D94BA8" w:rsidP="00D94BA8">
      <w:pPr>
        <w:pStyle w:val="aa"/>
        <w:spacing w:after="0" w:line="360" w:lineRule="auto"/>
        <w:ind w:firstLine="708"/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</w:pP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Я, Куваева Ольга Геннадьевна, воспитатель оздоровительной группы №2. На протяжении  всей  педагогической деятельности работаю с детьми младшего дошкольного возраста. Могу сказать с уверенностью, что данный возраст уникален, и имеет большое значение для дальнейшего развития ребенка.  </w:t>
      </w:r>
    </w:p>
    <w:p w:rsidR="00D94BA8" w:rsidRDefault="00D94BA8" w:rsidP="00D94BA8">
      <w:pPr>
        <w:pStyle w:val="aa"/>
        <w:spacing w:after="0" w:line="360" w:lineRule="auto"/>
        <w:ind w:firstLine="708"/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</w:pPr>
    </w:p>
    <w:p w:rsidR="00D94BA8" w:rsidRPr="00A95F01" w:rsidRDefault="00D94BA8" w:rsidP="00D94BA8">
      <w:pPr>
        <w:pStyle w:val="aa"/>
        <w:spacing w:after="0" w:line="360" w:lineRule="auto"/>
        <w:ind w:firstLine="708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В данном возрасте </w:t>
      </w:r>
      <w:r w:rsidRPr="00A95F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происходят важнейшие изменения в психическом развитие детей – формируется </w:t>
      </w: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мышление,</w:t>
      </w:r>
      <w:r w:rsidRPr="00A95F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активно развивается </w:t>
      </w: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двигательная сфера</w:t>
      </w:r>
      <w:r w:rsidRPr="00A95F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появляются первые устойчивые качества </w:t>
      </w: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личности.</w:t>
      </w:r>
    </w:p>
    <w:p w:rsidR="00D94BA8" w:rsidRDefault="00D94BA8" w:rsidP="00D94BA8">
      <w:pPr>
        <w:pStyle w:val="aa"/>
        <w:spacing w:after="0" w:line="360" w:lineRule="auto"/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</w:pP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   </w:t>
      </w:r>
    </w:p>
    <w:p w:rsidR="00D94BA8" w:rsidRPr="00A95F01" w:rsidRDefault="00D94BA8" w:rsidP="00D94BA8">
      <w:pPr>
        <w:pStyle w:val="aa"/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Важной характеристикой</w:t>
      </w:r>
      <w:r w:rsidRPr="00A95F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этого возрастного этапа является неустойчивость эмоциональной сферы ребенка. Его </w:t>
      </w: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эмоции</w:t>
      </w:r>
      <w:r w:rsidRPr="00A95F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формирующиеся в это время </w:t>
      </w: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чувства</w:t>
      </w:r>
      <w:r w:rsidRPr="00A95F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отражающие отношение к предметам и людям, еще не фиксированы и могут быть изменены в соответствии с ситуацией. В связи с этим </w:t>
      </w: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предпочтителен мягкий, спокойный стиль общения с ребенком, бережное отношение к любым проявлениям его эмоциональности.</w:t>
      </w:r>
    </w:p>
    <w:p w:rsidR="00D94BA8" w:rsidRDefault="00D94BA8" w:rsidP="00D94BA8">
      <w:pPr>
        <w:pStyle w:val="aa"/>
        <w:spacing w:after="0" w:line="360" w:lineRule="auto"/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</w:pPr>
      <w:r w:rsidRPr="00A95F01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   </w:t>
      </w:r>
    </w:p>
    <w:p w:rsidR="00D94BA8" w:rsidRDefault="00D94BA8" w:rsidP="00D94BA8">
      <w:pPr>
        <w:pStyle w:val="aa"/>
        <w:spacing w:after="0" w:line="36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95F01">
        <w:rPr>
          <w:rFonts w:ascii="Times New Roman" w:hAnsi="Times New Roman" w:cs="Times New Roman"/>
          <w:i/>
          <w:color w:val="000000"/>
          <w:sz w:val="28"/>
          <w:szCs w:val="28"/>
        </w:rPr>
        <w:t>В младшем возрасте ребенок обучается только тому, что его заинтересовало и только от того человека, которому он доверяет. Поэтому успешность обучения детей зависит от того, сложились ли у педагога с каждым малышом индивидуальный контакт. Также очень важно поддерживать саму мотивацию исследования и познания окружающего мира, учитывая сенситивные периоды развития.</w:t>
      </w:r>
    </w:p>
    <w:p w:rsidR="00D94BA8" w:rsidRDefault="00D94BA8" w:rsidP="00D94BA8">
      <w:pPr>
        <w:pStyle w:val="aa"/>
        <w:spacing w:after="0" w:line="36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94BA8" w:rsidRPr="00A95F01" w:rsidRDefault="00D94BA8" w:rsidP="00D94BA8">
      <w:pPr>
        <w:pStyle w:val="aa"/>
        <w:spacing w:after="0" w:line="360" w:lineRule="auto"/>
        <w:ind w:firstLine="708"/>
        <w:rPr>
          <w:rStyle w:val="ab"/>
          <w:rFonts w:ascii="Times New Roman" w:hAnsi="Times New Roman" w:cs="Times New Roman"/>
          <w:b w:val="0"/>
          <w:i/>
          <w:color w:val="000000"/>
        </w:rPr>
      </w:pPr>
      <w:r w:rsidRPr="00A95F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Основанием для развития детей младшего возраста является усвоение сенсорных эталонов  (цвета и формы). Для того, чтобы у детей развить умение называть цвет предмета и соотносить с цветом других предметов,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мы проводим </w:t>
      </w:r>
      <w:r w:rsidRPr="00A95F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«Цветные дни», где малыши с удовольствием играют, познают и развиваются, а родители с огромной ответственностью подходят к организации этих дней.</w:t>
      </w:r>
    </w:p>
    <w:p w:rsidR="00D94BA8" w:rsidRDefault="00D94BA8" w:rsidP="00D94B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2195" cy="2580640"/>
            <wp:effectExtent l="19050" t="0" r="5855" b="0"/>
            <wp:docPr id="19" name="Рисунок 1" descr="C:\Users\кей\Desktop\Детский сад 92\ии\SS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й\Desktop\Детский сад 92\ии\SS102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78" cy="258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Куваева Ольга Геннадьевна,</w:t>
      </w:r>
    </w:p>
    <w:p w:rsidR="00D94BA8" w:rsidRDefault="00D94BA8" w:rsidP="00D94BA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1  оздоровительной </w:t>
      </w:r>
    </w:p>
    <w:p w:rsidR="00D94BA8" w:rsidRDefault="00D94BA8" w:rsidP="00D94BA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младшей группы «Голубая Капелька»</w:t>
      </w:r>
    </w:p>
    <w:p w:rsidR="00D94BA8" w:rsidRDefault="00D94BA8" w:rsidP="00D94B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4BA8" w:rsidRDefault="00D94BA8" w:rsidP="00D94B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4BA8" w:rsidRDefault="00D94BA8" w:rsidP="00D94B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4BA8" w:rsidRDefault="00D94BA8" w:rsidP="00D94B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731" w:rsidRDefault="00E61731" w:rsidP="00D94BA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4BA8" w:rsidRDefault="00D94BA8" w:rsidP="001D750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3DFE" w:rsidRDefault="00603DFE" w:rsidP="001D750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3DFE" w:rsidRDefault="00603DFE" w:rsidP="001D750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3DFE" w:rsidRDefault="00603DFE" w:rsidP="001D750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06955" w:rsidRDefault="00206955" w:rsidP="004B7B4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3FF" w:rsidRPr="00AD222E" w:rsidRDefault="00AD222E" w:rsidP="00652C6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 прекрасен этот мир…посмотри…</w:t>
      </w:r>
    </w:p>
    <w:p w:rsidR="00827B85" w:rsidRDefault="00652C60" w:rsidP="00652C6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Познание ребёнком окружающего мира начинается в раннем детстве с ощущений и восприятий предметов в процессе активного взаимодействия с действительностью. На </w:t>
      </w:r>
      <w:r w:rsidR="00D84C75">
        <w:rPr>
          <w:rFonts w:ascii="Times New Roman" w:hAnsi="Times New Roman" w:cs="Times New Roman"/>
          <w:i/>
          <w:sz w:val="28"/>
          <w:szCs w:val="28"/>
        </w:rPr>
        <w:t>основе,</w:t>
      </w:r>
      <w:r>
        <w:rPr>
          <w:rFonts w:ascii="Times New Roman" w:hAnsi="Times New Roman" w:cs="Times New Roman"/>
          <w:i/>
          <w:sz w:val="28"/>
          <w:szCs w:val="28"/>
        </w:rPr>
        <w:t xml:space="preserve"> которых формируются представления о свойствах предметов, возможность</w:t>
      </w:r>
      <w:r w:rsidR="00D80F33">
        <w:rPr>
          <w:rFonts w:ascii="Times New Roman" w:hAnsi="Times New Roman" w:cs="Times New Roman"/>
          <w:i/>
          <w:sz w:val="28"/>
          <w:szCs w:val="28"/>
        </w:rPr>
        <w:t xml:space="preserve"> их дифференцировать, выделять один из множества других, находить сходство и различие между ними. Успешность умственного развития ребёнка в дальнейшем в значительной степени зависит от сформированности процессов ощущения и восприятия предметов, явлений, установлением их связи со словом. </w:t>
      </w:r>
    </w:p>
    <w:p w:rsidR="00D84C75" w:rsidRDefault="00D80F33" w:rsidP="00827B8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возрасте с 2 до 3 лет восприятие становится более точным и полным, дети не только видят и слышат, но и ощущают эти предметы и действуют ими, различают предметы по цвет</w:t>
      </w:r>
      <w:r w:rsidR="00603DFE">
        <w:rPr>
          <w:rFonts w:ascii="Times New Roman" w:hAnsi="Times New Roman" w:cs="Times New Roman"/>
          <w:i/>
          <w:sz w:val="28"/>
          <w:szCs w:val="28"/>
        </w:rPr>
        <w:t>у, величине, выделяют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7B85">
        <w:rPr>
          <w:rFonts w:ascii="Times New Roman" w:hAnsi="Times New Roman" w:cs="Times New Roman"/>
          <w:i/>
          <w:sz w:val="28"/>
          <w:szCs w:val="28"/>
        </w:rPr>
        <w:t>их</w:t>
      </w:r>
      <w:r w:rsidR="00603DFE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827B85">
        <w:rPr>
          <w:rFonts w:ascii="Times New Roman" w:hAnsi="Times New Roman" w:cs="Times New Roman"/>
          <w:i/>
          <w:sz w:val="28"/>
          <w:szCs w:val="28"/>
        </w:rPr>
        <w:t xml:space="preserve"> пространстве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827B8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Сенсорное развитие детей происходит в разных видах деятельности</w:t>
      </w:r>
      <w:r w:rsidR="00D84C75">
        <w:rPr>
          <w:rFonts w:ascii="Times New Roman" w:hAnsi="Times New Roman" w:cs="Times New Roman"/>
          <w:i/>
          <w:sz w:val="28"/>
          <w:szCs w:val="28"/>
        </w:rPr>
        <w:t xml:space="preserve"> (манипуляции с предметами, рисование, пение, наблюдение, игры со строительным материалом</w:t>
      </w:r>
      <w:r w:rsidR="00603DFE">
        <w:rPr>
          <w:rFonts w:ascii="Times New Roman" w:hAnsi="Times New Roman" w:cs="Times New Roman"/>
          <w:i/>
          <w:sz w:val="28"/>
          <w:szCs w:val="28"/>
        </w:rPr>
        <w:t xml:space="preserve"> и др</w:t>
      </w:r>
      <w:r w:rsidR="00D84C75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D80F33" w:rsidRDefault="00D84C75" w:rsidP="00652C6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Поэтому перед нами встала задача по целесообразной организации окружающей среды с предметами, </w:t>
      </w:r>
      <w:r w:rsidR="00603DFE">
        <w:rPr>
          <w:rFonts w:ascii="Times New Roman" w:hAnsi="Times New Roman" w:cs="Times New Roman"/>
          <w:i/>
          <w:sz w:val="28"/>
          <w:szCs w:val="28"/>
        </w:rPr>
        <w:t>с ярко выраженными</w:t>
      </w:r>
      <w:r>
        <w:rPr>
          <w:rFonts w:ascii="Times New Roman" w:hAnsi="Times New Roman" w:cs="Times New Roman"/>
          <w:i/>
          <w:sz w:val="28"/>
          <w:szCs w:val="28"/>
        </w:rPr>
        <w:t xml:space="preserve"> свойствами. Процесс ознакомления с предметом и действия с ним старались подкреплять словами и комментариями, с интересом наблюдали, как дети начинали выделять некоторые свойства предметов, сравнивали предметы по указанному признаку, делали элементарные  обобщения. Дети действовали сначала по подражанию, затем по этапному показу, по целостному образцу и только потом по словесному указанию. Процессы обобщения прогрессировали и на их основе формировались понятия.  Наши дети к середине учебного года уже </w:t>
      </w:r>
      <w:r w:rsidR="00827B85">
        <w:rPr>
          <w:rFonts w:ascii="Times New Roman" w:hAnsi="Times New Roman" w:cs="Times New Roman"/>
          <w:i/>
          <w:sz w:val="28"/>
          <w:szCs w:val="28"/>
        </w:rPr>
        <w:t xml:space="preserve">научились </w:t>
      </w:r>
      <w:r w:rsidR="00CA73FC">
        <w:rPr>
          <w:rFonts w:ascii="Times New Roman" w:hAnsi="Times New Roman" w:cs="Times New Roman"/>
          <w:i/>
          <w:sz w:val="28"/>
          <w:szCs w:val="28"/>
        </w:rPr>
        <w:t xml:space="preserve">выделять и обобщать качества и свойства предметов, поэтому </w:t>
      </w:r>
      <w:r w:rsidR="00603DFE">
        <w:rPr>
          <w:rFonts w:ascii="Times New Roman" w:hAnsi="Times New Roman" w:cs="Times New Roman"/>
          <w:i/>
          <w:sz w:val="28"/>
          <w:szCs w:val="28"/>
        </w:rPr>
        <w:t>«</w:t>
      </w:r>
      <w:r w:rsidR="00CA73FC">
        <w:rPr>
          <w:rFonts w:ascii="Times New Roman" w:hAnsi="Times New Roman" w:cs="Times New Roman"/>
          <w:i/>
          <w:sz w:val="28"/>
          <w:szCs w:val="28"/>
        </w:rPr>
        <w:t>Цветные дни</w:t>
      </w:r>
      <w:r w:rsidR="00603DFE">
        <w:rPr>
          <w:rFonts w:ascii="Times New Roman" w:hAnsi="Times New Roman" w:cs="Times New Roman"/>
          <w:i/>
          <w:sz w:val="28"/>
          <w:szCs w:val="28"/>
        </w:rPr>
        <w:t xml:space="preserve">» мы решили провести </w:t>
      </w:r>
      <w:r w:rsidR="00CA73FC">
        <w:rPr>
          <w:rFonts w:ascii="Times New Roman" w:hAnsi="Times New Roman" w:cs="Times New Roman"/>
          <w:i/>
          <w:sz w:val="28"/>
          <w:szCs w:val="28"/>
        </w:rPr>
        <w:t xml:space="preserve"> во второй половине учебного года.</w:t>
      </w:r>
    </w:p>
    <w:p w:rsidR="00CA73FC" w:rsidRDefault="00CA73FC" w:rsidP="00652C6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Так как о проведении Цветных дней было объявлено заранее, родители наших воспитанников, поддержали нашу деятельность играми с предметами дома, подбором предметов </w:t>
      </w:r>
      <w:r w:rsidR="00827B85">
        <w:rPr>
          <w:rFonts w:ascii="Times New Roman" w:hAnsi="Times New Roman" w:cs="Times New Roman"/>
          <w:i/>
          <w:sz w:val="28"/>
          <w:szCs w:val="28"/>
        </w:rPr>
        <w:t xml:space="preserve">одежды для ребёнка и </w:t>
      </w:r>
      <w:r>
        <w:rPr>
          <w:rFonts w:ascii="Times New Roman" w:hAnsi="Times New Roman" w:cs="Times New Roman"/>
          <w:i/>
          <w:sz w:val="28"/>
          <w:szCs w:val="28"/>
        </w:rPr>
        <w:t>«одежды для группы» на этот день.</w:t>
      </w:r>
      <w:r w:rsidR="00827B8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заинтересованы уже накануне и готовы были путешествовать по группе с утра до вечера.</w:t>
      </w:r>
      <w:r w:rsidR="006D5C08">
        <w:rPr>
          <w:rFonts w:ascii="Times New Roman" w:hAnsi="Times New Roman" w:cs="Times New Roman"/>
          <w:i/>
          <w:sz w:val="28"/>
          <w:szCs w:val="28"/>
        </w:rPr>
        <w:t xml:space="preserve"> Заинтересованные накануне, дети готовы путешествовать по группе с утра до вечера и приходить на помощь гостю-герою этого дня.</w:t>
      </w:r>
    </w:p>
    <w:p w:rsidR="00827B85" w:rsidRDefault="00827B85" w:rsidP="00CA73F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73FC" w:rsidRDefault="00CA73FC" w:rsidP="00CA73F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73FC">
        <w:rPr>
          <w:rFonts w:ascii="Times New Roman" w:hAnsi="Times New Roman" w:cs="Times New Roman"/>
          <w:b/>
          <w:i/>
          <w:sz w:val="28"/>
          <w:szCs w:val="28"/>
        </w:rPr>
        <w:t xml:space="preserve">А сколько восторга вызвали фотоотчёты об этих днях. </w:t>
      </w:r>
    </w:p>
    <w:p w:rsidR="00CA73FC" w:rsidRDefault="00CA73FC" w:rsidP="00CA73F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73FC">
        <w:rPr>
          <w:rFonts w:ascii="Times New Roman" w:hAnsi="Times New Roman" w:cs="Times New Roman"/>
          <w:b/>
          <w:i/>
          <w:sz w:val="28"/>
          <w:szCs w:val="28"/>
        </w:rPr>
        <w:t xml:space="preserve">Дети не только рассматривали фотоотчёты Цветных дней, </w:t>
      </w:r>
    </w:p>
    <w:p w:rsidR="00CA73FC" w:rsidRDefault="00CA73FC" w:rsidP="00CA73F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73FC">
        <w:rPr>
          <w:rFonts w:ascii="Times New Roman" w:hAnsi="Times New Roman" w:cs="Times New Roman"/>
          <w:b/>
          <w:i/>
          <w:sz w:val="28"/>
          <w:szCs w:val="28"/>
        </w:rPr>
        <w:t>но и пытались обсуждать пережитый опыт.</w:t>
      </w:r>
    </w:p>
    <w:p w:rsidR="00CA73FC" w:rsidRDefault="00CA73FC" w:rsidP="004B7B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3FF" w:rsidRDefault="004503FF" w:rsidP="004B7B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955" w:rsidRDefault="00206955" w:rsidP="004B7B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F0" w:rsidRDefault="003A58F0" w:rsidP="004B7B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5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199" cy="2324100"/>
            <wp:effectExtent l="19050" t="0" r="6351" b="0"/>
            <wp:docPr id="5" name="Рисунок 5" descr="C:\Users\кей\Desktop\Детский сад 92\Зелёный день 2 группа\SS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ей\Desktop\Детский сад 92\Зелёный день 2 группа\SS103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86" cy="23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FF" w:rsidRDefault="004503FF" w:rsidP="004B7B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955" w:rsidRDefault="007506D3" w:rsidP="0020695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Торочкова </w:t>
      </w:r>
      <w:r w:rsidR="00206955">
        <w:rPr>
          <w:rFonts w:ascii="Times New Roman" w:hAnsi="Times New Roman" w:cs="Times New Roman"/>
          <w:b/>
          <w:sz w:val="28"/>
          <w:szCs w:val="28"/>
        </w:rPr>
        <w:t>Татьяна Авенировна,</w:t>
      </w:r>
    </w:p>
    <w:p w:rsidR="00206955" w:rsidRDefault="00206955" w:rsidP="0020695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1</w:t>
      </w:r>
      <w:r w:rsidR="007506D3">
        <w:rPr>
          <w:rFonts w:ascii="Times New Roman" w:hAnsi="Times New Roman" w:cs="Times New Roman"/>
          <w:b/>
          <w:sz w:val="28"/>
          <w:szCs w:val="28"/>
        </w:rPr>
        <w:t xml:space="preserve"> младшей</w:t>
      </w:r>
      <w:r>
        <w:rPr>
          <w:rFonts w:ascii="Times New Roman" w:hAnsi="Times New Roman" w:cs="Times New Roman"/>
          <w:b/>
          <w:sz w:val="28"/>
          <w:szCs w:val="28"/>
        </w:rPr>
        <w:t xml:space="preserve">  оздоровительной </w:t>
      </w:r>
    </w:p>
    <w:p w:rsidR="00A95F01" w:rsidRDefault="00206955" w:rsidP="001D338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 «Голубая Капелька»</w:t>
      </w:r>
    </w:p>
    <w:p w:rsidR="00CA73FC" w:rsidRDefault="00CA73FC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73FC" w:rsidRDefault="00CA73FC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73FC" w:rsidRDefault="00CA73FC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73FC" w:rsidRDefault="00CA73FC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73FC" w:rsidRDefault="00CA73FC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73FC" w:rsidRDefault="00CA73FC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5C08" w:rsidRDefault="006D5C08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73FC" w:rsidRDefault="00CA73FC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4BA8" w:rsidRPr="001D7503" w:rsidRDefault="00D94BA8" w:rsidP="00D94BA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7503">
        <w:rPr>
          <w:rFonts w:ascii="Times New Roman" w:hAnsi="Times New Roman" w:cs="Times New Roman"/>
          <w:b/>
          <w:i/>
          <w:sz w:val="28"/>
          <w:szCs w:val="28"/>
        </w:rPr>
        <w:t>Удивительная профессия – воспитатель…</w:t>
      </w: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07E9">
        <w:rPr>
          <w:rFonts w:ascii="Times New Roman" w:hAnsi="Times New Roman" w:cs="Times New Roman"/>
          <w:i/>
          <w:sz w:val="28"/>
          <w:szCs w:val="28"/>
        </w:rPr>
        <w:t>Я,</w:t>
      </w:r>
      <w:r>
        <w:rPr>
          <w:rFonts w:ascii="Times New Roman" w:hAnsi="Times New Roman" w:cs="Times New Roman"/>
          <w:i/>
          <w:sz w:val="28"/>
          <w:szCs w:val="28"/>
        </w:rPr>
        <w:t xml:space="preserve"> Смирнова Ирина Львовна, работаю воспитателем в группе раннего возраста –  1 год. Хоть у меня и небольшой стаж работы, дети для меня смысл жизни. И поэтому, из множества профессий я выбрала одну, самую удивительную – воспитатель детского сада. </w:t>
      </w: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7503">
        <w:rPr>
          <w:rFonts w:ascii="Times New Roman" w:hAnsi="Times New Roman" w:cs="Times New Roman"/>
          <w:b/>
          <w:i/>
          <w:sz w:val="28"/>
          <w:szCs w:val="28"/>
        </w:rPr>
        <w:t>Кто сказал, что детство не вернёшь?</w:t>
      </w:r>
      <w:r>
        <w:rPr>
          <w:rFonts w:ascii="Times New Roman" w:hAnsi="Times New Roman" w:cs="Times New Roman"/>
          <w:i/>
          <w:sz w:val="28"/>
          <w:szCs w:val="28"/>
        </w:rPr>
        <w:t xml:space="preserve"> Сейчас я могу пережить его осознанно, наслаждаясь каждой минутой, событием, ощущением. Каждый день я стремлюсь передать ребёнку свою любовь и знания.</w:t>
      </w: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в возрасте 2 – 3 лет беззащитные и очень зависимы от взрослых. И моя задача сохранить всё замечательное, помочь ребёнку воспринимать мир в его гармонии. </w:t>
      </w:r>
    </w:p>
    <w:p w:rsidR="00D94BA8" w:rsidRDefault="00D94BA8" w:rsidP="00D94BA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Маленькие дети проверяют тебя на прочность и одновременно любят. Секрет их любви  прост: они открыты и простодушны. Если у нас плохое настроение, ребёнок всегда даст шанс исправиться. </w:t>
      </w:r>
    </w:p>
    <w:p w:rsidR="00D94BA8" w:rsidRPr="001D7503" w:rsidRDefault="00D94BA8" w:rsidP="00D94BA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7503">
        <w:rPr>
          <w:rFonts w:ascii="Times New Roman" w:hAnsi="Times New Roman" w:cs="Times New Roman"/>
          <w:b/>
          <w:i/>
          <w:sz w:val="28"/>
          <w:szCs w:val="28"/>
        </w:rPr>
        <w:t>И мы снова учимся у наших маленьких непосед.</w:t>
      </w:r>
    </w:p>
    <w:p w:rsidR="00D94BA8" w:rsidRDefault="00D94BA8" w:rsidP="00D94B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2172748"/>
            <wp:effectExtent l="19050" t="0" r="0" b="0"/>
            <wp:docPr id="20" name="Рисунок 2" descr="C:\Users\кей\Desktop\Детский сад 92\Красный день в 1ой группе\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й\Desktop\Детский сад 92\Красный день в 1ой группе\IMG_3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95" cy="217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BA8" w:rsidRDefault="00D94BA8" w:rsidP="00D94BA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Смирнова Ирина Львовна,</w:t>
      </w:r>
    </w:p>
    <w:p w:rsidR="00D94BA8" w:rsidRPr="004B7B4D" w:rsidRDefault="00D94BA8" w:rsidP="00D94BA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1 младшей группы «Золотая Рыбка»</w:t>
      </w:r>
    </w:p>
    <w:p w:rsidR="00D94BA8" w:rsidRDefault="00D94BA8" w:rsidP="00D94B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A73FC" w:rsidRDefault="00CA73FC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73FC" w:rsidRDefault="00CA73FC" w:rsidP="00A95F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7685" w:rsidRDefault="00BA7685" w:rsidP="002069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168" w:rsidRDefault="00EA3168" w:rsidP="004F1D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0F7" w:rsidRDefault="004960F7" w:rsidP="002069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мы разные, весёлые, вот такие озорные…</w:t>
      </w:r>
      <w:r w:rsidR="00594464">
        <w:rPr>
          <w:rFonts w:ascii="Times New Roman" w:hAnsi="Times New Roman" w:cs="Times New Roman"/>
          <w:b/>
          <w:sz w:val="28"/>
          <w:szCs w:val="28"/>
        </w:rPr>
        <w:t>но все мы вместе</w:t>
      </w:r>
    </w:p>
    <w:p w:rsidR="00594464" w:rsidRDefault="00594464" w:rsidP="005944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464" w:rsidRDefault="00594464" w:rsidP="0059446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960F7" w:rsidRDefault="00594464" w:rsidP="000743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2725" cy="2064544"/>
            <wp:effectExtent l="38100" t="0" r="28575" b="1974056"/>
            <wp:docPr id="13" name="Рисунок 3" descr="C:\Users\кей\Desktop\Детский сад 92\синий день 1 гр\SS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й\Desktop\Детский сад 92\синий день 1 гр\SS102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2071688"/>
            <wp:effectExtent l="0" t="152400" r="0" b="2043112"/>
            <wp:docPr id="14" name="Рисунок 4" descr="C:\Users\кей\Desktop\Детский сад 92\ии\SS10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й\Desktop\Детский сад 92\ии\SS102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960F7" w:rsidRPr="004F1A4F" w:rsidRDefault="004960F7" w:rsidP="00074348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4960F7" w:rsidRDefault="00074348" w:rsidP="000743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3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73300" cy="1704975"/>
            <wp:effectExtent l="0" t="133350" r="0" b="1685925"/>
            <wp:docPr id="16" name="Рисунок 2" descr="C:\Users\кей\Desktop\Ира\SS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й\Desktop\Ира\SS103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960F7" w:rsidRDefault="004960F7" w:rsidP="002069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168" w:rsidRDefault="00EA3168" w:rsidP="002069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0F7" w:rsidRDefault="004960F7" w:rsidP="002069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60F7">
        <w:rPr>
          <w:rFonts w:ascii="Times New Roman" w:hAnsi="Times New Roman" w:cs="Times New Roman"/>
          <w:b/>
          <w:sz w:val="28"/>
          <w:szCs w:val="28"/>
        </w:rPr>
        <w:t>Как говорят родители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960F7">
        <w:rPr>
          <w:rFonts w:ascii="Times New Roman" w:hAnsi="Times New Roman" w:cs="Times New Roman"/>
          <w:b/>
          <w:sz w:val="28"/>
          <w:szCs w:val="28"/>
        </w:rPr>
        <w:t xml:space="preserve"> сегодня</w:t>
      </w:r>
      <w:r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0F7" w:rsidRPr="004960F7" w:rsidRDefault="004960F7" w:rsidP="002069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60F7">
        <w:rPr>
          <w:rFonts w:ascii="Times New Roman" w:hAnsi="Times New Roman" w:cs="Times New Roman"/>
          <w:b/>
          <w:i/>
          <w:sz w:val="28"/>
          <w:szCs w:val="28"/>
        </w:rPr>
        <w:t>«не простой день – сегодня Жёлтый день»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DC5B7F" w:rsidRDefault="00DC5B7F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58F0" w:rsidRDefault="00DC5B7F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Высказывания и пожелания наших мам и пап…</w:t>
      </w:r>
    </w:p>
    <w:p w:rsidR="004F1D32" w:rsidRDefault="004F1D32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Pr="00EA3168" w:rsidRDefault="00142949" w:rsidP="00142949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  <w:r w:rsidRPr="00EA3168">
        <w:rPr>
          <w:rFonts w:ascii="Times New Roman" w:hAnsi="Times New Roman" w:cs="Times New Roman"/>
          <w:b/>
          <w:i/>
          <w:color w:val="0070C0"/>
          <w:sz w:val="40"/>
          <w:szCs w:val="40"/>
        </w:rPr>
        <w:t>…</w:t>
      </w:r>
      <w:r w:rsidRPr="00EA3168">
        <w:rPr>
          <w:rFonts w:ascii="Times New Roman" w:hAnsi="Times New Roman" w:cs="Times New Roman"/>
          <w:i/>
          <w:color w:val="0070C0"/>
          <w:sz w:val="40"/>
          <w:szCs w:val="40"/>
        </w:rPr>
        <w:t>у нас не было у дочки ничего синего,…так что мы сегодня пришли в новом синем сарафане…</w:t>
      </w:r>
    </w:p>
    <w:p w:rsidR="00142949" w:rsidRPr="00142949" w:rsidRDefault="00142949" w:rsidP="0014294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142949" w:rsidRPr="00EA3168" w:rsidRDefault="00142949" w:rsidP="00142949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EA3168">
        <w:rPr>
          <w:rFonts w:ascii="Times New Roman" w:hAnsi="Times New Roman" w:cs="Times New Roman"/>
          <w:i/>
          <w:color w:val="FF0000"/>
          <w:sz w:val="40"/>
          <w:szCs w:val="40"/>
        </w:rPr>
        <w:t>…а сегодня</w:t>
      </w:r>
      <w:r w:rsidR="00EA3168">
        <w:rPr>
          <w:rFonts w:ascii="Times New Roman" w:hAnsi="Times New Roman" w:cs="Times New Roman"/>
          <w:i/>
          <w:color w:val="FF0000"/>
          <w:sz w:val="40"/>
          <w:szCs w:val="40"/>
        </w:rPr>
        <w:t>,</w:t>
      </w:r>
      <w:r w:rsidRPr="00EA3168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обычный день?</w:t>
      </w:r>
    </w:p>
    <w:p w:rsidR="00142949" w:rsidRDefault="00142949" w:rsidP="0014294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142949" w:rsidRPr="00EA3168" w:rsidRDefault="00142949" w:rsidP="00142949">
      <w:pPr>
        <w:spacing w:after="0" w:line="240" w:lineRule="auto"/>
        <w:jc w:val="center"/>
        <w:rPr>
          <w:rFonts w:ascii="Times New Roman" w:hAnsi="Times New Roman" w:cs="Times New Roman"/>
          <w:i/>
          <w:color w:val="FFFF00"/>
          <w:sz w:val="40"/>
          <w:szCs w:val="40"/>
        </w:rPr>
      </w:pPr>
      <w:r w:rsidRPr="00EA3168">
        <w:rPr>
          <w:rFonts w:ascii="Times New Roman" w:hAnsi="Times New Roman" w:cs="Times New Roman"/>
          <w:i/>
          <w:color w:val="FF0000"/>
          <w:sz w:val="40"/>
          <w:szCs w:val="40"/>
        </w:rPr>
        <w:t>…Алла Владимировна, а что это  такое –</w:t>
      </w: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Pr="00EA3168">
        <w:rPr>
          <w:rFonts w:ascii="Times New Roman" w:hAnsi="Times New Roman" w:cs="Times New Roman"/>
          <w:i/>
          <w:color w:val="FFFF00"/>
          <w:sz w:val="40"/>
          <w:szCs w:val="40"/>
        </w:rPr>
        <w:t>Жёлтый День?</w:t>
      </w:r>
    </w:p>
    <w:p w:rsidR="00142949" w:rsidRDefault="00142949" w:rsidP="0014294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142949" w:rsidRPr="00EA3168" w:rsidRDefault="00142949" w:rsidP="00142949">
      <w:pPr>
        <w:spacing w:after="0" w:line="240" w:lineRule="auto"/>
        <w:jc w:val="center"/>
        <w:rPr>
          <w:rFonts w:ascii="Times New Roman" w:hAnsi="Times New Roman" w:cs="Times New Roman"/>
          <w:i/>
          <w:color w:val="00B050"/>
          <w:sz w:val="40"/>
          <w:szCs w:val="40"/>
        </w:rPr>
      </w:pPr>
      <w:r w:rsidRPr="00EA3168">
        <w:rPr>
          <w:rFonts w:ascii="Times New Roman" w:hAnsi="Times New Roman" w:cs="Times New Roman"/>
          <w:i/>
          <w:color w:val="00B050"/>
          <w:sz w:val="40"/>
          <w:szCs w:val="40"/>
        </w:rPr>
        <w:t>…Сегодня у нас праздник – Зелёный день! А фотографировать будете…</w:t>
      </w:r>
    </w:p>
    <w:p w:rsidR="00142949" w:rsidRDefault="00142949" w:rsidP="001429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3168" w:rsidRDefault="00EA3168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3168" w:rsidRDefault="00EA3168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3168" w:rsidRDefault="00EA3168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3168" w:rsidRDefault="00EA3168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2949" w:rsidRDefault="00142949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2949" w:rsidRPr="00142949" w:rsidRDefault="00142949" w:rsidP="0014294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142949">
        <w:rPr>
          <w:rFonts w:ascii="Times New Roman" w:hAnsi="Times New Roman" w:cs="Times New Roman"/>
          <w:b/>
          <w:i/>
          <w:sz w:val="32"/>
          <w:szCs w:val="32"/>
        </w:rPr>
        <w:t>Ваши любящие мама, папа,</w:t>
      </w:r>
    </w:p>
    <w:p w:rsidR="00142949" w:rsidRPr="00142949" w:rsidRDefault="00142949" w:rsidP="0014294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142949">
        <w:rPr>
          <w:rFonts w:ascii="Times New Roman" w:hAnsi="Times New Roman" w:cs="Times New Roman"/>
          <w:b/>
          <w:i/>
          <w:sz w:val="32"/>
          <w:szCs w:val="32"/>
        </w:rPr>
        <w:t xml:space="preserve"> дедушка и бабушка</w:t>
      </w:r>
    </w:p>
    <w:p w:rsidR="001B52D3" w:rsidRPr="00142949" w:rsidRDefault="001B52D3" w:rsidP="00DC5B7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1D32" w:rsidRDefault="004F1D32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1D32" w:rsidRDefault="004F1D32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Pr="001B52D3" w:rsidRDefault="001B52D3" w:rsidP="001B52D3">
      <w:pPr>
        <w:pStyle w:val="aa"/>
        <w:ind w:firstLine="708"/>
        <w:rPr>
          <w:rFonts w:ascii="Times New Roman" w:hAnsi="Times New Roman" w:cs="Times New Roman"/>
          <w:b/>
          <w:i/>
          <w:iCs/>
          <w:color w:val="FF0000"/>
          <w:sz w:val="44"/>
          <w:szCs w:val="44"/>
        </w:rPr>
      </w:pPr>
      <w:r w:rsidRPr="001B52D3">
        <w:rPr>
          <w:rFonts w:ascii="Times New Roman" w:hAnsi="Times New Roman" w:cs="Times New Roman"/>
          <w:b/>
          <w:i/>
          <w:iCs/>
          <w:color w:val="FF0000"/>
          <w:sz w:val="44"/>
          <w:szCs w:val="44"/>
          <w:lang w:val="en-US"/>
        </w:rPr>
        <w:t>P</w:t>
      </w:r>
      <w:r w:rsidRPr="00594464">
        <w:rPr>
          <w:rFonts w:ascii="Times New Roman" w:hAnsi="Times New Roman" w:cs="Times New Roman"/>
          <w:b/>
          <w:i/>
          <w:iCs/>
          <w:color w:val="FF0000"/>
          <w:sz w:val="44"/>
          <w:szCs w:val="44"/>
        </w:rPr>
        <w:t>.</w:t>
      </w:r>
      <w:r w:rsidRPr="001B52D3">
        <w:rPr>
          <w:rFonts w:ascii="Times New Roman" w:hAnsi="Times New Roman" w:cs="Times New Roman"/>
          <w:b/>
          <w:i/>
          <w:iCs/>
          <w:color w:val="FF0000"/>
          <w:sz w:val="44"/>
          <w:szCs w:val="44"/>
          <w:lang w:val="en-US"/>
        </w:rPr>
        <w:t>S</w:t>
      </w:r>
      <w:r w:rsidRPr="00594464">
        <w:rPr>
          <w:rFonts w:ascii="Times New Roman" w:hAnsi="Times New Roman" w:cs="Times New Roman"/>
          <w:b/>
          <w:i/>
          <w:iCs/>
          <w:color w:val="FF0000"/>
          <w:sz w:val="44"/>
          <w:szCs w:val="44"/>
        </w:rPr>
        <w:t>.</w:t>
      </w:r>
    </w:p>
    <w:p w:rsidR="001B52D3" w:rsidRPr="001B52D3" w:rsidRDefault="001B52D3" w:rsidP="001B52D3">
      <w:pPr>
        <w:pStyle w:val="aa"/>
        <w:ind w:firstLine="708"/>
        <w:rPr>
          <w:rFonts w:ascii="Times New Roman" w:hAnsi="Times New Roman" w:cs="Times New Roman"/>
          <w:b/>
          <w:i/>
          <w:iCs/>
          <w:color w:val="00B050"/>
          <w:sz w:val="44"/>
          <w:szCs w:val="44"/>
        </w:rPr>
      </w:pPr>
      <w:r w:rsidRPr="001B52D3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t>Невозможно переоценить роль цвета в жизни</w:t>
      </w:r>
      <w:r w:rsidRPr="001B52D3">
        <w:rPr>
          <w:rFonts w:ascii="Times New Roman" w:hAnsi="Times New Roman" w:cs="Times New Roman"/>
          <w:b/>
          <w:i/>
          <w:iCs/>
          <w:color w:val="000000"/>
          <w:sz w:val="44"/>
          <w:szCs w:val="44"/>
        </w:rPr>
        <w:t xml:space="preserve"> </w:t>
      </w:r>
      <w:r w:rsidR="00D94BA8">
        <w:rPr>
          <w:rFonts w:ascii="Times New Roman" w:hAnsi="Times New Roman" w:cs="Times New Roman"/>
          <w:b/>
          <w:i/>
          <w:iCs/>
          <w:color w:val="00B050"/>
          <w:sz w:val="44"/>
          <w:szCs w:val="44"/>
        </w:rPr>
        <w:t>человека. Важно и</w:t>
      </w:r>
      <w:r w:rsidRPr="001B52D3">
        <w:rPr>
          <w:rFonts w:ascii="Times New Roman" w:hAnsi="Times New Roman" w:cs="Times New Roman"/>
          <w:b/>
          <w:i/>
          <w:iCs/>
          <w:color w:val="00B050"/>
          <w:sz w:val="44"/>
          <w:szCs w:val="44"/>
        </w:rPr>
        <w:t xml:space="preserve"> увидеть, </w:t>
      </w:r>
      <w:r w:rsidR="00D94BA8">
        <w:rPr>
          <w:rFonts w:ascii="Times New Roman" w:hAnsi="Times New Roman" w:cs="Times New Roman"/>
          <w:b/>
          <w:i/>
          <w:iCs/>
          <w:color w:val="00B050"/>
          <w:sz w:val="44"/>
          <w:szCs w:val="44"/>
        </w:rPr>
        <w:t xml:space="preserve">и </w:t>
      </w:r>
      <w:r w:rsidRPr="001B52D3">
        <w:rPr>
          <w:rFonts w:ascii="Times New Roman" w:hAnsi="Times New Roman" w:cs="Times New Roman"/>
          <w:b/>
          <w:i/>
          <w:iCs/>
          <w:color w:val="FFFF00"/>
          <w:sz w:val="44"/>
          <w:szCs w:val="44"/>
        </w:rPr>
        <w:t xml:space="preserve">почувствовать, </w:t>
      </w:r>
      <w:r w:rsidR="00D94BA8">
        <w:rPr>
          <w:rFonts w:ascii="Times New Roman" w:hAnsi="Times New Roman" w:cs="Times New Roman"/>
          <w:b/>
          <w:i/>
          <w:iCs/>
          <w:color w:val="FFFF00"/>
          <w:sz w:val="44"/>
          <w:szCs w:val="44"/>
        </w:rPr>
        <w:t xml:space="preserve">и </w:t>
      </w:r>
      <w:r w:rsidRPr="001B52D3">
        <w:rPr>
          <w:rFonts w:ascii="Times New Roman" w:hAnsi="Times New Roman" w:cs="Times New Roman"/>
          <w:b/>
          <w:i/>
          <w:iCs/>
          <w:color w:val="FFFF00"/>
          <w:sz w:val="44"/>
          <w:szCs w:val="44"/>
        </w:rPr>
        <w:t>потрогать</w:t>
      </w:r>
      <w:r w:rsidR="004F1A4F">
        <w:rPr>
          <w:rFonts w:ascii="Times New Roman" w:hAnsi="Times New Roman" w:cs="Times New Roman"/>
          <w:b/>
          <w:i/>
          <w:iCs/>
          <w:color w:val="FFFF00"/>
          <w:sz w:val="44"/>
          <w:szCs w:val="44"/>
        </w:rPr>
        <w:t xml:space="preserve"> </w:t>
      </w:r>
      <w:r w:rsidR="004F1A4F" w:rsidRPr="004F1A4F">
        <w:rPr>
          <w:rFonts w:ascii="Times New Roman" w:hAnsi="Times New Roman" w:cs="Times New Roman"/>
          <w:b/>
          <w:i/>
          <w:iCs/>
          <w:color w:val="FF0000"/>
          <w:sz w:val="44"/>
          <w:szCs w:val="44"/>
        </w:rPr>
        <w:t xml:space="preserve">и </w:t>
      </w:r>
      <w:r w:rsidRPr="004F1A4F">
        <w:rPr>
          <w:rFonts w:ascii="Times New Roman" w:hAnsi="Times New Roman" w:cs="Times New Roman"/>
          <w:b/>
          <w:i/>
          <w:iCs/>
          <w:color w:val="FF0000"/>
          <w:sz w:val="44"/>
          <w:szCs w:val="44"/>
        </w:rPr>
        <w:t xml:space="preserve"> прожить…</w:t>
      </w:r>
    </w:p>
    <w:p w:rsidR="001B52D3" w:rsidRPr="001B52D3" w:rsidRDefault="001B52D3" w:rsidP="001B52D3">
      <w:pPr>
        <w:pStyle w:val="aa"/>
        <w:ind w:firstLine="70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1B52D3" w:rsidRDefault="001B52D3" w:rsidP="00DC5B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1B52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52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3771900"/>
            <wp:effectExtent l="19050" t="0" r="0" b="0"/>
            <wp:docPr id="9" name="Рисунок 1" descr="C:\Users\кей\Pictures\pri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й\Pictures\pril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D3" w:rsidRDefault="001B52D3" w:rsidP="001B52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52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71575" cy="1219200"/>
            <wp:effectExtent l="19050" t="0" r="9525" b="0"/>
            <wp:docPr id="10" name="Рисунок 2" descr="C:\Users\кей\Pictures\v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й\Pictures\ve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D3" w:rsidRDefault="001B52D3" w:rsidP="001B52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52D3" w:rsidRDefault="001B52D3" w:rsidP="001B52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6955" w:rsidRPr="00206955" w:rsidRDefault="00206955" w:rsidP="0020695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206955" w:rsidRPr="00206955" w:rsidSect="0092000E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ADC" w:rsidRDefault="00B93ADC" w:rsidP="001474C2">
      <w:pPr>
        <w:spacing w:after="0" w:line="240" w:lineRule="auto"/>
      </w:pPr>
      <w:r>
        <w:separator/>
      </w:r>
    </w:p>
  </w:endnote>
  <w:endnote w:type="continuationSeparator" w:id="0">
    <w:p w:rsidR="00B93ADC" w:rsidRDefault="00B93ADC" w:rsidP="00147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86078"/>
    </w:sdtPr>
    <w:sdtEndPr/>
    <w:sdtContent>
      <w:p w:rsidR="00AE4A11" w:rsidRDefault="00B93AD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31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4A11" w:rsidRDefault="00AE4A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ADC" w:rsidRDefault="00B93ADC" w:rsidP="001474C2">
      <w:pPr>
        <w:spacing w:after="0" w:line="240" w:lineRule="auto"/>
      </w:pPr>
      <w:r>
        <w:separator/>
      </w:r>
    </w:p>
  </w:footnote>
  <w:footnote w:type="continuationSeparator" w:id="0">
    <w:p w:rsidR="00B93ADC" w:rsidRDefault="00B93ADC" w:rsidP="00147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34FF27F2E83242608F1A505AC193C04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E4A11" w:rsidRDefault="00AE4A11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МБДОУ «ДСКВ № 92»</w:t>
        </w:r>
      </w:p>
    </w:sdtContent>
  </w:sdt>
  <w:p w:rsidR="00AE4A11" w:rsidRDefault="00AE4A1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0436B"/>
    <w:multiLevelType w:val="hybridMultilevel"/>
    <w:tmpl w:val="3FB4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0649A"/>
    <w:multiLevelType w:val="hybridMultilevel"/>
    <w:tmpl w:val="49583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E862EB"/>
    <w:multiLevelType w:val="hybridMultilevel"/>
    <w:tmpl w:val="216A4DA8"/>
    <w:lvl w:ilvl="0" w:tplc="0419000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C2"/>
    <w:rsid w:val="00074348"/>
    <w:rsid w:val="00076E11"/>
    <w:rsid w:val="00080300"/>
    <w:rsid w:val="00091734"/>
    <w:rsid w:val="001047F7"/>
    <w:rsid w:val="001048D8"/>
    <w:rsid w:val="001174DC"/>
    <w:rsid w:val="00123F4F"/>
    <w:rsid w:val="00142949"/>
    <w:rsid w:val="001474C2"/>
    <w:rsid w:val="001861AB"/>
    <w:rsid w:val="00187692"/>
    <w:rsid w:val="001B52D3"/>
    <w:rsid w:val="001D338D"/>
    <w:rsid w:val="001D548E"/>
    <w:rsid w:val="001D7503"/>
    <w:rsid w:val="00206955"/>
    <w:rsid w:val="00277F55"/>
    <w:rsid w:val="002976E2"/>
    <w:rsid w:val="002B2CA5"/>
    <w:rsid w:val="002B66E6"/>
    <w:rsid w:val="002B7C80"/>
    <w:rsid w:val="003129A0"/>
    <w:rsid w:val="0036006F"/>
    <w:rsid w:val="00365785"/>
    <w:rsid w:val="00391DF2"/>
    <w:rsid w:val="003A58F0"/>
    <w:rsid w:val="003F0036"/>
    <w:rsid w:val="003F0C3B"/>
    <w:rsid w:val="004503FF"/>
    <w:rsid w:val="00451D68"/>
    <w:rsid w:val="00453020"/>
    <w:rsid w:val="0046560C"/>
    <w:rsid w:val="004960F7"/>
    <w:rsid w:val="004B7B4D"/>
    <w:rsid w:val="004F1A4F"/>
    <w:rsid w:val="004F1D32"/>
    <w:rsid w:val="004F44B4"/>
    <w:rsid w:val="004F7227"/>
    <w:rsid w:val="00515ECA"/>
    <w:rsid w:val="00581154"/>
    <w:rsid w:val="0058764B"/>
    <w:rsid w:val="00594464"/>
    <w:rsid w:val="005A7B86"/>
    <w:rsid w:val="00603DFE"/>
    <w:rsid w:val="00610C4E"/>
    <w:rsid w:val="006263B1"/>
    <w:rsid w:val="0065075C"/>
    <w:rsid w:val="00652C60"/>
    <w:rsid w:val="00655856"/>
    <w:rsid w:val="006C2DFA"/>
    <w:rsid w:val="006D5C08"/>
    <w:rsid w:val="006F17EB"/>
    <w:rsid w:val="00714E75"/>
    <w:rsid w:val="00723BDC"/>
    <w:rsid w:val="00723C9F"/>
    <w:rsid w:val="007506D3"/>
    <w:rsid w:val="007F3F97"/>
    <w:rsid w:val="0081095A"/>
    <w:rsid w:val="008174F6"/>
    <w:rsid w:val="00827B85"/>
    <w:rsid w:val="008851BE"/>
    <w:rsid w:val="008A2409"/>
    <w:rsid w:val="008B668E"/>
    <w:rsid w:val="008E3083"/>
    <w:rsid w:val="0090162C"/>
    <w:rsid w:val="00912F32"/>
    <w:rsid w:val="0092000E"/>
    <w:rsid w:val="00930EA9"/>
    <w:rsid w:val="00950866"/>
    <w:rsid w:val="00993124"/>
    <w:rsid w:val="009C2ACF"/>
    <w:rsid w:val="009D1E45"/>
    <w:rsid w:val="009F4114"/>
    <w:rsid w:val="00A03024"/>
    <w:rsid w:val="00A670B9"/>
    <w:rsid w:val="00A95F01"/>
    <w:rsid w:val="00AB07E9"/>
    <w:rsid w:val="00AB5F17"/>
    <w:rsid w:val="00AD222E"/>
    <w:rsid w:val="00AE4A11"/>
    <w:rsid w:val="00B93ADC"/>
    <w:rsid w:val="00BA52FF"/>
    <w:rsid w:val="00BA7685"/>
    <w:rsid w:val="00BB5655"/>
    <w:rsid w:val="00CA73FC"/>
    <w:rsid w:val="00CB0BBB"/>
    <w:rsid w:val="00CB5A5C"/>
    <w:rsid w:val="00CC043B"/>
    <w:rsid w:val="00D80F33"/>
    <w:rsid w:val="00D81991"/>
    <w:rsid w:val="00D821AC"/>
    <w:rsid w:val="00D84C75"/>
    <w:rsid w:val="00D94BA8"/>
    <w:rsid w:val="00DC5B7F"/>
    <w:rsid w:val="00DC6C47"/>
    <w:rsid w:val="00DE706D"/>
    <w:rsid w:val="00DF20B2"/>
    <w:rsid w:val="00E61731"/>
    <w:rsid w:val="00E635A0"/>
    <w:rsid w:val="00E80C6C"/>
    <w:rsid w:val="00EA3168"/>
    <w:rsid w:val="00ED07B8"/>
    <w:rsid w:val="00F07DA6"/>
    <w:rsid w:val="00F252D0"/>
    <w:rsid w:val="00F7225D"/>
    <w:rsid w:val="00F8565E"/>
    <w:rsid w:val="00FB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74C2"/>
  </w:style>
  <w:style w:type="paragraph" w:styleId="a5">
    <w:name w:val="footer"/>
    <w:basedOn w:val="a"/>
    <w:link w:val="a6"/>
    <w:uiPriority w:val="99"/>
    <w:unhideWhenUsed/>
    <w:rsid w:val="00147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74C2"/>
  </w:style>
  <w:style w:type="paragraph" w:styleId="a7">
    <w:name w:val="Balloon Text"/>
    <w:basedOn w:val="a"/>
    <w:link w:val="a8"/>
    <w:uiPriority w:val="99"/>
    <w:semiHidden/>
    <w:unhideWhenUsed/>
    <w:rsid w:val="00147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4C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07DA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ED07B8"/>
    <w:pPr>
      <w:spacing w:after="90" w:line="240" w:lineRule="auto"/>
      <w:jc w:val="both"/>
    </w:pPr>
    <w:rPr>
      <w:rFonts w:ascii="Arial" w:eastAsia="Times New Roman" w:hAnsi="Arial" w:cs="Arial"/>
      <w:sz w:val="18"/>
      <w:szCs w:val="18"/>
    </w:rPr>
  </w:style>
  <w:style w:type="paragraph" w:styleId="3">
    <w:name w:val="Body Text 3"/>
    <w:basedOn w:val="a"/>
    <w:link w:val="30"/>
    <w:rsid w:val="006F17E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17E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A95F01"/>
    <w:rPr>
      <w:b/>
      <w:bCs/>
    </w:rPr>
  </w:style>
  <w:style w:type="paragraph" w:customStyle="1" w:styleId="Style2">
    <w:name w:val="Style2"/>
    <w:basedOn w:val="a"/>
    <w:uiPriority w:val="99"/>
    <w:rsid w:val="008A2409"/>
    <w:pPr>
      <w:widowControl w:val="0"/>
      <w:autoSpaceDE w:val="0"/>
      <w:autoSpaceDN w:val="0"/>
      <w:adjustRightInd w:val="0"/>
      <w:spacing w:after="0" w:line="334" w:lineRule="exact"/>
      <w:ind w:hanging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8A2409"/>
    <w:rPr>
      <w:rFonts w:ascii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74C2"/>
  </w:style>
  <w:style w:type="paragraph" w:styleId="a5">
    <w:name w:val="footer"/>
    <w:basedOn w:val="a"/>
    <w:link w:val="a6"/>
    <w:uiPriority w:val="99"/>
    <w:unhideWhenUsed/>
    <w:rsid w:val="00147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74C2"/>
  </w:style>
  <w:style w:type="paragraph" w:styleId="a7">
    <w:name w:val="Balloon Text"/>
    <w:basedOn w:val="a"/>
    <w:link w:val="a8"/>
    <w:uiPriority w:val="99"/>
    <w:semiHidden/>
    <w:unhideWhenUsed/>
    <w:rsid w:val="00147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4C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07DA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ED07B8"/>
    <w:pPr>
      <w:spacing w:after="90" w:line="240" w:lineRule="auto"/>
      <w:jc w:val="both"/>
    </w:pPr>
    <w:rPr>
      <w:rFonts w:ascii="Arial" w:eastAsia="Times New Roman" w:hAnsi="Arial" w:cs="Arial"/>
      <w:sz w:val="18"/>
      <w:szCs w:val="18"/>
    </w:rPr>
  </w:style>
  <w:style w:type="paragraph" w:styleId="3">
    <w:name w:val="Body Text 3"/>
    <w:basedOn w:val="a"/>
    <w:link w:val="30"/>
    <w:rsid w:val="006F17E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17E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A95F01"/>
    <w:rPr>
      <w:b/>
      <w:bCs/>
    </w:rPr>
  </w:style>
  <w:style w:type="paragraph" w:customStyle="1" w:styleId="Style2">
    <w:name w:val="Style2"/>
    <w:basedOn w:val="a"/>
    <w:uiPriority w:val="99"/>
    <w:rsid w:val="008A2409"/>
    <w:pPr>
      <w:widowControl w:val="0"/>
      <w:autoSpaceDE w:val="0"/>
      <w:autoSpaceDN w:val="0"/>
      <w:adjustRightInd w:val="0"/>
      <w:spacing w:after="0" w:line="334" w:lineRule="exact"/>
      <w:ind w:hanging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8A2409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8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FF27F2E83242608F1A505AC193C0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EB9079-38D8-4BEA-B41F-BD3C8821303C}"/>
      </w:docPartPr>
      <w:docPartBody>
        <w:p w:rsidR="00F50A99" w:rsidRDefault="005606FF" w:rsidP="005606FF">
          <w:pPr>
            <w:pStyle w:val="34FF27F2E83242608F1A505AC193C04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06FF"/>
    <w:rsid w:val="00052C17"/>
    <w:rsid w:val="000A0F7B"/>
    <w:rsid w:val="002C4D63"/>
    <w:rsid w:val="003A6867"/>
    <w:rsid w:val="00444522"/>
    <w:rsid w:val="005606FF"/>
    <w:rsid w:val="006512A9"/>
    <w:rsid w:val="00663F45"/>
    <w:rsid w:val="00734582"/>
    <w:rsid w:val="008022AD"/>
    <w:rsid w:val="0095098D"/>
    <w:rsid w:val="00AE4A9C"/>
    <w:rsid w:val="00B86DC4"/>
    <w:rsid w:val="00C95645"/>
    <w:rsid w:val="00D65BAA"/>
    <w:rsid w:val="00DA5D07"/>
    <w:rsid w:val="00E65C8D"/>
    <w:rsid w:val="00EA427A"/>
    <w:rsid w:val="00EE2CD2"/>
    <w:rsid w:val="00F5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4FF27F2E83242608F1A505AC193C049">
    <w:name w:val="34FF27F2E83242608F1A505AC193C049"/>
    <w:rsid w:val="005606F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8A8C0-B592-4FB3-8B25-4C186D87E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3479</Words>
  <Characters>19832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МБДОУ «ДСКВ № 92»</vt:lpstr>
    </vt:vector>
  </TitlesOfParts>
  <Company>SPecialiST RePack</Company>
  <LinksUpToDate>false</LinksUpToDate>
  <CharactersWithSpaces>23265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МБДОУ «ДСКВ № 92»</dc:title>
  <dc:creator>кей</dc:creator>
  <cp:lastModifiedBy>пользователь</cp:lastModifiedBy>
  <cp:revision>2</cp:revision>
  <dcterms:created xsi:type="dcterms:W3CDTF">2012-12-24T11:01:00Z</dcterms:created>
  <dcterms:modified xsi:type="dcterms:W3CDTF">2012-12-24T11:01:00Z</dcterms:modified>
</cp:coreProperties>
</file>