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CF" w:rsidRPr="0036270C" w:rsidRDefault="00094CCF" w:rsidP="00094C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70C">
        <w:rPr>
          <w:rFonts w:ascii="Times New Roman" w:hAnsi="Times New Roman" w:cs="Times New Roman"/>
          <w:sz w:val="28"/>
          <w:szCs w:val="28"/>
        </w:rPr>
        <w:t>Домбровская Иоланта</w:t>
      </w:r>
      <w:r>
        <w:rPr>
          <w:rFonts w:ascii="Times New Roman" w:hAnsi="Times New Roman" w:cs="Times New Roman"/>
          <w:sz w:val="28"/>
          <w:szCs w:val="28"/>
        </w:rPr>
        <w:t xml:space="preserve"> Станиславовна</w:t>
      </w:r>
    </w:p>
    <w:p w:rsidR="002D2C12" w:rsidRDefault="00F65D8F" w:rsidP="00362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70C">
        <w:rPr>
          <w:rFonts w:ascii="Times New Roman" w:hAnsi="Times New Roman" w:cs="Times New Roman"/>
          <w:sz w:val="28"/>
          <w:szCs w:val="28"/>
        </w:rPr>
        <w:t>Тайна вечного юмора</w:t>
      </w:r>
      <w:r w:rsidR="00094CCF">
        <w:rPr>
          <w:rFonts w:ascii="Times New Roman" w:hAnsi="Times New Roman" w:cs="Times New Roman"/>
          <w:sz w:val="28"/>
          <w:szCs w:val="28"/>
        </w:rPr>
        <w:t>.</w:t>
      </w:r>
    </w:p>
    <w:p w:rsidR="00094CCF" w:rsidRPr="00783936" w:rsidRDefault="00094CCF" w:rsidP="003627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3936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094CCF" w:rsidRPr="00783936" w:rsidRDefault="00094CCF" w:rsidP="003627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3936">
        <w:rPr>
          <w:rFonts w:ascii="Times New Roman" w:hAnsi="Times New Roman" w:cs="Times New Roman"/>
          <w:b/>
          <w:sz w:val="28"/>
          <w:szCs w:val="28"/>
        </w:rPr>
        <w:t xml:space="preserve">В статье в популярной форме  представлена </w:t>
      </w:r>
      <w:r w:rsidR="00612230" w:rsidRPr="00783936">
        <w:rPr>
          <w:rFonts w:ascii="Times New Roman" w:hAnsi="Times New Roman" w:cs="Times New Roman"/>
          <w:b/>
          <w:sz w:val="28"/>
          <w:szCs w:val="28"/>
        </w:rPr>
        <w:t>попытка приобщить читателя к тайне культурно-исторического становления юмора и методам его использования с целью саморазвития и познания мира.</w:t>
      </w:r>
    </w:p>
    <w:p w:rsidR="00094CCF" w:rsidRPr="0036270C" w:rsidRDefault="00094CCF" w:rsidP="00362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5D8F" w:rsidRDefault="00F65D8F" w:rsidP="003627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270C">
        <w:rPr>
          <w:rFonts w:ascii="Times New Roman" w:hAnsi="Times New Roman" w:cs="Times New Roman"/>
          <w:sz w:val="28"/>
          <w:szCs w:val="28"/>
        </w:rPr>
        <w:t>Спросите у первого встречного, знает ли он, что такое юмор. Скорее всего</w:t>
      </w:r>
      <w:r w:rsidR="002A2BE6">
        <w:rPr>
          <w:rFonts w:ascii="Times New Roman" w:hAnsi="Times New Roman" w:cs="Times New Roman"/>
          <w:sz w:val="28"/>
          <w:szCs w:val="28"/>
        </w:rPr>
        <w:t>,</w:t>
      </w:r>
      <w:r w:rsidRPr="0036270C">
        <w:rPr>
          <w:rFonts w:ascii="Times New Roman" w:hAnsi="Times New Roman" w:cs="Times New Roman"/>
          <w:sz w:val="28"/>
          <w:szCs w:val="28"/>
        </w:rPr>
        <w:t xml:space="preserve"> он ответит утвердительно, предложит рассказать анекдот или даже сострит, рассмеется</w:t>
      </w:r>
      <w:r w:rsidR="0036270C">
        <w:rPr>
          <w:rFonts w:ascii="Times New Roman" w:hAnsi="Times New Roman" w:cs="Times New Roman"/>
          <w:sz w:val="28"/>
          <w:szCs w:val="28"/>
        </w:rPr>
        <w:t xml:space="preserve">, не понимая, как можно спрашивать о столь очевидном явлении. Но заставьте этого остряка </w:t>
      </w:r>
      <w:proofErr w:type="spellStart"/>
      <w:r w:rsidR="0036270C">
        <w:rPr>
          <w:rFonts w:ascii="Times New Roman" w:hAnsi="Times New Roman" w:cs="Times New Roman"/>
          <w:sz w:val="28"/>
          <w:szCs w:val="28"/>
        </w:rPr>
        <w:t>порассуждать</w:t>
      </w:r>
      <w:proofErr w:type="spellEnd"/>
      <w:r w:rsidR="0036270C">
        <w:rPr>
          <w:rFonts w:ascii="Times New Roman" w:hAnsi="Times New Roman" w:cs="Times New Roman"/>
          <w:sz w:val="28"/>
          <w:szCs w:val="28"/>
        </w:rPr>
        <w:t xml:space="preserve"> о том, что такое юмор, и, возможно, вам станет скучно. Почитайте специальную научную литературу о юморе. </w:t>
      </w:r>
      <w:proofErr w:type="spellStart"/>
      <w:r w:rsidR="0036270C">
        <w:rPr>
          <w:rFonts w:ascii="Times New Roman" w:hAnsi="Times New Roman" w:cs="Times New Roman"/>
          <w:sz w:val="28"/>
          <w:szCs w:val="28"/>
        </w:rPr>
        <w:t>Удисительно</w:t>
      </w:r>
      <w:proofErr w:type="spellEnd"/>
      <w:r w:rsidR="0036270C">
        <w:rPr>
          <w:rFonts w:ascii="Times New Roman" w:hAnsi="Times New Roman" w:cs="Times New Roman"/>
          <w:sz w:val="28"/>
          <w:szCs w:val="28"/>
        </w:rPr>
        <w:t xml:space="preserve">, как этот многоцветный «хамелеон» при попытках вогнать его в определения становится серым. И если вы займетесь историей этого вопроса, то обнаружите, что самые интересные и ценные мысли о юморе были высказаны вскользь, как </w:t>
      </w:r>
      <w:proofErr w:type="gramStart"/>
      <w:r w:rsidR="0036270C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36270C">
        <w:rPr>
          <w:rFonts w:ascii="Times New Roman" w:hAnsi="Times New Roman" w:cs="Times New Roman"/>
          <w:sz w:val="28"/>
          <w:szCs w:val="28"/>
        </w:rPr>
        <w:t xml:space="preserve"> между прочим. </w:t>
      </w:r>
      <w:proofErr w:type="gramStart"/>
      <w:r w:rsidR="0036270C">
        <w:rPr>
          <w:rFonts w:ascii="Times New Roman" w:hAnsi="Times New Roman" w:cs="Times New Roman"/>
          <w:sz w:val="28"/>
          <w:szCs w:val="28"/>
        </w:rPr>
        <w:t xml:space="preserve">Почитайте философов, эстетиков, </w:t>
      </w:r>
      <w:r w:rsidR="00D74747">
        <w:rPr>
          <w:rFonts w:ascii="Times New Roman" w:hAnsi="Times New Roman" w:cs="Times New Roman"/>
          <w:sz w:val="28"/>
          <w:szCs w:val="28"/>
        </w:rPr>
        <w:t xml:space="preserve">социологов, </w:t>
      </w:r>
      <w:r w:rsidR="0036270C">
        <w:rPr>
          <w:rFonts w:ascii="Times New Roman" w:hAnsi="Times New Roman" w:cs="Times New Roman"/>
          <w:sz w:val="28"/>
          <w:szCs w:val="28"/>
        </w:rPr>
        <w:t>психологов, биологов</w:t>
      </w:r>
      <w:r w:rsidR="00D74747">
        <w:rPr>
          <w:rFonts w:ascii="Times New Roman" w:hAnsi="Times New Roman" w:cs="Times New Roman"/>
          <w:sz w:val="28"/>
          <w:szCs w:val="28"/>
        </w:rPr>
        <w:t>, антропологов</w:t>
      </w:r>
      <w:r w:rsidR="0036270C">
        <w:rPr>
          <w:rFonts w:ascii="Times New Roman" w:hAnsi="Times New Roman" w:cs="Times New Roman"/>
          <w:sz w:val="28"/>
          <w:szCs w:val="28"/>
        </w:rPr>
        <w:t xml:space="preserve"> – многие из них упоминают</w:t>
      </w:r>
      <w:r w:rsidR="00D74747">
        <w:rPr>
          <w:rFonts w:ascii="Times New Roman" w:hAnsi="Times New Roman" w:cs="Times New Roman"/>
          <w:sz w:val="28"/>
          <w:szCs w:val="28"/>
        </w:rPr>
        <w:t>, а с начала 20 века пишут отдельные книжки</w:t>
      </w:r>
      <w:r w:rsidR="0036270C">
        <w:rPr>
          <w:rFonts w:ascii="Times New Roman" w:hAnsi="Times New Roman" w:cs="Times New Roman"/>
          <w:sz w:val="28"/>
          <w:szCs w:val="28"/>
        </w:rPr>
        <w:t xml:space="preserve"> о юморе, комическом, смешном, </w:t>
      </w:r>
      <w:r w:rsidR="00D74747">
        <w:rPr>
          <w:rFonts w:ascii="Times New Roman" w:hAnsi="Times New Roman" w:cs="Times New Roman"/>
          <w:sz w:val="28"/>
          <w:szCs w:val="28"/>
        </w:rPr>
        <w:t xml:space="preserve">остроумном, </w:t>
      </w:r>
      <w:r w:rsidR="0036270C">
        <w:rPr>
          <w:rFonts w:ascii="Times New Roman" w:hAnsi="Times New Roman" w:cs="Times New Roman"/>
          <w:sz w:val="28"/>
          <w:szCs w:val="28"/>
        </w:rPr>
        <w:t>о смехе, наконец.</w:t>
      </w:r>
      <w:proofErr w:type="gramEnd"/>
      <w:r w:rsidR="0036270C">
        <w:rPr>
          <w:rFonts w:ascii="Times New Roman" w:hAnsi="Times New Roman" w:cs="Times New Roman"/>
          <w:sz w:val="28"/>
          <w:szCs w:val="28"/>
        </w:rPr>
        <w:t xml:space="preserve"> </w:t>
      </w:r>
      <w:r w:rsidR="002A2BE6">
        <w:rPr>
          <w:rFonts w:ascii="Times New Roman" w:hAnsi="Times New Roman" w:cs="Times New Roman"/>
          <w:sz w:val="28"/>
          <w:szCs w:val="28"/>
        </w:rPr>
        <w:t xml:space="preserve">Но какая разноголосица! </w:t>
      </w:r>
      <w:proofErr w:type="gramStart"/>
      <w:r w:rsidR="002A2B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A2BE6">
        <w:rPr>
          <w:rFonts w:ascii="Times New Roman" w:hAnsi="Times New Roman" w:cs="Times New Roman"/>
          <w:sz w:val="28"/>
          <w:szCs w:val="28"/>
        </w:rPr>
        <w:t xml:space="preserve"> тем не менее, каждый по своему прав.</w:t>
      </w:r>
    </w:p>
    <w:p w:rsidR="002A2BE6" w:rsidRDefault="002A2BE6" w:rsidP="003627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Переходя от диалога с читателем к монологам авторов, пишущих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смеховом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обратимся, как обычно, сначала к античности. Обнаруживаем, что слова «юмор» нет… Точнее, оно обозначает совсем другое – «влага, жидкость». Значит ли это, что самого явления не существовало? И да, и нет. Современные философы </w:t>
      </w:r>
      <w:r w:rsidR="00514C6C">
        <w:rPr>
          <w:rFonts w:ascii="Times New Roman" w:hAnsi="Times New Roman" w:cs="Times New Roman"/>
          <w:sz w:val="28"/>
          <w:szCs w:val="28"/>
        </w:rPr>
        <w:t>и филологи пишут о юморе Гомера</w:t>
      </w:r>
      <w:r>
        <w:rPr>
          <w:rFonts w:ascii="Times New Roman" w:hAnsi="Times New Roman" w:cs="Times New Roman"/>
          <w:sz w:val="28"/>
          <w:szCs w:val="28"/>
        </w:rPr>
        <w:t xml:space="preserve">, не говоря уже о юморе Аристофана и других комедиографов. Получается, что слова не было, а явление было? И да, и нет…Юмор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существовавал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стиль искусства, как форма Бытия и как особое отношение к миру передовых его представителей</w:t>
      </w:r>
      <w:r w:rsidR="000168C3">
        <w:rPr>
          <w:rFonts w:ascii="Times New Roman" w:hAnsi="Times New Roman" w:cs="Times New Roman"/>
          <w:sz w:val="28"/>
          <w:szCs w:val="28"/>
        </w:rPr>
        <w:t>, которое для всех остальных выступало лишь как потенция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4C6C">
        <w:rPr>
          <w:rFonts w:ascii="Times New Roman" w:hAnsi="Times New Roman" w:cs="Times New Roman"/>
          <w:sz w:val="28"/>
          <w:szCs w:val="28"/>
        </w:rPr>
        <w:t xml:space="preserve"> Юмор как потенция развития рода Человек существовал в античности только в </w:t>
      </w:r>
      <w:r w:rsidR="00514C6C">
        <w:rPr>
          <w:rFonts w:ascii="Times New Roman" w:hAnsi="Times New Roman" w:cs="Times New Roman"/>
          <w:sz w:val="28"/>
          <w:szCs w:val="28"/>
        </w:rPr>
        <w:lastRenderedPageBreak/>
        <w:t>предпосылках: в феномене комического действа и в феномене смеха. Слово «комическое» согласно этимологии исходит из слова «</w:t>
      </w:r>
      <w:proofErr w:type="spellStart"/>
      <w:r w:rsidR="00514C6C">
        <w:rPr>
          <w:rFonts w:ascii="Times New Roman" w:hAnsi="Times New Roman" w:cs="Times New Roman"/>
          <w:sz w:val="28"/>
          <w:szCs w:val="28"/>
        </w:rPr>
        <w:t>комос</w:t>
      </w:r>
      <w:proofErr w:type="spellEnd"/>
      <w:r w:rsidR="00514C6C">
        <w:rPr>
          <w:rFonts w:ascii="Times New Roman" w:hAnsi="Times New Roman" w:cs="Times New Roman"/>
          <w:sz w:val="28"/>
          <w:szCs w:val="28"/>
        </w:rPr>
        <w:t>» - обозначающее веселые ватаги ряженых, бегающие по «комам» - пригородам и нарушающие привычный, скучный порядок жизни. Эти «</w:t>
      </w:r>
      <w:proofErr w:type="spellStart"/>
      <w:r w:rsidR="00514C6C">
        <w:rPr>
          <w:rFonts w:ascii="Times New Roman" w:hAnsi="Times New Roman" w:cs="Times New Roman"/>
          <w:sz w:val="28"/>
          <w:szCs w:val="28"/>
        </w:rPr>
        <w:t>комосы</w:t>
      </w:r>
      <w:proofErr w:type="spellEnd"/>
      <w:r w:rsidR="00514C6C">
        <w:rPr>
          <w:rFonts w:ascii="Times New Roman" w:hAnsi="Times New Roman" w:cs="Times New Roman"/>
          <w:sz w:val="28"/>
          <w:szCs w:val="28"/>
        </w:rPr>
        <w:t xml:space="preserve">» в «комах» вызывали смех. </w:t>
      </w:r>
      <w:r w:rsidR="00F547CF">
        <w:rPr>
          <w:rFonts w:ascii="Times New Roman" w:hAnsi="Times New Roman" w:cs="Times New Roman"/>
          <w:sz w:val="28"/>
          <w:szCs w:val="28"/>
        </w:rPr>
        <w:t xml:space="preserve">И облагораживали его тем, что вовлекали изначально биологически агрессивную реакцию смеха в культурное развитие человека. Античный смех, как заметил Платон, уже неоднозначно зол, но он противоречив и он полезен. Аристотель заметил, что смеется только человек, а предметом смешного и комического является «некая ошибка и безобразие, ни для кого не </w:t>
      </w:r>
      <w:proofErr w:type="gramStart"/>
      <w:r w:rsidR="00F547CF">
        <w:rPr>
          <w:rFonts w:ascii="Times New Roman" w:hAnsi="Times New Roman" w:cs="Times New Roman"/>
          <w:sz w:val="28"/>
          <w:szCs w:val="28"/>
        </w:rPr>
        <w:t>пагубные</w:t>
      </w:r>
      <w:proofErr w:type="gramEnd"/>
      <w:r w:rsidR="00F547CF">
        <w:rPr>
          <w:rFonts w:ascii="Times New Roman" w:hAnsi="Times New Roman" w:cs="Times New Roman"/>
          <w:sz w:val="28"/>
          <w:szCs w:val="28"/>
        </w:rPr>
        <w:t xml:space="preserve"> и никому не причиняющие вреда». Цицерон же заметил, что смешны не столько вещи сами по себе, сколько форма их восприятия и описания. </w:t>
      </w:r>
      <w:proofErr w:type="gramStart"/>
      <w:r w:rsidR="00F547CF">
        <w:rPr>
          <w:rFonts w:ascii="Times New Roman" w:hAnsi="Times New Roman" w:cs="Times New Roman"/>
          <w:sz w:val="28"/>
          <w:szCs w:val="28"/>
        </w:rPr>
        <w:t>Он первым обратил внимание на «смешное из словесной формы» (каламбуры, метафоры, двусмысленности)</w:t>
      </w:r>
      <w:r w:rsidR="00146D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6DF1" w:rsidRDefault="00146DF1" w:rsidP="003627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античные взгляды на смех,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юмор можно выразить следующими тезисами: смеется только человек, смеяться можно над всем, смех противоречив и смех полезен. Теоретическое осмысление феноменов человеческого смеха и комического античными мыслителями отражало их жизненные проявления и способствовало культурному развитию человеческой потенциальной способности к юмору.</w:t>
      </w:r>
    </w:p>
    <w:p w:rsidR="00146DF1" w:rsidRDefault="00146DF1" w:rsidP="003627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Античная непосредственности мысли была утеряна, когда выделилась «высокая культура», забывающая об уже существующей действительности жизни людей, не вовлеченных в нее. В Средневековой «высокой культуре» смех считался темой запретной и нежелательной для изучения. Очень немногие философы того времени оставляли мысли о смехе. Один из них – робкий Августин – лишь мимоходом заметил, что смех происходит от непонимания абстракций.</w:t>
      </w:r>
      <w:r w:rsidR="00C23A8D">
        <w:rPr>
          <w:rFonts w:ascii="Times New Roman" w:hAnsi="Times New Roman" w:cs="Times New Roman"/>
          <w:sz w:val="28"/>
          <w:szCs w:val="28"/>
        </w:rPr>
        <w:t xml:space="preserve"> Однако юмор продолжал развиваться в народной, неофициальной культуре, которую в наше время стали называть «карнавальная» или «смеховая» и которая достигла вершин своего развития в эпоху Возрождения.</w:t>
      </w:r>
      <w:r w:rsidR="00153009">
        <w:rPr>
          <w:rFonts w:ascii="Times New Roman" w:hAnsi="Times New Roman" w:cs="Times New Roman"/>
          <w:sz w:val="28"/>
          <w:szCs w:val="28"/>
        </w:rPr>
        <w:t xml:space="preserve"> Природа карнавального смеха, в котором проявлялась и </w:t>
      </w:r>
      <w:r w:rsidR="00153009">
        <w:rPr>
          <w:rFonts w:ascii="Times New Roman" w:hAnsi="Times New Roman" w:cs="Times New Roman"/>
          <w:sz w:val="28"/>
          <w:szCs w:val="28"/>
        </w:rPr>
        <w:lastRenderedPageBreak/>
        <w:t xml:space="preserve">развивалась человеческая способность к юмору, была исследована М.М. Бахтиным на примере творчества Франсуа Рабле. Основные черты этого смеха: универсальность, обращенность на весь мир, амбивалентность – одновременное утверждение и отрицание, радость и высмеивание, направленность на самих смеющихся, материально-телесное «снижение», свободно-игровой характер, устремленность в будущее и незавершенность. В карнавальном всенародном смехе обнаруживалось, что смех раскрепощает человека, освобождает его от внутренних барьеров и цензуры, от страха перед внешними запретами и регуляторами жизни. Д.С.Лихачев, </w:t>
      </w:r>
      <w:proofErr w:type="spellStart"/>
      <w:r w:rsidR="00153009">
        <w:rPr>
          <w:rFonts w:ascii="Times New Roman" w:hAnsi="Times New Roman" w:cs="Times New Roman"/>
          <w:sz w:val="28"/>
          <w:szCs w:val="28"/>
        </w:rPr>
        <w:t>ихучавший</w:t>
      </w:r>
      <w:proofErr w:type="spellEnd"/>
      <w:r w:rsidR="00153009">
        <w:rPr>
          <w:rFonts w:ascii="Times New Roman" w:hAnsi="Times New Roman" w:cs="Times New Roman"/>
          <w:sz w:val="28"/>
          <w:szCs w:val="28"/>
        </w:rPr>
        <w:t xml:space="preserve"> русскую «смеховую культуру», отмечает, что смех встает в оппозицию к конкретной осмеиваемой культуре, способствует ее смене новым типом культуры.</w:t>
      </w:r>
    </w:p>
    <w:p w:rsidR="000A6854" w:rsidRDefault="000A6854" w:rsidP="003627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Смеховая культура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Предвозрождения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Возрождения представляла собой своеобразный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феномен, воплощавший в себе особое мировоззрение, специфическую форму осмысления мира той группой людей, которые были включены в карнавальные, игровые, смеховые действа. Юмор, сконцентрировавшийся в «смеховой культуре», проявил себя как некий социальный механизм гармонизации разнонаправленных и даже противостоящих тенденций (официальной догматической и народной архаической) культурно-исторического процесса, способствовал вовлечению широких слоев народа в процесс развития культуры и даже предотвращению кризиса культуры, назревавшего в позднее Средневековье. Однако в карнавалах юмор был не столько индивидуальной способностью, сколько социальной, разделенной между людьми, деятельностью.</w:t>
      </w:r>
    </w:p>
    <w:p w:rsidR="009E1D19" w:rsidRDefault="009E1D19" w:rsidP="003627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Дальнейшая эволюция юмора связана с возрастанием роли личностного начала, с его осознанием философами Возрождения и с развитием рационализма в культуре Нового времени</w:t>
      </w:r>
      <w:r w:rsidR="00FC5E16">
        <w:rPr>
          <w:rFonts w:ascii="Times New Roman" w:hAnsi="Times New Roman" w:cs="Times New Roman"/>
          <w:sz w:val="28"/>
          <w:szCs w:val="28"/>
        </w:rPr>
        <w:t xml:space="preserve">. Юмор, который был прежде лишь своеобразным «настроением» группы людей или человека в группе трансформируется: индивидуализируется, оформляется как особое свойство </w:t>
      </w:r>
      <w:r w:rsidR="00FC5E16">
        <w:rPr>
          <w:rFonts w:ascii="Times New Roman" w:hAnsi="Times New Roman" w:cs="Times New Roman"/>
          <w:sz w:val="28"/>
          <w:szCs w:val="28"/>
        </w:rPr>
        <w:lastRenderedPageBreak/>
        <w:t xml:space="preserve">или способность. Он уже осознается </w:t>
      </w:r>
      <w:proofErr w:type="spellStart"/>
      <w:proofErr w:type="gramStart"/>
      <w:r w:rsidR="00FC5E16">
        <w:rPr>
          <w:rFonts w:ascii="Times New Roman" w:hAnsi="Times New Roman" w:cs="Times New Roman"/>
          <w:sz w:val="28"/>
          <w:szCs w:val="28"/>
        </w:rPr>
        <w:t>Бен-Джонсоном</w:t>
      </w:r>
      <w:proofErr w:type="spellEnd"/>
      <w:proofErr w:type="gramEnd"/>
      <w:r w:rsidR="00FC5E16">
        <w:rPr>
          <w:rFonts w:ascii="Times New Roman" w:hAnsi="Times New Roman" w:cs="Times New Roman"/>
          <w:sz w:val="28"/>
          <w:szCs w:val="28"/>
        </w:rPr>
        <w:t xml:space="preserve"> как индивидуальное свойство характера. Процесс индивидуализации юмора, сопровождается оформлением понятия о юморе, становлением значения слова «юмор», отражающим и обобщающим понятие об особой индивидуальной способности замечать и создавать смешное, комическое, вызывать смех произвольно и этим влиять на других и на себя. Это значение слова «юмор» оформилось в английском языке только к 18 веку и в значительной степени вытеснило исторически предшествующее ему значение этого слова («нрав, настроение»). Именно в этом новом значении слово «юмор» широко распространилось в другие языки и прижилось в них.</w:t>
      </w:r>
    </w:p>
    <w:p w:rsidR="00FC5E16" w:rsidRDefault="00735A7B" w:rsidP="003627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активизируется научное осмысление юмора, при этом преобладают рационалистические трактовки юмора, как особой способности человеческого разума и как способа воздействия на других и на себя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Грасиан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Декарт, Паскаль, Руссо и др.). Вообще, в Новое время высказываются весьма разнообразные воззрения на юмор, смех, комическое, но в социальной жизни доминирует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морализующая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сатира, в которой юмор служит средством социального регулирования жизни человека. Однако в жизни и искусстве юмор дифференцируется на типы и оттенки, в зависимости от места и роли, качественной специфики как социальной, так и индивидуальной, внутренней жизни человека.</w:t>
      </w:r>
    </w:p>
    <w:p w:rsidR="00D526A1" w:rsidRDefault="00D526A1" w:rsidP="003627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зарождением романтической традиции в европейской культуре входит в широкий культурный обиход ирония, которую нередко характеризуют как «смех под маской», поскольку «форма» не соответствует «содержанию». Один из первых романтиков Жан-Поль уделил много внимания юмору, смешному, комическому в своей «Приготовительной школе эстетики». Он отмечает, что юмор существует для немногих, говорит о «юмористической субъективности» (то есть о личностной обусловленности, пристрастности юмористического отношения), о «чувственной конкретности юмора» (то есть наличии конкретного предмета юмористического отношения), различает юмор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эпический, драматический и лирический. Особо Жан-Поль подчеркивает присущую всему, связанному со смехом и юмором, «природу Протея» (необычайную изменчивость и динамичность), которая создает путаницу всех видов смеха и юмора – и в определениях,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смешном. Сам Жан-Поль определяет юмор как фантазирование рассудка, которому предоставлена полная свобода</w:t>
      </w:r>
      <w:r w:rsidR="00F125D1">
        <w:rPr>
          <w:rFonts w:ascii="Times New Roman" w:hAnsi="Times New Roman" w:cs="Times New Roman"/>
          <w:sz w:val="28"/>
          <w:szCs w:val="28"/>
        </w:rPr>
        <w:t>.</w:t>
      </w:r>
    </w:p>
    <w:p w:rsidR="00F125D1" w:rsidRDefault="00F125D1" w:rsidP="003627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внутренней сущности юмора как «игры идей» писал Кант. По Канту, результатом юмористического отношения служит «разрешение чего-то важного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Ничто</w:t>
      </w:r>
      <w:proofErr w:type="gramEnd"/>
      <w:r>
        <w:rPr>
          <w:rFonts w:ascii="Times New Roman" w:hAnsi="Times New Roman" w:cs="Times New Roman"/>
          <w:sz w:val="28"/>
          <w:szCs w:val="28"/>
        </w:rPr>
        <w:t>».  Еще Кант подчеркивает, что юмор – это талант произвольно приходить в хорошее расположение духа. В целом в немецкой классической философии 19 века высказывались достаточно разнородные взгляды на проблему юмора. Отметим, что в своих диалектических построениях Гегель определял комическое как «контраст существенного и его проявления, цели и средства, противоречие, благодаря которому явление уничтожает себя внутри самого себя». Гегелю же принадлежит известное высказывание о том, что трагическая история повторяется как комедия. Взгляды Гегеля легли в основу многих эстетических и рационально-логических объяснений юмора.</w:t>
      </w:r>
    </w:p>
    <w:p w:rsidR="00F125D1" w:rsidRDefault="001E3C65" w:rsidP="003627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развивалась и другая линия – иррационалистические философские концепции юмора, из которых берет начало большинство современных психологических концепций юмора. Так,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Шопенгауеру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комических ситуаций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заключается в победе чувственного восприятия над абстрактным знанием. Кьеркегор в своей обстоятельной концепции иронии рассматривает комическое как «выражение двойной рефлексии сообщения» (то есть диалогичности общения с миром и самим собой), необходимой для усвоения высших христианских истин. По Кьеркегору, именно ирония и юмор выявляют те противоречия, через которые происходит развитие человеческого способа существования. Для Ницше смех есть проявление жизненного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дионисийского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начала. Известность получила «метафизика смеха» Бергсона,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который полагал, что обязательным условием смеха является способность смотреть на явления под эстетически-игровым углом зрения. Бергсон ищет и находит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смешное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повседневной жизни, в детских играх, в комедиях на сцене. Основу смешного Бергсон видит в «автоматизме живого»</w:t>
      </w:r>
      <w:r w:rsidR="00C342B6">
        <w:rPr>
          <w:rFonts w:ascii="Times New Roman" w:hAnsi="Times New Roman" w:cs="Times New Roman"/>
          <w:sz w:val="28"/>
          <w:szCs w:val="28"/>
        </w:rPr>
        <w:t xml:space="preserve">, то есть того, что не должно быть автоматичным по сути своей. По Бергсону в восприятии смешного участвуют два элемента: «подавляемое чувство, которое подобно пружине, стремится проявиться, и мысль, которая забавляется тем, что подавляет это чувство». Бергсон считает, что юмор занимает промежуточное место между сферой </w:t>
      </w:r>
      <w:proofErr w:type="gramStart"/>
      <w:r w:rsidR="00C342B6">
        <w:rPr>
          <w:rFonts w:ascii="Times New Roman" w:hAnsi="Times New Roman" w:cs="Times New Roman"/>
          <w:sz w:val="28"/>
          <w:szCs w:val="28"/>
        </w:rPr>
        <w:t>эстетического</w:t>
      </w:r>
      <w:proofErr w:type="gramEnd"/>
      <w:r w:rsidR="00C342B6">
        <w:rPr>
          <w:rFonts w:ascii="Times New Roman" w:hAnsi="Times New Roman" w:cs="Times New Roman"/>
          <w:sz w:val="28"/>
          <w:szCs w:val="28"/>
        </w:rPr>
        <w:t xml:space="preserve"> и сферой повседневности, пробуждая нашу восприимчивость к изменчивости жизни и саму жизнь.</w:t>
      </w:r>
    </w:p>
    <w:p w:rsidR="00C342B6" w:rsidRDefault="009B2260" w:rsidP="003627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Передохнем от анализа скучных философов. Обратимся к вес</w:t>
      </w:r>
      <w:r w:rsidR="007B72E7">
        <w:rPr>
          <w:rFonts w:ascii="Times New Roman" w:hAnsi="Times New Roman" w:cs="Times New Roman"/>
          <w:sz w:val="28"/>
          <w:szCs w:val="28"/>
        </w:rPr>
        <w:t xml:space="preserve">елым биологам. В 19 веке Дарвин, наблюдая эволюцию животных видов, заметил, что смех присущ только человеку и высшим приматам. Он начал анализ смеха как мимического выражения эмоций. Эта традиция продолжается в многочисленных исследованиях смеха и юмора в ряду других эмоций. Так, </w:t>
      </w:r>
      <w:proofErr w:type="spellStart"/>
      <w:r w:rsidR="007B72E7">
        <w:rPr>
          <w:rFonts w:ascii="Times New Roman" w:hAnsi="Times New Roman" w:cs="Times New Roman"/>
          <w:sz w:val="28"/>
          <w:szCs w:val="28"/>
        </w:rPr>
        <w:t>Изард</w:t>
      </w:r>
      <w:proofErr w:type="spellEnd"/>
      <w:r w:rsidR="007B72E7">
        <w:rPr>
          <w:rFonts w:ascii="Times New Roman" w:hAnsi="Times New Roman" w:cs="Times New Roman"/>
          <w:sz w:val="28"/>
          <w:szCs w:val="28"/>
        </w:rPr>
        <w:t xml:space="preserve"> полагает смех и юмор выражением радости. Но и при </w:t>
      </w:r>
      <w:proofErr w:type="spellStart"/>
      <w:r w:rsidR="007B72E7">
        <w:rPr>
          <w:rFonts w:ascii="Times New Roman" w:hAnsi="Times New Roman" w:cs="Times New Roman"/>
          <w:sz w:val="28"/>
          <w:szCs w:val="28"/>
        </w:rPr>
        <w:t>биологизаторстве</w:t>
      </w:r>
      <w:proofErr w:type="spellEnd"/>
      <w:r w:rsidR="007B72E7">
        <w:rPr>
          <w:rFonts w:ascii="Times New Roman" w:hAnsi="Times New Roman" w:cs="Times New Roman"/>
          <w:sz w:val="28"/>
          <w:szCs w:val="28"/>
        </w:rPr>
        <w:t>, как и при философствован</w:t>
      </w:r>
      <w:proofErr w:type="gramStart"/>
      <w:r w:rsidR="007B72E7">
        <w:rPr>
          <w:rFonts w:ascii="Times New Roman" w:hAnsi="Times New Roman" w:cs="Times New Roman"/>
          <w:sz w:val="28"/>
          <w:szCs w:val="28"/>
        </w:rPr>
        <w:t>ии о ю</w:t>
      </w:r>
      <w:proofErr w:type="gramEnd"/>
      <w:r w:rsidR="007B72E7">
        <w:rPr>
          <w:rFonts w:ascii="Times New Roman" w:hAnsi="Times New Roman" w:cs="Times New Roman"/>
          <w:sz w:val="28"/>
          <w:szCs w:val="28"/>
        </w:rPr>
        <w:t>море, исчезает тонкая живая суть многоцветного знакомого незнакомца – юмора.  Может психологи смогли его распознать</w:t>
      </w:r>
      <w:r w:rsidR="00F64E96">
        <w:rPr>
          <w:rFonts w:ascii="Times New Roman" w:hAnsi="Times New Roman" w:cs="Times New Roman"/>
          <w:sz w:val="28"/>
          <w:szCs w:val="28"/>
        </w:rPr>
        <w:t xml:space="preserve"> и объяснить</w:t>
      </w:r>
      <w:r w:rsidR="007B72E7">
        <w:rPr>
          <w:rFonts w:ascii="Times New Roman" w:hAnsi="Times New Roman" w:cs="Times New Roman"/>
          <w:sz w:val="28"/>
          <w:szCs w:val="28"/>
        </w:rPr>
        <w:t>?</w:t>
      </w:r>
    </w:p>
    <w:p w:rsidR="00F64E96" w:rsidRDefault="00F64E96" w:rsidP="003627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зарождением психологии как науки к проблеме юмора обращаются и психологи. Спенсер видит основу юмора в физиологии человека и различает виды смеха (комический и сардонический), исходя из критерия отношения к ситуации.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связывает смех с чувством превосходства и разрядкой напряжения. Гросс усматривает основу смеха в действии мотива отклонения от нормы и мотива превосходства.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классифицирует уже теории смешного, выделяя теории несовместимости объектов (смех от ситуации) и теории превосходства (смех от субъекта). Фрейд в своих попытках вытащить бессознательное остроумие наружу, видит в юморе  механизм высвобождения и трансформации сознания: «юмор не скрывает содержание представлений,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связанных с мучительным аффектом, от сознательного внимания, как делает это вытеснение, он преодолевает защитный автоматизм». Преодоление защитного автоматизма происходит, по Фрейду, за счет «юмористического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передвигания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из сферы запретного в сферу дозволенного</w:t>
      </w:r>
      <w:r w:rsidR="001D59E1">
        <w:rPr>
          <w:rFonts w:ascii="Times New Roman" w:hAnsi="Times New Roman" w:cs="Times New Roman"/>
          <w:sz w:val="28"/>
          <w:szCs w:val="28"/>
        </w:rPr>
        <w:t>, что уменьшает власть и «Оно» и «</w:t>
      </w:r>
      <w:proofErr w:type="spellStart"/>
      <w:r w:rsidR="001D59E1">
        <w:rPr>
          <w:rFonts w:ascii="Times New Roman" w:hAnsi="Times New Roman" w:cs="Times New Roman"/>
          <w:sz w:val="28"/>
          <w:szCs w:val="28"/>
        </w:rPr>
        <w:t>Сверх-Я</w:t>
      </w:r>
      <w:proofErr w:type="spellEnd"/>
      <w:r w:rsidR="001D59E1">
        <w:rPr>
          <w:rFonts w:ascii="Times New Roman" w:hAnsi="Times New Roman" w:cs="Times New Roman"/>
          <w:sz w:val="28"/>
          <w:szCs w:val="28"/>
        </w:rPr>
        <w:t>», и бессознательных страстей и внутренней цензуры.</w:t>
      </w:r>
    </w:p>
    <w:p w:rsidR="006F512D" w:rsidRDefault="009325C2" w:rsidP="003627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32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Фрейда начинается традиция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психаналитических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исследований юмора.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не хватит места, чтобы все даже просто упомянуть. С выделением внутри психологии отраслей и направлений, исследования юмора велись и ведутся почти в каждом из них. Количество исследований бессчетно. Издаются </w:t>
      </w:r>
      <w:r w:rsidR="0086380B">
        <w:rPr>
          <w:rFonts w:ascii="Times New Roman" w:hAnsi="Times New Roman" w:cs="Times New Roman"/>
          <w:sz w:val="28"/>
          <w:szCs w:val="28"/>
        </w:rPr>
        <w:t>специализированные журналы по юмору, организуются междисциплинарные ассоциации исследователей юмора. Далее надо бы для полноты исторического введения в психологию юмора хотя бы перечислить их</w:t>
      </w:r>
      <w:proofErr w:type="gramStart"/>
      <w:r w:rsidR="0086380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86380B">
        <w:rPr>
          <w:rFonts w:ascii="Times New Roman" w:hAnsi="Times New Roman" w:cs="Times New Roman"/>
          <w:sz w:val="28"/>
          <w:szCs w:val="28"/>
        </w:rPr>
        <w:t>о напомним – не хватит места… И вместо обзора современных исследований юмора, сделаем классификацию их видов. А виды следующие: 1. концепции и концепты юмора, исходящие из понимания юмора как средства достижения гомеостаза, как равновесия, баланса человека со средой обитания, со своим бессознательным, с другими людьми</w:t>
      </w:r>
      <w:r w:rsidR="00EA645B">
        <w:rPr>
          <w:rFonts w:ascii="Times New Roman" w:hAnsi="Times New Roman" w:cs="Times New Roman"/>
          <w:sz w:val="28"/>
          <w:szCs w:val="28"/>
        </w:rPr>
        <w:t xml:space="preserve"> и т.п. и т.д.</w:t>
      </w:r>
    </w:p>
    <w:p w:rsidR="00EA645B" w:rsidRDefault="00EA645B" w:rsidP="003627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концепции и концепты юмора, исходящие из понимания юмора как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трансценденции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человеком своей биологической и социальной природы, как средства преодоления ограниченности своего сознания, как точки личностного роста.</w:t>
      </w:r>
    </w:p>
    <w:p w:rsidR="00EA645B" w:rsidRPr="00783936" w:rsidRDefault="009D50F9" w:rsidP="009D50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два вида понимания юмора задают и два разных типа личностной регуляции посредством юмора</w:t>
      </w:r>
      <w:r w:rsidR="00E63152">
        <w:rPr>
          <w:rFonts w:ascii="Times New Roman" w:hAnsi="Times New Roman" w:cs="Times New Roman"/>
          <w:sz w:val="28"/>
          <w:szCs w:val="28"/>
        </w:rPr>
        <w:t xml:space="preserve">. </w:t>
      </w:r>
      <w:r w:rsidRPr="0078393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 мнению Д.А.Леонтьева: «Низшие и высшие формы юмора - это низшие и высшие формы регуляции, одна связана с эмоциональным </w:t>
      </w:r>
      <w:proofErr w:type="spellStart"/>
      <w:r w:rsidRPr="00783936">
        <w:rPr>
          <w:rFonts w:ascii="Times New Roman" w:eastAsia="Calibri" w:hAnsi="Times New Roman" w:cs="Times New Roman"/>
          <w:spacing w:val="-4"/>
          <w:sz w:val="28"/>
          <w:szCs w:val="28"/>
        </w:rPr>
        <w:t>отреагированием</w:t>
      </w:r>
      <w:proofErr w:type="spellEnd"/>
      <w:r w:rsidRPr="0078393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 поддержанием эмоционального баланса, самоутверждением, другая опирается на более сложные и высокие механизмы регуляции, связанные с рефлексией, </w:t>
      </w:r>
      <w:proofErr w:type="spellStart"/>
      <w:r w:rsidRPr="00783936">
        <w:rPr>
          <w:rFonts w:ascii="Times New Roman" w:eastAsia="Calibri" w:hAnsi="Times New Roman" w:cs="Times New Roman"/>
          <w:spacing w:val="-4"/>
          <w:sz w:val="28"/>
          <w:szCs w:val="28"/>
        </w:rPr>
        <w:t>самодистанциорованием</w:t>
      </w:r>
      <w:proofErr w:type="spellEnd"/>
      <w:r w:rsidRPr="0078393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изменением, </w:t>
      </w:r>
      <w:proofErr w:type="spellStart"/>
      <w:r w:rsidRPr="00783936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релятивизацией</w:t>
      </w:r>
      <w:proofErr w:type="spellEnd"/>
      <w:r w:rsidRPr="0078393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783936">
        <w:rPr>
          <w:rFonts w:ascii="Times New Roman" w:eastAsia="Calibri" w:hAnsi="Times New Roman" w:cs="Times New Roman"/>
          <w:spacing w:val="-4"/>
          <w:sz w:val="28"/>
          <w:szCs w:val="28"/>
        </w:rPr>
        <w:t>трансценденцией</w:t>
      </w:r>
      <w:proofErr w:type="spellEnd"/>
      <w:r w:rsidRPr="0078393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То есть низший юмор работает на гомеостаз, а высший - на </w:t>
      </w:r>
      <w:proofErr w:type="spellStart"/>
      <w:r w:rsidRPr="00783936">
        <w:rPr>
          <w:rFonts w:ascii="Times New Roman" w:eastAsia="Calibri" w:hAnsi="Times New Roman" w:cs="Times New Roman"/>
          <w:spacing w:val="-4"/>
          <w:sz w:val="28"/>
          <w:szCs w:val="28"/>
        </w:rPr>
        <w:t>трансценденцию</w:t>
      </w:r>
      <w:proofErr w:type="spellEnd"/>
      <w:r w:rsidRPr="0078393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.» </w:t>
      </w:r>
    </w:p>
    <w:p w:rsidR="007B72E7" w:rsidRDefault="00E63152" w:rsidP="003627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трансценденция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посредством юмора? Первая попытка ответа на этот вопрос была сделана еще до формулировки этого вопроса. Ее сделал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зачинателем гуманистической психологии. Так, исследуя черты зрелой личности, такие как 1) саморазвитие, 2)</w:t>
      </w:r>
      <w:r w:rsidR="00270F2D">
        <w:rPr>
          <w:rFonts w:ascii="Times New Roman" w:hAnsi="Times New Roman" w:cs="Times New Roman"/>
          <w:sz w:val="28"/>
          <w:szCs w:val="28"/>
        </w:rPr>
        <w:t xml:space="preserve">наличие жизненной философии он выделил 3-е: </w:t>
      </w:r>
      <w:proofErr w:type="spellStart"/>
      <w:r w:rsidR="00270F2D">
        <w:rPr>
          <w:rFonts w:ascii="Times New Roman" w:hAnsi="Times New Roman" w:cs="Times New Roman"/>
          <w:sz w:val="28"/>
          <w:szCs w:val="28"/>
        </w:rPr>
        <w:t>самообъективацию</w:t>
      </w:r>
      <w:proofErr w:type="spellEnd"/>
      <w:r w:rsidR="00270F2D">
        <w:rPr>
          <w:rFonts w:ascii="Times New Roman" w:hAnsi="Times New Roman" w:cs="Times New Roman"/>
          <w:sz w:val="28"/>
          <w:szCs w:val="28"/>
        </w:rPr>
        <w:t xml:space="preserve">, механизмами которой являются </w:t>
      </w:r>
      <w:proofErr w:type="spellStart"/>
      <w:r w:rsidR="00270F2D">
        <w:rPr>
          <w:rFonts w:ascii="Times New Roman" w:hAnsi="Times New Roman" w:cs="Times New Roman"/>
          <w:sz w:val="28"/>
          <w:szCs w:val="28"/>
        </w:rPr>
        <w:t>самопонимание</w:t>
      </w:r>
      <w:proofErr w:type="spellEnd"/>
      <w:r w:rsidR="00270F2D">
        <w:rPr>
          <w:rFonts w:ascii="Times New Roman" w:hAnsi="Times New Roman" w:cs="Times New Roman"/>
          <w:sz w:val="28"/>
          <w:szCs w:val="28"/>
        </w:rPr>
        <w:t xml:space="preserve"> и чувство юмора. Рассматривая эти механизмы как виды </w:t>
      </w:r>
      <w:proofErr w:type="spellStart"/>
      <w:r w:rsidR="00270F2D">
        <w:rPr>
          <w:rFonts w:ascii="Times New Roman" w:hAnsi="Times New Roman" w:cs="Times New Roman"/>
          <w:sz w:val="28"/>
          <w:szCs w:val="28"/>
        </w:rPr>
        <w:t>самообъективации</w:t>
      </w:r>
      <w:proofErr w:type="spellEnd"/>
      <w:r w:rsidR="00270F2D">
        <w:rPr>
          <w:rFonts w:ascii="Times New Roman" w:hAnsi="Times New Roman" w:cs="Times New Roman"/>
          <w:sz w:val="28"/>
          <w:szCs w:val="28"/>
        </w:rPr>
        <w:t xml:space="preserve"> человеком самого себя, можно сказать, что результатом </w:t>
      </w:r>
      <w:proofErr w:type="spellStart"/>
      <w:r w:rsidR="00270F2D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="00270F2D">
        <w:rPr>
          <w:rFonts w:ascii="Times New Roman" w:hAnsi="Times New Roman" w:cs="Times New Roman"/>
          <w:sz w:val="28"/>
          <w:szCs w:val="28"/>
        </w:rPr>
        <w:t xml:space="preserve"> является некий образ самого себя или то, что называют «</w:t>
      </w:r>
      <w:proofErr w:type="spellStart"/>
      <w:proofErr w:type="gramStart"/>
      <w:r w:rsidR="00270F2D">
        <w:rPr>
          <w:rFonts w:ascii="Times New Roman" w:hAnsi="Times New Roman" w:cs="Times New Roman"/>
          <w:sz w:val="28"/>
          <w:szCs w:val="28"/>
        </w:rPr>
        <w:t>Я-концепция</w:t>
      </w:r>
      <w:proofErr w:type="spellEnd"/>
      <w:proofErr w:type="gramEnd"/>
      <w:r w:rsidR="00270F2D">
        <w:rPr>
          <w:rFonts w:ascii="Times New Roman" w:hAnsi="Times New Roman" w:cs="Times New Roman"/>
          <w:sz w:val="28"/>
          <w:szCs w:val="28"/>
        </w:rPr>
        <w:t xml:space="preserve">», а результатом чувства юмора является особое отношение к себе и миру. </w:t>
      </w:r>
      <w:proofErr w:type="spellStart"/>
      <w:r w:rsidR="00270F2D">
        <w:rPr>
          <w:rFonts w:ascii="Times New Roman" w:hAnsi="Times New Roman" w:cs="Times New Roman"/>
          <w:sz w:val="28"/>
          <w:szCs w:val="28"/>
        </w:rPr>
        <w:t>Олпорт</w:t>
      </w:r>
      <w:proofErr w:type="spellEnd"/>
      <w:r w:rsidR="00270F2D">
        <w:rPr>
          <w:rFonts w:ascii="Times New Roman" w:hAnsi="Times New Roman" w:cs="Times New Roman"/>
          <w:sz w:val="28"/>
          <w:szCs w:val="28"/>
        </w:rPr>
        <w:t xml:space="preserve"> описывает его так: «юмор – это способность посмеяться над любимыми вещами и продолжать их любить». Юмор выступает как особое отношение инверсии отношений с миром и оценок объектов мира. Рубинштейн рассматривает чувство юмора как одно из мировоззренческих чувств, которое даже в ситуативных своих проявлениях выражает более или менее обобщенное отношение к миру в целом и к себе в нем. Суть юмора следует искать, по Рубинштейну, в расхождении объективной ситуации и субъективного отношения к ней. Продолжая Рубинштейна, можно сказать, что это расхождение объективного и субъективного в юморе и позволяет человеку расти и развиваться, </w:t>
      </w:r>
      <w:proofErr w:type="spellStart"/>
      <w:r w:rsidR="00270F2D">
        <w:rPr>
          <w:rFonts w:ascii="Times New Roman" w:hAnsi="Times New Roman" w:cs="Times New Roman"/>
          <w:sz w:val="28"/>
          <w:szCs w:val="28"/>
        </w:rPr>
        <w:t>трансцендентировать</w:t>
      </w:r>
      <w:proofErr w:type="spellEnd"/>
      <w:r w:rsidR="00270F2D">
        <w:rPr>
          <w:rFonts w:ascii="Times New Roman" w:hAnsi="Times New Roman" w:cs="Times New Roman"/>
          <w:sz w:val="28"/>
          <w:szCs w:val="28"/>
        </w:rPr>
        <w:t xml:space="preserve"> себя самого, особенно если объектом юмора является сам субъект </w:t>
      </w:r>
      <w:proofErr w:type="spellStart"/>
      <w:r w:rsidR="00270F2D">
        <w:rPr>
          <w:rFonts w:ascii="Times New Roman" w:hAnsi="Times New Roman" w:cs="Times New Roman"/>
          <w:sz w:val="28"/>
          <w:szCs w:val="28"/>
        </w:rPr>
        <w:t>юмора</w:t>
      </w:r>
      <w:proofErr w:type="gramStart"/>
      <w:r w:rsidR="00270F2D">
        <w:rPr>
          <w:rFonts w:ascii="Times New Roman" w:hAnsi="Times New Roman" w:cs="Times New Roman"/>
          <w:sz w:val="28"/>
          <w:szCs w:val="28"/>
        </w:rPr>
        <w:t>.</w:t>
      </w:r>
      <w:r w:rsidR="00C06BB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C06BB5">
        <w:rPr>
          <w:rFonts w:ascii="Times New Roman" w:hAnsi="Times New Roman" w:cs="Times New Roman"/>
          <w:sz w:val="28"/>
          <w:szCs w:val="28"/>
        </w:rPr>
        <w:t>ранкл</w:t>
      </w:r>
      <w:proofErr w:type="spellEnd"/>
      <w:r w:rsidR="00C06BB5">
        <w:rPr>
          <w:rFonts w:ascii="Times New Roman" w:hAnsi="Times New Roman" w:cs="Times New Roman"/>
          <w:sz w:val="28"/>
          <w:szCs w:val="28"/>
        </w:rPr>
        <w:t xml:space="preserve"> также считает юмор средством </w:t>
      </w:r>
      <w:proofErr w:type="spellStart"/>
      <w:r w:rsidR="00C06BB5">
        <w:rPr>
          <w:rFonts w:ascii="Times New Roman" w:hAnsi="Times New Roman" w:cs="Times New Roman"/>
          <w:sz w:val="28"/>
          <w:szCs w:val="28"/>
        </w:rPr>
        <w:t>самотрансценденции</w:t>
      </w:r>
      <w:proofErr w:type="spellEnd"/>
      <w:r w:rsidR="00C06BB5">
        <w:rPr>
          <w:rFonts w:ascii="Times New Roman" w:hAnsi="Times New Roman" w:cs="Times New Roman"/>
          <w:sz w:val="28"/>
          <w:szCs w:val="28"/>
        </w:rPr>
        <w:t xml:space="preserve">. И даже предлагает метод, позволяющий </w:t>
      </w:r>
      <w:proofErr w:type="spellStart"/>
      <w:r w:rsidR="00C06BB5">
        <w:rPr>
          <w:rFonts w:ascii="Times New Roman" w:hAnsi="Times New Roman" w:cs="Times New Roman"/>
          <w:sz w:val="28"/>
          <w:szCs w:val="28"/>
        </w:rPr>
        <w:t>трансцендентировать</w:t>
      </w:r>
      <w:proofErr w:type="spellEnd"/>
      <w:r w:rsidR="00C06BB5">
        <w:rPr>
          <w:rFonts w:ascii="Times New Roman" w:hAnsi="Times New Roman" w:cs="Times New Roman"/>
          <w:sz w:val="28"/>
          <w:szCs w:val="28"/>
        </w:rPr>
        <w:t xml:space="preserve">  ситуацию и самого себя. Этот метод вслед за </w:t>
      </w:r>
      <w:proofErr w:type="spellStart"/>
      <w:r w:rsidR="00C06BB5">
        <w:rPr>
          <w:rFonts w:ascii="Times New Roman" w:hAnsi="Times New Roman" w:cs="Times New Roman"/>
          <w:sz w:val="28"/>
          <w:szCs w:val="28"/>
        </w:rPr>
        <w:t>Франклом</w:t>
      </w:r>
      <w:proofErr w:type="spellEnd"/>
      <w:r w:rsidR="00C06BB5">
        <w:rPr>
          <w:rFonts w:ascii="Times New Roman" w:hAnsi="Times New Roman" w:cs="Times New Roman"/>
          <w:sz w:val="28"/>
          <w:szCs w:val="28"/>
        </w:rPr>
        <w:t xml:space="preserve"> принято называть «парадоксальной интенцией». Он позволяет пережить даже очень горестные события. Так, скорбящему по жене мужу </w:t>
      </w:r>
      <w:proofErr w:type="spellStart"/>
      <w:r w:rsidR="00C06BB5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="00C06BB5">
        <w:rPr>
          <w:rFonts w:ascii="Times New Roman" w:hAnsi="Times New Roman" w:cs="Times New Roman"/>
          <w:sz w:val="28"/>
          <w:szCs w:val="28"/>
        </w:rPr>
        <w:t xml:space="preserve"> предложил подумать о том, как страдала бы его жена, если бы он, а не она, ушел раньше. Это помогло мужчине пережить горе и жить далее с благодарностью Богу, что горюет он, а не горячо любимая жена.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BB5" w:rsidRDefault="00C06BB5" w:rsidP="003627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помощью юмора можно переосмыслить множество ситуаций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оценку «неудовлетворительно» на экзамене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осмыслить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шанс еще раз подучить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поизучать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пройденный материал или шанс научиться чему-то другому. Несчастную любовь можно трансформировать в благодарность за сильные чувства.  Непослушание детей как шанс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поизучать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 психологию, поискать новые подходы. Примеров может быть много</w:t>
      </w:r>
      <w:r w:rsidR="00CA3D16">
        <w:rPr>
          <w:rFonts w:ascii="Times New Roman" w:hAnsi="Times New Roman" w:cs="Times New Roman"/>
          <w:sz w:val="28"/>
          <w:szCs w:val="28"/>
        </w:rPr>
        <w:t xml:space="preserve">. Каждый сможет вспомнить ситуации, которые только юмор помог пережить. Но чаще всего это получалось спонтанно. А  наше время требует </w:t>
      </w:r>
      <w:proofErr w:type="spellStart"/>
      <w:r w:rsidR="00CA3D16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="00CA3D16">
        <w:rPr>
          <w:rFonts w:ascii="Times New Roman" w:hAnsi="Times New Roman" w:cs="Times New Roman"/>
          <w:sz w:val="28"/>
          <w:szCs w:val="28"/>
        </w:rPr>
        <w:t xml:space="preserve"> и произвольности. Как научиться юмору сознательному и намеренному, обращенному на самого себя? Это тайна, к которой мы здесь пытаемся приобщить читателя, но научить которой мы не в силах. Потому, что тайну юмора каждый раскрывает сам. Если хочет расти</w:t>
      </w:r>
      <w:proofErr w:type="gramStart"/>
      <w:r w:rsidR="00CA3D16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="00CA3D16">
        <w:rPr>
          <w:rFonts w:ascii="Times New Roman" w:hAnsi="Times New Roman" w:cs="Times New Roman"/>
          <w:sz w:val="28"/>
          <w:szCs w:val="28"/>
        </w:rPr>
        <w:t xml:space="preserve"> личностный рост, саморазвитие и познание мира – единственная цель жизни, которая не исчезает даже в темноте.</w:t>
      </w:r>
    </w:p>
    <w:p w:rsidR="00CA3D16" w:rsidRPr="009B2260" w:rsidRDefault="00CA3D16" w:rsidP="003627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занавес статьи, резюмируем </w:t>
      </w:r>
      <w:r w:rsidR="00783936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немножко. </w:t>
      </w:r>
      <w:r w:rsidR="00094CCF">
        <w:rPr>
          <w:rFonts w:ascii="Times New Roman" w:hAnsi="Times New Roman" w:cs="Times New Roman"/>
          <w:sz w:val="28"/>
          <w:szCs w:val="28"/>
        </w:rPr>
        <w:t xml:space="preserve">Юмор – вечен. Потому, что у него длинная философская </w:t>
      </w:r>
      <w:proofErr w:type="spellStart"/>
      <w:r w:rsidR="00094CCF">
        <w:rPr>
          <w:rFonts w:ascii="Times New Roman" w:hAnsi="Times New Roman" w:cs="Times New Roman"/>
          <w:sz w:val="28"/>
          <w:szCs w:val="28"/>
        </w:rPr>
        <w:t>предистория</w:t>
      </w:r>
      <w:proofErr w:type="spellEnd"/>
      <w:r w:rsidR="00094CCF">
        <w:rPr>
          <w:rFonts w:ascii="Times New Roman" w:hAnsi="Times New Roman" w:cs="Times New Roman"/>
          <w:sz w:val="28"/>
          <w:szCs w:val="28"/>
        </w:rPr>
        <w:t xml:space="preserve"> и вековая психологическая история. И потому что, у юмора есть будущее. Он не раз еще поможет пережить невзгоды большие и маленькие. Поможет улыбнуться судьбе и себе. И в этой улыбке всегда будет тайна. Потому что пока развивается человек, будет развиваться и его юмор. Да здравствует тайна </w:t>
      </w:r>
      <w:r w:rsidR="00783936">
        <w:rPr>
          <w:rFonts w:ascii="Times New Roman" w:hAnsi="Times New Roman" w:cs="Times New Roman"/>
          <w:sz w:val="28"/>
          <w:szCs w:val="28"/>
        </w:rPr>
        <w:t xml:space="preserve">развивающегося </w:t>
      </w:r>
      <w:r w:rsidR="00094CCF">
        <w:rPr>
          <w:rFonts w:ascii="Times New Roman" w:hAnsi="Times New Roman" w:cs="Times New Roman"/>
          <w:sz w:val="28"/>
          <w:szCs w:val="28"/>
        </w:rPr>
        <w:t>юмора!</w:t>
      </w:r>
    </w:p>
    <w:p w:rsidR="00153009" w:rsidRDefault="00153009" w:rsidP="003627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3009" w:rsidRDefault="00153009" w:rsidP="003627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6DF1" w:rsidRPr="00514C6C" w:rsidRDefault="00146DF1" w:rsidP="003627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46DF1" w:rsidRPr="00514C6C" w:rsidSect="00C06BB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5D8F"/>
    <w:rsid w:val="000168C3"/>
    <w:rsid w:val="00094CCF"/>
    <w:rsid w:val="000A6854"/>
    <w:rsid w:val="000E6BB8"/>
    <w:rsid w:val="00146DF1"/>
    <w:rsid w:val="00153009"/>
    <w:rsid w:val="001D59E1"/>
    <w:rsid w:val="001E3C65"/>
    <w:rsid w:val="00270F2D"/>
    <w:rsid w:val="002A2BE6"/>
    <w:rsid w:val="002D2C12"/>
    <w:rsid w:val="0036270C"/>
    <w:rsid w:val="0039323B"/>
    <w:rsid w:val="00514C6C"/>
    <w:rsid w:val="00612230"/>
    <w:rsid w:val="0061409D"/>
    <w:rsid w:val="006F512D"/>
    <w:rsid w:val="00735A7B"/>
    <w:rsid w:val="00783936"/>
    <w:rsid w:val="007B72E7"/>
    <w:rsid w:val="0086380B"/>
    <w:rsid w:val="00924517"/>
    <w:rsid w:val="009325C2"/>
    <w:rsid w:val="009B2260"/>
    <w:rsid w:val="009D50F9"/>
    <w:rsid w:val="009E1D19"/>
    <w:rsid w:val="00BE2738"/>
    <w:rsid w:val="00C06BB5"/>
    <w:rsid w:val="00C23A8D"/>
    <w:rsid w:val="00C342B6"/>
    <w:rsid w:val="00CA3D16"/>
    <w:rsid w:val="00CE7319"/>
    <w:rsid w:val="00D526A1"/>
    <w:rsid w:val="00D74747"/>
    <w:rsid w:val="00E63152"/>
    <w:rsid w:val="00EA645B"/>
    <w:rsid w:val="00F125D1"/>
    <w:rsid w:val="00F547CF"/>
    <w:rsid w:val="00F64E96"/>
    <w:rsid w:val="00F65D8F"/>
    <w:rsid w:val="00FC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9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2012-03-30T10:22:00Z</dcterms:created>
  <dcterms:modified xsi:type="dcterms:W3CDTF">2012-04-01T00:12:00Z</dcterms:modified>
</cp:coreProperties>
</file>