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BE" w:rsidRDefault="006B3DBE" w:rsidP="003B6F20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right"/>
        <w:rPr>
          <w:b/>
        </w:rPr>
      </w:pPr>
      <w:r w:rsidRPr="006B3DBE">
        <w:rPr>
          <w:b/>
        </w:rPr>
        <w:t>Приложение 1</w:t>
      </w:r>
    </w:p>
    <w:p w:rsidR="006B3DBE" w:rsidRDefault="00CF1586" w:rsidP="003B6F20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right"/>
        <w:rPr>
          <w:b/>
        </w:rPr>
      </w:pPr>
      <w:r>
        <w:rPr>
          <w:b/>
        </w:rPr>
        <w:t>к</w:t>
      </w:r>
      <w:r w:rsidR="006B3DBE">
        <w:rPr>
          <w:b/>
        </w:rPr>
        <w:t xml:space="preserve"> реферату проекта «Комплекта авторских настольно-печатных игры»</w:t>
      </w:r>
    </w:p>
    <w:p w:rsidR="006B3DBE" w:rsidRDefault="006B3DBE" w:rsidP="003B6F20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right"/>
      </w:pPr>
    </w:p>
    <w:p w:rsidR="003B6F20" w:rsidRDefault="003B6F20" w:rsidP="003B6F20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right"/>
      </w:pPr>
      <w:r>
        <w:t xml:space="preserve">Схема 1 </w:t>
      </w:r>
    </w:p>
    <w:p w:rsidR="003B6F20" w:rsidRPr="00EA4BFF" w:rsidRDefault="003B6F20" w:rsidP="003B6F20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right"/>
        <w:rPr>
          <w:i/>
        </w:rPr>
      </w:pPr>
      <w:r w:rsidRPr="00EA4BFF">
        <w:rPr>
          <w:i/>
        </w:rPr>
        <w:t>Направления работы, задачи и соответствующие настольные игры</w:t>
      </w:r>
    </w:p>
    <w:p w:rsidR="003B6F20" w:rsidRPr="00EA4BFF" w:rsidRDefault="003B6F20" w:rsidP="003B6F20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i/>
        </w:rPr>
      </w:pPr>
      <w:r w:rsidRPr="00EA4BFF">
        <w:rPr>
          <w:i/>
          <w:noProof/>
        </w:rPr>
        <w:pict>
          <v:roundrect id="_x0000_s1032" style="position:absolute;left:0;text-align:left;margin-left:374pt;margin-top:3.3pt;width:118.9pt;height:30.95pt;z-index:251666432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3B6F20" w:rsidRDefault="003B6F20" w:rsidP="003B6F20">
                  <w:pPr>
                    <w:jc w:val="center"/>
                  </w:pPr>
                  <w:r>
                    <w:t>Настольные игры</w:t>
                  </w:r>
                </w:p>
              </w:txbxContent>
            </v:textbox>
          </v:roundrect>
        </w:pict>
      </w:r>
      <w:r w:rsidRPr="00EA4BFF">
        <w:rPr>
          <w:i/>
          <w:noProof/>
        </w:rPr>
        <w:pict>
          <v:roundrect id="_x0000_s1031" style="position:absolute;left:0;text-align:left;margin-left:184pt;margin-top:8.1pt;width:118.9pt;height:30.95pt;z-index:251665408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3B6F20" w:rsidRDefault="003B6F20" w:rsidP="003B6F20">
                  <w:pPr>
                    <w:jc w:val="center"/>
                  </w:pPr>
                  <w:r>
                    <w:t>Задачи  работы</w:t>
                  </w:r>
                </w:p>
              </w:txbxContent>
            </v:textbox>
          </v:roundrect>
        </w:pict>
      </w:r>
      <w:r w:rsidRPr="00EA4BFF">
        <w:rPr>
          <w:i/>
          <w:noProof/>
        </w:rPr>
        <w:pict>
          <v:roundrect id="_x0000_s1030" style="position:absolute;left:0;text-align:left;margin-left:20.75pt;margin-top:8.1pt;width:118.9pt;height:30.95pt;z-index:251664384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3B6F20" w:rsidRDefault="003B6F20" w:rsidP="003B6F20">
                  <w:r>
                    <w:t>Направления работы</w:t>
                  </w:r>
                </w:p>
              </w:txbxContent>
            </v:textbox>
          </v:roundrect>
        </w:pict>
      </w:r>
    </w:p>
    <w:p w:rsidR="003B6F20" w:rsidRDefault="003B6F20" w:rsidP="003B6F20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</w:pPr>
    </w:p>
    <w:p w:rsidR="003B6F20" w:rsidRDefault="003B6F20" w:rsidP="003B6F20">
      <w:pPr>
        <w:spacing w:after="0" w:line="360" w:lineRule="auto"/>
        <w:ind w:firstLine="36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w:pict>
          <v:roundrect id="_x0000_s1026" style="position:absolute;left:0;text-align:left;margin-left:359.1pt;margin-top:2.05pt;width:148.1pt;height:86.25pt;z-index:251660288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3B6F20" w:rsidRPr="006B3DBE" w:rsidRDefault="003B6F20" w:rsidP="003B6F20">
                  <w:pPr>
                    <w:pStyle w:val="a3"/>
                    <w:numPr>
                      <w:ilvl w:val="0"/>
                      <w:numId w:val="1"/>
                    </w:numPr>
                    <w:ind w:left="142" w:firstLine="0"/>
                    <w:rPr>
                      <w:b/>
                      <w:i/>
                      <w:sz w:val="20"/>
                      <w:szCs w:val="20"/>
                    </w:rPr>
                  </w:pPr>
                  <w:r w:rsidRPr="006B3DBE">
                    <w:rPr>
                      <w:b/>
                      <w:i/>
                      <w:sz w:val="20"/>
                      <w:szCs w:val="20"/>
                    </w:rPr>
                    <w:t>«100 шагов к принятию ребенка в семью</w:t>
                  </w:r>
                  <w:r w:rsidR="006B3DBE" w:rsidRPr="006B3DBE">
                    <w:rPr>
                      <w:b/>
                      <w:i/>
                      <w:sz w:val="20"/>
                      <w:szCs w:val="20"/>
                    </w:rPr>
                    <w:t xml:space="preserve">  (2008 г.)</w:t>
                  </w:r>
                </w:p>
                <w:p w:rsidR="003B6F20" w:rsidRPr="006B3DBE" w:rsidRDefault="003B6F20" w:rsidP="003B6F20">
                  <w:pPr>
                    <w:pStyle w:val="a3"/>
                    <w:numPr>
                      <w:ilvl w:val="0"/>
                      <w:numId w:val="1"/>
                    </w:numPr>
                    <w:ind w:left="142" w:firstLine="0"/>
                    <w:rPr>
                      <w:b/>
                      <w:i/>
                      <w:sz w:val="20"/>
                      <w:szCs w:val="20"/>
                    </w:rPr>
                  </w:pPr>
                  <w:r w:rsidRPr="006B3DBE">
                    <w:rPr>
                      <w:b/>
                      <w:i/>
                      <w:sz w:val="20"/>
                      <w:szCs w:val="20"/>
                    </w:rPr>
                    <w:t>«Я – родитель»</w:t>
                  </w:r>
                  <w:r w:rsidR="006B3DBE" w:rsidRPr="006B3DBE">
                    <w:rPr>
                      <w:b/>
                      <w:i/>
                      <w:sz w:val="20"/>
                      <w:szCs w:val="20"/>
                    </w:rPr>
                    <w:t xml:space="preserve"> (2011</w:t>
                  </w:r>
                  <w:r w:rsidR="006B3DBE">
                    <w:rPr>
                      <w:b/>
                      <w:i/>
                      <w:sz w:val="20"/>
                      <w:szCs w:val="20"/>
                    </w:rPr>
                    <w:t xml:space="preserve"> г.)</w:t>
                  </w:r>
                </w:p>
                <w:p w:rsidR="006B3DBE" w:rsidRPr="006B3DBE" w:rsidRDefault="006B3DBE" w:rsidP="006B3DBE">
                  <w:pPr>
                    <w:ind w:left="142"/>
                    <w:rPr>
                      <w:b/>
                      <w:i/>
                      <w:sz w:val="20"/>
                      <w:szCs w:val="20"/>
                    </w:rPr>
                  </w:pPr>
                  <w:r w:rsidRPr="006B3DBE">
                    <w:rPr>
                      <w:b/>
                      <w:i/>
                      <w:sz w:val="20"/>
                      <w:szCs w:val="20"/>
                    </w:rPr>
                    <w:t>(</w:t>
                  </w:r>
                </w:p>
              </w:txbxContent>
            </v:textbox>
          </v:roundrect>
        </w:pict>
      </w:r>
      <w:r>
        <w:rPr>
          <w:rFonts w:ascii="Times New Roman" w:eastAsia="Calibri" w:hAnsi="Times New Roman"/>
          <w:noProof/>
          <w:sz w:val="24"/>
          <w:szCs w:val="24"/>
        </w:rPr>
        <w:pict>
          <v:roundrect id="_x0000_s1029" style="position:absolute;left:0;text-align:left;margin-left:364pt;margin-top:295.1pt;width:121.4pt;height:86.25pt;z-index:251663360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6B3DBE" w:rsidRPr="006B3DBE" w:rsidRDefault="006B3DBE" w:rsidP="006B3DBE">
                  <w:pPr>
                    <w:spacing w:line="240" w:lineRule="auto"/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3B6F20" w:rsidRPr="006B3DBE" w:rsidRDefault="003B6F20" w:rsidP="006B3DBE">
                  <w:pPr>
                    <w:pStyle w:val="a3"/>
                    <w:numPr>
                      <w:ilvl w:val="0"/>
                      <w:numId w:val="4"/>
                    </w:numPr>
                    <w:spacing w:line="240" w:lineRule="auto"/>
                    <w:ind w:left="142" w:firstLine="0"/>
                    <w:rPr>
                      <w:b/>
                      <w:i/>
                      <w:sz w:val="20"/>
                      <w:szCs w:val="20"/>
                    </w:rPr>
                  </w:pPr>
                  <w:r w:rsidRPr="006B3DBE">
                    <w:rPr>
                      <w:b/>
                      <w:i/>
                      <w:sz w:val="20"/>
                      <w:szCs w:val="20"/>
                    </w:rPr>
                    <w:t>«Душа профессии»</w:t>
                  </w:r>
                  <w:r w:rsidR="006B3DBE">
                    <w:rPr>
                      <w:b/>
                      <w:i/>
                      <w:sz w:val="20"/>
                      <w:szCs w:val="20"/>
                    </w:rPr>
                    <w:t xml:space="preserve">         (2013 г.)</w:t>
                  </w:r>
                </w:p>
              </w:txbxContent>
            </v:textbox>
          </v:roundrect>
        </w:pict>
      </w:r>
      <w:r>
        <w:rPr>
          <w:rFonts w:ascii="Times New Roman" w:eastAsia="Calibri" w:hAnsi="Times New Roman"/>
          <w:noProof/>
          <w:sz w:val="24"/>
          <w:szCs w:val="24"/>
        </w:rPr>
        <w:pict>
          <v:roundrect id="_x0000_s1028" style="position:absolute;left:0;text-align:left;margin-left:364pt;margin-top:197.1pt;width:121.4pt;height:86.25pt;z-index:251662336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6B3DBE" w:rsidRDefault="006B3DBE" w:rsidP="006B3DBE">
                  <w:pPr>
                    <w:spacing w:line="240" w:lineRule="auto"/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3B6F20" w:rsidRPr="006B3DBE" w:rsidRDefault="003B6F20" w:rsidP="006B3DBE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ind w:left="142" w:firstLine="0"/>
                    <w:rPr>
                      <w:sz w:val="20"/>
                      <w:szCs w:val="20"/>
                    </w:rPr>
                  </w:pPr>
                  <w:r w:rsidRPr="006B3DBE">
                    <w:rPr>
                      <w:b/>
                      <w:i/>
                      <w:sz w:val="20"/>
                      <w:szCs w:val="20"/>
                    </w:rPr>
                    <w:t>«Я-мама»</w:t>
                  </w:r>
                  <w:r w:rsidR="006B3DBE" w:rsidRPr="006B3DBE">
                    <w:rPr>
                      <w:b/>
                      <w:i/>
                      <w:sz w:val="20"/>
                      <w:szCs w:val="20"/>
                    </w:rPr>
                    <w:t xml:space="preserve"> (2012 г.)</w:t>
                  </w:r>
                </w:p>
              </w:txbxContent>
            </v:textbox>
          </v:roundrect>
        </w:pict>
      </w:r>
      <w:r>
        <w:rPr>
          <w:rFonts w:ascii="Times New Roman" w:eastAsia="Calibri" w:hAnsi="Times New Roman"/>
          <w:noProof/>
          <w:sz w:val="24"/>
          <w:szCs w:val="24"/>
        </w:rPr>
        <w:pict>
          <v:roundrect id="_x0000_s1027" style="position:absolute;left:0;text-align:left;margin-left:364pt;margin-top:100.3pt;width:121.4pt;height:86.25pt;z-index:251661312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3B6F20" w:rsidRPr="006B3DBE" w:rsidRDefault="003B6F20" w:rsidP="003B6F20">
                  <w:pPr>
                    <w:pStyle w:val="a3"/>
                    <w:numPr>
                      <w:ilvl w:val="0"/>
                      <w:numId w:val="2"/>
                    </w:numPr>
                    <w:ind w:left="142" w:firstLine="0"/>
                    <w:rPr>
                      <w:b/>
                      <w:i/>
                      <w:sz w:val="20"/>
                      <w:szCs w:val="20"/>
                    </w:rPr>
                  </w:pPr>
                  <w:r w:rsidRPr="006B3DBE">
                    <w:rPr>
                      <w:b/>
                      <w:i/>
                      <w:sz w:val="20"/>
                      <w:szCs w:val="20"/>
                    </w:rPr>
                    <w:t>«7 граней успешного родительства»</w:t>
                  </w:r>
                  <w:r w:rsidR="006B3DBE">
                    <w:rPr>
                      <w:b/>
                      <w:i/>
                      <w:sz w:val="20"/>
                      <w:szCs w:val="20"/>
                    </w:rPr>
                    <w:t xml:space="preserve"> (2009 г.)</w:t>
                  </w:r>
                </w:p>
              </w:txbxContent>
            </v:textbox>
          </v:roundrect>
        </w:pict>
      </w:r>
      <w:r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>
            <wp:extent cx="4361564" cy="4859079"/>
            <wp:effectExtent l="19050" t="0" r="19936" b="0"/>
            <wp:docPr id="2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3B6F20" w:rsidRDefault="003B6F20" w:rsidP="003B6F20">
      <w:pPr>
        <w:rPr>
          <w:rFonts w:ascii="Times New Roman" w:eastAsia="Calibri" w:hAnsi="Times New Roman"/>
          <w:sz w:val="24"/>
          <w:szCs w:val="24"/>
        </w:rPr>
      </w:pPr>
    </w:p>
    <w:p w:rsidR="00642EA5" w:rsidRDefault="00642EA5"/>
    <w:sectPr w:rsidR="00642EA5" w:rsidSect="006B3DB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129AF"/>
    <w:multiLevelType w:val="hybridMultilevel"/>
    <w:tmpl w:val="C6982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C6862"/>
    <w:multiLevelType w:val="hybridMultilevel"/>
    <w:tmpl w:val="7E808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571A2"/>
    <w:multiLevelType w:val="hybridMultilevel"/>
    <w:tmpl w:val="38D23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F26F6"/>
    <w:multiLevelType w:val="hybridMultilevel"/>
    <w:tmpl w:val="D7DA7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B6F20"/>
    <w:rsid w:val="003B6F20"/>
    <w:rsid w:val="005A0F24"/>
    <w:rsid w:val="00642EA5"/>
    <w:rsid w:val="006B3DBE"/>
    <w:rsid w:val="00CF1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2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D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6F20"/>
    <w:pPr>
      <w:ind w:left="720"/>
      <w:contextualSpacing/>
    </w:pPr>
  </w:style>
  <w:style w:type="paragraph" w:styleId="a4">
    <w:name w:val="Normal (Web)"/>
    <w:basedOn w:val="a"/>
    <w:uiPriority w:val="99"/>
    <w:rsid w:val="003B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6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F2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3D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778BFE4-CF3C-47AC-8D58-1E7D01277A89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E0EDBAA-F9F7-4364-8ECD-898232EEC42F}">
      <dgm:prSet phldrT="[Текст]"/>
      <dgm:spPr/>
      <dgm:t>
        <a:bodyPr/>
        <a:lstStyle/>
        <a:p>
          <a:pPr algn="ctr"/>
          <a:r>
            <a:rPr lang="ru-RU" b="1"/>
            <a:t>Подготовительные занятия для родителей,  желающих взять на воспитание ребенка</a:t>
          </a:r>
        </a:p>
      </dgm:t>
    </dgm:pt>
    <dgm:pt modelId="{4C531621-4A79-4388-9EDD-18B74D2F8D1C}" type="parTrans" cxnId="{ECDAF5C0-06EF-414E-8151-E814D542F860}">
      <dgm:prSet/>
      <dgm:spPr/>
      <dgm:t>
        <a:bodyPr/>
        <a:lstStyle/>
        <a:p>
          <a:endParaRPr lang="ru-RU"/>
        </a:p>
      </dgm:t>
    </dgm:pt>
    <dgm:pt modelId="{C19EB805-D486-4A0C-BFE2-79EC467D31C4}" type="sibTrans" cxnId="{ECDAF5C0-06EF-414E-8151-E814D542F860}">
      <dgm:prSet/>
      <dgm:spPr/>
      <dgm:t>
        <a:bodyPr/>
        <a:lstStyle/>
        <a:p>
          <a:endParaRPr lang="ru-RU"/>
        </a:p>
      </dgm:t>
    </dgm:pt>
    <dgm:pt modelId="{E1B5613F-BD97-4A30-AE4D-565E365477CD}">
      <dgm:prSet phldrT="[Текст]"/>
      <dgm:spPr/>
      <dgm:t>
        <a:bodyPr/>
        <a:lstStyle/>
        <a:p>
          <a:pPr algn="ctr"/>
          <a:r>
            <a:rPr lang="ru-RU" b="1"/>
            <a:t>Занятия с состоявшимися приемными родителями</a:t>
          </a:r>
        </a:p>
      </dgm:t>
    </dgm:pt>
    <dgm:pt modelId="{7BC5B1A5-52F5-4EA3-B1B9-996FD62D19AD}" type="parTrans" cxnId="{4D98B817-8B6A-4F54-A83C-025125F6BE24}">
      <dgm:prSet/>
      <dgm:spPr/>
      <dgm:t>
        <a:bodyPr/>
        <a:lstStyle/>
        <a:p>
          <a:endParaRPr lang="ru-RU"/>
        </a:p>
      </dgm:t>
    </dgm:pt>
    <dgm:pt modelId="{06F795CC-0BC4-48F6-B7C5-9B3B94F1711B}" type="sibTrans" cxnId="{4D98B817-8B6A-4F54-A83C-025125F6BE24}">
      <dgm:prSet/>
      <dgm:spPr/>
      <dgm:t>
        <a:bodyPr/>
        <a:lstStyle/>
        <a:p>
          <a:endParaRPr lang="ru-RU"/>
        </a:p>
      </dgm:t>
    </dgm:pt>
    <dgm:pt modelId="{C6EDC6C4-658C-4CA0-A84B-89DC599DC60F}">
      <dgm:prSet phldrT="[Текст]"/>
      <dgm:spPr/>
      <dgm:t>
        <a:bodyPr/>
        <a:lstStyle/>
        <a:p>
          <a:pPr algn="l"/>
          <a:r>
            <a:rPr lang="ru-RU" b="1"/>
            <a:t>обсуждение возникающих вопросов в области воспитания приемных детей, решение трудных ситуаций.</a:t>
          </a:r>
        </a:p>
      </dgm:t>
    </dgm:pt>
    <dgm:pt modelId="{3FBE5D7D-AA4D-4FA8-924B-4BCF0BDC9D1A}" type="parTrans" cxnId="{B990E696-EEC0-4C09-9417-2263D83F030E}">
      <dgm:prSet/>
      <dgm:spPr/>
      <dgm:t>
        <a:bodyPr/>
        <a:lstStyle/>
        <a:p>
          <a:endParaRPr lang="ru-RU"/>
        </a:p>
      </dgm:t>
    </dgm:pt>
    <dgm:pt modelId="{F029DAFB-8A6D-4238-AFBB-AFB893212FC2}" type="sibTrans" cxnId="{B990E696-EEC0-4C09-9417-2263D83F030E}">
      <dgm:prSet/>
      <dgm:spPr/>
      <dgm:t>
        <a:bodyPr/>
        <a:lstStyle/>
        <a:p>
          <a:endParaRPr lang="ru-RU"/>
        </a:p>
      </dgm:t>
    </dgm:pt>
    <dgm:pt modelId="{B6471479-097C-4BA1-A68A-AE69A27B961A}">
      <dgm:prSet phldrT="[Текст]"/>
      <dgm:spPr/>
      <dgm:t>
        <a:bodyPr/>
        <a:lstStyle/>
        <a:p>
          <a:pPr algn="ctr"/>
          <a:r>
            <a:rPr lang="ru-RU" b="1"/>
            <a:t>Занятия с родителями, оказавшимися в трудной жизненной ситуации</a:t>
          </a:r>
        </a:p>
      </dgm:t>
    </dgm:pt>
    <dgm:pt modelId="{85DBD0CD-EFD2-4DFA-A48B-402A954D7518}" type="parTrans" cxnId="{A7F4DD0E-9848-4812-A0E2-A3AF2A2DBA0B}">
      <dgm:prSet/>
      <dgm:spPr/>
      <dgm:t>
        <a:bodyPr/>
        <a:lstStyle/>
        <a:p>
          <a:endParaRPr lang="ru-RU"/>
        </a:p>
      </dgm:t>
    </dgm:pt>
    <dgm:pt modelId="{B66F7FF9-6889-492E-9D04-A5DCD7CD3C71}" type="sibTrans" cxnId="{A7F4DD0E-9848-4812-A0E2-A3AF2A2DBA0B}">
      <dgm:prSet/>
      <dgm:spPr/>
      <dgm:t>
        <a:bodyPr/>
        <a:lstStyle/>
        <a:p>
          <a:endParaRPr lang="ru-RU"/>
        </a:p>
      </dgm:t>
    </dgm:pt>
    <dgm:pt modelId="{ED90CF92-8F05-4A46-AAA5-DC8AB6CB80FE}">
      <dgm:prSet phldrT="[Текст]"/>
      <dgm:spPr/>
      <dgm:t>
        <a:bodyPr/>
        <a:lstStyle/>
        <a:p>
          <a:pPr algn="l"/>
          <a:r>
            <a:rPr lang="ru-RU" b="1">
              <a:solidFill>
                <a:sysClr val="windowText" lastClr="000000"/>
              </a:solidFill>
            </a:rPr>
            <a:t>Занят ия  с молодыми мамами, имеющими детей раннего возраста</a:t>
          </a:r>
        </a:p>
      </dgm:t>
    </dgm:pt>
    <dgm:pt modelId="{58DE3F16-5A6C-41B5-BF0F-D355F74527D2}" type="parTrans" cxnId="{E9C172D1-98EF-4913-88B6-6602B44B13C5}">
      <dgm:prSet/>
      <dgm:spPr/>
      <dgm:t>
        <a:bodyPr/>
        <a:lstStyle/>
        <a:p>
          <a:endParaRPr lang="ru-RU"/>
        </a:p>
      </dgm:t>
    </dgm:pt>
    <dgm:pt modelId="{43AC2FD4-01D3-489D-974B-B919D46B5642}" type="sibTrans" cxnId="{E9C172D1-98EF-4913-88B6-6602B44B13C5}">
      <dgm:prSet/>
      <dgm:spPr/>
      <dgm:t>
        <a:bodyPr/>
        <a:lstStyle/>
        <a:p>
          <a:endParaRPr lang="ru-RU"/>
        </a:p>
      </dgm:t>
    </dgm:pt>
    <dgm:pt modelId="{0B6D4BCE-8A47-4418-BEF1-623C5F946369}">
      <dgm:prSet phldrT="[Текст]"/>
      <dgm:spPr/>
      <dgm:t>
        <a:bodyPr/>
        <a:lstStyle/>
        <a:p>
          <a:pPr algn="l"/>
          <a:r>
            <a:rPr lang="ru-RU" b="1"/>
            <a:t>оценка своих ресурсов, осознатние собственной готовности к созданию приемной семьи, подготовка себя и членов своей семьи к принятию взвешанного решения, стремление  лучше понимать ребенка и его поведение.</a:t>
          </a:r>
        </a:p>
      </dgm:t>
    </dgm:pt>
    <dgm:pt modelId="{06067CD1-D403-44CA-B3D7-71C160C97B85}" type="parTrans" cxnId="{8616260E-A707-4C14-A0B5-D24F39223FF2}">
      <dgm:prSet/>
      <dgm:spPr/>
      <dgm:t>
        <a:bodyPr/>
        <a:lstStyle/>
        <a:p>
          <a:endParaRPr lang="ru-RU"/>
        </a:p>
      </dgm:t>
    </dgm:pt>
    <dgm:pt modelId="{0AE7BA44-3C0A-44D2-B51C-21ACE7298BCE}" type="sibTrans" cxnId="{8616260E-A707-4C14-A0B5-D24F39223FF2}">
      <dgm:prSet/>
      <dgm:spPr/>
      <dgm:t>
        <a:bodyPr/>
        <a:lstStyle/>
        <a:p>
          <a:endParaRPr lang="ru-RU"/>
        </a:p>
      </dgm:t>
    </dgm:pt>
    <dgm:pt modelId="{86D5CDA6-3F2C-40FF-9936-C8C764912369}">
      <dgm:prSet/>
      <dgm:spPr/>
      <dgm:t>
        <a:bodyPr/>
        <a:lstStyle/>
        <a:p>
          <a:pPr algn="ctr"/>
          <a:r>
            <a:rPr lang="ru-RU" b="1"/>
            <a:t>Занятия со специалистами</a:t>
          </a:r>
        </a:p>
      </dgm:t>
    </dgm:pt>
    <dgm:pt modelId="{C3C57CAD-22EF-470A-A783-FEC92B096C74}" type="parTrans" cxnId="{2F50B324-C832-47DF-BB4F-5BC5CD5BD968}">
      <dgm:prSet/>
      <dgm:spPr/>
      <dgm:t>
        <a:bodyPr/>
        <a:lstStyle/>
        <a:p>
          <a:endParaRPr lang="ru-RU"/>
        </a:p>
      </dgm:t>
    </dgm:pt>
    <dgm:pt modelId="{FB34B087-B0BC-4A92-A23B-C71B109DDA63}" type="sibTrans" cxnId="{2F50B324-C832-47DF-BB4F-5BC5CD5BD968}">
      <dgm:prSet/>
      <dgm:spPr/>
      <dgm:t>
        <a:bodyPr/>
        <a:lstStyle/>
        <a:p>
          <a:endParaRPr lang="ru-RU"/>
        </a:p>
      </dgm:t>
    </dgm:pt>
    <dgm:pt modelId="{6C795CEF-C5A1-4BFB-BD00-74DFA5E786D2}">
      <dgm:prSet/>
      <dgm:spPr/>
      <dgm:t>
        <a:bodyPr/>
        <a:lstStyle/>
        <a:p>
          <a:pPr algn="l"/>
          <a:r>
            <a:rPr lang="ru-RU" b="1"/>
            <a:t>профилактикеа эмоционального выгорания</a:t>
          </a:r>
        </a:p>
        <a:p>
          <a:pPr algn="ctr"/>
          <a:endParaRPr lang="ru-RU" b="1"/>
        </a:p>
      </dgm:t>
    </dgm:pt>
    <dgm:pt modelId="{1370F8A2-234B-466F-AEFD-3CA20D024B59}" type="parTrans" cxnId="{1C3A6029-EF8D-44AE-A767-B1C05E2D5972}">
      <dgm:prSet/>
      <dgm:spPr/>
      <dgm:t>
        <a:bodyPr/>
        <a:lstStyle/>
        <a:p>
          <a:endParaRPr lang="ru-RU"/>
        </a:p>
      </dgm:t>
    </dgm:pt>
    <dgm:pt modelId="{7E584AF1-0AD7-4AC9-8F3F-8646EFA2E57B}" type="sibTrans" cxnId="{1C3A6029-EF8D-44AE-A767-B1C05E2D5972}">
      <dgm:prSet/>
      <dgm:spPr/>
      <dgm:t>
        <a:bodyPr/>
        <a:lstStyle/>
        <a:p>
          <a:endParaRPr lang="ru-RU"/>
        </a:p>
      </dgm:t>
    </dgm:pt>
    <dgm:pt modelId="{74386377-58B4-46CF-8D2B-9945D5274FD5}" type="pres">
      <dgm:prSet presAssocID="{B778BFE4-CF3C-47AC-8D58-1E7D01277A89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6FEB4B2-C709-4667-B48F-220E7DE32940}" type="pres">
      <dgm:prSet presAssocID="{3E0EDBAA-F9F7-4364-8ECD-898232EEC42F}" presName="linNode" presStyleCnt="0"/>
      <dgm:spPr/>
    </dgm:pt>
    <dgm:pt modelId="{E462F7CB-6ED2-4025-9AAB-8BA2CDC01742}" type="pres">
      <dgm:prSet presAssocID="{3E0EDBAA-F9F7-4364-8ECD-898232EEC42F}" presName="parentText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622061-3F8E-4C68-AC1B-CD47C56CD349}" type="pres">
      <dgm:prSet presAssocID="{3E0EDBAA-F9F7-4364-8ECD-898232EEC42F}" presName="descendantText" presStyleLbl="align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DF1B75-2ED7-4959-8BF7-25C54E0BDFC1}" type="pres">
      <dgm:prSet presAssocID="{C19EB805-D486-4A0C-BFE2-79EC467D31C4}" presName="sp" presStyleCnt="0"/>
      <dgm:spPr/>
    </dgm:pt>
    <dgm:pt modelId="{ADAA7F64-005D-40E3-9378-2E7644B72005}" type="pres">
      <dgm:prSet presAssocID="{E1B5613F-BD97-4A30-AE4D-565E365477CD}" presName="linNode" presStyleCnt="0"/>
      <dgm:spPr/>
    </dgm:pt>
    <dgm:pt modelId="{0A24E61C-F395-4858-9BDC-2B2420C1C92F}" type="pres">
      <dgm:prSet presAssocID="{E1B5613F-BD97-4A30-AE4D-565E365477CD}" presName="parentText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E137600-1282-4846-8783-ED970C2C60C4}" type="pres">
      <dgm:prSet presAssocID="{E1B5613F-BD97-4A30-AE4D-565E365477CD}" presName="descendantText" presStyleLbl="align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B60125-C373-4121-9F97-139B6CA54FD4}" type="pres">
      <dgm:prSet presAssocID="{06F795CC-0BC4-48F6-B7C5-9B3B94F1711B}" presName="sp" presStyleCnt="0"/>
      <dgm:spPr/>
    </dgm:pt>
    <dgm:pt modelId="{655063CC-DD4A-47E1-B7A0-AAF8E82369E3}" type="pres">
      <dgm:prSet presAssocID="{B6471479-097C-4BA1-A68A-AE69A27B961A}" presName="linNode" presStyleCnt="0"/>
      <dgm:spPr/>
    </dgm:pt>
    <dgm:pt modelId="{B9D8CF2B-26FC-4C7F-AEC8-F2F1BD9CFA2F}" type="pres">
      <dgm:prSet presAssocID="{B6471479-097C-4BA1-A68A-AE69A27B961A}" presName="parentText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0A555D-848A-48E8-B399-EEA2E1D8A5A1}" type="pres">
      <dgm:prSet presAssocID="{B6471479-097C-4BA1-A68A-AE69A27B961A}" presName="descendantText" presStyleLbl="align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0FEF1B-F3F4-4059-B622-36588B8689DE}" type="pres">
      <dgm:prSet presAssocID="{B66F7FF9-6889-492E-9D04-A5DCD7CD3C71}" presName="sp" presStyleCnt="0"/>
      <dgm:spPr/>
    </dgm:pt>
    <dgm:pt modelId="{AA606A9B-7612-488C-8AA5-0C4FDF8F0FED}" type="pres">
      <dgm:prSet presAssocID="{86D5CDA6-3F2C-40FF-9936-C8C764912369}" presName="linNode" presStyleCnt="0"/>
      <dgm:spPr/>
    </dgm:pt>
    <dgm:pt modelId="{3FF8C355-0162-4410-8F34-626B928FA52D}" type="pres">
      <dgm:prSet presAssocID="{86D5CDA6-3F2C-40FF-9936-C8C764912369}" presName="parentText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1D4729-BFC5-44FB-BA7E-EC22B9A9DE3E}" type="pres">
      <dgm:prSet presAssocID="{86D5CDA6-3F2C-40FF-9936-C8C764912369}" presName="descendantText" presStyleLbl="align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F50B324-C832-47DF-BB4F-5BC5CD5BD968}" srcId="{B778BFE4-CF3C-47AC-8D58-1E7D01277A89}" destId="{86D5CDA6-3F2C-40FF-9936-C8C764912369}" srcOrd="3" destOrd="0" parTransId="{C3C57CAD-22EF-470A-A783-FEC92B096C74}" sibTransId="{FB34B087-B0BC-4A92-A23B-C71B109DDA63}"/>
    <dgm:cxn modelId="{B233BDAC-22CA-4A6D-875B-A7C4EF30CC4E}" type="presOf" srcId="{B778BFE4-CF3C-47AC-8D58-1E7D01277A89}" destId="{74386377-58B4-46CF-8D2B-9945D5274FD5}" srcOrd="0" destOrd="0" presId="urn:microsoft.com/office/officeart/2005/8/layout/vList5"/>
    <dgm:cxn modelId="{B990E696-EEC0-4C09-9417-2263D83F030E}" srcId="{E1B5613F-BD97-4A30-AE4D-565E365477CD}" destId="{C6EDC6C4-658C-4CA0-A84B-89DC599DC60F}" srcOrd="0" destOrd="0" parTransId="{3FBE5D7D-AA4D-4FA8-924B-4BCF0BDC9D1A}" sibTransId="{F029DAFB-8A6D-4238-AFBB-AFB893212FC2}"/>
    <dgm:cxn modelId="{4D98B817-8B6A-4F54-A83C-025125F6BE24}" srcId="{B778BFE4-CF3C-47AC-8D58-1E7D01277A89}" destId="{E1B5613F-BD97-4A30-AE4D-565E365477CD}" srcOrd="1" destOrd="0" parTransId="{7BC5B1A5-52F5-4EA3-B1B9-996FD62D19AD}" sibTransId="{06F795CC-0BC4-48F6-B7C5-9B3B94F1711B}"/>
    <dgm:cxn modelId="{ECDAF5C0-06EF-414E-8151-E814D542F860}" srcId="{B778BFE4-CF3C-47AC-8D58-1E7D01277A89}" destId="{3E0EDBAA-F9F7-4364-8ECD-898232EEC42F}" srcOrd="0" destOrd="0" parTransId="{4C531621-4A79-4388-9EDD-18B74D2F8D1C}" sibTransId="{C19EB805-D486-4A0C-BFE2-79EC467D31C4}"/>
    <dgm:cxn modelId="{E066D462-D3C5-4A14-AC1F-B8F852C78DB5}" type="presOf" srcId="{E1B5613F-BD97-4A30-AE4D-565E365477CD}" destId="{0A24E61C-F395-4858-9BDC-2B2420C1C92F}" srcOrd="0" destOrd="0" presId="urn:microsoft.com/office/officeart/2005/8/layout/vList5"/>
    <dgm:cxn modelId="{C72D8701-3114-463D-AD22-9174A5C25A0D}" type="presOf" srcId="{3E0EDBAA-F9F7-4364-8ECD-898232EEC42F}" destId="{E462F7CB-6ED2-4025-9AAB-8BA2CDC01742}" srcOrd="0" destOrd="0" presId="urn:microsoft.com/office/officeart/2005/8/layout/vList5"/>
    <dgm:cxn modelId="{26B60E86-070F-467E-A0FF-AE560AE0DE98}" type="presOf" srcId="{6C795CEF-C5A1-4BFB-BD00-74DFA5E786D2}" destId="{DF1D4729-BFC5-44FB-BA7E-EC22B9A9DE3E}" srcOrd="0" destOrd="0" presId="urn:microsoft.com/office/officeart/2005/8/layout/vList5"/>
    <dgm:cxn modelId="{DB22B5CA-3A7A-464D-A5C3-46651DF64A03}" type="presOf" srcId="{C6EDC6C4-658C-4CA0-A84B-89DC599DC60F}" destId="{1E137600-1282-4846-8783-ED970C2C60C4}" srcOrd="0" destOrd="0" presId="urn:microsoft.com/office/officeart/2005/8/layout/vList5"/>
    <dgm:cxn modelId="{A56EF4B0-8E76-4EE6-8E20-29E4C26A605D}" type="presOf" srcId="{86D5CDA6-3F2C-40FF-9936-C8C764912369}" destId="{3FF8C355-0162-4410-8F34-626B928FA52D}" srcOrd="0" destOrd="0" presId="urn:microsoft.com/office/officeart/2005/8/layout/vList5"/>
    <dgm:cxn modelId="{A7F4DD0E-9848-4812-A0E2-A3AF2A2DBA0B}" srcId="{B778BFE4-CF3C-47AC-8D58-1E7D01277A89}" destId="{B6471479-097C-4BA1-A68A-AE69A27B961A}" srcOrd="2" destOrd="0" parTransId="{85DBD0CD-EFD2-4DFA-A48B-402A954D7518}" sibTransId="{B66F7FF9-6889-492E-9D04-A5DCD7CD3C71}"/>
    <dgm:cxn modelId="{E9C172D1-98EF-4913-88B6-6602B44B13C5}" srcId="{B6471479-097C-4BA1-A68A-AE69A27B961A}" destId="{ED90CF92-8F05-4A46-AAA5-DC8AB6CB80FE}" srcOrd="0" destOrd="0" parTransId="{58DE3F16-5A6C-41B5-BF0F-D355F74527D2}" sibTransId="{43AC2FD4-01D3-489D-974B-B919D46B5642}"/>
    <dgm:cxn modelId="{0A6207CA-9ABE-4A86-8DBD-78D0C82DC03B}" type="presOf" srcId="{ED90CF92-8F05-4A46-AAA5-DC8AB6CB80FE}" destId="{950A555D-848A-48E8-B399-EEA2E1D8A5A1}" srcOrd="0" destOrd="0" presId="urn:microsoft.com/office/officeart/2005/8/layout/vList5"/>
    <dgm:cxn modelId="{8616260E-A707-4C14-A0B5-D24F39223FF2}" srcId="{3E0EDBAA-F9F7-4364-8ECD-898232EEC42F}" destId="{0B6D4BCE-8A47-4418-BEF1-623C5F946369}" srcOrd="0" destOrd="0" parTransId="{06067CD1-D403-44CA-B3D7-71C160C97B85}" sibTransId="{0AE7BA44-3C0A-44D2-B51C-21ACE7298BCE}"/>
    <dgm:cxn modelId="{1C3A6029-EF8D-44AE-A767-B1C05E2D5972}" srcId="{86D5CDA6-3F2C-40FF-9936-C8C764912369}" destId="{6C795CEF-C5A1-4BFB-BD00-74DFA5E786D2}" srcOrd="0" destOrd="0" parTransId="{1370F8A2-234B-466F-AEFD-3CA20D024B59}" sibTransId="{7E584AF1-0AD7-4AC9-8F3F-8646EFA2E57B}"/>
    <dgm:cxn modelId="{1CF3EB26-73F6-45CE-97AA-B8329FEF5630}" type="presOf" srcId="{0B6D4BCE-8A47-4418-BEF1-623C5F946369}" destId="{59622061-3F8E-4C68-AC1B-CD47C56CD349}" srcOrd="0" destOrd="0" presId="urn:microsoft.com/office/officeart/2005/8/layout/vList5"/>
    <dgm:cxn modelId="{9CCD7A32-DEE6-423B-A237-7BAC74EFBB41}" type="presOf" srcId="{B6471479-097C-4BA1-A68A-AE69A27B961A}" destId="{B9D8CF2B-26FC-4C7F-AEC8-F2F1BD9CFA2F}" srcOrd="0" destOrd="0" presId="urn:microsoft.com/office/officeart/2005/8/layout/vList5"/>
    <dgm:cxn modelId="{025CEBEA-62C8-4B0C-9744-70164D3DC729}" type="presParOf" srcId="{74386377-58B4-46CF-8D2B-9945D5274FD5}" destId="{16FEB4B2-C709-4667-B48F-220E7DE32940}" srcOrd="0" destOrd="0" presId="urn:microsoft.com/office/officeart/2005/8/layout/vList5"/>
    <dgm:cxn modelId="{E5E7D448-6A6F-4D43-8C46-09C63545E3E2}" type="presParOf" srcId="{16FEB4B2-C709-4667-B48F-220E7DE32940}" destId="{E462F7CB-6ED2-4025-9AAB-8BA2CDC01742}" srcOrd="0" destOrd="0" presId="urn:microsoft.com/office/officeart/2005/8/layout/vList5"/>
    <dgm:cxn modelId="{3FA92E4D-85AD-45DA-B363-250993169CFB}" type="presParOf" srcId="{16FEB4B2-C709-4667-B48F-220E7DE32940}" destId="{59622061-3F8E-4C68-AC1B-CD47C56CD349}" srcOrd="1" destOrd="0" presId="urn:microsoft.com/office/officeart/2005/8/layout/vList5"/>
    <dgm:cxn modelId="{ADF97694-5794-443D-88F9-3FB20D089C0B}" type="presParOf" srcId="{74386377-58B4-46CF-8D2B-9945D5274FD5}" destId="{16DF1B75-2ED7-4959-8BF7-25C54E0BDFC1}" srcOrd="1" destOrd="0" presId="urn:microsoft.com/office/officeart/2005/8/layout/vList5"/>
    <dgm:cxn modelId="{0977507C-0D6E-477E-91B0-AE98917FBE30}" type="presParOf" srcId="{74386377-58B4-46CF-8D2B-9945D5274FD5}" destId="{ADAA7F64-005D-40E3-9378-2E7644B72005}" srcOrd="2" destOrd="0" presId="urn:microsoft.com/office/officeart/2005/8/layout/vList5"/>
    <dgm:cxn modelId="{BAC17F1C-860E-4854-9363-6334C78DB357}" type="presParOf" srcId="{ADAA7F64-005D-40E3-9378-2E7644B72005}" destId="{0A24E61C-F395-4858-9BDC-2B2420C1C92F}" srcOrd="0" destOrd="0" presId="urn:microsoft.com/office/officeart/2005/8/layout/vList5"/>
    <dgm:cxn modelId="{A4670920-953B-4AD1-A0AE-461C72A6E169}" type="presParOf" srcId="{ADAA7F64-005D-40E3-9378-2E7644B72005}" destId="{1E137600-1282-4846-8783-ED970C2C60C4}" srcOrd="1" destOrd="0" presId="urn:microsoft.com/office/officeart/2005/8/layout/vList5"/>
    <dgm:cxn modelId="{BE299D17-5EB4-4943-8046-D907056FFAD2}" type="presParOf" srcId="{74386377-58B4-46CF-8D2B-9945D5274FD5}" destId="{A5B60125-C373-4121-9F97-139B6CA54FD4}" srcOrd="3" destOrd="0" presId="urn:microsoft.com/office/officeart/2005/8/layout/vList5"/>
    <dgm:cxn modelId="{6FDC2496-B39C-4769-AA65-6A4185D36BD1}" type="presParOf" srcId="{74386377-58B4-46CF-8D2B-9945D5274FD5}" destId="{655063CC-DD4A-47E1-B7A0-AAF8E82369E3}" srcOrd="4" destOrd="0" presId="urn:microsoft.com/office/officeart/2005/8/layout/vList5"/>
    <dgm:cxn modelId="{E0F305EA-BB60-494E-910A-B2DEBC8208A2}" type="presParOf" srcId="{655063CC-DD4A-47E1-B7A0-AAF8E82369E3}" destId="{B9D8CF2B-26FC-4C7F-AEC8-F2F1BD9CFA2F}" srcOrd="0" destOrd="0" presId="urn:microsoft.com/office/officeart/2005/8/layout/vList5"/>
    <dgm:cxn modelId="{FE0AA1AB-BCDA-445C-ADAD-8B8089AC733C}" type="presParOf" srcId="{655063CC-DD4A-47E1-B7A0-AAF8E82369E3}" destId="{950A555D-848A-48E8-B399-EEA2E1D8A5A1}" srcOrd="1" destOrd="0" presId="urn:microsoft.com/office/officeart/2005/8/layout/vList5"/>
    <dgm:cxn modelId="{1C5A0F72-CE65-4FF2-B715-D935CF16A35C}" type="presParOf" srcId="{74386377-58B4-46CF-8D2B-9945D5274FD5}" destId="{DC0FEF1B-F3F4-4059-B622-36588B8689DE}" srcOrd="5" destOrd="0" presId="urn:microsoft.com/office/officeart/2005/8/layout/vList5"/>
    <dgm:cxn modelId="{363C827A-4D60-4E13-B026-6CBA9A845AB1}" type="presParOf" srcId="{74386377-58B4-46CF-8D2B-9945D5274FD5}" destId="{AA606A9B-7612-488C-8AA5-0C4FDF8F0FED}" srcOrd="6" destOrd="0" presId="urn:microsoft.com/office/officeart/2005/8/layout/vList5"/>
    <dgm:cxn modelId="{5C04FF47-E459-4094-8132-2012F2A92952}" type="presParOf" srcId="{AA606A9B-7612-488C-8AA5-0C4FDF8F0FED}" destId="{3FF8C355-0162-4410-8F34-626B928FA52D}" srcOrd="0" destOrd="0" presId="urn:microsoft.com/office/officeart/2005/8/layout/vList5"/>
    <dgm:cxn modelId="{8F98A79F-922C-4E13-8F8D-D4A80F3378C6}" type="presParOf" srcId="{AA606A9B-7612-488C-8AA5-0C4FDF8F0FED}" destId="{DF1D4729-BFC5-44FB-BA7E-EC22B9A9DE3E}" srcOrd="1" destOrd="0" presId="urn:microsoft.com/office/officeart/2005/8/layout/vList5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142</Characters>
  <Application>Microsoft Office Word</Application>
  <DocSecurity>0</DocSecurity>
  <Lines>3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2013-11-26T05:19:00Z</dcterms:created>
  <dcterms:modified xsi:type="dcterms:W3CDTF">2013-11-26T19:21:00Z</dcterms:modified>
</cp:coreProperties>
</file>