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0C3" w:rsidRPr="00BD6CB2" w:rsidRDefault="00BD6CB2" w:rsidP="00273A4E">
      <w:pPr>
        <w:tabs>
          <w:tab w:val="left" w:pos="709"/>
        </w:tabs>
        <w:suppressAutoHyphens/>
        <w:jc w:val="center"/>
        <w:rPr>
          <w:rFonts w:ascii="Times New Roman" w:hAnsi="Times New Roman" w:cs="Times New Roman"/>
          <w:bCs/>
          <w:sz w:val="36"/>
          <w:szCs w:val="36"/>
        </w:rPr>
      </w:pPr>
      <w:r w:rsidRPr="00BD6CB2">
        <w:rPr>
          <w:rFonts w:ascii="Times New Roman" w:hAnsi="Times New Roman" w:cs="Times New Roman"/>
          <w:bCs/>
          <w:sz w:val="36"/>
          <w:szCs w:val="36"/>
        </w:rPr>
        <w:t xml:space="preserve">Р.В. Бисалиев, А.С. Кубекова </w:t>
      </w:r>
    </w:p>
    <w:p w:rsidR="00BD6CB2" w:rsidRDefault="00BD6CB2" w:rsidP="00273A4E">
      <w:pPr>
        <w:tabs>
          <w:tab w:val="left" w:pos="709"/>
        </w:tabs>
        <w:suppressAutoHyphens/>
        <w:jc w:val="center"/>
        <w:rPr>
          <w:rFonts w:ascii="Times New Roman" w:hAnsi="Times New Roman" w:cs="Times New Roman"/>
          <w:b/>
          <w:bCs/>
          <w:sz w:val="28"/>
          <w:szCs w:val="28"/>
        </w:rPr>
      </w:pPr>
    </w:p>
    <w:p w:rsidR="00BD6CB2" w:rsidRDefault="00BD6CB2" w:rsidP="00273A4E">
      <w:pPr>
        <w:tabs>
          <w:tab w:val="left" w:pos="709"/>
        </w:tabs>
        <w:suppressAutoHyphens/>
        <w:jc w:val="center"/>
        <w:rPr>
          <w:rFonts w:ascii="Times New Roman" w:hAnsi="Times New Roman" w:cs="Times New Roman"/>
          <w:b/>
          <w:bCs/>
          <w:sz w:val="28"/>
          <w:szCs w:val="28"/>
        </w:rPr>
      </w:pPr>
    </w:p>
    <w:p w:rsidR="00BD6CB2" w:rsidRPr="006C4E47" w:rsidRDefault="00BD6CB2" w:rsidP="00273A4E">
      <w:pPr>
        <w:tabs>
          <w:tab w:val="left" w:pos="709"/>
        </w:tabs>
        <w:suppressAutoHyphens/>
        <w:jc w:val="center"/>
        <w:rPr>
          <w:rFonts w:ascii="Times New Roman" w:hAnsi="Times New Roman" w:cs="Times New Roman"/>
          <w:b/>
          <w:bCs/>
          <w:sz w:val="28"/>
          <w:szCs w:val="28"/>
        </w:rPr>
      </w:pPr>
    </w:p>
    <w:p w:rsidR="00BD6CB2" w:rsidRDefault="00BD6CB2" w:rsidP="00273A4E">
      <w:pPr>
        <w:tabs>
          <w:tab w:val="left" w:pos="709"/>
        </w:tabs>
        <w:suppressAutoHyphens/>
        <w:jc w:val="center"/>
        <w:rPr>
          <w:rFonts w:ascii="Times New Roman" w:hAnsi="Times New Roman" w:cs="Times New Roman"/>
          <w:b/>
          <w:bCs/>
          <w:sz w:val="28"/>
          <w:szCs w:val="28"/>
        </w:rPr>
      </w:pPr>
    </w:p>
    <w:p w:rsidR="000460C3" w:rsidRPr="006C4E47" w:rsidRDefault="000460C3" w:rsidP="00273A4E">
      <w:pPr>
        <w:tabs>
          <w:tab w:val="left" w:pos="709"/>
        </w:tabs>
        <w:suppressAutoHyphens/>
        <w:jc w:val="center"/>
        <w:rPr>
          <w:rFonts w:ascii="Times New Roman" w:hAnsi="Times New Roman" w:cs="Times New Roman"/>
          <w:b/>
          <w:bCs/>
          <w:sz w:val="28"/>
          <w:szCs w:val="28"/>
        </w:rPr>
      </w:pPr>
    </w:p>
    <w:p w:rsidR="005054E9" w:rsidRPr="006C4E47" w:rsidRDefault="005054E9" w:rsidP="00273A4E">
      <w:pPr>
        <w:tabs>
          <w:tab w:val="left" w:pos="709"/>
        </w:tabs>
        <w:suppressAutoHyphens/>
        <w:jc w:val="center"/>
        <w:rPr>
          <w:rFonts w:ascii="Times New Roman" w:hAnsi="Times New Roman" w:cs="Times New Roman"/>
          <w:b/>
          <w:bCs/>
          <w:sz w:val="28"/>
          <w:szCs w:val="28"/>
        </w:rPr>
      </w:pPr>
    </w:p>
    <w:p w:rsidR="005054E9" w:rsidRPr="006C4E47" w:rsidRDefault="005054E9" w:rsidP="00273A4E">
      <w:pPr>
        <w:tabs>
          <w:tab w:val="left" w:pos="709"/>
        </w:tabs>
        <w:suppressAutoHyphens/>
        <w:jc w:val="center"/>
        <w:rPr>
          <w:rFonts w:ascii="Times New Roman" w:hAnsi="Times New Roman" w:cs="Times New Roman"/>
          <w:b/>
          <w:bCs/>
          <w:sz w:val="28"/>
          <w:szCs w:val="28"/>
        </w:rPr>
      </w:pPr>
    </w:p>
    <w:p w:rsidR="005054E9" w:rsidRPr="006C4E47" w:rsidRDefault="005054E9" w:rsidP="00273A4E">
      <w:pPr>
        <w:tabs>
          <w:tab w:val="left" w:pos="709"/>
        </w:tabs>
        <w:suppressAutoHyphens/>
        <w:jc w:val="center"/>
        <w:rPr>
          <w:rFonts w:ascii="Times New Roman" w:hAnsi="Times New Roman" w:cs="Times New Roman"/>
          <w:b/>
          <w:bCs/>
          <w:sz w:val="28"/>
          <w:szCs w:val="28"/>
        </w:rPr>
      </w:pPr>
    </w:p>
    <w:p w:rsidR="005054E9" w:rsidRPr="006C4E47" w:rsidRDefault="005054E9" w:rsidP="00273A4E">
      <w:pPr>
        <w:tabs>
          <w:tab w:val="left" w:pos="709"/>
        </w:tabs>
        <w:suppressAutoHyphens/>
        <w:jc w:val="center"/>
        <w:rPr>
          <w:rFonts w:ascii="Times New Roman" w:hAnsi="Times New Roman" w:cs="Times New Roman"/>
          <w:b/>
          <w:bCs/>
          <w:sz w:val="28"/>
          <w:szCs w:val="28"/>
        </w:rPr>
      </w:pPr>
    </w:p>
    <w:p w:rsidR="005054E9" w:rsidRPr="006C4E47" w:rsidRDefault="005054E9" w:rsidP="00273A4E">
      <w:pPr>
        <w:tabs>
          <w:tab w:val="left" w:pos="709"/>
        </w:tabs>
        <w:suppressAutoHyphens/>
        <w:jc w:val="center"/>
        <w:rPr>
          <w:rFonts w:ascii="Times New Roman" w:hAnsi="Times New Roman" w:cs="Times New Roman"/>
          <w:b/>
          <w:bCs/>
          <w:sz w:val="28"/>
          <w:szCs w:val="28"/>
        </w:rPr>
      </w:pPr>
    </w:p>
    <w:p w:rsidR="005054E9" w:rsidRPr="006C4E47" w:rsidRDefault="005054E9" w:rsidP="00273A4E">
      <w:pPr>
        <w:tabs>
          <w:tab w:val="left" w:pos="709"/>
        </w:tabs>
        <w:suppressAutoHyphens/>
        <w:jc w:val="center"/>
        <w:rPr>
          <w:rFonts w:ascii="Times New Roman" w:hAnsi="Times New Roman" w:cs="Times New Roman"/>
          <w:b/>
          <w:bCs/>
          <w:sz w:val="28"/>
          <w:szCs w:val="28"/>
        </w:rPr>
      </w:pPr>
    </w:p>
    <w:p w:rsidR="005054E9" w:rsidRPr="006C4E47" w:rsidRDefault="005054E9" w:rsidP="00273A4E">
      <w:pPr>
        <w:tabs>
          <w:tab w:val="left" w:pos="709"/>
        </w:tabs>
        <w:suppressAutoHyphens/>
        <w:jc w:val="center"/>
        <w:rPr>
          <w:rFonts w:ascii="Times New Roman" w:hAnsi="Times New Roman" w:cs="Times New Roman"/>
          <w:b/>
          <w:bCs/>
          <w:sz w:val="28"/>
          <w:szCs w:val="28"/>
        </w:rPr>
      </w:pPr>
    </w:p>
    <w:p w:rsidR="000460C3" w:rsidRPr="006C4E47" w:rsidRDefault="000460C3" w:rsidP="00273A4E">
      <w:pPr>
        <w:tabs>
          <w:tab w:val="left" w:pos="709"/>
        </w:tabs>
        <w:jc w:val="center"/>
        <w:rPr>
          <w:rFonts w:ascii="Times New Roman" w:hAnsi="Times New Roman" w:cs="Times New Roman"/>
          <w:b/>
          <w:bCs/>
          <w:i/>
          <w:iCs/>
          <w:caps/>
          <w:sz w:val="28"/>
          <w:szCs w:val="28"/>
        </w:rPr>
      </w:pPr>
    </w:p>
    <w:p w:rsidR="005054E9" w:rsidRPr="006C4E47" w:rsidRDefault="005054E9" w:rsidP="00273A4E">
      <w:pPr>
        <w:tabs>
          <w:tab w:val="left" w:pos="709"/>
        </w:tabs>
        <w:jc w:val="center"/>
        <w:rPr>
          <w:rFonts w:ascii="Times New Roman" w:hAnsi="Times New Roman" w:cs="Times New Roman"/>
          <w:b/>
          <w:bCs/>
          <w:i/>
          <w:iCs/>
          <w:caps/>
          <w:sz w:val="28"/>
          <w:szCs w:val="28"/>
        </w:rPr>
      </w:pPr>
    </w:p>
    <w:p w:rsidR="000460C3" w:rsidRPr="006C4E47" w:rsidRDefault="000460C3" w:rsidP="00273A4E">
      <w:pPr>
        <w:tabs>
          <w:tab w:val="left" w:pos="709"/>
        </w:tabs>
        <w:jc w:val="center"/>
        <w:rPr>
          <w:rFonts w:ascii="Times New Roman" w:hAnsi="Times New Roman" w:cs="Times New Roman"/>
          <w:b/>
          <w:bCs/>
          <w:i/>
          <w:iCs/>
          <w:caps/>
          <w:sz w:val="28"/>
          <w:szCs w:val="28"/>
        </w:rPr>
      </w:pPr>
    </w:p>
    <w:p w:rsidR="000460C3" w:rsidRPr="006C4E47" w:rsidRDefault="000460C3" w:rsidP="00273A4E">
      <w:pPr>
        <w:tabs>
          <w:tab w:val="left" w:pos="709"/>
        </w:tabs>
        <w:jc w:val="center"/>
        <w:rPr>
          <w:rFonts w:ascii="Times New Roman" w:hAnsi="Times New Roman" w:cs="Times New Roman"/>
          <w:b/>
          <w:bCs/>
          <w:i/>
          <w:iCs/>
          <w:caps/>
          <w:sz w:val="28"/>
          <w:szCs w:val="28"/>
        </w:rPr>
      </w:pPr>
    </w:p>
    <w:p w:rsidR="000460C3" w:rsidRPr="00BD6CB2" w:rsidRDefault="000460C3" w:rsidP="00273A4E">
      <w:pPr>
        <w:tabs>
          <w:tab w:val="left" w:pos="709"/>
        </w:tabs>
        <w:jc w:val="center"/>
        <w:rPr>
          <w:rFonts w:ascii="Times New Roman" w:hAnsi="Times New Roman" w:cs="Times New Roman"/>
          <w:b/>
          <w:bCs/>
          <w:iCs/>
          <w:sz w:val="40"/>
          <w:szCs w:val="40"/>
        </w:rPr>
      </w:pPr>
      <w:r w:rsidRPr="00BD6CB2">
        <w:rPr>
          <w:rFonts w:ascii="Times New Roman" w:hAnsi="Times New Roman" w:cs="Times New Roman"/>
          <w:b/>
          <w:bCs/>
          <w:iCs/>
          <w:caps/>
          <w:sz w:val="40"/>
          <w:szCs w:val="40"/>
        </w:rPr>
        <w:t>СОЦИАЛЬНАЯ ПСИХОЛОГИЯ</w:t>
      </w:r>
    </w:p>
    <w:p w:rsidR="000460C3" w:rsidRPr="006C4E47" w:rsidRDefault="000460C3" w:rsidP="00273A4E">
      <w:pPr>
        <w:tabs>
          <w:tab w:val="left" w:pos="709"/>
        </w:tabs>
        <w:jc w:val="center"/>
        <w:rPr>
          <w:rFonts w:ascii="Times New Roman" w:hAnsi="Times New Roman" w:cs="Times New Roman"/>
          <w:b/>
          <w:bCs/>
          <w:i/>
          <w:iCs/>
          <w:sz w:val="28"/>
          <w:szCs w:val="28"/>
        </w:rPr>
      </w:pPr>
    </w:p>
    <w:p w:rsidR="005054E9" w:rsidRPr="006C4E47" w:rsidRDefault="005054E9" w:rsidP="00273A4E">
      <w:pPr>
        <w:tabs>
          <w:tab w:val="left" w:pos="709"/>
        </w:tabs>
        <w:jc w:val="center"/>
        <w:rPr>
          <w:rFonts w:ascii="Times New Roman" w:hAnsi="Times New Roman" w:cs="Times New Roman"/>
          <w:b/>
          <w:bCs/>
          <w:i/>
          <w:iCs/>
          <w:sz w:val="28"/>
          <w:szCs w:val="28"/>
        </w:rPr>
      </w:pPr>
    </w:p>
    <w:p w:rsidR="005054E9" w:rsidRPr="006C4E47" w:rsidRDefault="005054E9" w:rsidP="00273A4E">
      <w:pPr>
        <w:tabs>
          <w:tab w:val="left" w:pos="709"/>
        </w:tabs>
        <w:jc w:val="center"/>
        <w:rPr>
          <w:rFonts w:ascii="Times New Roman" w:hAnsi="Times New Roman" w:cs="Times New Roman"/>
          <w:b/>
          <w:bCs/>
          <w:i/>
          <w:iCs/>
          <w:sz w:val="28"/>
          <w:szCs w:val="28"/>
        </w:rPr>
      </w:pPr>
    </w:p>
    <w:p w:rsidR="000460C3" w:rsidRDefault="000460C3" w:rsidP="00273A4E">
      <w:pPr>
        <w:tabs>
          <w:tab w:val="left" w:pos="709"/>
        </w:tabs>
        <w:jc w:val="center"/>
        <w:rPr>
          <w:rFonts w:ascii="Times New Roman" w:hAnsi="Times New Roman" w:cs="Times New Roman"/>
          <w:b/>
          <w:bCs/>
          <w:i/>
          <w:iCs/>
          <w:sz w:val="28"/>
          <w:szCs w:val="28"/>
        </w:rPr>
      </w:pPr>
    </w:p>
    <w:p w:rsidR="00BD6CB2" w:rsidRDefault="00BD6CB2" w:rsidP="00273A4E">
      <w:pPr>
        <w:tabs>
          <w:tab w:val="left" w:pos="709"/>
        </w:tabs>
        <w:jc w:val="center"/>
        <w:rPr>
          <w:rFonts w:ascii="Times New Roman" w:hAnsi="Times New Roman" w:cs="Times New Roman"/>
          <w:b/>
          <w:bCs/>
          <w:i/>
          <w:iCs/>
          <w:sz w:val="28"/>
          <w:szCs w:val="28"/>
        </w:rPr>
      </w:pPr>
    </w:p>
    <w:p w:rsidR="00BD6CB2" w:rsidRDefault="00BD6CB2" w:rsidP="00273A4E">
      <w:pPr>
        <w:tabs>
          <w:tab w:val="left" w:pos="709"/>
        </w:tabs>
        <w:jc w:val="center"/>
        <w:rPr>
          <w:rFonts w:ascii="Times New Roman" w:hAnsi="Times New Roman" w:cs="Times New Roman"/>
          <w:b/>
          <w:bCs/>
          <w:i/>
          <w:iCs/>
          <w:sz w:val="28"/>
          <w:szCs w:val="28"/>
        </w:rPr>
      </w:pPr>
    </w:p>
    <w:p w:rsidR="00BD6CB2" w:rsidRDefault="00BD6CB2" w:rsidP="00273A4E">
      <w:pPr>
        <w:tabs>
          <w:tab w:val="left" w:pos="709"/>
        </w:tabs>
        <w:jc w:val="center"/>
        <w:rPr>
          <w:rFonts w:ascii="Times New Roman" w:hAnsi="Times New Roman" w:cs="Times New Roman"/>
          <w:b/>
          <w:bCs/>
          <w:i/>
          <w:iCs/>
          <w:sz w:val="28"/>
          <w:szCs w:val="28"/>
        </w:rPr>
      </w:pPr>
    </w:p>
    <w:p w:rsidR="00BD6CB2" w:rsidRDefault="00BD6CB2" w:rsidP="00273A4E">
      <w:pPr>
        <w:tabs>
          <w:tab w:val="left" w:pos="709"/>
        </w:tabs>
        <w:jc w:val="center"/>
        <w:rPr>
          <w:rFonts w:ascii="Times New Roman" w:hAnsi="Times New Roman" w:cs="Times New Roman"/>
          <w:b/>
          <w:bCs/>
          <w:i/>
          <w:iCs/>
          <w:sz w:val="28"/>
          <w:szCs w:val="28"/>
        </w:rPr>
      </w:pPr>
    </w:p>
    <w:p w:rsidR="00BD6CB2" w:rsidRDefault="00BD6CB2" w:rsidP="00273A4E">
      <w:pPr>
        <w:tabs>
          <w:tab w:val="left" w:pos="709"/>
        </w:tabs>
        <w:jc w:val="center"/>
        <w:rPr>
          <w:rFonts w:ascii="Times New Roman" w:hAnsi="Times New Roman" w:cs="Times New Roman"/>
          <w:b/>
          <w:bCs/>
          <w:i/>
          <w:iCs/>
          <w:sz w:val="28"/>
          <w:szCs w:val="28"/>
        </w:rPr>
      </w:pPr>
    </w:p>
    <w:p w:rsidR="00BD6CB2" w:rsidRDefault="00BD6CB2" w:rsidP="00273A4E">
      <w:pPr>
        <w:tabs>
          <w:tab w:val="left" w:pos="709"/>
        </w:tabs>
        <w:jc w:val="center"/>
        <w:rPr>
          <w:rFonts w:ascii="Times New Roman" w:hAnsi="Times New Roman" w:cs="Times New Roman"/>
          <w:b/>
          <w:bCs/>
          <w:i/>
          <w:iCs/>
          <w:sz w:val="28"/>
          <w:szCs w:val="28"/>
        </w:rPr>
      </w:pPr>
    </w:p>
    <w:p w:rsidR="00BD6CB2" w:rsidRDefault="00BD6CB2" w:rsidP="00273A4E">
      <w:pPr>
        <w:tabs>
          <w:tab w:val="left" w:pos="709"/>
        </w:tabs>
        <w:jc w:val="center"/>
        <w:rPr>
          <w:rFonts w:ascii="Times New Roman" w:hAnsi="Times New Roman" w:cs="Times New Roman"/>
          <w:b/>
          <w:bCs/>
          <w:i/>
          <w:iCs/>
          <w:sz w:val="28"/>
          <w:szCs w:val="28"/>
        </w:rPr>
      </w:pPr>
    </w:p>
    <w:p w:rsidR="00BD6CB2" w:rsidRDefault="00BD6CB2" w:rsidP="00273A4E">
      <w:pPr>
        <w:tabs>
          <w:tab w:val="left" w:pos="709"/>
        </w:tabs>
        <w:jc w:val="center"/>
        <w:rPr>
          <w:rFonts w:ascii="Times New Roman" w:hAnsi="Times New Roman" w:cs="Times New Roman"/>
          <w:b/>
          <w:bCs/>
          <w:i/>
          <w:iCs/>
          <w:sz w:val="28"/>
          <w:szCs w:val="28"/>
        </w:rPr>
      </w:pPr>
    </w:p>
    <w:p w:rsidR="00BD6CB2" w:rsidRDefault="00BD6CB2" w:rsidP="00273A4E">
      <w:pPr>
        <w:tabs>
          <w:tab w:val="left" w:pos="709"/>
        </w:tabs>
        <w:jc w:val="center"/>
        <w:rPr>
          <w:rFonts w:ascii="Times New Roman" w:hAnsi="Times New Roman" w:cs="Times New Roman"/>
          <w:b/>
          <w:bCs/>
          <w:i/>
          <w:iCs/>
          <w:sz w:val="28"/>
          <w:szCs w:val="28"/>
        </w:rPr>
      </w:pPr>
    </w:p>
    <w:p w:rsidR="00BD6CB2" w:rsidRDefault="00BD6CB2" w:rsidP="00273A4E">
      <w:pPr>
        <w:tabs>
          <w:tab w:val="left" w:pos="709"/>
        </w:tabs>
        <w:jc w:val="center"/>
        <w:rPr>
          <w:rFonts w:ascii="Times New Roman" w:hAnsi="Times New Roman" w:cs="Times New Roman"/>
          <w:b/>
          <w:bCs/>
          <w:i/>
          <w:iCs/>
          <w:sz w:val="28"/>
          <w:szCs w:val="28"/>
        </w:rPr>
      </w:pPr>
    </w:p>
    <w:p w:rsidR="00BD6CB2" w:rsidRDefault="00BD6CB2" w:rsidP="00273A4E">
      <w:pPr>
        <w:tabs>
          <w:tab w:val="left" w:pos="709"/>
        </w:tabs>
        <w:jc w:val="center"/>
        <w:rPr>
          <w:rFonts w:ascii="Times New Roman" w:hAnsi="Times New Roman" w:cs="Times New Roman"/>
          <w:b/>
          <w:bCs/>
          <w:i/>
          <w:iCs/>
          <w:sz w:val="28"/>
          <w:szCs w:val="28"/>
        </w:rPr>
      </w:pPr>
    </w:p>
    <w:p w:rsidR="00BD6CB2" w:rsidRDefault="00BD6CB2" w:rsidP="00273A4E">
      <w:pPr>
        <w:tabs>
          <w:tab w:val="left" w:pos="709"/>
        </w:tabs>
        <w:jc w:val="center"/>
        <w:rPr>
          <w:rFonts w:ascii="Times New Roman" w:hAnsi="Times New Roman" w:cs="Times New Roman"/>
          <w:b/>
          <w:bCs/>
          <w:i/>
          <w:iCs/>
          <w:sz w:val="28"/>
          <w:szCs w:val="28"/>
        </w:rPr>
      </w:pPr>
    </w:p>
    <w:p w:rsidR="00BD6CB2" w:rsidRDefault="00BD6CB2" w:rsidP="00273A4E">
      <w:pPr>
        <w:tabs>
          <w:tab w:val="left" w:pos="709"/>
        </w:tabs>
        <w:jc w:val="center"/>
        <w:rPr>
          <w:rFonts w:ascii="Times New Roman" w:hAnsi="Times New Roman" w:cs="Times New Roman"/>
          <w:b/>
          <w:bCs/>
          <w:i/>
          <w:iCs/>
          <w:sz w:val="28"/>
          <w:szCs w:val="28"/>
        </w:rPr>
      </w:pPr>
    </w:p>
    <w:p w:rsidR="00BD6CB2" w:rsidRDefault="00BD6CB2" w:rsidP="00273A4E">
      <w:pPr>
        <w:tabs>
          <w:tab w:val="left" w:pos="709"/>
        </w:tabs>
        <w:jc w:val="center"/>
        <w:rPr>
          <w:rFonts w:ascii="Times New Roman" w:hAnsi="Times New Roman" w:cs="Times New Roman"/>
          <w:b/>
          <w:bCs/>
          <w:i/>
          <w:iCs/>
          <w:sz w:val="28"/>
          <w:szCs w:val="28"/>
        </w:rPr>
      </w:pPr>
    </w:p>
    <w:p w:rsidR="00BD6CB2" w:rsidRDefault="00BD6CB2" w:rsidP="00273A4E">
      <w:pPr>
        <w:tabs>
          <w:tab w:val="left" w:pos="709"/>
        </w:tabs>
        <w:jc w:val="center"/>
        <w:rPr>
          <w:rFonts w:ascii="Times New Roman" w:hAnsi="Times New Roman" w:cs="Times New Roman"/>
          <w:b/>
          <w:bCs/>
          <w:i/>
          <w:iCs/>
          <w:sz w:val="28"/>
          <w:szCs w:val="28"/>
        </w:rPr>
      </w:pPr>
    </w:p>
    <w:p w:rsidR="00BD6CB2" w:rsidRDefault="00BD6CB2" w:rsidP="00273A4E">
      <w:pPr>
        <w:tabs>
          <w:tab w:val="left" w:pos="709"/>
        </w:tabs>
        <w:jc w:val="center"/>
        <w:rPr>
          <w:rFonts w:ascii="Times New Roman" w:hAnsi="Times New Roman" w:cs="Times New Roman"/>
          <w:b/>
          <w:bCs/>
          <w:i/>
          <w:iCs/>
          <w:sz w:val="28"/>
          <w:szCs w:val="28"/>
        </w:rPr>
      </w:pPr>
    </w:p>
    <w:p w:rsidR="00BD6CB2" w:rsidRDefault="00BD6CB2" w:rsidP="00273A4E">
      <w:pPr>
        <w:tabs>
          <w:tab w:val="left" w:pos="709"/>
        </w:tabs>
        <w:jc w:val="center"/>
        <w:rPr>
          <w:rFonts w:ascii="Times New Roman" w:hAnsi="Times New Roman" w:cs="Times New Roman"/>
          <w:b/>
          <w:bCs/>
          <w:i/>
          <w:iCs/>
          <w:sz w:val="28"/>
          <w:szCs w:val="28"/>
        </w:rPr>
      </w:pPr>
    </w:p>
    <w:p w:rsidR="00BD6CB2" w:rsidRPr="00BD6CB2" w:rsidRDefault="00BD6CB2" w:rsidP="00BD6CB2">
      <w:pPr>
        <w:tabs>
          <w:tab w:val="left" w:pos="709"/>
        </w:tabs>
        <w:jc w:val="center"/>
        <w:rPr>
          <w:rFonts w:ascii="Times New Roman" w:hAnsi="Times New Roman" w:cs="Times New Roman"/>
          <w:bCs/>
          <w:iCs/>
          <w:sz w:val="32"/>
          <w:szCs w:val="32"/>
        </w:rPr>
      </w:pPr>
      <w:r w:rsidRPr="00BD6CB2">
        <w:rPr>
          <w:rFonts w:ascii="Times New Roman" w:hAnsi="Times New Roman" w:cs="Times New Roman"/>
          <w:bCs/>
          <w:iCs/>
          <w:sz w:val="32"/>
          <w:szCs w:val="32"/>
        </w:rPr>
        <w:t>Астрахань – 2013</w:t>
      </w:r>
    </w:p>
    <w:p w:rsidR="00BD6CB2" w:rsidRPr="001965EB" w:rsidRDefault="00BD6CB2" w:rsidP="00BD6CB2">
      <w:pPr>
        <w:jc w:val="center"/>
        <w:rPr>
          <w:rFonts w:ascii="Times New Roman" w:hAnsi="Times New Roman"/>
          <w:sz w:val="26"/>
          <w:szCs w:val="26"/>
        </w:rPr>
      </w:pPr>
      <w:r w:rsidRPr="001965EB">
        <w:rPr>
          <w:rFonts w:ascii="Times New Roman" w:hAnsi="Times New Roman"/>
          <w:sz w:val="26"/>
          <w:szCs w:val="26"/>
        </w:rPr>
        <w:lastRenderedPageBreak/>
        <w:t>ФЕДЕРАЛЬНОЕ ГОСУДАРСТВЕННОЕ БЮДЖЕТНОЕ ОБРАЗОВАТЕЛ</w:t>
      </w:r>
      <w:r w:rsidRPr="001965EB">
        <w:rPr>
          <w:rFonts w:ascii="Times New Roman" w:hAnsi="Times New Roman"/>
          <w:sz w:val="26"/>
          <w:szCs w:val="26"/>
        </w:rPr>
        <w:t>Ь</w:t>
      </w:r>
      <w:r w:rsidRPr="001965EB">
        <w:rPr>
          <w:rFonts w:ascii="Times New Roman" w:hAnsi="Times New Roman"/>
          <w:sz w:val="26"/>
          <w:szCs w:val="26"/>
        </w:rPr>
        <w:t>НОЕ УЧРЕЖДЕНИЕ ВЫСШЕГО ПРОФЕССИОНАЛЬНОГО ОБРАЗОВАНИЯ</w:t>
      </w:r>
    </w:p>
    <w:p w:rsidR="00BD6CB2" w:rsidRPr="001965EB" w:rsidRDefault="00BD6CB2" w:rsidP="00BD6CB2">
      <w:pPr>
        <w:ind w:firstLine="0"/>
        <w:jc w:val="center"/>
        <w:rPr>
          <w:rFonts w:ascii="Times New Roman" w:hAnsi="Times New Roman"/>
          <w:sz w:val="26"/>
          <w:szCs w:val="26"/>
        </w:rPr>
      </w:pPr>
      <w:r w:rsidRPr="001965EB">
        <w:rPr>
          <w:rFonts w:ascii="Times New Roman" w:hAnsi="Times New Roman"/>
          <w:sz w:val="26"/>
          <w:szCs w:val="26"/>
        </w:rPr>
        <w:t>«АСТРАХАНСКИЙ ГОСУДАРСТВЕННЫЙ ТЕХНИЧЕСКИЙ</w:t>
      </w:r>
      <w:r>
        <w:rPr>
          <w:rFonts w:ascii="Times New Roman" w:hAnsi="Times New Roman"/>
          <w:sz w:val="26"/>
          <w:szCs w:val="26"/>
        </w:rPr>
        <w:t xml:space="preserve"> </w:t>
      </w:r>
      <w:r w:rsidRPr="001965EB">
        <w:rPr>
          <w:rFonts w:ascii="Times New Roman" w:hAnsi="Times New Roman"/>
          <w:sz w:val="26"/>
          <w:szCs w:val="26"/>
        </w:rPr>
        <w:t>УНИВЕРСИТЕТ»</w:t>
      </w:r>
    </w:p>
    <w:p w:rsidR="00BD6CB2" w:rsidRDefault="00BD6CB2" w:rsidP="00273A4E">
      <w:pPr>
        <w:tabs>
          <w:tab w:val="left" w:pos="709"/>
        </w:tabs>
        <w:jc w:val="center"/>
        <w:rPr>
          <w:rFonts w:ascii="Times New Roman" w:hAnsi="Times New Roman" w:cs="Times New Roman"/>
          <w:bCs/>
          <w:sz w:val="36"/>
          <w:szCs w:val="36"/>
        </w:rPr>
      </w:pPr>
    </w:p>
    <w:p w:rsidR="00BD6CB2" w:rsidRDefault="00BD6CB2" w:rsidP="00273A4E">
      <w:pPr>
        <w:tabs>
          <w:tab w:val="left" w:pos="709"/>
        </w:tabs>
        <w:jc w:val="center"/>
        <w:rPr>
          <w:rFonts w:ascii="Times New Roman" w:hAnsi="Times New Roman" w:cs="Times New Roman"/>
          <w:bCs/>
          <w:sz w:val="36"/>
          <w:szCs w:val="36"/>
        </w:rPr>
      </w:pPr>
    </w:p>
    <w:p w:rsidR="00BD6CB2" w:rsidRDefault="00BD6CB2" w:rsidP="00273A4E">
      <w:pPr>
        <w:tabs>
          <w:tab w:val="left" w:pos="709"/>
        </w:tabs>
        <w:jc w:val="center"/>
        <w:rPr>
          <w:rFonts w:ascii="Times New Roman" w:hAnsi="Times New Roman" w:cs="Times New Roman"/>
          <w:bCs/>
          <w:sz w:val="36"/>
          <w:szCs w:val="36"/>
        </w:rPr>
      </w:pPr>
    </w:p>
    <w:p w:rsidR="00BD6CB2" w:rsidRDefault="00BD6CB2" w:rsidP="00273A4E">
      <w:pPr>
        <w:tabs>
          <w:tab w:val="left" w:pos="709"/>
        </w:tabs>
        <w:jc w:val="center"/>
        <w:rPr>
          <w:rFonts w:ascii="Times New Roman" w:hAnsi="Times New Roman" w:cs="Times New Roman"/>
          <w:b/>
          <w:bCs/>
          <w:i/>
          <w:iCs/>
          <w:sz w:val="28"/>
          <w:szCs w:val="28"/>
        </w:rPr>
      </w:pPr>
      <w:r w:rsidRPr="00BD6CB2">
        <w:rPr>
          <w:rFonts w:ascii="Times New Roman" w:hAnsi="Times New Roman" w:cs="Times New Roman"/>
          <w:bCs/>
          <w:sz w:val="36"/>
          <w:szCs w:val="36"/>
        </w:rPr>
        <w:t>Р.В. Бисалиев, А.С. Кубекова</w:t>
      </w:r>
    </w:p>
    <w:p w:rsidR="00BD6CB2" w:rsidRPr="006C4E47" w:rsidRDefault="00BD6CB2" w:rsidP="00273A4E">
      <w:pPr>
        <w:tabs>
          <w:tab w:val="left" w:pos="709"/>
        </w:tabs>
        <w:jc w:val="center"/>
        <w:rPr>
          <w:rFonts w:ascii="Times New Roman" w:hAnsi="Times New Roman" w:cs="Times New Roman"/>
          <w:b/>
          <w:bCs/>
          <w:i/>
          <w:iCs/>
          <w:sz w:val="28"/>
          <w:szCs w:val="28"/>
        </w:rPr>
      </w:pPr>
    </w:p>
    <w:p w:rsidR="00BD6CB2" w:rsidRDefault="00BD6CB2" w:rsidP="00BD6CB2">
      <w:pPr>
        <w:tabs>
          <w:tab w:val="left" w:pos="709"/>
        </w:tabs>
        <w:jc w:val="center"/>
        <w:rPr>
          <w:rFonts w:ascii="Times New Roman" w:hAnsi="Times New Roman" w:cs="Times New Roman"/>
          <w:b/>
          <w:bCs/>
          <w:iCs/>
          <w:caps/>
          <w:sz w:val="40"/>
          <w:szCs w:val="40"/>
        </w:rPr>
      </w:pPr>
    </w:p>
    <w:p w:rsidR="00BD6CB2" w:rsidRDefault="00BD6CB2" w:rsidP="00BD6CB2">
      <w:pPr>
        <w:tabs>
          <w:tab w:val="left" w:pos="709"/>
        </w:tabs>
        <w:jc w:val="center"/>
        <w:rPr>
          <w:rFonts w:ascii="Times New Roman" w:hAnsi="Times New Roman" w:cs="Times New Roman"/>
          <w:b/>
          <w:bCs/>
          <w:iCs/>
          <w:caps/>
          <w:sz w:val="40"/>
          <w:szCs w:val="40"/>
        </w:rPr>
      </w:pPr>
    </w:p>
    <w:p w:rsidR="00BD6CB2" w:rsidRDefault="00BD6CB2" w:rsidP="00BD6CB2">
      <w:pPr>
        <w:tabs>
          <w:tab w:val="left" w:pos="709"/>
        </w:tabs>
        <w:jc w:val="center"/>
        <w:rPr>
          <w:rFonts w:ascii="Times New Roman" w:hAnsi="Times New Roman" w:cs="Times New Roman"/>
          <w:b/>
          <w:bCs/>
          <w:iCs/>
          <w:caps/>
          <w:sz w:val="40"/>
          <w:szCs w:val="40"/>
        </w:rPr>
      </w:pPr>
    </w:p>
    <w:p w:rsidR="00BD6CB2" w:rsidRDefault="00BD6CB2" w:rsidP="00BD6CB2">
      <w:pPr>
        <w:tabs>
          <w:tab w:val="left" w:pos="709"/>
        </w:tabs>
        <w:jc w:val="center"/>
        <w:rPr>
          <w:rFonts w:ascii="Times New Roman" w:hAnsi="Times New Roman" w:cs="Times New Roman"/>
          <w:b/>
          <w:bCs/>
          <w:iCs/>
          <w:caps/>
          <w:sz w:val="40"/>
          <w:szCs w:val="40"/>
        </w:rPr>
      </w:pPr>
    </w:p>
    <w:p w:rsidR="00BD6CB2" w:rsidRDefault="00BD6CB2" w:rsidP="00BD6CB2">
      <w:pPr>
        <w:tabs>
          <w:tab w:val="left" w:pos="709"/>
        </w:tabs>
        <w:jc w:val="center"/>
        <w:rPr>
          <w:rFonts w:ascii="Times New Roman" w:hAnsi="Times New Roman" w:cs="Times New Roman"/>
          <w:b/>
          <w:bCs/>
          <w:iCs/>
          <w:caps/>
          <w:sz w:val="40"/>
          <w:szCs w:val="40"/>
        </w:rPr>
      </w:pPr>
    </w:p>
    <w:p w:rsidR="00BD6CB2" w:rsidRDefault="00BD6CB2" w:rsidP="00BD6CB2">
      <w:pPr>
        <w:tabs>
          <w:tab w:val="left" w:pos="709"/>
        </w:tabs>
        <w:jc w:val="center"/>
        <w:rPr>
          <w:rFonts w:ascii="Times New Roman" w:hAnsi="Times New Roman" w:cs="Times New Roman"/>
          <w:b/>
          <w:bCs/>
          <w:iCs/>
          <w:caps/>
          <w:sz w:val="40"/>
          <w:szCs w:val="40"/>
        </w:rPr>
      </w:pPr>
    </w:p>
    <w:p w:rsidR="00BD6CB2" w:rsidRPr="00BD6CB2" w:rsidRDefault="00BD6CB2" w:rsidP="00BD6CB2">
      <w:pPr>
        <w:tabs>
          <w:tab w:val="left" w:pos="709"/>
        </w:tabs>
        <w:jc w:val="center"/>
        <w:rPr>
          <w:rFonts w:ascii="Times New Roman" w:hAnsi="Times New Roman" w:cs="Times New Roman"/>
          <w:b/>
          <w:bCs/>
          <w:iCs/>
          <w:sz w:val="40"/>
          <w:szCs w:val="40"/>
        </w:rPr>
      </w:pPr>
      <w:r w:rsidRPr="00BD6CB2">
        <w:rPr>
          <w:rFonts w:ascii="Times New Roman" w:hAnsi="Times New Roman" w:cs="Times New Roman"/>
          <w:b/>
          <w:bCs/>
          <w:iCs/>
          <w:caps/>
          <w:sz w:val="40"/>
          <w:szCs w:val="40"/>
        </w:rPr>
        <w:t>СОЦИАЛЬНАЯ ПСИХОЛОГИЯ</w:t>
      </w:r>
    </w:p>
    <w:p w:rsidR="00C108E5" w:rsidRDefault="000460C3" w:rsidP="00273A4E">
      <w:pPr>
        <w:tabs>
          <w:tab w:val="left" w:pos="709"/>
        </w:tabs>
        <w:jc w:val="center"/>
        <w:rPr>
          <w:rFonts w:ascii="Times New Roman" w:hAnsi="Times New Roman" w:cs="Times New Roman"/>
          <w:bCs/>
          <w:i/>
          <w:sz w:val="28"/>
          <w:szCs w:val="28"/>
        </w:rPr>
      </w:pPr>
      <w:r w:rsidRPr="00BD6CB2">
        <w:rPr>
          <w:rFonts w:ascii="Times New Roman" w:hAnsi="Times New Roman" w:cs="Times New Roman"/>
          <w:bCs/>
          <w:i/>
          <w:sz w:val="28"/>
          <w:szCs w:val="28"/>
        </w:rPr>
        <w:t>Учебно-методическое пособие</w:t>
      </w:r>
      <w:r w:rsidR="00BD6CB2">
        <w:rPr>
          <w:rFonts w:ascii="Times New Roman" w:hAnsi="Times New Roman" w:cs="Times New Roman"/>
          <w:bCs/>
          <w:i/>
          <w:sz w:val="28"/>
          <w:szCs w:val="28"/>
        </w:rPr>
        <w:t xml:space="preserve"> </w:t>
      </w:r>
      <w:r w:rsidRPr="00BD6CB2">
        <w:rPr>
          <w:rFonts w:ascii="Times New Roman" w:hAnsi="Times New Roman" w:cs="Times New Roman"/>
          <w:bCs/>
          <w:i/>
          <w:sz w:val="28"/>
          <w:szCs w:val="28"/>
        </w:rPr>
        <w:t>для студентов</w:t>
      </w:r>
      <w:r w:rsidR="00C108E5">
        <w:rPr>
          <w:rFonts w:ascii="Times New Roman" w:hAnsi="Times New Roman" w:cs="Times New Roman"/>
          <w:bCs/>
          <w:i/>
          <w:sz w:val="28"/>
          <w:szCs w:val="28"/>
        </w:rPr>
        <w:t xml:space="preserve">, </w:t>
      </w:r>
    </w:p>
    <w:p w:rsidR="000460C3" w:rsidRPr="00BD6CB2" w:rsidRDefault="00C108E5" w:rsidP="00273A4E">
      <w:pPr>
        <w:tabs>
          <w:tab w:val="left" w:pos="709"/>
        </w:tabs>
        <w:jc w:val="center"/>
        <w:rPr>
          <w:rFonts w:ascii="Times New Roman" w:hAnsi="Times New Roman" w:cs="Times New Roman"/>
          <w:bCs/>
          <w:i/>
          <w:sz w:val="28"/>
          <w:szCs w:val="28"/>
        </w:rPr>
      </w:pPr>
      <w:r>
        <w:rPr>
          <w:rFonts w:ascii="Times New Roman" w:hAnsi="Times New Roman" w:cs="Times New Roman"/>
          <w:bCs/>
          <w:i/>
          <w:sz w:val="28"/>
          <w:szCs w:val="28"/>
        </w:rPr>
        <w:t xml:space="preserve">обучающихся по </w:t>
      </w:r>
      <w:r w:rsidR="00BD6CB2">
        <w:rPr>
          <w:rFonts w:ascii="Times New Roman" w:hAnsi="Times New Roman" w:cs="Times New Roman"/>
          <w:bCs/>
          <w:i/>
          <w:sz w:val="28"/>
          <w:szCs w:val="28"/>
        </w:rPr>
        <w:t>направлени</w:t>
      </w:r>
      <w:r>
        <w:rPr>
          <w:rFonts w:ascii="Times New Roman" w:hAnsi="Times New Roman" w:cs="Times New Roman"/>
          <w:bCs/>
          <w:i/>
          <w:sz w:val="28"/>
          <w:szCs w:val="28"/>
        </w:rPr>
        <w:t>ю</w:t>
      </w:r>
      <w:r w:rsidR="00BD6CB2">
        <w:rPr>
          <w:rFonts w:ascii="Times New Roman" w:hAnsi="Times New Roman" w:cs="Times New Roman"/>
          <w:bCs/>
          <w:i/>
          <w:sz w:val="28"/>
          <w:szCs w:val="28"/>
        </w:rPr>
        <w:t xml:space="preserve"> подготовки</w:t>
      </w:r>
    </w:p>
    <w:p w:rsidR="000460C3" w:rsidRPr="006C4E47" w:rsidRDefault="000460C3" w:rsidP="00273A4E">
      <w:pPr>
        <w:tabs>
          <w:tab w:val="left" w:pos="709"/>
        </w:tabs>
        <w:jc w:val="center"/>
        <w:rPr>
          <w:rFonts w:ascii="Times New Roman" w:hAnsi="Times New Roman" w:cs="Times New Roman"/>
          <w:b/>
          <w:bCs/>
          <w:i/>
          <w:iCs/>
          <w:sz w:val="28"/>
          <w:szCs w:val="28"/>
        </w:rPr>
      </w:pPr>
      <w:r w:rsidRPr="00BD6CB2">
        <w:rPr>
          <w:rFonts w:ascii="Times New Roman" w:hAnsi="Times New Roman" w:cs="Times New Roman"/>
          <w:bCs/>
          <w:i/>
          <w:iCs/>
          <w:sz w:val="28"/>
          <w:szCs w:val="28"/>
        </w:rPr>
        <w:t xml:space="preserve"> 030300</w:t>
      </w:r>
      <w:r w:rsidR="00066930" w:rsidRPr="00BD6CB2">
        <w:rPr>
          <w:rFonts w:ascii="Times New Roman" w:hAnsi="Times New Roman" w:cs="Times New Roman"/>
          <w:bCs/>
          <w:i/>
          <w:iCs/>
          <w:sz w:val="28"/>
          <w:szCs w:val="28"/>
        </w:rPr>
        <w:t>.62</w:t>
      </w:r>
      <w:r w:rsidRPr="00BD6CB2">
        <w:rPr>
          <w:rFonts w:ascii="Times New Roman" w:hAnsi="Times New Roman" w:cs="Times New Roman"/>
          <w:bCs/>
          <w:i/>
          <w:iCs/>
          <w:sz w:val="28"/>
          <w:szCs w:val="28"/>
        </w:rPr>
        <w:t xml:space="preserve"> –Психология</w:t>
      </w:r>
    </w:p>
    <w:p w:rsidR="005054E9" w:rsidRPr="006C4E47" w:rsidRDefault="005054E9" w:rsidP="00273A4E">
      <w:pPr>
        <w:tabs>
          <w:tab w:val="left" w:pos="709"/>
        </w:tabs>
        <w:jc w:val="center"/>
        <w:rPr>
          <w:rFonts w:ascii="Times New Roman" w:hAnsi="Times New Roman" w:cs="Times New Roman"/>
          <w:b/>
          <w:bCs/>
          <w:i/>
          <w:iCs/>
          <w:sz w:val="28"/>
          <w:szCs w:val="28"/>
        </w:rPr>
      </w:pPr>
    </w:p>
    <w:p w:rsidR="005054E9" w:rsidRPr="006C4E47" w:rsidRDefault="005054E9" w:rsidP="00273A4E">
      <w:pPr>
        <w:tabs>
          <w:tab w:val="left" w:pos="709"/>
        </w:tabs>
        <w:jc w:val="center"/>
        <w:rPr>
          <w:rFonts w:ascii="Times New Roman" w:hAnsi="Times New Roman" w:cs="Times New Roman"/>
          <w:b/>
          <w:bCs/>
          <w:i/>
          <w:iCs/>
          <w:sz w:val="28"/>
          <w:szCs w:val="28"/>
        </w:rPr>
      </w:pPr>
    </w:p>
    <w:p w:rsidR="005054E9" w:rsidRPr="006C4E47" w:rsidRDefault="005054E9" w:rsidP="00273A4E">
      <w:pPr>
        <w:tabs>
          <w:tab w:val="left" w:pos="709"/>
        </w:tabs>
        <w:jc w:val="center"/>
        <w:rPr>
          <w:rFonts w:ascii="Times New Roman" w:hAnsi="Times New Roman" w:cs="Times New Roman"/>
          <w:b/>
          <w:bCs/>
          <w:i/>
          <w:iCs/>
          <w:sz w:val="28"/>
          <w:szCs w:val="28"/>
        </w:rPr>
      </w:pPr>
    </w:p>
    <w:p w:rsidR="005054E9" w:rsidRPr="006C4E47" w:rsidRDefault="005054E9" w:rsidP="00273A4E">
      <w:pPr>
        <w:tabs>
          <w:tab w:val="left" w:pos="709"/>
        </w:tabs>
        <w:jc w:val="center"/>
        <w:rPr>
          <w:rFonts w:ascii="Times New Roman" w:hAnsi="Times New Roman" w:cs="Times New Roman"/>
          <w:b/>
          <w:bCs/>
          <w:i/>
          <w:iCs/>
          <w:sz w:val="28"/>
          <w:szCs w:val="28"/>
        </w:rPr>
      </w:pPr>
    </w:p>
    <w:p w:rsidR="005054E9" w:rsidRPr="006C4E47" w:rsidRDefault="005054E9" w:rsidP="00273A4E">
      <w:pPr>
        <w:tabs>
          <w:tab w:val="left" w:pos="709"/>
        </w:tabs>
        <w:jc w:val="center"/>
        <w:rPr>
          <w:rFonts w:ascii="Times New Roman" w:hAnsi="Times New Roman" w:cs="Times New Roman"/>
          <w:b/>
          <w:bCs/>
          <w:i/>
          <w:iCs/>
          <w:sz w:val="28"/>
          <w:szCs w:val="28"/>
        </w:rPr>
      </w:pPr>
    </w:p>
    <w:p w:rsidR="005054E9" w:rsidRPr="006C4E47" w:rsidRDefault="005054E9" w:rsidP="00273A4E">
      <w:pPr>
        <w:tabs>
          <w:tab w:val="left" w:pos="709"/>
        </w:tabs>
        <w:jc w:val="center"/>
        <w:rPr>
          <w:rFonts w:ascii="Times New Roman" w:hAnsi="Times New Roman" w:cs="Times New Roman"/>
          <w:b/>
          <w:bCs/>
          <w:i/>
          <w:iCs/>
          <w:sz w:val="28"/>
          <w:szCs w:val="28"/>
        </w:rPr>
      </w:pPr>
    </w:p>
    <w:p w:rsidR="005054E9" w:rsidRPr="006C4E47" w:rsidRDefault="005054E9" w:rsidP="00273A4E">
      <w:pPr>
        <w:tabs>
          <w:tab w:val="left" w:pos="709"/>
        </w:tabs>
        <w:jc w:val="center"/>
        <w:rPr>
          <w:rFonts w:ascii="Times New Roman" w:hAnsi="Times New Roman" w:cs="Times New Roman"/>
          <w:b/>
          <w:bCs/>
          <w:i/>
          <w:iCs/>
          <w:sz w:val="28"/>
          <w:szCs w:val="28"/>
        </w:rPr>
      </w:pPr>
    </w:p>
    <w:p w:rsidR="005054E9" w:rsidRPr="006C4E47" w:rsidRDefault="005054E9" w:rsidP="00273A4E">
      <w:pPr>
        <w:tabs>
          <w:tab w:val="left" w:pos="709"/>
        </w:tabs>
        <w:jc w:val="center"/>
        <w:rPr>
          <w:rFonts w:ascii="Times New Roman" w:hAnsi="Times New Roman" w:cs="Times New Roman"/>
          <w:b/>
          <w:bCs/>
          <w:i/>
          <w:iCs/>
          <w:sz w:val="28"/>
          <w:szCs w:val="28"/>
        </w:rPr>
      </w:pPr>
    </w:p>
    <w:p w:rsidR="005054E9" w:rsidRPr="006C4E47" w:rsidRDefault="005054E9" w:rsidP="00273A4E">
      <w:pPr>
        <w:tabs>
          <w:tab w:val="left" w:pos="709"/>
        </w:tabs>
        <w:jc w:val="center"/>
        <w:rPr>
          <w:rFonts w:ascii="Times New Roman" w:hAnsi="Times New Roman" w:cs="Times New Roman"/>
          <w:b/>
          <w:bCs/>
          <w:i/>
          <w:iCs/>
          <w:sz w:val="28"/>
          <w:szCs w:val="28"/>
        </w:rPr>
      </w:pPr>
    </w:p>
    <w:p w:rsidR="005054E9" w:rsidRPr="006C4E47" w:rsidRDefault="005054E9" w:rsidP="00273A4E">
      <w:pPr>
        <w:tabs>
          <w:tab w:val="left" w:pos="709"/>
        </w:tabs>
        <w:jc w:val="center"/>
        <w:rPr>
          <w:rFonts w:ascii="Times New Roman" w:hAnsi="Times New Roman" w:cs="Times New Roman"/>
          <w:b/>
          <w:bCs/>
          <w:i/>
          <w:iCs/>
          <w:sz w:val="28"/>
          <w:szCs w:val="28"/>
        </w:rPr>
      </w:pPr>
    </w:p>
    <w:p w:rsidR="000460C3" w:rsidRPr="006C4E47" w:rsidRDefault="000460C3" w:rsidP="00273A4E">
      <w:pPr>
        <w:tabs>
          <w:tab w:val="left" w:pos="709"/>
        </w:tabs>
        <w:jc w:val="center"/>
        <w:rPr>
          <w:rFonts w:ascii="Times New Roman" w:hAnsi="Times New Roman" w:cs="Times New Roman"/>
          <w:b/>
          <w:bCs/>
          <w:i/>
          <w:iCs/>
          <w:sz w:val="28"/>
          <w:szCs w:val="28"/>
        </w:rPr>
      </w:pPr>
    </w:p>
    <w:p w:rsidR="00BD6CB2" w:rsidRDefault="00BD6CB2" w:rsidP="00BD6CB2">
      <w:pPr>
        <w:tabs>
          <w:tab w:val="left" w:pos="709"/>
        </w:tabs>
        <w:jc w:val="center"/>
        <w:rPr>
          <w:rFonts w:ascii="Times New Roman" w:hAnsi="Times New Roman" w:cs="Times New Roman"/>
          <w:b/>
          <w:bCs/>
          <w:iCs/>
          <w:sz w:val="32"/>
          <w:szCs w:val="32"/>
        </w:rPr>
      </w:pPr>
    </w:p>
    <w:p w:rsidR="00BD6CB2" w:rsidRDefault="00BD6CB2" w:rsidP="00BD6CB2">
      <w:pPr>
        <w:tabs>
          <w:tab w:val="left" w:pos="709"/>
        </w:tabs>
        <w:jc w:val="center"/>
        <w:rPr>
          <w:rFonts w:ascii="Times New Roman" w:hAnsi="Times New Roman" w:cs="Times New Roman"/>
          <w:b/>
          <w:bCs/>
          <w:iCs/>
          <w:sz w:val="32"/>
          <w:szCs w:val="32"/>
        </w:rPr>
      </w:pPr>
    </w:p>
    <w:p w:rsidR="00BD6CB2" w:rsidRDefault="00BD6CB2" w:rsidP="00BD6CB2">
      <w:pPr>
        <w:tabs>
          <w:tab w:val="left" w:pos="709"/>
        </w:tabs>
        <w:jc w:val="center"/>
        <w:rPr>
          <w:rFonts w:ascii="Times New Roman" w:hAnsi="Times New Roman" w:cs="Times New Roman"/>
          <w:b/>
          <w:bCs/>
          <w:iCs/>
          <w:sz w:val="32"/>
          <w:szCs w:val="32"/>
        </w:rPr>
      </w:pPr>
    </w:p>
    <w:p w:rsidR="00BD6CB2" w:rsidRDefault="00BD6CB2" w:rsidP="00BD6CB2">
      <w:pPr>
        <w:tabs>
          <w:tab w:val="left" w:pos="709"/>
        </w:tabs>
        <w:jc w:val="center"/>
        <w:rPr>
          <w:rFonts w:ascii="Times New Roman" w:hAnsi="Times New Roman" w:cs="Times New Roman"/>
          <w:b/>
          <w:bCs/>
          <w:iCs/>
          <w:sz w:val="32"/>
          <w:szCs w:val="32"/>
        </w:rPr>
      </w:pPr>
    </w:p>
    <w:p w:rsidR="00BD6CB2" w:rsidRDefault="00BD6CB2" w:rsidP="00BD6CB2">
      <w:pPr>
        <w:tabs>
          <w:tab w:val="left" w:pos="709"/>
        </w:tabs>
        <w:jc w:val="center"/>
        <w:rPr>
          <w:rFonts w:ascii="Times New Roman" w:hAnsi="Times New Roman" w:cs="Times New Roman"/>
          <w:b/>
          <w:bCs/>
          <w:iCs/>
          <w:sz w:val="32"/>
          <w:szCs w:val="32"/>
        </w:rPr>
      </w:pPr>
    </w:p>
    <w:p w:rsidR="00BD6CB2" w:rsidRPr="00BD6CB2" w:rsidRDefault="00BD6CB2" w:rsidP="00BD6CB2">
      <w:pPr>
        <w:tabs>
          <w:tab w:val="left" w:pos="709"/>
        </w:tabs>
        <w:jc w:val="center"/>
        <w:rPr>
          <w:rFonts w:ascii="Times New Roman" w:hAnsi="Times New Roman" w:cs="Times New Roman"/>
          <w:bCs/>
          <w:iCs/>
          <w:sz w:val="32"/>
          <w:szCs w:val="32"/>
        </w:rPr>
      </w:pPr>
      <w:r w:rsidRPr="00BD6CB2">
        <w:rPr>
          <w:rFonts w:ascii="Times New Roman" w:hAnsi="Times New Roman" w:cs="Times New Roman"/>
          <w:bCs/>
          <w:iCs/>
          <w:sz w:val="32"/>
          <w:szCs w:val="32"/>
        </w:rPr>
        <w:t>Астрахань – 2013</w:t>
      </w:r>
    </w:p>
    <w:p w:rsidR="00BD6CB2" w:rsidRPr="00C817AD" w:rsidRDefault="00BD6CB2" w:rsidP="00C817AD">
      <w:pPr>
        <w:ind w:firstLine="0"/>
        <w:jc w:val="left"/>
        <w:rPr>
          <w:rFonts w:ascii="Times New Roman" w:hAnsi="Times New Roman"/>
          <w:color w:val="222222"/>
          <w:sz w:val="28"/>
          <w:szCs w:val="28"/>
          <w:highlight w:val="yellow"/>
          <w:shd w:val="clear" w:color="auto" w:fill="FFFFFF"/>
        </w:rPr>
      </w:pPr>
    </w:p>
    <w:p w:rsidR="00B232C8" w:rsidRPr="00206A46" w:rsidRDefault="00B232C8" w:rsidP="00206A46">
      <w:pPr>
        <w:pStyle w:val="6"/>
        <w:spacing w:before="0"/>
        <w:ind w:firstLine="0"/>
        <w:jc w:val="left"/>
        <w:rPr>
          <w:rFonts w:ascii="Times New Roman" w:hAnsi="Times New Roman" w:cs="Times New Roman"/>
          <w:b/>
          <w:i w:val="0"/>
          <w:sz w:val="28"/>
          <w:szCs w:val="28"/>
        </w:rPr>
      </w:pPr>
      <w:r w:rsidRPr="00572AC6">
        <w:rPr>
          <w:rFonts w:ascii="Times New Roman" w:hAnsi="Times New Roman" w:cs="Times New Roman"/>
          <w:i w:val="0"/>
          <w:color w:val="000000"/>
          <w:sz w:val="28"/>
          <w:szCs w:val="28"/>
          <w:shd w:val="clear" w:color="auto" w:fill="FFFFFF"/>
        </w:rPr>
        <w:lastRenderedPageBreak/>
        <w:t>УДК 316.6 (075.8)</w:t>
      </w:r>
      <w:r w:rsidRPr="00572AC6">
        <w:rPr>
          <w:rFonts w:ascii="Times New Roman" w:hAnsi="Times New Roman" w:cs="Times New Roman"/>
          <w:i w:val="0"/>
          <w:color w:val="000000"/>
          <w:sz w:val="28"/>
          <w:szCs w:val="28"/>
        </w:rPr>
        <w:br/>
      </w:r>
      <w:r w:rsidRPr="00572AC6">
        <w:rPr>
          <w:rFonts w:ascii="Times New Roman" w:hAnsi="Times New Roman" w:cs="Times New Roman"/>
          <w:i w:val="0"/>
          <w:color w:val="000000"/>
          <w:sz w:val="28"/>
          <w:szCs w:val="28"/>
          <w:shd w:val="clear" w:color="auto" w:fill="FFFFFF"/>
        </w:rPr>
        <w:t>ББК 88.5 я73 - 9</w:t>
      </w:r>
      <w:r w:rsidRPr="00572AC6">
        <w:rPr>
          <w:rFonts w:ascii="Times New Roman" w:hAnsi="Times New Roman" w:cs="Times New Roman"/>
          <w:i w:val="0"/>
          <w:color w:val="000000"/>
          <w:sz w:val="28"/>
          <w:szCs w:val="28"/>
        </w:rPr>
        <w:br/>
      </w:r>
      <w:r w:rsidRPr="00572AC6">
        <w:rPr>
          <w:rFonts w:ascii="Times New Roman" w:hAnsi="Times New Roman" w:cs="Times New Roman"/>
          <w:i w:val="0"/>
          <w:color w:val="000000"/>
          <w:sz w:val="28"/>
          <w:szCs w:val="28"/>
          <w:shd w:val="clear" w:color="auto" w:fill="FFFFFF"/>
        </w:rPr>
        <w:t>Б 65</w:t>
      </w:r>
    </w:p>
    <w:p w:rsidR="00BD6CB2" w:rsidRPr="00206A46" w:rsidRDefault="00BD6CB2" w:rsidP="00206A46">
      <w:pPr>
        <w:pStyle w:val="6"/>
        <w:spacing w:before="0"/>
        <w:ind w:firstLine="0"/>
        <w:rPr>
          <w:rFonts w:ascii="Times New Roman" w:hAnsi="Times New Roman" w:cs="Times New Roman"/>
          <w:i w:val="0"/>
          <w:sz w:val="28"/>
          <w:szCs w:val="28"/>
        </w:rPr>
      </w:pPr>
      <w:r w:rsidRPr="00BD6CB2">
        <w:rPr>
          <w:rFonts w:ascii="Times New Roman" w:hAnsi="Times New Roman" w:cs="Times New Roman"/>
          <w:i w:val="0"/>
          <w:color w:val="auto"/>
          <w:sz w:val="28"/>
          <w:szCs w:val="28"/>
        </w:rPr>
        <w:t xml:space="preserve">Бисалиев Р.В., Кубекова А.С. Социальная психология: Учебно-методическое пособие для студентов, обучающихся по </w:t>
      </w:r>
      <w:r w:rsidR="00C108E5" w:rsidRPr="00BD6CB2">
        <w:rPr>
          <w:rFonts w:ascii="Times New Roman" w:hAnsi="Times New Roman" w:cs="Times New Roman"/>
          <w:i w:val="0"/>
          <w:color w:val="auto"/>
          <w:sz w:val="28"/>
          <w:szCs w:val="28"/>
        </w:rPr>
        <w:t>направлению</w:t>
      </w:r>
      <w:r w:rsidRPr="00BD6CB2">
        <w:rPr>
          <w:rFonts w:ascii="Times New Roman" w:hAnsi="Times New Roman" w:cs="Times New Roman"/>
          <w:i w:val="0"/>
          <w:color w:val="auto"/>
          <w:sz w:val="28"/>
          <w:szCs w:val="28"/>
        </w:rPr>
        <w:t xml:space="preserve"> подго</w:t>
      </w:r>
      <w:r w:rsidR="00E44417">
        <w:rPr>
          <w:rFonts w:ascii="Times New Roman" w:hAnsi="Times New Roman" w:cs="Times New Roman"/>
          <w:i w:val="0"/>
          <w:color w:val="auto"/>
          <w:sz w:val="28"/>
          <w:szCs w:val="28"/>
        </w:rPr>
        <w:t>товки 030300</w:t>
      </w:r>
      <w:r w:rsidR="00390FF5">
        <w:rPr>
          <w:rFonts w:ascii="Times New Roman" w:hAnsi="Times New Roman" w:cs="Times New Roman"/>
          <w:i w:val="0"/>
          <w:color w:val="auto"/>
          <w:sz w:val="28"/>
          <w:szCs w:val="28"/>
        </w:rPr>
        <w:t xml:space="preserve">.62 «Психология» </w:t>
      </w:r>
      <w:r w:rsidRPr="00BD6CB2">
        <w:rPr>
          <w:rFonts w:ascii="Times New Roman" w:hAnsi="Times New Roman" w:cs="Times New Roman"/>
          <w:i w:val="0"/>
          <w:color w:val="auto"/>
          <w:sz w:val="28"/>
          <w:szCs w:val="28"/>
        </w:rPr>
        <w:t xml:space="preserve"> – Ас</w:t>
      </w:r>
      <w:r w:rsidR="00E44417">
        <w:rPr>
          <w:rFonts w:ascii="Times New Roman" w:hAnsi="Times New Roman" w:cs="Times New Roman"/>
          <w:i w:val="0"/>
          <w:color w:val="auto"/>
          <w:sz w:val="28"/>
          <w:szCs w:val="28"/>
        </w:rPr>
        <w:t>трахань: ФГБОУ ВПО АГТУ, 2013.</w:t>
      </w:r>
      <w:r w:rsidR="00AC599F">
        <w:rPr>
          <w:rFonts w:ascii="Times New Roman" w:hAnsi="Times New Roman" w:cs="Times New Roman"/>
          <w:i w:val="0"/>
          <w:color w:val="auto"/>
          <w:sz w:val="28"/>
          <w:szCs w:val="28"/>
        </w:rPr>
        <w:t xml:space="preserve"> </w:t>
      </w:r>
      <w:r w:rsidR="00856724">
        <w:rPr>
          <w:rFonts w:ascii="Times New Roman" w:hAnsi="Times New Roman" w:cs="Times New Roman"/>
          <w:i w:val="0"/>
          <w:color w:val="auto"/>
          <w:sz w:val="28"/>
          <w:szCs w:val="28"/>
        </w:rPr>
        <w:t>11</w:t>
      </w:r>
      <w:r w:rsidR="006D0E65">
        <w:rPr>
          <w:rFonts w:ascii="Times New Roman" w:hAnsi="Times New Roman" w:cs="Times New Roman"/>
          <w:i w:val="0"/>
          <w:color w:val="auto"/>
          <w:sz w:val="28"/>
          <w:szCs w:val="28"/>
        </w:rPr>
        <w:t>8</w:t>
      </w:r>
      <w:r w:rsidRPr="00BD6CB2">
        <w:rPr>
          <w:rFonts w:ascii="Times New Roman" w:hAnsi="Times New Roman" w:cs="Times New Roman"/>
          <w:i w:val="0"/>
          <w:color w:val="auto"/>
          <w:sz w:val="28"/>
          <w:szCs w:val="28"/>
        </w:rPr>
        <w:t xml:space="preserve"> с</w:t>
      </w:r>
      <w:r w:rsidRPr="00BD6CB2">
        <w:rPr>
          <w:rFonts w:ascii="Times New Roman" w:hAnsi="Times New Roman" w:cs="Times New Roman"/>
          <w:i w:val="0"/>
          <w:sz w:val="28"/>
          <w:szCs w:val="28"/>
        </w:rPr>
        <w:t>.</w:t>
      </w:r>
    </w:p>
    <w:p w:rsidR="00A64458" w:rsidRPr="00A64458" w:rsidRDefault="00A64458" w:rsidP="00206A46">
      <w:pPr>
        <w:tabs>
          <w:tab w:val="left" w:pos="709"/>
          <w:tab w:val="left" w:pos="3240"/>
        </w:tabs>
        <w:rPr>
          <w:rFonts w:ascii="Times New Roman" w:hAnsi="Times New Roman" w:cs="Times New Roman"/>
          <w:sz w:val="28"/>
          <w:szCs w:val="28"/>
        </w:rPr>
      </w:pPr>
    </w:p>
    <w:p w:rsidR="00A64458" w:rsidRPr="00B5172B" w:rsidRDefault="00AC599F" w:rsidP="00206A46">
      <w:pPr>
        <w:tabs>
          <w:tab w:val="left" w:pos="709"/>
          <w:tab w:val="left" w:pos="3240"/>
        </w:tabs>
        <w:rPr>
          <w:rFonts w:ascii="Times New Roman" w:hAnsi="Times New Roman" w:cs="Times New Roman"/>
          <w:sz w:val="28"/>
          <w:szCs w:val="28"/>
        </w:rPr>
      </w:pPr>
      <w:r w:rsidRPr="00764B59">
        <w:rPr>
          <w:rFonts w:ascii="Times New Roman" w:hAnsi="Times New Roman" w:cs="Times New Roman"/>
          <w:sz w:val="28"/>
          <w:szCs w:val="28"/>
        </w:rPr>
        <w:t xml:space="preserve">Учебно-методическое пособие содержит тематический план, </w:t>
      </w:r>
      <w:r w:rsidRPr="00764B59">
        <w:rPr>
          <w:rFonts w:ascii="Times New Roman" w:hAnsi="Times New Roman" w:cs="Times New Roman"/>
          <w:bCs/>
          <w:sz w:val="28"/>
          <w:szCs w:val="28"/>
        </w:rPr>
        <w:t>краткое содержание лекций, программу семинарских занятий, тематику докладов и вопросы для самостоятельной работы, вопросы к экзамену, рекомендуемую литературу.</w:t>
      </w:r>
      <w:r w:rsidR="00A64458" w:rsidRPr="00A64458">
        <w:rPr>
          <w:rFonts w:ascii="Times New Roman" w:hAnsi="Times New Roman" w:cs="Times New Roman"/>
          <w:bCs/>
          <w:sz w:val="28"/>
          <w:szCs w:val="28"/>
        </w:rPr>
        <w:t xml:space="preserve"> </w:t>
      </w:r>
      <w:r>
        <w:rPr>
          <w:rFonts w:ascii="Times New Roman" w:hAnsi="Times New Roman" w:cs="Times New Roman"/>
          <w:bCs/>
          <w:sz w:val="28"/>
          <w:szCs w:val="28"/>
        </w:rPr>
        <w:t>Включает формировани</w:t>
      </w:r>
      <w:r w:rsidR="009C0564">
        <w:rPr>
          <w:rFonts w:ascii="Times New Roman" w:hAnsi="Times New Roman" w:cs="Times New Roman"/>
          <w:bCs/>
          <w:sz w:val="28"/>
          <w:szCs w:val="28"/>
        </w:rPr>
        <w:t xml:space="preserve">е и развитие </w:t>
      </w:r>
      <w:r>
        <w:rPr>
          <w:rFonts w:ascii="Times New Roman" w:hAnsi="Times New Roman" w:cs="Times New Roman"/>
          <w:bCs/>
          <w:sz w:val="28"/>
          <w:szCs w:val="28"/>
        </w:rPr>
        <w:t>социальн</w:t>
      </w:r>
      <w:r w:rsidR="00E60D0E">
        <w:rPr>
          <w:rFonts w:ascii="Times New Roman" w:hAnsi="Times New Roman" w:cs="Times New Roman"/>
          <w:bCs/>
          <w:sz w:val="28"/>
          <w:szCs w:val="28"/>
        </w:rPr>
        <w:t>о-психологических идей, основные социально-психологические концепции</w:t>
      </w:r>
      <w:r>
        <w:rPr>
          <w:rFonts w:ascii="Times New Roman" w:hAnsi="Times New Roman" w:cs="Times New Roman"/>
          <w:bCs/>
          <w:sz w:val="28"/>
          <w:szCs w:val="28"/>
        </w:rPr>
        <w:t>, за</w:t>
      </w:r>
      <w:r w:rsidR="00E60D0E">
        <w:rPr>
          <w:rFonts w:ascii="Times New Roman" w:hAnsi="Times New Roman" w:cs="Times New Roman"/>
          <w:bCs/>
          <w:sz w:val="28"/>
          <w:szCs w:val="28"/>
        </w:rPr>
        <w:t>кономерности общения, психологические особенности</w:t>
      </w:r>
      <w:r>
        <w:rPr>
          <w:rFonts w:ascii="Times New Roman" w:hAnsi="Times New Roman" w:cs="Times New Roman"/>
          <w:bCs/>
          <w:sz w:val="28"/>
          <w:szCs w:val="28"/>
        </w:rPr>
        <w:t xml:space="preserve"> социальных групп, а так же аспекты социализации.  Особое место уделяется проблемам личн</w:t>
      </w:r>
      <w:r>
        <w:rPr>
          <w:rFonts w:ascii="Times New Roman" w:hAnsi="Times New Roman" w:cs="Times New Roman"/>
          <w:bCs/>
          <w:sz w:val="28"/>
          <w:szCs w:val="28"/>
        </w:rPr>
        <w:t>о</w:t>
      </w:r>
      <w:r>
        <w:rPr>
          <w:rFonts w:ascii="Times New Roman" w:hAnsi="Times New Roman" w:cs="Times New Roman"/>
          <w:bCs/>
          <w:sz w:val="28"/>
          <w:szCs w:val="28"/>
        </w:rPr>
        <w:t>сти и социально-психологическим типологиям, методам прикладной соц</w:t>
      </w:r>
      <w:r>
        <w:rPr>
          <w:rFonts w:ascii="Times New Roman" w:hAnsi="Times New Roman" w:cs="Times New Roman"/>
          <w:bCs/>
          <w:sz w:val="28"/>
          <w:szCs w:val="28"/>
        </w:rPr>
        <w:t>и</w:t>
      </w:r>
      <w:r>
        <w:rPr>
          <w:rFonts w:ascii="Times New Roman" w:hAnsi="Times New Roman" w:cs="Times New Roman"/>
          <w:bCs/>
          <w:sz w:val="28"/>
          <w:szCs w:val="28"/>
        </w:rPr>
        <w:t xml:space="preserve">альной психологии, </w:t>
      </w:r>
      <w:r>
        <w:rPr>
          <w:rFonts w:ascii="Times New Roman" w:hAnsi="Times New Roman" w:cs="Times New Roman"/>
          <w:sz w:val="28"/>
          <w:szCs w:val="28"/>
        </w:rPr>
        <w:t>формам и видам</w:t>
      </w:r>
      <w:r w:rsidRPr="006C4E47">
        <w:rPr>
          <w:rFonts w:ascii="Times New Roman" w:hAnsi="Times New Roman" w:cs="Times New Roman"/>
          <w:sz w:val="28"/>
          <w:szCs w:val="28"/>
        </w:rPr>
        <w:t xml:space="preserve"> социального психологического иссл</w:t>
      </w:r>
      <w:r w:rsidRPr="006C4E47">
        <w:rPr>
          <w:rFonts w:ascii="Times New Roman" w:hAnsi="Times New Roman" w:cs="Times New Roman"/>
          <w:sz w:val="28"/>
          <w:szCs w:val="28"/>
        </w:rPr>
        <w:t>е</w:t>
      </w:r>
      <w:r w:rsidRPr="006C4E47">
        <w:rPr>
          <w:rFonts w:ascii="Times New Roman" w:hAnsi="Times New Roman" w:cs="Times New Roman"/>
          <w:sz w:val="28"/>
          <w:szCs w:val="28"/>
        </w:rPr>
        <w:t xml:space="preserve">дования. </w:t>
      </w:r>
    </w:p>
    <w:p w:rsidR="00C6042B" w:rsidRPr="00206A46" w:rsidRDefault="00AC599F" w:rsidP="00206A46">
      <w:pPr>
        <w:tabs>
          <w:tab w:val="left" w:pos="709"/>
          <w:tab w:val="left" w:pos="3240"/>
        </w:tabs>
        <w:rPr>
          <w:rFonts w:ascii="Times New Roman" w:hAnsi="Times New Roman" w:cs="Times New Roman"/>
          <w:bCs/>
          <w:sz w:val="28"/>
          <w:szCs w:val="28"/>
        </w:rPr>
      </w:pPr>
      <w:r>
        <w:rPr>
          <w:rFonts w:ascii="Times New Roman" w:hAnsi="Times New Roman" w:cs="Times New Roman"/>
          <w:bCs/>
          <w:sz w:val="28"/>
          <w:szCs w:val="28"/>
        </w:rPr>
        <w:t>Для студентов, изучающих дисциплину «Социальная психология».</w:t>
      </w:r>
    </w:p>
    <w:p w:rsidR="00A64458" w:rsidRPr="00B5172B" w:rsidRDefault="00A64458" w:rsidP="00C6042B">
      <w:pPr>
        <w:rPr>
          <w:rFonts w:ascii="Times New Roman" w:hAnsi="Times New Roman"/>
          <w:b/>
          <w:sz w:val="28"/>
          <w:szCs w:val="28"/>
        </w:rPr>
      </w:pPr>
    </w:p>
    <w:p w:rsidR="00C6042B" w:rsidRDefault="00C6042B" w:rsidP="00C6042B">
      <w:pPr>
        <w:rPr>
          <w:rFonts w:ascii="Times New Roman" w:hAnsi="Times New Roman"/>
          <w:b/>
          <w:sz w:val="28"/>
          <w:szCs w:val="28"/>
        </w:rPr>
      </w:pPr>
      <w:r w:rsidRPr="004527F6">
        <w:rPr>
          <w:rFonts w:ascii="Times New Roman" w:hAnsi="Times New Roman"/>
          <w:b/>
          <w:sz w:val="28"/>
          <w:szCs w:val="28"/>
        </w:rPr>
        <w:t>Авторы:</w:t>
      </w:r>
    </w:p>
    <w:p w:rsidR="00C108E5" w:rsidRDefault="00C108E5" w:rsidP="00C108E5">
      <w:pPr>
        <w:rPr>
          <w:rFonts w:ascii="Times New Roman" w:hAnsi="Times New Roman"/>
          <w:sz w:val="28"/>
          <w:szCs w:val="28"/>
        </w:rPr>
      </w:pPr>
      <w:r>
        <w:rPr>
          <w:rFonts w:ascii="Times New Roman" w:hAnsi="Times New Roman"/>
          <w:b/>
          <w:sz w:val="28"/>
          <w:szCs w:val="28"/>
        </w:rPr>
        <w:t xml:space="preserve">Рафаэль Валерьевич </w:t>
      </w:r>
      <w:r w:rsidRPr="004527F6">
        <w:rPr>
          <w:rFonts w:ascii="Times New Roman" w:hAnsi="Times New Roman"/>
          <w:b/>
          <w:sz w:val="28"/>
          <w:szCs w:val="28"/>
        </w:rPr>
        <w:t>Бисали</w:t>
      </w:r>
      <w:r>
        <w:rPr>
          <w:rFonts w:ascii="Times New Roman" w:hAnsi="Times New Roman"/>
          <w:b/>
          <w:sz w:val="28"/>
          <w:szCs w:val="28"/>
        </w:rPr>
        <w:t xml:space="preserve">ев – </w:t>
      </w:r>
      <w:r>
        <w:rPr>
          <w:rFonts w:ascii="Times New Roman" w:hAnsi="Times New Roman"/>
          <w:sz w:val="28"/>
          <w:szCs w:val="28"/>
        </w:rPr>
        <w:t>заведующий кафедрой «Общая пс</w:t>
      </w:r>
      <w:r>
        <w:rPr>
          <w:rFonts w:ascii="Times New Roman" w:hAnsi="Times New Roman"/>
          <w:sz w:val="28"/>
          <w:szCs w:val="28"/>
        </w:rPr>
        <w:t>и</w:t>
      </w:r>
      <w:r>
        <w:rPr>
          <w:rFonts w:ascii="Times New Roman" w:hAnsi="Times New Roman"/>
          <w:sz w:val="28"/>
          <w:szCs w:val="28"/>
        </w:rPr>
        <w:t>хология» Астраханского государственного технического университета, до</w:t>
      </w:r>
      <w:r>
        <w:rPr>
          <w:rFonts w:ascii="Times New Roman" w:hAnsi="Times New Roman"/>
          <w:sz w:val="28"/>
          <w:szCs w:val="28"/>
        </w:rPr>
        <w:t>к</w:t>
      </w:r>
      <w:r>
        <w:rPr>
          <w:rFonts w:ascii="Times New Roman" w:hAnsi="Times New Roman"/>
          <w:sz w:val="28"/>
          <w:szCs w:val="28"/>
        </w:rPr>
        <w:t>тор медицинских наук, профессор кафедры</w:t>
      </w:r>
    </w:p>
    <w:p w:rsidR="00C108E5" w:rsidRPr="00D1502E" w:rsidRDefault="00C108E5" w:rsidP="00D1502E">
      <w:pPr>
        <w:rPr>
          <w:rFonts w:ascii="Times New Roman" w:hAnsi="Times New Roman"/>
          <w:sz w:val="28"/>
          <w:szCs w:val="28"/>
        </w:rPr>
      </w:pPr>
      <w:r w:rsidRPr="00C2745D">
        <w:rPr>
          <w:rFonts w:ascii="Times New Roman" w:hAnsi="Times New Roman"/>
          <w:b/>
          <w:sz w:val="28"/>
          <w:szCs w:val="28"/>
        </w:rPr>
        <w:t>Алия Салаватовна Кубекова</w:t>
      </w:r>
      <w:r>
        <w:rPr>
          <w:rFonts w:ascii="Times New Roman" w:hAnsi="Times New Roman"/>
          <w:sz w:val="28"/>
          <w:szCs w:val="28"/>
        </w:rPr>
        <w:t xml:space="preserve"> </w:t>
      </w:r>
      <w:r w:rsidR="00C14BD1">
        <w:rPr>
          <w:rFonts w:ascii="Times New Roman" w:hAnsi="Times New Roman"/>
          <w:b/>
          <w:sz w:val="28"/>
          <w:szCs w:val="28"/>
        </w:rPr>
        <w:t xml:space="preserve">– </w:t>
      </w:r>
      <w:r>
        <w:rPr>
          <w:rFonts w:ascii="Times New Roman" w:hAnsi="Times New Roman"/>
          <w:sz w:val="28"/>
          <w:szCs w:val="28"/>
        </w:rPr>
        <w:t>ассистент</w:t>
      </w:r>
      <w:r w:rsidRPr="00C2745D">
        <w:rPr>
          <w:rFonts w:ascii="Times New Roman" w:hAnsi="Times New Roman"/>
          <w:sz w:val="28"/>
          <w:szCs w:val="28"/>
        </w:rPr>
        <w:t xml:space="preserve"> </w:t>
      </w:r>
      <w:r>
        <w:rPr>
          <w:rFonts w:ascii="Times New Roman" w:hAnsi="Times New Roman"/>
          <w:sz w:val="28"/>
          <w:szCs w:val="28"/>
        </w:rPr>
        <w:t>кафедры «Общая психол</w:t>
      </w:r>
      <w:r>
        <w:rPr>
          <w:rFonts w:ascii="Times New Roman" w:hAnsi="Times New Roman"/>
          <w:sz w:val="28"/>
          <w:szCs w:val="28"/>
        </w:rPr>
        <w:t>о</w:t>
      </w:r>
      <w:r>
        <w:rPr>
          <w:rFonts w:ascii="Times New Roman" w:hAnsi="Times New Roman"/>
          <w:sz w:val="28"/>
          <w:szCs w:val="28"/>
        </w:rPr>
        <w:t>гия» Астраханского государственного технического университета</w:t>
      </w:r>
    </w:p>
    <w:p w:rsidR="00A64458" w:rsidRPr="00B5172B" w:rsidRDefault="00A64458" w:rsidP="007D2085">
      <w:pPr>
        <w:tabs>
          <w:tab w:val="left" w:pos="709"/>
        </w:tabs>
        <w:rPr>
          <w:rFonts w:ascii="Times New Roman" w:hAnsi="Times New Roman" w:cs="Times New Roman"/>
          <w:b/>
          <w:iCs/>
          <w:sz w:val="28"/>
          <w:szCs w:val="28"/>
        </w:rPr>
      </w:pPr>
    </w:p>
    <w:p w:rsidR="007D2085" w:rsidRPr="00D1502E" w:rsidRDefault="000460C3" w:rsidP="007D2085">
      <w:pPr>
        <w:tabs>
          <w:tab w:val="left" w:pos="709"/>
        </w:tabs>
        <w:rPr>
          <w:rFonts w:ascii="Times New Roman" w:hAnsi="Times New Roman" w:cs="Times New Roman"/>
          <w:b/>
          <w:iCs/>
          <w:sz w:val="28"/>
          <w:szCs w:val="28"/>
        </w:rPr>
      </w:pPr>
      <w:r w:rsidRPr="00D1502E">
        <w:rPr>
          <w:rFonts w:ascii="Times New Roman" w:hAnsi="Times New Roman" w:cs="Times New Roman"/>
          <w:b/>
          <w:iCs/>
          <w:sz w:val="28"/>
          <w:szCs w:val="28"/>
        </w:rPr>
        <w:t>Рецензенты:</w:t>
      </w:r>
    </w:p>
    <w:p w:rsidR="00C97D6E" w:rsidRDefault="00A64458" w:rsidP="00A64458">
      <w:pPr>
        <w:rPr>
          <w:rFonts w:ascii="Times New Roman" w:hAnsi="Times New Roman" w:cs="Times New Roman"/>
          <w:sz w:val="28"/>
          <w:szCs w:val="28"/>
        </w:rPr>
      </w:pPr>
      <w:r w:rsidRPr="00A64458">
        <w:rPr>
          <w:rFonts w:ascii="Times New Roman" w:hAnsi="Times New Roman" w:cs="Times New Roman"/>
          <w:b/>
          <w:sz w:val="28"/>
          <w:szCs w:val="28"/>
        </w:rPr>
        <w:t>Юрий Петрович Тимофеев</w:t>
      </w:r>
      <w:r>
        <w:rPr>
          <w:rFonts w:ascii="Times New Roman" w:hAnsi="Times New Roman" w:cs="Times New Roman"/>
          <w:sz w:val="28"/>
          <w:szCs w:val="28"/>
        </w:rPr>
        <w:t xml:space="preserve"> - д</w:t>
      </w:r>
      <w:r w:rsidR="007D2085" w:rsidRPr="00180632">
        <w:rPr>
          <w:rFonts w:ascii="Times New Roman" w:hAnsi="Times New Roman" w:cs="Times New Roman"/>
          <w:sz w:val="28"/>
          <w:szCs w:val="28"/>
        </w:rPr>
        <w:t>октор психологических наук, профе</w:t>
      </w:r>
      <w:r w:rsidR="007D2085" w:rsidRPr="00180632">
        <w:rPr>
          <w:rFonts w:ascii="Times New Roman" w:hAnsi="Times New Roman" w:cs="Times New Roman"/>
          <w:sz w:val="28"/>
          <w:szCs w:val="28"/>
        </w:rPr>
        <w:t>с</w:t>
      </w:r>
      <w:r w:rsidR="007D2085" w:rsidRPr="00180632">
        <w:rPr>
          <w:rFonts w:ascii="Times New Roman" w:hAnsi="Times New Roman" w:cs="Times New Roman"/>
          <w:sz w:val="28"/>
          <w:szCs w:val="28"/>
        </w:rPr>
        <w:t>сор</w:t>
      </w:r>
      <w:r w:rsidR="009B376D">
        <w:rPr>
          <w:rFonts w:ascii="Times New Roman" w:hAnsi="Times New Roman" w:cs="Times New Roman"/>
          <w:sz w:val="28"/>
          <w:szCs w:val="28"/>
        </w:rPr>
        <w:t xml:space="preserve"> кафедры «Социальная </w:t>
      </w:r>
      <w:r w:rsidR="00C97D6E">
        <w:rPr>
          <w:rFonts w:ascii="Times New Roman" w:hAnsi="Times New Roman" w:cs="Times New Roman"/>
          <w:sz w:val="28"/>
          <w:szCs w:val="28"/>
        </w:rPr>
        <w:t xml:space="preserve">педагогика и </w:t>
      </w:r>
      <w:r w:rsidR="009B376D">
        <w:rPr>
          <w:rFonts w:ascii="Times New Roman" w:hAnsi="Times New Roman" w:cs="Times New Roman"/>
          <w:sz w:val="28"/>
          <w:szCs w:val="28"/>
        </w:rPr>
        <w:t>психология» А</w:t>
      </w:r>
      <w:r w:rsidR="00D1502E">
        <w:rPr>
          <w:rFonts w:ascii="Times New Roman" w:hAnsi="Times New Roman" w:cs="Times New Roman"/>
          <w:sz w:val="28"/>
          <w:szCs w:val="28"/>
        </w:rPr>
        <w:t>страханского гос</w:t>
      </w:r>
      <w:r w:rsidR="00D1502E">
        <w:rPr>
          <w:rFonts w:ascii="Times New Roman" w:hAnsi="Times New Roman" w:cs="Times New Roman"/>
          <w:sz w:val="28"/>
          <w:szCs w:val="28"/>
        </w:rPr>
        <w:t>у</w:t>
      </w:r>
      <w:r w:rsidR="00D1502E">
        <w:rPr>
          <w:rFonts w:ascii="Times New Roman" w:hAnsi="Times New Roman" w:cs="Times New Roman"/>
          <w:sz w:val="28"/>
          <w:szCs w:val="28"/>
        </w:rPr>
        <w:t>дарственного университета</w:t>
      </w:r>
      <w:r w:rsidR="009B376D">
        <w:rPr>
          <w:rFonts w:ascii="Times New Roman" w:hAnsi="Times New Roman" w:cs="Times New Roman"/>
          <w:sz w:val="28"/>
          <w:szCs w:val="28"/>
        </w:rPr>
        <w:t>.</w:t>
      </w:r>
    </w:p>
    <w:p w:rsidR="00D1502E" w:rsidRDefault="00A64458" w:rsidP="00A64458">
      <w:pPr>
        <w:rPr>
          <w:rFonts w:ascii="Times New Roman" w:hAnsi="Times New Roman" w:cs="Times New Roman"/>
          <w:sz w:val="28"/>
          <w:szCs w:val="28"/>
        </w:rPr>
      </w:pPr>
      <w:r w:rsidRPr="00A64458">
        <w:rPr>
          <w:rFonts w:ascii="Times New Roman" w:hAnsi="Times New Roman" w:cs="Times New Roman"/>
          <w:b/>
          <w:sz w:val="28"/>
          <w:szCs w:val="28"/>
        </w:rPr>
        <w:t>Александр Анатольевич Зайченко</w:t>
      </w:r>
      <w:r>
        <w:rPr>
          <w:rFonts w:ascii="Times New Roman" w:hAnsi="Times New Roman" w:cs="Times New Roman"/>
          <w:sz w:val="28"/>
          <w:szCs w:val="28"/>
        </w:rPr>
        <w:t xml:space="preserve"> - д</w:t>
      </w:r>
      <w:r w:rsidR="00D1502E">
        <w:rPr>
          <w:rFonts w:ascii="Times New Roman" w:hAnsi="Times New Roman" w:cs="Times New Roman"/>
          <w:sz w:val="28"/>
          <w:szCs w:val="28"/>
        </w:rPr>
        <w:t>октор медицинских наук, пр</w:t>
      </w:r>
      <w:r w:rsidR="00D1502E">
        <w:rPr>
          <w:rFonts w:ascii="Times New Roman" w:hAnsi="Times New Roman" w:cs="Times New Roman"/>
          <w:sz w:val="28"/>
          <w:szCs w:val="28"/>
        </w:rPr>
        <w:t>о</w:t>
      </w:r>
      <w:r w:rsidR="00D1502E">
        <w:rPr>
          <w:rFonts w:ascii="Times New Roman" w:hAnsi="Times New Roman" w:cs="Times New Roman"/>
          <w:sz w:val="28"/>
          <w:szCs w:val="28"/>
        </w:rPr>
        <w:t>фессор, заведующий кафедрой «Педагогика и психология» Саратовского г</w:t>
      </w:r>
      <w:r w:rsidR="00D1502E">
        <w:rPr>
          <w:rFonts w:ascii="Times New Roman" w:hAnsi="Times New Roman" w:cs="Times New Roman"/>
          <w:sz w:val="28"/>
          <w:szCs w:val="28"/>
        </w:rPr>
        <w:t>о</w:t>
      </w:r>
      <w:r w:rsidR="00D1502E">
        <w:rPr>
          <w:rFonts w:ascii="Times New Roman" w:hAnsi="Times New Roman" w:cs="Times New Roman"/>
          <w:sz w:val="28"/>
          <w:szCs w:val="28"/>
        </w:rPr>
        <w:t>сударственного социально-экономического университета.</w:t>
      </w:r>
    </w:p>
    <w:p w:rsidR="000460C3" w:rsidRPr="00D1502E" w:rsidRDefault="00A64458" w:rsidP="00A64458">
      <w:pPr>
        <w:rPr>
          <w:rFonts w:ascii="Times New Roman" w:hAnsi="Times New Roman" w:cs="Times New Roman"/>
          <w:sz w:val="28"/>
          <w:szCs w:val="28"/>
        </w:rPr>
      </w:pPr>
      <w:r w:rsidRPr="00A64458">
        <w:rPr>
          <w:rFonts w:ascii="Times New Roman" w:hAnsi="Times New Roman" w:cs="Times New Roman"/>
          <w:b/>
          <w:sz w:val="28"/>
          <w:szCs w:val="28"/>
        </w:rPr>
        <w:t>Лариса Юрьевна Бусурина</w:t>
      </w:r>
      <w:r>
        <w:rPr>
          <w:rFonts w:ascii="Times New Roman" w:hAnsi="Times New Roman" w:cs="Times New Roman"/>
          <w:sz w:val="28"/>
          <w:szCs w:val="28"/>
        </w:rPr>
        <w:t xml:space="preserve"> - к</w:t>
      </w:r>
      <w:r w:rsidR="00C97D6E">
        <w:rPr>
          <w:rFonts w:ascii="Times New Roman" w:hAnsi="Times New Roman" w:cs="Times New Roman"/>
          <w:sz w:val="28"/>
          <w:szCs w:val="28"/>
        </w:rPr>
        <w:t xml:space="preserve">андидат психологических наук, доцент кафедры «Социология и психология» </w:t>
      </w:r>
      <w:r w:rsidR="00D1502E">
        <w:rPr>
          <w:rFonts w:ascii="Times New Roman" w:hAnsi="Times New Roman" w:cs="Times New Roman"/>
          <w:sz w:val="28"/>
          <w:szCs w:val="28"/>
        </w:rPr>
        <w:t>Астраханского государственного те</w:t>
      </w:r>
      <w:r w:rsidR="00D1502E">
        <w:rPr>
          <w:rFonts w:ascii="Times New Roman" w:hAnsi="Times New Roman" w:cs="Times New Roman"/>
          <w:sz w:val="28"/>
          <w:szCs w:val="28"/>
        </w:rPr>
        <w:t>х</w:t>
      </w:r>
      <w:r w:rsidR="00D1502E">
        <w:rPr>
          <w:rFonts w:ascii="Times New Roman" w:hAnsi="Times New Roman" w:cs="Times New Roman"/>
          <w:sz w:val="28"/>
          <w:szCs w:val="28"/>
        </w:rPr>
        <w:t>нического университета</w:t>
      </w:r>
      <w:r w:rsidR="00C97D6E">
        <w:rPr>
          <w:rFonts w:ascii="Times New Roman" w:hAnsi="Times New Roman" w:cs="Times New Roman"/>
          <w:sz w:val="28"/>
          <w:szCs w:val="28"/>
        </w:rPr>
        <w:t>.</w:t>
      </w:r>
    </w:p>
    <w:p w:rsidR="00A64458" w:rsidRDefault="00A64458" w:rsidP="00AC599F">
      <w:pPr>
        <w:rPr>
          <w:rFonts w:ascii="Times New Roman" w:hAnsi="Times New Roman" w:cs="Times New Roman"/>
          <w:sz w:val="28"/>
          <w:szCs w:val="28"/>
        </w:rPr>
      </w:pPr>
    </w:p>
    <w:p w:rsidR="00AC599F" w:rsidRPr="001965EB" w:rsidRDefault="00AC599F" w:rsidP="00AC599F">
      <w:pPr>
        <w:rPr>
          <w:rFonts w:ascii="Times New Roman" w:hAnsi="Times New Roman"/>
          <w:sz w:val="28"/>
          <w:szCs w:val="28"/>
        </w:rPr>
      </w:pPr>
      <w:r w:rsidRPr="001965EB">
        <w:rPr>
          <w:rFonts w:ascii="Times New Roman" w:hAnsi="Times New Roman"/>
          <w:sz w:val="28"/>
          <w:szCs w:val="28"/>
        </w:rPr>
        <w:t>© Р.В. Бисалиев</w:t>
      </w:r>
      <w:r>
        <w:rPr>
          <w:rFonts w:ascii="Times New Roman" w:hAnsi="Times New Roman"/>
          <w:sz w:val="28"/>
          <w:szCs w:val="28"/>
        </w:rPr>
        <w:t>, Кубекова А.С.</w:t>
      </w:r>
    </w:p>
    <w:p w:rsidR="00AC599F" w:rsidRDefault="00AC599F" w:rsidP="00AC599F">
      <w:pPr>
        <w:rPr>
          <w:rFonts w:ascii="Times New Roman" w:hAnsi="Times New Roman"/>
          <w:sz w:val="28"/>
          <w:szCs w:val="28"/>
        </w:rPr>
      </w:pPr>
      <w:r w:rsidRPr="001965EB">
        <w:rPr>
          <w:rFonts w:ascii="Times New Roman" w:hAnsi="Times New Roman"/>
          <w:sz w:val="28"/>
          <w:szCs w:val="28"/>
        </w:rPr>
        <w:t xml:space="preserve">© ФГБОУ ВПО </w:t>
      </w:r>
      <w:r>
        <w:rPr>
          <w:rFonts w:ascii="Times New Roman" w:hAnsi="Times New Roman"/>
          <w:sz w:val="28"/>
          <w:szCs w:val="28"/>
        </w:rPr>
        <w:t>«</w:t>
      </w:r>
      <w:r w:rsidRPr="001965EB">
        <w:rPr>
          <w:rFonts w:ascii="Times New Roman" w:hAnsi="Times New Roman"/>
          <w:sz w:val="28"/>
          <w:szCs w:val="28"/>
        </w:rPr>
        <w:t>А</w:t>
      </w:r>
      <w:r>
        <w:rPr>
          <w:rFonts w:ascii="Times New Roman" w:hAnsi="Times New Roman"/>
          <w:sz w:val="28"/>
          <w:szCs w:val="28"/>
        </w:rPr>
        <w:t xml:space="preserve">страханский </w:t>
      </w:r>
    </w:p>
    <w:p w:rsidR="00AC599F" w:rsidRDefault="00AC599F" w:rsidP="00AC599F">
      <w:pPr>
        <w:rPr>
          <w:rFonts w:ascii="Times New Roman" w:hAnsi="Times New Roman"/>
          <w:sz w:val="28"/>
          <w:szCs w:val="28"/>
        </w:rPr>
      </w:pPr>
      <w:r>
        <w:rPr>
          <w:rFonts w:ascii="Times New Roman" w:hAnsi="Times New Roman"/>
          <w:sz w:val="28"/>
          <w:szCs w:val="28"/>
        </w:rPr>
        <w:t>Государственный Технический</w:t>
      </w:r>
    </w:p>
    <w:p w:rsidR="0029092F" w:rsidRPr="009C0564" w:rsidRDefault="00AC599F" w:rsidP="009C0564">
      <w:pPr>
        <w:rPr>
          <w:rFonts w:ascii="Times New Roman" w:hAnsi="Times New Roman"/>
          <w:sz w:val="28"/>
          <w:szCs w:val="28"/>
        </w:rPr>
      </w:pPr>
      <w:r>
        <w:rPr>
          <w:rFonts w:ascii="Times New Roman" w:hAnsi="Times New Roman"/>
          <w:sz w:val="28"/>
          <w:szCs w:val="28"/>
        </w:rPr>
        <w:t xml:space="preserve"> Университет», 2013</w:t>
      </w:r>
    </w:p>
    <w:p w:rsidR="00AC599F" w:rsidRDefault="00AC599F" w:rsidP="006204D4">
      <w:pPr>
        <w:tabs>
          <w:tab w:val="left" w:pos="709"/>
        </w:tabs>
        <w:suppressAutoHyphens/>
        <w:jc w:val="center"/>
        <w:rPr>
          <w:rFonts w:ascii="Times New Roman" w:hAnsi="Times New Roman" w:cs="Times New Roman"/>
          <w:b/>
          <w:bCs/>
          <w:sz w:val="28"/>
          <w:szCs w:val="28"/>
        </w:rPr>
      </w:pPr>
    </w:p>
    <w:p w:rsidR="000460C3" w:rsidRPr="00C6042B" w:rsidRDefault="000460C3" w:rsidP="006204D4">
      <w:pPr>
        <w:tabs>
          <w:tab w:val="left" w:pos="709"/>
        </w:tabs>
        <w:suppressAutoHyphens/>
        <w:jc w:val="center"/>
        <w:rPr>
          <w:rFonts w:ascii="Times New Roman" w:hAnsi="Times New Roman" w:cs="Times New Roman"/>
          <w:b/>
          <w:bCs/>
          <w:color w:val="FF0000"/>
          <w:sz w:val="28"/>
          <w:szCs w:val="28"/>
        </w:rPr>
      </w:pPr>
      <w:r w:rsidRPr="006C4E47">
        <w:rPr>
          <w:rFonts w:ascii="Times New Roman" w:hAnsi="Times New Roman" w:cs="Times New Roman"/>
          <w:b/>
          <w:bCs/>
          <w:sz w:val="28"/>
          <w:szCs w:val="28"/>
        </w:rPr>
        <w:t>СОДЕРЖАНИЕ</w:t>
      </w:r>
      <w:r w:rsidR="00C6042B">
        <w:rPr>
          <w:rFonts w:ascii="Times New Roman" w:hAnsi="Times New Roman" w:cs="Times New Roman"/>
          <w:b/>
          <w:bCs/>
          <w:sz w:val="28"/>
          <w:szCs w:val="28"/>
        </w:rPr>
        <w:t xml:space="preserve"> </w:t>
      </w:r>
    </w:p>
    <w:p w:rsidR="00C971DA" w:rsidRPr="0029092F" w:rsidRDefault="00D450C6" w:rsidP="006204D4">
      <w:pPr>
        <w:pStyle w:val="a9"/>
        <w:numPr>
          <w:ilvl w:val="0"/>
          <w:numId w:val="3"/>
        </w:numPr>
        <w:tabs>
          <w:tab w:val="left" w:pos="709"/>
          <w:tab w:val="left" w:pos="3240"/>
        </w:tabs>
        <w:spacing w:after="120"/>
        <w:ind w:firstLine="709"/>
        <w:rPr>
          <w:rFonts w:ascii="Times New Roman" w:hAnsi="Times New Roman" w:cs="Times New Roman"/>
          <w:bCs/>
          <w:sz w:val="28"/>
          <w:szCs w:val="28"/>
        </w:rPr>
      </w:pPr>
      <w:r>
        <w:rPr>
          <w:rFonts w:ascii="Times New Roman" w:hAnsi="Times New Roman" w:cs="Times New Roman"/>
          <w:bCs/>
          <w:sz w:val="28"/>
          <w:szCs w:val="28"/>
        </w:rPr>
        <w:t xml:space="preserve"> Предисловие…………..</w:t>
      </w:r>
      <w:r w:rsidR="00B31AEE" w:rsidRPr="0029092F">
        <w:rPr>
          <w:rFonts w:ascii="Times New Roman" w:hAnsi="Times New Roman" w:cs="Times New Roman"/>
          <w:bCs/>
          <w:sz w:val="28"/>
          <w:szCs w:val="28"/>
        </w:rPr>
        <w:t>………………………</w:t>
      </w:r>
      <w:r w:rsidR="008641BA">
        <w:rPr>
          <w:rFonts w:ascii="Times New Roman" w:hAnsi="Times New Roman" w:cs="Times New Roman"/>
          <w:bCs/>
          <w:sz w:val="28"/>
          <w:szCs w:val="28"/>
        </w:rPr>
        <w:t>...</w:t>
      </w:r>
      <w:r w:rsidR="00B31AEE" w:rsidRPr="0029092F">
        <w:rPr>
          <w:rFonts w:ascii="Times New Roman" w:hAnsi="Times New Roman" w:cs="Times New Roman"/>
          <w:bCs/>
          <w:sz w:val="28"/>
          <w:szCs w:val="28"/>
        </w:rPr>
        <w:t>…5</w:t>
      </w:r>
    </w:p>
    <w:p w:rsidR="00C971DA" w:rsidRPr="0029092F" w:rsidRDefault="000460C3" w:rsidP="006204D4">
      <w:pPr>
        <w:pStyle w:val="a9"/>
        <w:numPr>
          <w:ilvl w:val="0"/>
          <w:numId w:val="3"/>
        </w:numPr>
        <w:tabs>
          <w:tab w:val="left" w:pos="709"/>
          <w:tab w:val="left" w:pos="3240"/>
        </w:tabs>
        <w:spacing w:after="120"/>
        <w:ind w:firstLine="709"/>
        <w:rPr>
          <w:rFonts w:ascii="Times New Roman" w:hAnsi="Times New Roman" w:cs="Times New Roman"/>
          <w:bCs/>
          <w:sz w:val="28"/>
          <w:szCs w:val="28"/>
        </w:rPr>
      </w:pPr>
      <w:r w:rsidRPr="0029092F">
        <w:rPr>
          <w:rFonts w:ascii="Times New Roman" w:hAnsi="Times New Roman" w:cs="Times New Roman"/>
          <w:bCs/>
          <w:noProof/>
          <w:sz w:val="28"/>
          <w:szCs w:val="28"/>
        </w:rPr>
        <w:t>Тематический план..</w:t>
      </w:r>
      <w:r w:rsidR="00002147" w:rsidRPr="0029092F">
        <w:rPr>
          <w:rFonts w:ascii="Times New Roman" w:hAnsi="Times New Roman" w:cs="Times New Roman"/>
          <w:bCs/>
          <w:sz w:val="28"/>
          <w:szCs w:val="28"/>
        </w:rPr>
        <w:t>……………………………</w:t>
      </w:r>
      <w:r w:rsidR="008641BA">
        <w:rPr>
          <w:rFonts w:ascii="Times New Roman" w:hAnsi="Times New Roman" w:cs="Times New Roman"/>
          <w:bCs/>
          <w:sz w:val="28"/>
          <w:szCs w:val="28"/>
        </w:rPr>
        <w:t>...</w:t>
      </w:r>
      <w:r w:rsidR="00216C79">
        <w:rPr>
          <w:rFonts w:ascii="Times New Roman" w:hAnsi="Times New Roman" w:cs="Times New Roman"/>
          <w:bCs/>
          <w:sz w:val="28"/>
          <w:szCs w:val="28"/>
        </w:rPr>
        <w:t>..8</w:t>
      </w:r>
    </w:p>
    <w:p w:rsidR="00C971DA" w:rsidRPr="0029092F" w:rsidRDefault="000460C3" w:rsidP="006204D4">
      <w:pPr>
        <w:pStyle w:val="a9"/>
        <w:numPr>
          <w:ilvl w:val="0"/>
          <w:numId w:val="3"/>
        </w:numPr>
        <w:tabs>
          <w:tab w:val="left" w:pos="709"/>
          <w:tab w:val="left" w:pos="3240"/>
        </w:tabs>
        <w:spacing w:after="120"/>
        <w:ind w:firstLine="709"/>
        <w:rPr>
          <w:rFonts w:ascii="Times New Roman" w:hAnsi="Times New Roman" w:cs="Times New Roman"/>
          <w:bCs/>
          <w:sz w:val="28"/>
          <w:szCs w:val="28"/>
        </w:rPr>
      </w:pPr>
      <w:r w:rsidRPr="0029092F">
        <w:rPr>
          <w:rFonts w:ascii="Times New Roman" w:hAnsi="Times New Roman" w:cs="Times New Roman"/>
          <w:bCs/>
          <w:sz w:val="28"/>
          <w:szCs w:val="28"/>
        </w:rPr>
        <w:t>Темы и кратк</w:t>
      </w:r>
      <w:r w:rsidR="00C971DA" w:rsidRPr="0029092F">
        <w:rPr>
          <w:rFonts w:ascii="Times New Roman" w:hAnsi="Times New Roman" w:cs="Times New Roman"/>
          <w:bCs/>
          <w:sz w:val="28"/>
          <w:szCs w:val="28"/>
        </w:rPr>
        <w:t>ое содержание лек</w:t>
      </w:r>
      <w:r w:rsidR="000E7257" w:rsidRPr="0029092F">
        <w:rPr>
          <w:rFonts w:ascii="Times New Roman" w:hAnsi="Times New Roman" w:cs="Times New Roman"/>
          <w:bCs/>
          <w:sz w:val="28"/>
          <w:szCs w:val="28"/>
        </w:rPr>
        <w:t>ций………</w:t>
      </w:r>
      <w:r w:rsidR="008641BA">
        <w:rPr>
          <w:rFonts w:ascii="Times New Roman" w:hAnsi="Times New Roman" w:cs="Times New Roman"/>
          <w:bCs/>
          <w:sz w:val="28"/>
          <w:szCs w:val="28"/>
        </w:rPr>
        <w:t>…</w:t>
      </w:r>
      <w:r w:rsidR="00BB0D6F">
        <w:rPr>
          <w:rFonts w:ascii="Times New Roman" w:hAnsi="Times New Roman" w:cs="Times New Roman"/>
          <w:bCs/>
          <w:sz w:val="28"/>
          <w:szCs w:val="28"/>
        </w:rPr>
        <w:t>…...9</w:t>
      </w:r>
    </w:p>
    <w:p w:rsidR="006204D4" w:rsidRPr="0029092F" w:rsidRDefault="000460C3" w:rsidP="006204D4">
      <w:pPr>
        <w:pStyle w:val="a9"/>
        <w:numPr>
          <w:ilvl w:val="0"/>
          <w:numId w:val="3"/>
        </w:numPr>
        <w:tabs>
          <w:tab w:val="left" w:pos="709"/>
          <w:tab w:val="left" w:pos="3240"/>
        </w:tabs>
        <w:spacing w:after="120"/>
        <w:ind w:firstLine="709"/>
        <w:rPr>
          <w:rFonts w:ascii="Times New Roman" w:hAnsi="Times New Roman" w:cs="Times New Roman"/>
          <w:bCs/>
          <w:sz w:val="28"/>
          <w:szCs w:val="28"/>
        </w:rPr>
      </w:pPr>
      <w:r w:rsidRPr="0029092F">
        <w:rPr>
          <w:rFonts w:ascii="Times New Roman" w:hAnsi="Times New Roman" w:cs="Times New Roman"/>
          <w:bCs/>
          <w:sz w:val="28"/>
          <w:szCs w:val="28"/>
        </w:rPr>
        <w:t>Программа семинарских заня</w:t>
      </w:r>
      <w:r w:rsidR="000E7257" w:rsidRPr="0029092F">
        <w:rPr>
          <w:rFonts w:ascii="Times New Roman" w:hAnsi="Times New Roman" w:cs="Times New Roman"/>
          <w:bCs/>
          <w:sz w:val="28"/>
          <w:szCs w:val="28"/>
        </w:rPr>
        <w:t>тий…………</w:t>
      </w:r>
      <w:r w:rsidR="008641BA">
        <w:rPr>
          <w:rFonts w:ascii="Times New Roman" w:hAnsi="Times New Roman" w:cs="Times New Roman"/>
          <w:bCs/>
          <w:sz w:val="28"/>
          <w:szCs w:val="28"/>
        </w:rPr>
        <w:t>…..</w:t>
      </w:r>
      <w:r w:rsidR="00A979B5">
        <w:rPr>
          <w:rFonts w:ascii="Times New Roman" w:hAnsi="Times New Roman" w:cs="Times New Roman"/>
          <w:bCs/>
          <w:sz w:val="28"/>
          <w:szCs w:val="28"/>
        </w:rPr>
        <w:t>…</w:t>
      </w:r>
      <w:r w:rsidR="00BB0D6F">
        <w:rPr>
          <w:rFonts w:ascii="Times New Roman" w:hAnsi="Times New Roman" w:cs="Times New Roman"/>
          <w:bCs/>
          <w:sz w:val="28"/>
          <w:szCs w:val="28"/>
        </w:rPr>
        <w:t>6</w:t>
      </w:r>
      <w:r w:rsidR="006D0E65">
        <w:rPr>
          <w:rFonts w:ascii="Times New Roman" w:hAnsi="Times New Roman" w:cs="Times New Roman"/>
          <w:bCs/>
          <w:sz w:val="28"/>
          <w:szCs w:val="28"/>
        </w:rPr>
        <w:t>9</w:t>
      </w:r>
    </w:p>
    <w:p w:rsidR="006204D4" w:rsidRPr="0029092F" w:rsidRDefault="006204D4" w:rsidP="006204D4">
      <w:pPr>
        <w:pStyle w:val="a9"/>
        <w:numPr>
          <w:ilvl w:val="0"/>
          <w:numId w:val="3"/>
        </w:numPr>
        <w:tabs>
          <w:tab w:val="left" w:pos="709"/>
          <w:tab w:val="left" w:pos="3240"/>
        </w:tabs>
        <w:spacing w:after="120"/>
        <w:ind w:firstLine="709"/>
        <w:rPr>
          <w:rFonts w:ascii="Times New Roman" w:hAnsi="Times New Roman" w:cs="Times New Roman"/>
          <w:bCs/>
          <w:sz w:val="28"/>
          <w:szCs w:val="28"/>
        </w:rPr>
      </w:pPr>
      <w:r w:rsidRPr="0029092F">
        <w:rPr>
          <w:rFonts w:ascii="Times New Roman" w:hAnsi="Times New Roman" w:cs="Times New Roman"/>
          <w:bCs/>
          <w:sz w:val="28"/>
          <w:szCs w:val="28"/>
        </w:rPr>
        <w:t>Тематика докладов и</w:t>
      </w:r>
      <w:r w:rsidR="005A7AFD" w:rsidRPr="0029092F">
        <w:rPr>
          <w:rFonts w:ascii="Times New Roman" w:hAnsi="Times New Roman" w:cs="Times New Roman"/>
          <w:bCs/>
          <w:sz w:val="28"/>
          <w:szCs w:val="28"/>
        </w:rPr>
        <w:t xml:space="preserve"> </w:t>
      </w:r>
      <w:r w:rsidR="000460C3" w:rsidRPr="0029092F">
        <w:rPr>
          <w:rFonts w:ascii="Times New Roman" w:hAnsi="Times New Roman" w:cs="Times New Roman"/>
          <w:bCs/>
          <w:sz w:val="28"/>
          <w:szCs w:val="28"/>
        </w:rPr>
        <w:t>вопросов для са</w:t>
      </w:r>
      <w:r w:rsidRPr="0029092F">
        <w:rPr>
          <w:rFonts w:ascii="Times New Roman" w:hAnsi="Times New Roman" w:cs="Times New Roman"/>
          <w:bCs/>
          <w:sz w:val="28"/>
          <w:szCs w:val="28"/>
        </w:rPr>
        <w:t>мостоятел</w:t>
      </w:r>
      <w:r w:rsidRPr="0029092F">
        <w:rPr>
          <w:rFonts w:ascii="Times New Roman" w:hAnsi="Times New Roman" w:cs="Times New Roman"/>
          <w:bCs/>
          <w:sz w:val="28"/>
          <w:szCs w:val="28"/>
        </w:rPr>
        <w:t>ь</w:t>
      </w:r>
      <w:r w:rsidRPr="0029092F">
        <w:rPr>
          <w:rFonts w:ascii="Times New Roman" w:hAnsi="Times New Roman" w:cs="Times New Roman"/>
          <w:bCs/>
          <w:sz w:val="28"/>
          <w:szCs w:val="28"/>
        </w:rPr>
        <w:t>ной работы</w:t>
      </w:r>
      <w:r w:rsidR="00E26A1A" w:rsidRPr="0029092F">
        <w:rPr>
          <w:rFonts w:ascii="Times New Roman" w:hAnsi="Times New Roman" w:cs="Times New Roman"/>
          <w:bCs/>
          <w:sz w:val="28"/>
          <w:szCs w:val="28"/>
        </w:rPr>
        <w:t>…………………………………………</w:t>
      </w:r>
      <w:r w:rsidR="0029092F">
        <w:rPr>
          <w:rFonts w:ascii="Times New Roman" w:hAnsi="Times New Roman" w:cs="Times New Roman"/>
          <w:bCs/>
          <w:sz w:val="28"/>
          <w:szCs w:val="28"/>
        </w:rPr>
        <w:t>…..</w:t>
      </w:r>
      <w:r w:rsidR="00E26A1A" w:rsidRPr="0029092F">
        <w:rPr>
          <w:rFonts w:ascii="Times New Roman" w:hAnsi="Times New Roman" w:cs="Times New Roman"/>
          <w:bCs/>
          <w:sz w:val="28"/>
          <w:szCs w:val="28"/>
        </w:rPr>
        <w:t>…………..…</w:t>
      </w:r>
      <w:r w:rsidR="008641BA">
        <w:rPr>
          <w:rFonts w:ascii="Times New Roman" w:hAnsi="Times New Roman" w:cs="Times New Roman"/>
          <w:bCs/>
          <w:sz w:val="28"/>
          <w:szCs w:val="28"/>
        </w:rPr>
        <w:t>…</w:t>
      </w:r>
      <w:r w:rsidR="006D0E65">
        <w:rPr>
          <w:rFonts w:ascii="Times New Roman" w:hAnsi="Times New Roman" w:cs="Times New Roman"/>
          <w:bCs/>
          <w:sz w:val="28"/>
          <w:szCs w:val="28"/>
        </w:rPr>
        <w:t>73</w:t>
      </w:r>
    </w:p>
    <w:p w:rsidR="006204D4" w:rsidRPr="0029092F" w:rsidRDefault="000460C3" w:rsidP="006204D4">
      <w:pPr>
        <w:pStyle w:val="a9"/>
        <w:numPr>
          <w:ilvl w:val="0"/>
          <w:numId w:val="3"/>
        </w:numPr>
        <w:tabs>
          <w:tab w:val="left" w:pos="709"/>
          <w:tab w:val="left" w:pos="3240"/>
        </w:tabs>
        <w:spacing w:after="120"/>
        <w:ind w:firstLine="709"/>
        <w:rPr>
          <w:rFonts w:ascii="Times New Roman" w:hAnsi="Times New Roman" w:cs="Times New Roman"/>
          <w:bCs/>
          <w:sz w:val="28"/>
          <w:szCs w:val="28"/>
        </w:rPr>
      </w:pPr>
      <w:r w:rsidRPr="0029092F">
        <w:rPr>
          <w:rFonts w:ascii="Times New Roman" w:hAnsi="Times New Roman" w:cs="Times New Roman"/>
          <w:bCs/>
          <w:sz w:val="28"/>
          <w:szCs w:val="28"/>
        </w:rPr>
        <w:t>Вопросы к экзаме</w:t>
      </w:r>
      <w:r w:rsidR="00E26A1A" w:rsidRPr="0029092F">
        <w:rPr>
          <w:rFonts w:ascii="Times New Roman" w:hAnsi="Times New Roman" w:cs="Times New Roman"/>
          <w:bCs/>
          <w:sz w:val="28"/>
          <w:szCs w:val="28"/>
        </w:rPr>
        <w:t>ну……………………….……</w:t>
      </w:r>
      <w:r w:rsidR="008641BA">
        <w:rPr>
          <w:rFonts w:ascii="Times New Roman" w:hAnsi="Times New Roman" w:cs="Times New Roman"/>
          <w:bCs/>
          <w:sz w:val="28"/>
          <w:szCs w:val="28"/>
        </w:rPr>
        <w:t>..</w:t>
      </w:r>
      <w:r w:rsidR="00251375">
        <w:rPr>
          <w:rFonts w:ascii="Times New Roman" w:hAnsi="Times New Roman" w:cs="Times New Roman"/>
          <w:bCs/>
          <w:sz w:val="28"/>
          <w:szCs w:val="28"/>
        </w:rPr>
        <w:t>89</w:t>
      </w:r>
    </w:p>
    <w:p w:rsidR="006204D4" w:rsidRPr="0029092F" w:rsidRDefault="000460C3" w:rsidP="006204D4">
      <w:pPr>
        <w:pStyle w:val="a9"/>
        <w:numPr>
          <w:ilvl w:val="0"/>
          <w:numId w:val="3"/>
        </w:numPr>
        <w:tabs>
          <w:tab w:val="left" w:pos="709"/>
          <w:tab w:val="left" w:pos="3240"/>
        </w:tabs>
        <w:spacing w:after="120"/>
        <w:ind w:firstLine="709"/>
        <w:rPr>
          <w:rFonts w:ascii="Times New Roman" w:hAnsi="Times New Roman" w:cs="Times New Roman"/>
          <w:bCs/>
          <w:sz w:val="28"/>
          <w:szCs w:val="28"/>
        </w:rPr>
      </w:pPr>
      <w:r w:rsidRPr="0029092F">
        <w:rPr>
          <w:rFonts w:ascii="Times New Roman" w:hAnsi="Times New Roman" w:cs="Times New Roman"/>
          <w:bCs/>
          <w:sz w:val="28"/>
          <w:szCs w:val="28"/>
        </w:rPr>
        <w:t>Рекомендуемая основная литерату</w:t>
      </w:r>
      <w:r w:rsidR="00683CB7" w:rsidRPr="0029092F">
        <w:rPr>
          <w:rFonts w:ascii="Times New Roman" w:hAnsi="Times New Roman" w:cs="Times New Roman"/>
          <w:bCs/>
          <w:sz w:val="28"/>
          <w:szCs w:val="28"/>
        </w:rPr>
        <w:t>ра……</w:t>
      </w:r>
      <w:r w:rsidR="008641BA">
        <w:rPr>
          <w:rFonts w:ascii="Times New Roman" w:hAnsi="Times New Roman" w:cs="Times New Roman"/>
          <w:bCs/>
          <w:sz w:val="28"/>
          <w:szCs w:val="28"/>
        </w:rPr>
        <w:t>…..</w:t>
      </w:r>
      <w:r w:rsidR="00236D67">
        <w:rPr>
          <w:rFonts w:ascii="Times New Roman" w:hAnsi="Times New Roman" w:cs="Times New Roman"/>
          <w:bCs/>
          <w:sz w:val="28"/>
          <w:szCs w:val="28"/>
        </w:rPr>
        <w:t>.…</w:t>
      </w:r>
      <w:r w:rsidR="006D0E65">
        <w:rPr>
          <w:rFonts w:ascii="Times New Roman" w:hAnsi="Times New Roman" w:cs="Times New Roman"/>
          <w:bCs/>
          <w:sz w:val="28"/>
          <w:szCs w:val="28"/>
        </w:rPr>
        <w:t>99</w:t>
      </w:r>
    </w:p>
    <w:p w:rsidR="000460C3" w:rsidRPr="006204D4" w:rsidRDefault="000460C3" w:rsidP="006204D4">
      <w:pPr>
        <w:pStyle w:val="a9"/>
        <w:numPr>
          <w:ilvl w:val="0"/>
          <w:numId w:val="3"/>
        </w:numPr>
        <w:tabs>
          <w:tab w:val="left" w:pos="709"/>
          <w:tab w:val="left" w:pos="3240"/>
        </w:tabs>
        <w:spacing w:after="120"/>
        <w:ind w:firstLine="709"/>
        <w:rPr>
          <w:rFonts w:ascii="Times New Roman" w:hAnsi="Times New Roman" w:cs="Times New Roman"/>
          <w:b/>
          <w:bCs/>
          <w:sz w:val="28"/>
          <w:szCs w:val="28"/>
        </w:rPr>
      </w:pPr>
      <w:r w:rsidRPr="0029092F">
        <w:rPr>
          <w:rFonts w:ascii="Times New Roman" w:hAnsi="Times New Roman" w:cs="Times New Roman"/>
          <w:bCs/>
          <w:sz w:val="28"/>
          <w:szCs w:val="28"/>
        </w:rPr>
        <w:t>Глосс</w:t>
      </w:r>
      <w:r w:rsidRPr="0029092F">
        <w:rPr>
          <w:rFonts w:ascii="Times New Roman" w:hAnsi="Times New Roman" w:cs="Times New Roman"/>
          <w:bCs/>
          <w:sz w:val="28"/>
          <w:szCs w:val="28"/>
        </w:rPr>
        <w:t>а</w:t>
      </w:r>
      <w:r w:rsidRPr="0029092F">
        <w:rPr>
          <w:rFonts w:ascii="Times New Roman" w:hAnsi="Times New Roman" w:cs="Times New Roman"/>
          <w:bCs/>
          <w:sz w:val="28"/>
          <w:szCs w:val="28"/>
        </w:rPr>
        <w:t>рий……………………………</w:t>
      </w:r>
      <w:r w:rsidR="00683CB7" w:rsidRPr="0029092F">
        <w:rPr>
          <w:rFonts w:ascii="Times New Roman" w:hAnsi="Times New Roman" w:cs="Times New Roman"/>
          <w:bCs/>
          <w:sz w:val="28"/>
          <w:szCs w:val="28"/>
        </w:rPr>
        <w:t>………</w:t>
      </w:r>
      <w:r w:rsidR="006D0E65">
        <w:rPr>
          <w:rFonts w:ascii="Times New Roman" w:hAnsi="Times New Roman" w:cs="Times New Roman"/>
          <w:bCs/>
          <w:sz w:val="28"/>
          <w:szCs w:val="28"/>
        </w:rPr>
        <w:t>.</w:t>
      </w:r>
      <w:r w:rsidR="008641BA">
        <w:rPr>
          <w:rFonts w:ascii="Times New Roman" w:hAnsi="Times New Roman" w:cs="Times New Roman"/>
          <w:bCs/>
          <w:sz w:val="28"/>
          <w:szCs w:val="28"/>
        </w:rPr>
        <w:t>.</w:t>
      </w:r>
      <w:r w:rsidR="00683CB7" w:rsidRPr="0029092F">
        <w:rPr>
          <w:rFonts w:ascii="Times New Roman" w:hAnsi="Times New Roman" w:cs="Times New Roman"/>
          <w:bCs/>
          <w:sz w:val="28"/>
          <w:szCs w:val="28"/>
        </w:rPr>
        <w:t>…</w:t>
      </w:r>
      <w:r w:rsidR="006D0E65">
        <w:rPr>
          <w:rFonts w:ascii="Times New Roman" w:hAnsi="Times New Roman" w:cs="Times New Roman"/>
          <w:bCs/>
          <w:sz w:val="28"/>
          <w:szCs w:val="28"/>
        </w:rPr>
        <w:t>104</w:t>
      </w:r>
    </w:p>
    <w:p w:rsidR="00FD0622" w:rsidRPr="006C4E47" w:rsidRDefault="00FD0622" w:rsidP="00BF40AE">
      <w:pPr>
        <w:tabs>
          <w:tab w:val="left" w:pos="709"/>
        </w:tabs>
        <w:rPr>
          <w:b/>
          <w:sz w:val="28"/>
          <w:szCs w:val="28"/>
        </w:rPr>
      </w:pPr>
      <w:r w:rsidRPr="006C4E47">
        <w:rPr>
          <w:b/>
          <w:sz w:val="28"/>
          <w:szCs w:val="28"/>
        </w:rPr>
        <w:br w:type="page"/>
      </w:r>
    </w:p>
    <w:p w:rsidR="00FD0622" w:rsidRPr="00A64458" w:rsidRDefault="00D450C6" w:rsidP="00BF40AE">
      <w:pPr>
        <w:pStyle w:val="a3"/>
        <w:tabs>
          <w:tab w:val="left" w:pos="709"/>
        </w:tabs>
        <w:spacing w:line="264" w:lineRule="auto"/>
        <w:jc w:val="center"/>
        <w:rPr>
          <w:b/>
          <w:sz w:val="28"/>
          <w:szCs w:val="28"/>
        </w:rPr>
      </w:pPr>
      <w:r w:rsidRPr="00A64458">
        <w:rPr>
          <w:b/>
          <w:sz w:val="28"/>
          <w:szCs w:val="28"/>
        </w:rPr>
        <w:lastRenderedPageBreak/>
        <w:t>П</w:t>
      </w:r>
      <w:r w:rsidR="00CC08A9" w:rsidRPr="00A64458">
        <w:rPr>
          <w:b/>
          <w:sz w:val="28"/>
          <w:szCs w:val="28"/>
        </w:rPr>
        <w:t>РЕДИСЛОВИЕ</w:t>
      </w:r>
    </w:p>
    <w:p w:rsidR="0014602D" w:rsidRPr="006C4E47" w:rsidRDefault="0014602D" w:rsidP="00BF40AE">
      <w:pPr>
        <w:tabs>
          <w:tab w:val="left" w:pos="709"/>
        </w:tabs>
        <w:rPr>
          <w:rFonts w:ascii="Times New Roman" w:hAnsi="Times New Roman" w:cs="Times New Roman"/>
          <w:sz w:val="28"/>
          <w:szCs w:val="28"/>
        </w:rPr>
      </w:pPr>
      <w:r w:rsidRPr="006C4E47">
        <w:rPr>
          <w:rFonts w:ascii="Times New Roman" w:hAnsi="Times New Roman" w:cs="Times New Roman"/>
          <w:sz w:val="28"/>
          <w:szCs w:val="28"/>
        </w:rPr>
        <w:t>Курс дисциплины «Социальная психология</w:t>
      </w:r>
      <w:r w:rsidR="00847487" w:rsidRPr="006C4E47">
        <w:rPr>
          <w:rFonts w:ascii="Times New Roman" w:hAnsi="Times New Roman" w:cs="Times New Roman"/>
          <w:sz w:val="28"/>
          <w:szCs w:val="28"/>
        </w:rPr>
        <w:t>» предназначен для студе</w:t>
      </w:r>
      <w:r w:rsidR="00847487" w:rsidRPr="006C4E47">
        <w:rPr>
          <w:rFonts w:ascii="Times New Roman" w:hAnsi="Times New Roman" w:cs="Times New Roman"/>
          <w:sz w:val="28"/>
          <w:szCs w:val="28"/>
        </w:rPr>
        <w:t>н</w:t>
      </w:r>
      <w:r w:rsidR="00847487" w:rsidRPr="006C4E47">
        <w:rPr>
          <w:rFonts w:ascii="Times New Roman" w:hAnsi="Times New Roman" w:cs="Times New Roman"/>
          <w:sz w:val="28"/>
          <w:szCs w:val="28"/>
        </w:rPr>
        <w:t>тов, обучаю</w:t>
      </w:r>
      <w:r w:rsidR="00C96F67" w:rsidRPr="006C4E47">
        <w:rPr>
          <w:rFonts w:ascii="Times New Roman" w:hAnsi="Times New Roman" w:cs="Times New Roman"/>
          <w:sz w:val="28"/>
          <w:szCs w:val="28"/>
        </w:rPr>
        <w:t>щихся</w:t>
      </w:r>
      <w:r w:rsidR="00C6042B">
        <w:rPr>
          <w:rFonts w:ascii="Times New Roman" w:hAnsi="Times New Roman" w:cs="Times New Roman"/>
          <w:sz w:val="28"/>
          <w:szCs w:val="28"/>
        </w:rPr>
        <w:t xml:space="preserve"> по</w:t>
      </w:r>
      <w:r w:rsidR="00C6042B" w:rsidRPr="00BD6CB2">
        <w:rPr>
          <w:rFonts w:ascii="Times New Roman" w:hAnsi="Times New Roman" w:cs="Times New Roman"/>
          <w:sz w:val="28"/>
          <w:szCs w:val="28"/>
        </w:rPr>
        <w:t xml:space="preserve"> направлени</w:t>
      </w:r>
      <w:r w:rsidR="00C6042B">
        <w:rPr>
          <w:rFonts w:ascii="Times New Roman" w:hAnsi="Times New Roman" w:cs="Times New Roman"/>
          <w:sz w:val="28"/>
          <w:szCs w:val="28"/>
        </w:rPr>
        <w:t>ю</w:t>
      </w:r>
      <w:r w:rsidR="00C6042B" w:rsidRPr="00BD6CB2">
        <w:rPr>
          <w:rFonts w:ascii="Times New Roman" w:hAnsi="Times New Roman" w:cs="Times New Roman"/>
          <w:sz w:val="28"/>
          <w:szCs w:val="28"/>
        </w:rPr>
        <w:t xml:space="preserve"> подготовки 030300.62 – «Психология»</w:t>
      </w:r>
      <w:r w:rsidR="00390FF5">
        <w:rPr>
          <w:rFonts w:ascii="Times New Roman" w:hAnsi="Times New Roman" w:cs="Times New Roman"/>
          <w:sz w:val="28"/>
          <w:szCs w:val="28"/>
        </w:rPr>
        <w:t>.</w:t>
      </w:r>
    </w:p>
    <w:p w:rsidR="000A7277" w:rsidRPr="006C4E47" w:rsidRDefault="000A7277" w:rsidP="00BF40AE">
      <w:pPr>
        <w:pStyle w:val="af3"/>
        <w:tabs>
          <w:tab w:val="left" w:pos="360"/>
          <w:tab w:val="left" w:pos="709"/>
        </w:tabs>
        <w:rPr>
          <w:sz w:val="28"/>
          <w:szCs w:val="28"/>
        </w:rPr>
      </w:pPr>
      <w:r w:rsidRPr="006C4E47">
        <w:rPr>
          <w:b/>
          <w:bCs/>
          <w:sz w:val="28"/>
          <w:szCs w:val="28"/>
        </w:rPr>
        <w:t>Цель</w:t>
      </w:r>
      <w:r w:rsidRPr="006C4E47">
        <w:rPr>
          <w:b/>
          <w:sz w:val="28"/>
          <w:szCs w:val="28"/>
        </w:rPr>
        <w:t xml:space="preserve"> курса</w:t>
      </w:r>
      <w:r w:rsidRPr="006C4E47">
        <w:rPr>
          <w:sz w:val="28"/>
          <w:szCs w:val="28"/>
        </w:rPr>
        <w:t xml:space="preserve">: </w:t>
      </w:r>
      <w:r w:rsidR="00AA68A6" w:rsidRPr="006C4E47">
        <w:rPr>
          <w:sz w:val="28"/>
          <w:szCs w:val="28"/>
        </w:rPr>
        <w:t>сформировать у студентов систему знаний о социальной психологии как науке, изучающей закономерности поведения и деятельности людей, обусловленных их включением в социальные группы, а также психологические характеристики этих групп.</w:t>
      </w:r>
    </w:p>
    <w:p w:rsidR="00C6042B" w:rsidRDefault="000A7277" w:rsidP="00BF40AE">
      <w:pPr>
        <w:pStyle w:val="af3"/>
        <w:tabs>
          <w:tab w:val="left" w:pos="360"/>
          <w:tab w:val="left" w:pos="709"/>
        </w:tabs>
        <w:rPr>
          <w:b/>
          <w:sz w:val="28"/>
          <w:szCs w:val="28"/>
        </w:rPr>
      </w:pPr>
      <w:r w:rsidRPr="006C4E47">
        <w:rPr>
          <w:b/>
          <w:sz w:val="28"/>
          <w:szCs w:val="28"/>
        </w:rPr>
        <w:t>З</w:t>
      </w:r>
      <w:r w:rsidR="00C6042B">
        <w:rPr>
          <w:b/>
          <w:sz w:val="28"/>
          <w:szCs w:val="28"/>
        </w:rPr>
        <w:t>адачи курса</w:t>
      </w:r>
      <w:r w:rsidRPr="006C4E47">
        <w:rPr>
          <w:b/>
          <w:sz w:val="28"/>
          <w:szCs w:val="28"/>
        </w:rPr>
        <w:t>:</w:t>
      </w:r>
    </w:p>
    <w:p w:rsidR="00C6042B" w:rsidRDefault="00A17F36" w:rsidP="00BF40AE">
      <w:pPr>
        <w:pStyle w:val="af3"/>
        <w:numPr>
          <w:ilvl w:val="0"/>
          <w:numId w:val="4"/>
        </w:numPr>
        <w:tabs>
          <w:tab w:val="left" w:pos="360"/>
          <w:tab w:val="left" w:pos="709"/>
        </w:tabs>
        <w:ind w:left="0" w:firstLine="709"/>
        <w:rPr>
          <w:sz w:val="28"/>
          <w:szCs w:val="28"/>
        </w:rPr>
      </w:pPr>
      <w:r w:rsidRPr="00C6042B">
        <w:rPr>
          <w:sz w:val="28"/>
          <w:szCs w:val="28"/>
          <w:lang w:eastAsia="ru-RU"/>
        </w:rPr>
        <w:t>сформировать у студентов представления о предмете социальной психологии, его составляющих, о феноменах и закономерностях социального поведения личности и различных социальных групп;</w:t>
      </w:r>
    </w:p>
    <w:p w:rsidR="000E4F19" w:rsidRPr="00C6042B" w:rsidRDefault="000E4F19" w:rsidP="00BF40AE">
      <w:pPr>
        <w:pStyle w:val="af3"/>
        <w:numPr>
          <w:ilvl w:val="0"/>
          <w:numId w:val="4"/>
        </w:numPr>
        <w:tabs>
          <w:tab w:val="left" w:pos="360"/>
          <w:tab w:val="left" w:pos="709"/>
        </w:tabs>
        <w:ind w:left="0" w:firstLine="709"/>
        <w:rPr>
          <w:sz w:val="28"/>
          <w:szCs w:val="28"/>
        </w:rPr>
      </w:pPr>
      <w:r w:rsidRPr="00C6042B">
        <w:rPr>
          <w:sz w:val="28"/>
          <w:szCs w:val="28"/>
          <w:lang w:eastAsia="ru-RU"/>
        </w:rPr>
        <w:t>осветить наиболее важные социально-психологические концепции и раскрыть те экспериментальные данные, к которым апеллируют эти концепции;</w:t>
      </w:r>
    </w:p>
    <w:p w:rsidR="000A7277" w:rsidRPr="006C4E47" w:rsidRDefault="000A7277" w:rsidP="00BF40AE">
      <w:pPr>
        <w:pStyle w:val="af3"/>
        <w:numPr>
          <w:ilvl w:val="0"/>
          <w:numId w:val="4"/>
        </w:numPr>
        <w:tabs>
          <w:tab w:val="left" w:pos="360"/>
          <w:tab w:val="left" w:pos="709"/>
        </w:tabs>
        <w:ind w:left="0" w:firstLine="709"/>
        <w:rPr>
          <w:sz w:val="28"/>
          <w:szCs w:val="28"/>
        </w:rPr>
      </w:pPr>
      <w:r w:rsidRPr="006C4E47">
        <w:rPr>
          <w:sz w:val="28"/>
          <w:szCs w:val="28"/>
          <w:lang w:eastAsia="ru-RU"/>
        </w:rPr>
        <w:t>получить представление о качествах личности, важных для межличностного общения, о разных видах социальных групп, групповой динамике и феноменах, возникающих в группе;</w:t>
      </w:r>
    </w:p>
    <w:p w:rsidR="000A7277" w:rsidRPr="006C4E47" w:rsidRDefault="000A7277" w:rsidP="00BF40AE">
      <w:pPr>
        <w:pStyle w:val="af3"/>
        <w:numPr>
          <w:ilvl w:val="0"/>
          <w:numId w:val="4"/>
        </w:numPr>
        <w:tabs>
          <w:tab w:val="left" w:pos="360"/>
          <w:tab w:val="left" w:pos="709"/>
        </w:tabs>
        <w:ind w:left="0" w:firstLine="709"/>
        <w:rPr>
          <w:sz w:val="28"/>
          <w:szCs w:val="28"/>
        </w:rPr>
      </w:pPr>
      <w:r w:rsidRPr="006C4E47">
        <w:rPr>
          <w:sz w:val="28"/>
          <w:szCs w:val="28"/>
          <w:lang w:eastAsia="ru-RU"/>
        </w:rPr>
        <w:t xml:space="preserve">овладеть психодиагностическими навыками в области социальной психологии; </w:t>
      </w:r>
    </w:p>
    <w:p w:rsidR="0014602D" w:rsidRPr="006C4E47" w:rsidRDefault="000A7277" w:rsidP="00BF40AE">
      <w:pPr>
        <w:pStyle w:val="af3"/>
        <w:numPr>
          <w:ilvl w:val="0"/>
          <w:numId w:val="4"/>
        </w:numPr>
        <w:tabs>
          <w:tab w:val="left" w:pos="360"/>
          <w:tab w:val="left" w:pos="709"/>
        </w:tabs>
        <w:ind w:left="0" w:firstLine="709"/>
        <w:rPr>
          <w:sz w:val="28"/>
          <w:szCs w:val="28"/>
          <w:lang w:eastAsia="ru-RU"/>
        </w:rPr>
      </w:pPr>
      <w:r w:rsidRPr="006C4E47">
        <w:rPr>
          <w:sz w:val="28"/>
          <w:szCs w:val="28"/>
          <w:lang w:eastAsia="ru-RU"/>
        </w:rPr>
        <w:t>сравнивать разные теоретические позиции, делать самостоятельные выводы из наблюдений над фактическим материалом, обобщать собственные наблюдения.</w:t>
      </w:r>
    </w:p>
    <w:p w:rsidR="00C6042B" w:rsidRDefault="0013080E" w:rsidP="00BF40AE">
      <w:pPr>
        <w:tabs>
          <w:tab w:val="left" w:pos="709"/>
        </w:tabs>
        <w:rPr>
          <w:rFonts w:ascii="Times New Roman" w:hAnsi="Times New Roman" w:cs="Times New Roman"/>
          <w:b/>
          <w:sz w:val="28"/>
          <w:szCs w:val="28"/>
        </w:rPr>
      </w:pPr>
      <w:r w:rsidRPr="006C4E47">
        <w:rPr>
          <w:rFonts w:ascii="Times New Roman" w:hAnsi="Times New Roman" w:cs="Times New Roman"/>
          <w:b/>
          <w:sz w:val="28"/>
          <w:szCs w:val="28"/>
        </w:rPr>
        <w:t xml:space="preserve">Методы обучения: </w:t>
      </w:r>
    </w:p>
    <w:p w:rsidR="00614790" w:rsidRDefault="00614790" w:rsidP="00BF40AE">
      <w:pPr>
        <w:pStyle w:val="a9"/>
        <w:tabs>
          <w:tab w:val="left" w:pos="709"/>
        </w:tabs>
        <w:ind w:left="0"/>
        <w:rPr>
          <w:rFonts w:ascii="Times New Roman" w:hAnsi="Times New Roman" w:cs="Times New Roman"/>
          <w:sz w:val="28"/>
          <w:szCs w:val="28"/>
        </w:rPr>
      </w:pPr>
      <w:r>
        <w:rPr>
          <w:rFonts w:ascii="Times New Roman" w:hAnsi="Times New Roman" w:cs="Times New Roman"/>
          <w:sz w:val="28"/>
          <w:szCs w:val="28"/>
        </w:rPr>
        <w:t>л</w:t>
      </w:r>
      <w:r w:rsidR="0013080E" w:rsidRPr="00614790">
        <w:rPr>
          <w:rFonts w:ascii="Times New Roman" w:hAnsi="Times New Roman" w:cs="Times New Roman"/>
          <w:sz w:val="28"/>
          <w:szCs w:val="28"/>
        </w:rPr>
        <w:t>екционное изложение;</w:t>
      </w:r>
    </w:p>
    <w:p w:rsidR="0013080E" w:rsidRPr="00614790" w:rsidRDefault="00614790" w:rsidP="00BF40AE">
      <w:pPr>
        <w:pStyle w:val="a9"/>
        <w:tabs>
          <w:tab w:val="left" w:pos="709"/>
        </w:tabs>
        <w:ind w:left="0"/>
        <w:rPr>
          <w:rFonts w:ascii="Times New Roman" w:hAnsi="Times New Roman" w:cs="Times New Roman"/>
          <w:sz w:val="28"/>
          <w:szCs w:val="28"/>
        </w:rPr>
      </w:pPr>
      <w:r>
        <w:rPr>
          <w:rFonts w:ascii="Times New Roman" w:hAnsi="Times New Roman" w:cs="Times New Roman"/>
          <w:sz w:val="28"/>
          <w:szCs w:val="28"/>
        </w:rPr>
        <w:t>п</w:t>
      </w:r>
      <w:r w:rsidR="0013080E" w:rsidRPr="00614790">
        <w:rPr>
          <w:rFonts w:ascii="Times New Roman" w:hAnsi="Times New Roman" w:cs="Times New Roman"/>
          <w:sz w:val="28"/>
          <w:szCs w:val="28"/>
        </w:rPr>
        <w:t>роведение семинар</w:t>
      </w:r>
      <w:r w:rsidR="006905ED" w:rsidRPr="00614790">
        <w:rPr>
          <w:rFonts w:ascii="Times New Roman" w:hAnsi="Times New Roman" w:cs="Times New Roman"/>
          <w:sz w:val="28"/>
          <w:szCs w:val="28"/>
        </w:rPr>
        <w:t>ов по пройденным темам курса;</w:t>
      </w:r>
    </w:p>
    <w:p w:rsidR="006905ED" w:rsidRPr="00C6042B" w:rsidRDefault="00614790" w:rsidP="00BF40AE">
      <w:pPr>
        <w:pStyle w:val="a9"/>
        <w:tabs>
          <w:tab w:val="left" w:pos="709"/>
        </w:tabs>
        <w:ind w:left="0"/>
        <w:rPr>
          <w:rFonts w:ascii="Times New Roman" w:hAnsi="Times New Roman" w:cs="Times New Roman"/>
          <w:sz w:val="28"/>
          <w:szCs w:val="28"/>
        </w:rPr>
      </w:pPr>
      <w:r>
        <w:rPr>
          <w:rFonts w:ascii="Times New Roman" w:hAnsi="Times New Roman" w:cs="Times New Roman"/>
          <w:sz w:val="28"/>
          <w:szCs w:val="28"/>
        </w:rPr>
        <w:t>н</w:t>
      </w:r>
      <w:r w:rsidR="006905ED" w:rsidRPr="00C6042B">
        <w:rPr>
          <w:rFonts w:ascii="Times New Roman" w:hAnsi="Times New Roman" w:cs="Times New Roman"/>
          <w:sz w:val="28"/>
          <w:szCs w:val="28"/>
        </w:rPr>
        <w:t>аписание эссе и докладов;</w:t>
      </w:r>
    </w:p>
    <w:p w:rsidR="006905ED" w:rsidRPr="00C6042B" w:rsidRDefault="00614790" w:rsidP="00BF40AE">
      <w:pPr>
        <w:pStyle w:val="a9"/>
        <w:tabs>
          <w:tab w:val="left" w:pos="709"/>
        </w:tabs>
        <w:ind w:left="0"/>
        <w:rPr>
          <w:rFonts w:ascii="Times New Roman" w:hAnsi="Times New Roman" w:cs="Times New Roman"/>
          <w:sz w:val="28"/>
          <w:szCs w:val="28"/>
        </w:rPr>
      </w:pPr>
      <w:r>
        <w:rPr>
          <w:rFonts w:ascii="Times New Roman" w:hAnsi="Times New Roman" w:cs="Times New Roman"/>
          <w:sz w:val="28"/>
          <w:szCs w:val="28"/>
        </w:rPr>
        <w:t>п</w:t>
      </w:r>
      <w:r w:rsidR="006905ED" w:rsidRPr="00C6042B">
        <w:rPr>
          <w:rFonts w:ascii="Times New Roman" w:hAnsi="Times New Roman" w:cs="Times New Roman"/>
          <w:sz w:val="28"/>
          <w:szCs w:val="28"/>
        </w:rPr>
        <w:t>роведение деловой игры.</w:t>
      </w:r>
    </w:p>
    <w:p w:rsidR="00614790" w:rsidRDefault="00042E20" w:rsidP="00BF40AE">
      <w:pPr>
        <w:pStyle w:val="a9"/>
        <w:tabs>
          <w:tab w:val="left" w:pos="709"/>
        </w:tabs>
        <w:ind w:left="0"/>
        <w:rPr>
          <w:rFonts w:ascii="Times New Roman" w:hAnsi="Times New Roman" w:cs="Times New Roman"/>
          <w:b/>
          <w:sz w:val="28"/>
          <w:szCs w:val="28"/>
        </w:rPr>
      </w:pPr>
      <w:r w:rsidRPr="006C4E47">
        <w:rPr>
          <w:rFonts w:ascii="Times New Roman" w:hAnsi="Times New Roman" w:cs="Times New Roman"/>
          <w:b/>
          <w:sz w:val="28"/>
          <w:szCs w:val="28"/>
        </w:rPr>
        <w:t>В результате обучения по данной дисциплине студент должен:</w:t>
      </w:r>
    </w:p>
    <w:p w:rsidR="000E273A" w:rsidRPr="00614790" w:rsidRDefault="00A8183A" w:rsidP="00BF40AE">
      <w:pPr>
        <w:pStyle w:val="a9"/>
        <w:tabs>
          <w:tab w:val="left" w:pos="709"/>
        </w:tabs>
        <w:ind w:left="0"/>
        <w:rPr>
          <w:rFonts w:ascii="Times New Roman" w:hAnsi="Times New Roman" w:cs="Times New Roman"/>
          <w:b/>
          <w:sz w:val="28"/>
          <w:szCs w:val="28"/>
        </w:rPr>
      </w:pPr>
      <w:r w:rsidRPr="006C4E47">
        <w:rPr>
          <w:rFonts w:ascii="Times New Roman" w:hAnsi="Times New Roman" w:cs="Times New Roman"/>
          <w:b/>
          <w:bCs/>
          <w:sz w:val="28"/>
          <w:szCs w:val="28"/>
        </w:rPr>
        <w:t xml:space="preserve">знать: </w:t>
      </w:r>
    </w:p>
    <w:p w:rsidR="00A8183A" w:rsidRPr="00C6042B" w:rsidRDefault="00C6042B" w:rsidP="00BF40AE">
      <w:pPr>
        <w:tabs>
          <w:tab w:val="left" w:pos="709"/>
        </w:tabs>
        <w:rPr>
          <w:rFonts w:ascii="Times New Roman" w:hAnsi="Times New Roman" w:cs="Times New Roman"/>
          <w:b/>
          <w:bCs/>
          <w:sz w:val="28"/>
          <w:szCs w:val="28"/>
        </w:rPr>
      </w:pPr>
      <w:r>
        <w:rPr>
          <w:rFonts w:ascii="Times New Roman" w:hAnsi="Times New Roman" w:cs="Times New Roman"/>
          <w:sz w:val="28"/>
          <w:szCs w:val="28"/>
        </w:rPr>
        <w:t xml:space="preserve"> - </w:t>
      </w:r>
      <w:r w:rsidR="00A8183A" w:rsidRPr="00C6042B">
        <w:rPr>
          <w:rFonts w:ascii="Times New Roman" w:hAnsi="Times New Roman" w:cs="Times New Roman"/>
          <w:sz w:val="28"/>
          <w:szCs w:val="28"/>
        </w:rPr>
        <w:t>историю возникновения социальной психологии как науки и ее м</w:t>
      </w:r>
      <w:r w:rsidR="00A8183A" w:rsidRPr="00C6042B">
        <w:rPr>
          <w:rFonts w:ascii="Times New Roman" w:hAnsi="Times New Roman" w:cs="Times New Roman"/>
          <w:sz w:val="28"/>
          <w:szCs w:val="28"/>
        </w:rPr>
        <w:t>е</w:t>
      </w:r>
      <w:r w:rsidR="00A8183A" w:rsidRPr="00C6042B">
        <w:rPr>
          <w:rFonts w:ascii="Times New Roman" w:hAnsi="Times New Roman" w:cs="Times New Roman"/>
          <w:sz w:val="28"/>
          <w:szCs w:val="28"/>
        </w:rPr>
        <w:t>сто в системе психологических и гуманитарных;</w:t>
      </w:r>
    </w:p>
    <w:p w:rsidR="00A8183A" w:rsidRPr="00C6042B" w:rsidRDefault="00C6042B" w:rsidP="00BF40AE">
      <w:pPr>
        <w:widowControl w:val="0"/>
        <w:tabs>
          <w:tab w:val="left" w:pos="426"/>
          <w:tab w:val="left" w:pos="709"/>
        </w:tabs>
        <w:autoSpaceDE w:val="0"/>
        <w:autoSpaceDN w:val="0"/>
        <w:adjustRightInd w:val="0"/>
        <w:snapToGrid w:val="0"/>
        <w:rPr>
          <w:rFonts w:ascii="Times New Roman" w:hAnsi="Times New Roman" w:cs="Times New Roman"/>
          <w:sz w:val="28"/>
          <w:szCs w:val="28"/>
        </w:rPr>
      </w:pPr>
      <w:r>
        <w:rPr>
          <w:rFonts w:ascii="Times New Roman" w:hAnsi="Times New Roman" w:cs="Times New Roman"/>
          <w:sz w:val="28"/>
          <w:szCs w:val="28"/>
        </w:rPr>
        <w:t xml:space="preserve"> - </w:t>
      </w:r>
      <w:r w:rsidR="00A8183A" w:rsidRPr="00C6042B">
        <w:rPr>
          <w:rFonts w:ascii="Times New Roman" w:hAnsi="Times New Roman" w:cs="Times New Roman"/>
          <w:sz w:val="28"/>
          <w:szCs w:val="28"/>
        </w:rPr>
        <w:t>основные понятия, закономерности и проблемы, характеризующие основные предметные области социальной психологии: «психологию общ</w:t>
      </w:r>
      <w:r w:rsidR="00A8183A" w:rsidRPr="00C6042B">
        <w:rPr>
          <w:rFonts w:ascii="Times New Roman" w:hAnsi="Times New Roman" w:cs="Times New Roman"/>
          <w:sz w:val="28"/>
          <w:szCs w:val="28"/>
        </w:rPr>
        <w:t>е</w:t>
      </w:r>
      <w:r w:rsidR="00A8183A" w:rsidRPr="00C6042B">
        <w:rPr>
          <w:rFonts w:ascii="Times New Roman" w:hAnsi="Times New Roman" w:cs="Times New Roman"/>
          <w:sz w:val="28"/>
          <w:szCs w:val="28"/>
        </w:rPr>
        <w:t>ния», «психологию группы» и «психологию личности»;</w:t>
      </w:r>
    </w:p>
    <w:p w:rsidR="00A8183A" w:rsidRPr="00C6042B" w:rsidRDefault="00C6042B" w:rsidP="00BF40AE">
      <w:pPr>
        <w:widowControl w:val="0"/>
        <w:tabs>
          <w:tab w:val="left" w:pos="426"/>
          <w:tab w:val="left" w:pos="709"/>
        </w:tabs>
        <w:autoSpaceDE w:val="0"/>
        <w:autoSpaceDN w:val="0"/>
        <w:adjustRightInd w:val="0"/>
        <w:snapToGrid w:val="0"/>
        <w:rPr>
          <w:rFonts w:ascii="Times New Roman" w:hAnsi="Times New Roman" w:cs="Times New Roman"/>
          <w:sz w:val="28"/>
          <w:szCs w:val="28"/>
        </w:rPr>
      </w:pPr>
      <w:r>
        <w:rPr>
          <w:rFonts w:ascii="Times New Roman" w:hAnsi="Times New Roman" w:cs="Times New Roman"/>
          <w:sz w:val="28"/>
          <w:szCs w:val="28"/>
        </w:rPr>
        <w:t xml:space="preserve"> - </w:t>
      </w:r>
      <w:r w:rsidR="00A8183A" w:rsidRPr="00C6042B">
        <w:rPr>
          <w:rFonts w:ascii="Times New Roman" w:hAnsi="Times New Roman" w:cs="Times New Roman"/>
          <w:sz w:val="28"/>
          <w:szCs w:val="28"/>
        </w:rPr>
        <w:t>наиболее важные социально-психологические концепции и раскрыть те экспериментальные данные, к которым апеллируют эти концепции;</w:t>
      </w:r>
    </w:p>
    <w:p w:rsidR="00A8183A" w:rsidRPr="006C4E47" w:rsidRDefault="00A8183A" w:rsidP="00BF40AE">
      <w:pPr>
        <w:widowControl w:val="0"/>
        <w:tabs>
          <w:tab w:val="left" w:pos="426"/>
          <w:tab w:val="left" w:pos="709"/>
        </w:tabs>
        <w:autoSpaceDE w:val="0"/>
        <w:autoSpaceDN w:val="0"/>
        <w:adjustRightInd w:val="0"/>
        <w:snapToGrid w:val="0"/>
        <w:rPr>
          <w:rFonts w:ascii="Times New Roman" w:hAnsi="Times New Roman" w:cs="Times New Roman"/>
          <w:b/>
          <w:bCs/>
          <w:sz w:val="28"/>
          <w:szCs w:val="28"/>
        </w:rPr>
      </w:pPr>
      <w:r w:rsidRPr="006C4E47">
        <w:rPr>
          <w:rFonts w:ascii="Times New Roman" w:hAnsi="Times New Roman" w:cs="Times New Roman"/>
          <w:b/>
          <w:bCs/>
          <w:sz w:val="28"/>
          <w:szCs w:val="28"/>
        </w:rPr>
        <w:t>уметь:</w:t>
      </w:r>
    </w:p>
    <w:p w:rsidR="007D7E00" w:rsidRPr="00614790" w:rsidRDefault="00614790" w:rsidP="00BF40AE">
      <w:pPr>
        <w:widowControl w:val="0"/>
        <w:tabs>
          <w:tab w:val="left" w:pos="426"/>
          <w:tab w:val="left" w:pos="709"/>
        </w:tabs>
        <w:autoSpaceDE w:val="0"/>
        <w:autoSpaceDN w:val="0"/>
        <w:adjustRightInd w:val="0"/>
        <w:snapToGrid w:val="0"/>
        <w:rPr>
          <w:rFonts w:ascii="Times New Roman" w:hAnsi="Times New Roman" w:cs="Times New Roman"/>
          <w:sz w:val="28"/>
          <w:szCs w:val="28"/>
        </w:rPr>
      </w:pPr>
      <w:r>
        <w:rPr>
          <w:rFonts w:ascii="Times New Roman" w:hAnsi="Times New Roman" w:cs="Times New Roman"/>
          <w:sz w:val="28"/>
          <w:szCs w:val="28"/>
        </w:rPr>
        <w:t xml:space="preserve"> - </w:t>
      </w:r>
      <w:r w:rsidR="00A8183A" w:rsidRPr="00614790">
        <w:rPr>
          <w:rFonts w:ascii="Times New Roman" w:hAnsi="Times New Roman" w:cs="Times New Roman"/>
          <w:sz w:val="28"/>
          <w:szCs w:val="28"/>
        </w:rPr>
        <w:t xml:space="preserve">ориентироваться в основных социально-психологических теориях, знать вклад отечественных психологов в разработку социальной психологии коллектива, лидерства и руководства; </w:t>
      </w:r>
    </w:p>
    <w:p w:rsidR="007D7E00" w:rsidRPr="00614790" w:rsidRDefault="003C15C8" w:rsidP="00BF40AE">
      <w:pPr>
        <w:widowControl w:val="0"/>
        <w:tabs>
          <w:tab w:val="left" w:pos="426"/>
          <w:tab w:val="left" w:pos="709"/>
        </w:tabs>
        <w:autoSpaceDE w:val="0"/>
        <w:autoSpaceDN w:val="0"/>
        <w:adjustRightInd w:val="0"/>
        <w:snapToGrid w:val="0"/>
        <w:rPr>
          <w:rFonts w:ascii="Times New Roman" w:hAnsi="Times New Roman" w:cs="Times New Roman"/>
          <w:sz w:val="28"/>
          <w:szCs w:val="28"/>
        </w:rPr>
      </w:pPr>
      <w:r>
        <w:rPr>
          <w:rFonts w:ascii="Times New Roman" w:hAnsi="Times New Roman" w:cs="Times New Roman"/>
          <w:sz w:val="28"/>
          <w:szCs w:val="28"/>
        </w:rPr>
        <w:t xml:space="preserve"> - </w:t>
      </w:r>
      <w:r w:rsidR="00A8183A" w:rsidRPr="00614790">
        <w:rPr>
          <w:rFonts w:ascii="Times New Roman" w:hAnsi="Times New Roman" w:cs="Times New Roman"/>
          <w:sz w:val="28"/>
          <w:szCs w:val="28"/>
        </w:rPr>
        <w:t>использовать основные методы и методики социально-</w:t>
      </w:r>
      <w:r w:rsidR="00A8183A" w:rsidRPr="00614790">
        <w:rPr>
          <w:rFonts w:ascii="Times New Roman" w:hAnsi="Times New Roman" w:cs="Times New Roman"/>
          <w:sz w:val="28"/>
          <w:szCs w:val="28"/>
        </w:rPr>
        <w:lastRenderedPageBreak/>
        <w:t>психологических исследований;</w:t>
      </w:r>
    </w:p>
    <w:p w:rsidR="007D7E00" w:rsidRPr="00614790" w:rsidRDefault="00614790" w:rsidP="00BF40AE">
      <w:pPr>
        <w:widowControl w:val="0"/>
        <w:tabs>
          <w:tab w:val="left" w:pos="426"/>
          <w:tab w:val="left" w:pos="709"/>
        </w:tabs>
        <w:autoSpaceDE w:val="0"/>
        <w:autoSpaceDN w:val="0"/>
        <w:adjustRightInd w:val="0"/>
        <w:snapToGrid w:val="0"/>
        <w:rPr>
          <w:rFonts w:ascii="Times New Roman" w:hAnsi="Times New Roman" w:cs="Times New Roman"/>
          <w:sz w:val="28"/>
          <w:szCs w:val="28"/>
        </w:rPr>
      </w:pPr>
      <w:r>
        <w:rPr>
          <w:rFonts w:ascii="Times New Roman" w:hAnsi="Times New Roman" w:cs="Times New Roman"/>
          <w:sz w:val="28"/>
          <w:szCs w:val="28"/>
        </w:rPr>
        <w:t xml:space="preserve"> - </w:t>
      </w:r>
      <w:r w:rsidR="00A8183A" w:rsidRPr="00614790">
        <w:rPr>
          <w:rFonts w:ascii="Times New Roman" w:hAnsi="Times New Roman" w:cs="Times New Roman"/>
          <w:sz w:val="28"/>
          <w:szCs w:val="28"/>
        </w:rPr>
        <w:t>находить социально-психологические проблемы, ставить цели соц</w:t>
      </w:r>
      <w:r w:rsidR="00A8183A" w:rsidRPr="00614790">
        <w:rPr>
          <w:rFonts w:ascii="Times New Roman" w:hAnsi="Times New Roman" w:cs="Times New Roman"/>
          <w:sz w:val="28"/>
          <w:szCs w:val="28"/>
        </w:rPr>
        <w:t>и</w:t>
      </w:r>
      <w:r w:rsidR="00A8183A" w:rsidRPr="00614790">
        <w:rPr>
          <w:rFonts w:ascii="Times New Roman" w:hAnsi="Times New Roman" w:cs="Times New Roman"/>
          <w:sz w:val="28"/>
          <w:szCs w:val="28"/>
        </w:rPr>
        <w:t>ально-психологического исследования и использовать основные социально-психологические методы в исследовательских целях;</w:t>
      </w:r>
    </w:p>
    <w:p w:rsidR="0024381A" w:rsidRPr="00614790" w:rsidRDefault="00614790" w:rsidP="00BF40AE">
      <w:pPr>
        <w:widowControl w:val="0"/>
        <w:tabs>
          <w:tab w:val="left" w:pos="426"/>
          <w:tab w:val="left" w:pos="709"/>
        </w:tabs>
        <w:autoSpaceDE w:val="0"/>
        <w:autoSpaceDN w:val="0"/>
        <w:adjustRightInd w:val="0"/>
        <w:snapToGrid w:val="0"/>
        <w:rPr>
          <w:rFonts w:ascii="Times New Roman" w:hAnsi="Times New Roman" w:cs="Times New Roman"/>
          <w:sz w:val="28"/>
          <w:szCs w:val="28"/>
        </w:rPr>
      </w:pPr>
      <w:r>
        <w:rPr>
          <w:rFonts w:ascii="Times New Roman" w:hAnsi="Times New Roman" w:cs="Times New Roman"/>
          <w:sz w:val="28"/>
          <w:szCs w:val="28"/>
        </w:rPr>
        <w:t xml:space="preserve"> - </w:t>
      </w:r>
      <w:r w:rsidR="00A8183A" w:rsidRPr="00614790">
        <w:rPr>
          <w:rFonts w:ascii="Times New Roman" w:hAnsi="Times New Roman" w:cs="Times New Roman"/>
          <w:sz w:val="28"/>
          <w:szCs w:val="28"/>
        </w:rPr>
        <w:t>изучать особенности взаимодействия личности и общества, социал</w:t>
      </w:r>
      <w:r w:rsidR="00A8183A" w:rsidRPr="00614790">
        <w:rPr>
          <w:rFonts w:ascii="Times New Roman" w:hAnsi="Times New Roman" w:cs="Times New Roman"/>
          <w:sz w:val="28"/>
          <w:szCs w:val="28"/>
        </w:rPr>
        <w:t>ь</w:t>
      </w:r>
      <w:r w:rsidR="00A8183A" w:rsidRPr="00614790">
        <w:rPr>
          <w:rFonts w:ascii="Times New Roman" w:hAnsi="Times New Roman" w:cs="Times New Roman"/>
          <w:sz w:val="28"/>
          <w:szCs w:val="28"/>
        </w:rPr>
        <w:t>но-психологические особенности личности, закономерности социального развития личности, становления и функционирования больших и малых с</w:t>
      </w:r>
      <w:r w:rsidR="00A8183A" w:rsidRPr="00614790">
        <w:rPr>
          <w:rFonts w:ascii="Times New Roman" w:hAnsi="Times New Roman" w:cs="Times New Roman"/>
          <w:sz w:val="28"/>
          <w:szCs w:val="28"/>
        </w:rPr>
        <w:t>о</w:t>
      </w:r>
      <w:r w:rsidR="00A8183A" w:rsidRPr="00614790">
        <w:rPr>
          <w:rFonts w:ascii="Times New Roman" w:hAnsi="Times New Roman" w:cs="Times New Roman"/>
          <w:sz w:val="28"/>
          <w:szCs w:val="28"/>
        </w:rPr>
        <w:t>циальных групп;</w:t>
      </w:r>
    </w:p>
    <w:p w:rsidR="00A8183A" w:rsidRPr="006C4E47" w:rsidRDefault="00A8183A" w:rsidP="00BF40AE">
      <w:pPr>
        <w:widowControl w:val="0"/>
        <w:tabs>
          <w:tab w:val="left" w:pos="426"/>
          <w:tab w:val="left" w:pos="709"/>
        </w:tabs>
        <w:autoSpaceDE w:val="0"/>
        <w:autoSpaceDN w:val="0"/>
        <w:adjustRightInd w:val="0"/>
        <w:snapToGrid w:val="0"/>
        <w:rPr>
          <w:rFonts w:ascii="Times New Roman" w:hAnsi="Times New Roman" w:cs="Times New Roman"/>
          <w:sz w:val="28"/>
          <w:szCs w:val="28"/>
        </w:rPr>
      </w:pPr>
      <w:r w:rsidRPr="006C4E47">
        <w:rPr>
          <w:rFonts w:ascii="Times New Roman" w:hAnsi="Times New Roman" w:cs="Times New Roman"/>
          <w:b/>
          <w:bCs/>
          <w:sz w:val="28"/>
          <w:szCs w:val="28"/>
        </w:rPr>
        <w:t>владеть</w:t>
      </w:r>
      <w:r w:rsidRPr="006C4E47">
        <w:rPr>
          <w:rFonts w:ascii="Times New Roman" w:hAnsi="Times New Roman" w:cs="Times New Roman"/>
          <w:i/>
          <w:iCs/>
          <w:sz w:val="28"/>
          <w:szCs w:val="28"/>
        </w:rPr>
        <w:t xml:space="preserve">: </w:t>
      </w:r>
    </w:p>
    <w:p w:rsidR="00A8183A" w:rsidRPr="00614790" w:rsidRDefault="00614790" w:rsidP="00BF40AE">
      <w:pPr>
        <w:tabs>
          <w:tab w:val="left" w:pos="709"/>
        </w:tabs>
        <w:rPr>
          <w:rFonts w:ascii="Times New Roman" w:hAnsi="Times New Roman" w:cs="Times New Roman"/>
          <w:sz w:val="28"/>
          <w:szCs w:val="28"/>
        </w:rPr>
      </w:pPr>
      <w:r>
        <w:rPr>
          <w:rFonts w:ascii="Times New Roman" w:hAnsi="Times New Roman" w:cs="Times New Roman"/>
          <w:sz w:val="28"/>
          <w:szCs w:val="28"/>
        </w:rPr>
        <w:t xml:space="preserve"> - </w:t>
      </w:r>
      <w:r w:rsidR="00A977D9">
        <w:rPr>
          <w:rFonts w:ascii="Times New Roman" w:hAnsi="Times New Roman" w:cs="Times New Roman"/>
          <w:sz w:val="28"/>
          <w:szCs w:val="28"/>
        </w:rPr>
        <w:t>методами эффективной коммуникации</w:t>
      </w:r>
      <w:r w:rsidR="00A8183A" w:rsidRPr="00614790">
        <w:rPr>
          <w:rFonts w:ascii="Times New Roman" w:hAnsi="Times New Roman" w:cs="Times New Roman"/>
          <w:sz w:val="28"/>
          <w:szCs w:val="28"/>
        </w:rPr>
        <w:t>;</w:t>
      </w:r>
    </w:p>
    <w:p w:rsidR="00A977D9" w:rsidRPr="00614790" w:rsidRDefault="00614790" w:rsidP="00A72DC3">
      <w:pPr>
        <w:tabs>
          <w:tab w:val="left" w:pos="709"/>
        </w:tabs>
        <w:jc w:val="left"/>
        <w:rPr>
          <w:rFonts w:ascii="Times New Roman" w:hAnsi="Times New Roman" w:cs="Times New Roman"/>
          <w:sz w:val="28"/>
          <w:szCs w:val="28"/>
        </w:rPr>
      </w:pPr>
      <w:r>
        <w:rPr>
          <w:rFonts w:ascii="Times New Roman" w:hAnsi="Times New Roman" w:cs="Times New Roman"/>
          <w:sz w:val="28"/>
          <w:szCs w:val="28"/>
        </w:rPr>
        <w:t xml:space="preserve"> - </w:t>
      </w:r>
      <w:r w:rsidR="00A8183A" w:rsidRPr="00614790">
        <w:rPr>
          <w:rFonts w:ascii="Times New Roman" w:hAnsi="Times New Roman" w:cs="Times New Roman"/>
          <w:sz w:val="28"/>
          <w:szCs w:val="28"/>
        </w:rPr>
        <w:t>приемами разрешения конфликтных ситуаций.</w:t>
      </w:r>
    </w:p>
    <w:p w:rsidR="00105BD9" w:rsidRPr="006C4E47" w:rsidRDefault="00105BD9" w:rsidP="00BF40AE">
      <w:pPr>
        <w:tabs>
          <w:tab w:val="left" w:pos="709"/>
        </w:tabs>
        <w:rPr>
          <w:rFonts w:ascii="Times New Roman" w:hAnsi="Times New Roman" w:cs="Times New Roman"/>
          <w:sz w:val="28"/>
          <w:szCs w:val="28"/>
        </w:rPr>
      </w:pPr>
      <w:r w:rsidRPr="006C4E47">
        <w:rPr>
          <w:rStyle w:val="aa"/>
          <w:rFonts w:ascii="Times New Roman" w:hAnsi="Times New Roman" w:cs="Times New Roman"/>
          <w:color w:val="000000"/>
          <w:sz w:val="28"/>
          <w:szCs w:val="28"/>
        </w:rPr>
        <w:t>Виды контроля:</w:t>
      </w:r>
    </w:p>
    <w:p w:rsidR="00105BD9" w:rsidRPr="006C4E47" w:rsidRDefault="00105BD9" w:rsidP="00BF40AE">
      <w:pPr>
        <w:tabs>
          <w:tab w:val="left" w:pos="709"/>
        </w:tabs>
        <w:rPr>
          <w:rFonts w:ascii="Times New Roman" w:hAnsi="Times New Roman" w:cs="Times New Roman"/>
          <w:sz w:val="28"/>
          <w:szCs w:val="28"/>
        </w:rPr>
      </w:pPr>
      <w:r w:rsidRPr="006C4E47">
        <w:rPr>
          <w:rStyle w:val="aa"/>
          <w:rFonts w:ascii="Times New Roman" w:hAnsi="Times New Roman" w:cs="Times New Roman"/>
          <w:color w:val="000000"/>
          <w:sz w:val="28"/>
          <w:szCs w:val="28"/>
        </w:rPr>
        <w:t>Текущий контроль качества усвоения знаний</w:t>
      </w:r>
      <w:r w:rsidRPr="006C4E47">
        <w:rPr>
          <w:rStyle w:val="aa"/>
          <w:rFonts w:ascii="Times New Roman" w:hAnsi="Times New Roman" w:cs="Times New Roman"/>
          <w:i/>
          <w:iCs/>
          <w:color w:val="000000"/>
          <w:sz w:val="28"/>
          <w:szCs w:val="28"/>
        </w:rPr>
        <w:t xml:space="preserve"> </w:t>
      </w:r>
      <w:r w:rsidRPr="006C4E47">
        <w:rPr>
          <w:rStyle w:val="aa"/>
          <w:rFonts w:ascii="Times New Roman" w:hAnsi="Times New Roman" w:cs="Times New Roman"/>
          <w:b w:val="0"/>
          <w:iCs/>
          <w:color w:val="000000"/>
          <w:sz w:val="28"/>
          <w:szCs w:val="28"/>
        </w:rPr>
        <w:t>осуществляется п</w:t>
      </w:r>
      <w:r w:rsidRPr="006C4E47">
        <w:rPr>
          <w:rStyle w:val="aa"/>
          <w:rFonts w:ascii="Times New Roman" w:hAnsi="Times New Roman" w:cs="Times New Roman"/>
          <w:b w:val="0"/>
          <w:iCs/>
          <w:color w:val="000000"/>
          <w:sz w:val="28"/>
          <w:szCs w:val="28"/>
        </w:rPr>
        <w:t>о</w:t>
      </w:r>
      <w:r w:rsidRPr="006C4E47">
        <w:rPr>
          <w:rStyle w:val="aa"/>
          <w:rFonts w:ascii="Times New Roman" w:hAnsi="Times New Roman" w:cs="Times New Roman"/>
          <w:b w:val="0"/>
          <w:iCs/>
          <w:color w:val="000000"/>
          <w:sz w:val="28"/>
          <w:szCs w:val="28"/>
        </w:rPr>
        <w:t>средствам устного опроса в процессе проведения</w:t>
      </w:r>
      <w:r w:rsidRPr="006C4E47">
        <w:rPr>
          <w:rStyle w:val="aa"/>
          <w:rFonts w:ascii="Times New Roman" w:hAnsi="Times New Roman" w:cs="Times New Roman"/>
          <w:iCs/>
          <w:color w:val="000000"/>
          <w:sz w:val="28"/>
          <w:szCs w:val="28"/>
        </w:rPr>
        <w:t xml:space="preserve"> </w:t>
      </w:r>
      <w:r w:rsidRPr="006C4E47">
        <w:rPr>
          <w:rFonts w:ascii="Times New Roman" w:hAnsi="Times New Roman" w:cs="Times New Roman"/>
          <w:sz w:val="28"/>
          <w:szCs w:val="28"/>
        </w:rPr>
        <w:t>семинарских занятий по представленной тематике, а также контроле самостоятельного овладения студентами методами развивающего обучения и направленности на развитие личности. Главной функцией текущего контроля является обратная связь, которая  позволяет преподавателю получать сведения о ходе процесса у</w:t>
      </w:r>
      <w:r w:rsidRPr="006C4E47">
        <w:rPr>
          <w:rFonts w:ascii="Times New Roman" w:hAnsi="Times New Roman" w:cs="Times New Roman"/>
          <w:sz w:val="28"/>
          <w:szCs w:val="28"/>
        </w:rPr>
        <w:t>с</w:t>
      </w:r>
      <w:r w:rsidRPr="006C4E47">
        <w:rPr>
          <w:rFonts w:ascii="Times New Roman" w:hAnsi="Times New Roman" w:cs="Times New Roman"/>
          <w:sz w:val="28"/>
          <w:szCs w:val="28"/>
        </w:rPr>
        <w:t>воения у каждого студента.</w:t>
      </w:r>
    </w:p>
    <w:p w:rsidR="00105BD9" w:rsidRPr="006C4E47" w:rsidRDefault="00105BD9" w:rsidP="00BF40AE">
      <w:pPr>
        <w:tabs>
          <w:tab w:val="left" w:pos="709"/>
        </w:tabs>
        <w:rPr>
          <w:rFonts w:ascii="Times New Roman" w:hAnsi="Times New Roman" w:cs="Times New Roman"/>
          <w:sz w:val="28"/>
          <w:szCs w:val="28"/>
        </w:rPr>
      </w:pPr>
      <w:r w:rsidRPr="006C4E47">
        <w:rPr>
          <w:rStyle w:val="aa"/>
          <w:rFonts w:ascii="Times New Roman" w:hAnsi="Times New Roman" w:cs="Times New Roman"/>
          <w:color w:val="000000"/>
          <w:sz w:val="28"/>
          <w:szCs w:val="28"/>
        </w:rPr>
        <w:t>Рубежный контроль качества усвоения знаний</w:t>
      </w:r>
      <w:r w:rsidRPr="006C4E47">
        <w:rPr>
          <w:rFonts w:ascii="Times New Roman" w:hAnsi="Times New Roman" w:cs="Times New Roman"/>
          <w:sz w:val="28"/>
          <w:szCs w:val="28"/>
        </w:rPr>
        <w:t xml:space="preserve"> состоит в итоговом контроле знаний по изучению каждого раздела.</w:t>
      </w:r>
    </w:p>
    <w:p w:rsidR="00105BD9" w:rsidRPr="006C4E47" w:rsidRDefault="00105BD9" w:rsidP="00BF40AE">
      <w:pPr>
        <w:tabs>
          <w:tab w:val="left" w:pos="709"/>
        </w:tabs>
        <w:rPr>
          <w:rFonts w:ascii="Times New Roman" w:hAnsi="Times New Roman" w:cs="Times New Roman"/>
          <w:sz w:val="28"/>
          <w:szCs w:val="28"/>
        </w:rPr>
      </w:pPr>
      <w:r w:rsidRPr="006C4E47">
        <w:rPr>
          <w:rStyle w:val="aa"/>
          <w:rFonts w:ascii="Times New Roman" w:hAnsi="Times New Roman" w:cs="Times New Roman"/>
          <w:color w:val="000000"/>
          <w:sz w:val="28"/>
          <w:szCs w:val="28"/>
        </w:rPr>
        <w:t>Промежуточный контроль качества усвоения знаний</w:t>
      </w:r>
      <w:r w:rsidRPr="006C4E47">
        <w:rPr>
          <w:rFonts w:ascii="Times New Roman" w:hAnsi="Times New Roman" w:cs="Times New Roman"/>
          <w:sz w:val="28"/>
          <w:szCs w:val="28"/>
        </w:rPr>
        <w:t xml:space="preserve"> студентов з</w:t>
      </w:r>
      <w:r w:rsidRPr="006C4E47">
        <w:rPr>
          <w:rFonts w:ascii="Times New Roman" w:hAnsi="Times New Roman" w:cs="Times New Roman"/>
          <w:sz w:val="28"/>
          <w:szCs w:val="28"/>
        </w:rPr>
        <w:t>а</w:t>
      </w:r>
      <w:r w:rsidRPr="006C4E47">
        <w:rPr>
          <w:rFonts w:ascii="Times New Roman" w:hAnsi="Times New Roman" w:cs="Times New Roman"/>
          <w:sz w:val="28"/>
          <w:szCs w:val="28"/>
        </w:rPr>
        <w:t>ключается в проведении письменных работ по базовым понятиям и пробл</w:t>
      </w:r>
      <w:r w:rsidRPr="006C4E47">
        <w:rPr>
          <w:rFonts w:ascii="Times New Roman" w:hAnsi="Times New Roman" w:cs="Times New Roman"/>
          <w:sz w:val="28"/>
          <w:szCs w:val="28"/>
        </w:rPr>
        <w:t>е</w:t>
      </w:r>
      <w:r w:rsidRPr="006C4E47">
        <w:rPr>
          <w:rFonts w:ascii="Times New Roman" w:hAnsi="Times New Roman" w:cs="Times New Roman"/>
          <w:sz w:val="28"/>
          <w:szCs w:val="28"/>
        </w:rPr>
        <w:t>мам курса.</w:t>
      </w:r>
    </w:p>
    <w:p w:rsidR="006905ED" w:rsidRPr="00614790" w:rsidRDefault="00105BD9" w:rsidP="00BF40AE">
      <w:pPr>
        <w:tabs>
          <w:tab w:val="left" w:pos="709"/>
        </w:tabs>
        <w:rPr>
          <w:rFonts w:ascii="Times New Roman" w:hAnsi="Times New Roman" w:cs="Times New Roman"/>
          <w:b/>
          <w:sz w:val="28"/>
          <w:szCs w:val="28"/>
        </w:rPr>
      </w:pPr>
      <w:r w:rsidRPr="006C4E47">
        <w:rPr>
          <w:rStyle w:val="aa"/>
          <w:rFonts w:ascii="Times New Roman" w:hAnsi="Times New Roman" w:cs="Times New Roman"/>
          <w:color w:val="000000"/>
          <w:sz w:val="28"/>
          <w:szCs w:val="28"/>
        </w:rPr>
        <w:t>Итоговый контроль</w:t>
      </w:r>
      <w:r w:rsidRPr="006C4E47">
        <w:rPr>
          <w:rStyle w:val="aa"/>
          <w:rFonts w:ascii="Times New Roman" w:hAnsi="Times New Roman" w:cs="Times New Roman"/>
          <w:i/>
          <w:iCs/>
          <w:color w:val="000000"/>
          <w:sz w:val="28"/>
          <w:szCs w:val="28"/>
        </w:rPr>
        <w:t xml:space="preserve"> </w:t>
      </w:r>
      <w:r w:rsidRPr="00614790">
        <w:rPr>
          <w:rStyle w:val="aa"/>
          <w:rFonts w:ascii="Times New Roman" w:hAnsi="Times New Roman" w:cs="Times New Roman"/>
          <w:b w:val="0"/>
          <w:i/>
          <w:iCs/>
          <w:color w:val="000000"/>
          <w:sz w:val="28"/>
          <w:szCs w:val="28"/>
        </w:rPr>
        <w:t xml:space="preserve">– </w:t>
      </w:r>
      <w:r w:rsidR="00F83191" w:rsidRPr="00614790">
        <w:rPr>
          <w:rStyle w:val="aa"/>
          <w:rFonts w:ascii="Times New Roman" w:hAnsi="Times New Roman" w:cs="Times New Roman"/>
          <w:b w:val="0"/>
          <w:iCs/>
          <w:color w:val="000000"/>
          <w:sz w:val="28"/>
          <w:szCs w:val="28"/>
        </w:rPr>
        <w:t>экзаме</w:t>
      </w:r>
      <w:r w:rsidR="003C16A5" w:rsidRPr="00614790">
        <w:rPr>
          <w:rStyle w:val="aa"/>
          <w:rFonts w:ascii="Times New Roman" w:hAnsi="Times New Roman" w:cs="Times New Roman"/>
          <w:b w:val="0"/>
          <w:iCs/>
          <w:color w:val="000000"/>
          <w:sz w:val="28"/>
          <w:szCs w:val="28"/>
        </w:rPr>
        <w:t>н</w:t>
      </w:r>
      <w:r w:rsidR="004C6B0C">
        <w:rPr>
          <w:rStyle w:val="aa"/>
          <w:rFonts w:ascii="Times New Roman" w:hAnsi="Times New Roman" w:cs="Times New Roman"/>
          <w:b w:val="0"/>
          <w:iCs/>
          <w:color w:val="000000"/>
          <w:sz w:val="28"/>
          <w:szCs w:val="28"/>
        </w:rPr>
        <w:t>.</w:t>
      </w:r>
    </w:p>
    <w:p w:rsidR="00172289" w:rsidRPr="00A64458" w:rsidRDefault="00172289" w:rsidP="00BF40AE">
      <w:pPr>
        <w:tabs>
          <w:tab w:val="left" w:pos="709"/>
        </w:tabs>
        <w:jc w:val="center"/>
        <w:rPr>
          <w:rFonts w:ascii="Times New Roman" w:hAnsi="Times New Roman" w:cs="Times New Roman"/>
          <w:b/>
          <w:sz w:val="28"/>
          <w:szCs w:val="28"/>
        </w:rPr>
      </w:pPr>
      <w:r w:rsidRPr="00A64458">
        <w:rPr>
          <w:rFonts w:ascii="Times New Roman" w:hAnsi="Times New Roman" w:cs="Times New Roman"/>
          <w:b/>
          <w:sz w:val="28"/>
          <w:szCs w:val="28"/>
        </w:rPr>
        <w:t>ОСНОВАНИЕ</w:t>
      </w:r>
    </w:p>
    <w:p w:rsidR="00345D4B" w:rsidRPr="00614790" w:rsidRDefault="00614790" w:rsidP="00BF40AE">
      <w:pPr>
        <w:tabs>
          <w:tab w:val="left" w:pos="709"/>
        </w:tabs>
        <w:rPr>
          <w:rFonts w:ascii="Times New Roman" w:hAnsi="Times New Roman" w:cs="Times New Roman"/>
          <w:sz w:val="28"/>
          <w:szCs w:val="28"/>
        </w:rPr>
      </w:pPr>
      <w:r>
        <w:rPr>
          <w:rFonts w:ascii="Times New Roman" w:hAnsi="Times New Roman" w:cs="Times New Roman"/>
          <w:sz w:val="28"/>
          <w:szCs w:val="28"/>
        </w:rPr>
        <w:t xml:space="preserve">1. </w:t>
      </w:r>
      <w:r w:rsidR="00C71A8C" w:rsidRPr="00614790">
        <w:rPr>
          <w:rFonts w:ascii="Times New Roman" w:hAnsi="Times New Roman" w:cs="Times New Roman"/>
          <w:sz w:val="28"/>
          <w:szCs w:val="28"/>
        </w:rPr>
        <w:t>Учебно-методическое пособие составлено</w:t>
      </w:r>
      <w:r w:rsidR="00345D4B" w:rsidRPr="00614790">
        <w:rPr>
          <w:rFonts w:ascii="Times New Roman" w:hAnsi="Times New Roman" w:cs="Times New Roman"/>
          <w:sz w:val="28"/>
          <w:szCs w:val="28"/>
        </w:rPr>
        <w:t xml:space="preserve"> в соответствии с требов</w:t>
      </w:r>
      <w:r w:rsidR="00345D4B" w:rsidRPr="00614790">
        <w:rPr>
          <w:rFonts w:ascii="Times New Roman" w:hAnsi="Times New Roman" w:cs="Times New Roman"/>
          <w:sz w:val="28"/>
          <w:szCs w:val="28"/>
        </w:rPr>
        <w:t>а</w:t>
      </w:r>
      <w:r w:rsidR="00345D4B" w:rsidRPr="00614790">
        <w:rPr>
          <w:rFonts w:ascii="Times New Roman" w:hAnsi="Times New Roman" w:cs="Times New Roman"/>
          <w:sz w:val="28"/>
          <w:szCs w:val="28"/>
        </w:rPr>
        <w:t xml:space="preserve">ниями ФГОС ВПО с учетом рекомендаций и ПрООП ВПО по направлению и профилю </w:t>
      </w:r>
      <w:r w:rsidR="00345D4B" w:rsidRPr="00614790">
        <w:rPr>
          <w:rFonts w:ascii="Times New Roman" w:hAnsi="Times New Roman" w:cs="Times New Roman"/>
          <w:spacing w:val="-3"/>
          <w:sz w:val="28"/>
          <w:szCs w:val="28"/>
        </w:rPr>
        <w:t>подготовки</w:t>
      </w:r>
      <w:r w:rsidR="00345D4B" w:rsidRPr="00614790">
        <w:rPr>
          <w:rFonts w:ascii="Times New Roman" w:hAnsi="Times New Roman" w:cs="Times New Roman"/>
          <w:sz w:val="28"/>
          <w:szCs w:val="28"/>
        </w:rPr>
        <w:t xml:space="preserve"> 030300.62 «Психология» </w:t>
      </w:r>
    </w:p>
    <w:p w:rsidR="00A37DDE" w:rsidRPr="00614790" w:rsidRDefault="00614790" w:rsidP="00BF40AE">
      <w:pPr>
        <w:tabs>
          <w:tab w:val="left" w:pos="709"/>
        </w:tabs>
        <w:rPr>
          <w:rFonts w:ascii="Times New Roman" w:hAnsi="Times New Roman" w:cs="Times New Roman"/>
          <w:sz w:val="28"/>
          <w:szCs w:val="28"/>
        </w:rPr>
      </w:pPr>
      <w:r>
        <w:rPr>
          <w:rFonts w:ascii="Times New Roman" w:hAnsi="Times New Roman" w:cs="Times New Roman"/>
          <w:sz w:val="28"/>
          <w:szCs w:val="28"/>
        </w:rPr>
        <w:t xml:space="preserve">2. </w:t>
      </w:r>
      <w:r w:rsidR="00A37DDE" w:rsidRPr="00614790">
        <w:rPr>
          <w:rFonts w:ascii="Times New Roman" w:hAnsi="Times New Roman" w:cs="Times New Roman"/>
          <w:sz w:val="28"/>
          <w:szCs w:val="28"/>
        </w:rPr>
        <w:t>Утвержденные учебн</w:t>
      </w:r>
      <w:r w:rsidR="00670B5D" w:rsidRPr="00614790">
        <w:rPr>
          <w:rFonts w:ascii="Times New Roman" w:hAnsi="Times New Roman" w:cs="Times New Roman"/>
          <w:sz w:val="28"/>
          <w:szCs w:val="28"/>
        </w:rPr>
        <w:t>ые планы специальности 030300.62</w:t>
      </w:r>
      <w:r w:rsidR="00A37DDE" w:rsidRPr="00614790">
        <w:rPr>
          <w:rFonts w:ascii="Times New Roman" w:hAnsi="Times New Roman" w:cs="Times New Roman"/>
          <w:sz w:val="28"/>
          <w:szCs w:val="28"/>
        </w:rPr>
        <w:t xml:space="preserve"> «Психол</w:t>
      </w:r>
      <w:r w:rsidR="00A37DDE" w:rsidRPr="00614790">
        <w:rPr>
          <w:rFonts w:ascii="Times New Roman" w:hAnsi="Times New Roman" w:cs="Times New Roman"/>
          <w:sz w:val="28"/>
          <w:szCs w:val="28"/>
        </w:rPr>
        <w:t>о</w:t>
      </w:r>
      <w:r w:rsidR="00A37DDE" w:rsidRPr="00614790">
        <w:rPr>
          <w:rFonts w:ascii="Times New Roman" w:hAnsi="Times New Roman" w:cs="Times New Roman"/>
          <w:sz w:val="28"/>
          <w:szCs w:val="28"/>
        </w:rPr>
        <w:t>гия» в соответствии с ГОС ВПО – 2000.</w:t>
      </w:r>
    </w:p>
    <w:p w:rsidR="00A37DDE" w:rsidRPr="00614790" w:rsidRDefault="00614790" w:rsidP="00BF40AE">
      <w:pPr>
        <w:tabs>
          <w:tab w:val="left" w:pos="709"/>
        </w:tabs>
        <w:rPr>
          <w:rFonts w:ascii="Times New Roman" w:hAnsi="Times New Roman" w:cs="Times New Roman"/>
          <w:sz w:val="28"/>
          <w:szCs w:val="28"/>
        </w:rPr>
      </w:pPr>
      <w:r>
        <w:rPr>
          <w:rFonts w:ascii="Times New Roman" w:hAnsi="Times New Roman" w:cs="Times New Roman"/>
          <w:sz w:val="28"/>
          <w:szCs w:val="28"/>
        </w:rPr>
        <w:t xml:space="preserve">3. </w:t>
      </w:r>
      <w:r w:rsidR="00A37DDE" w:rsidRPr="00614790">
        <w:rPr>
          <w:rFonts w:ascii="Times New Roman" w:hAnsi="Times New Roman" w:cs="Times New Roman"/>
          <w:sz w:val="28"/>
          <w:szCs w:val="28"/>
        </w:rPr>
        <w:t>ГОС ВПО. Общие требования к структуре высшего профессионал</w:t>
      </w:r>
      <w:r w:rsidR="00A37DDE" w:rsidRPr="00614790">
        <w:rPr>
          <w:rFonts w:ascii="Times New Roman" w:hAnsi="Times New Roman" w:cs="Times New Roman"/>
          <w:sz w:val="28"/>
          <w:szCs w:val="28"/>
        </w:rPr>
        <w:t>ь</w:t>
      </w:r>
      <w:r w:rsidR="00A37DDE" w:rsidRPr="00614790">
        <w:rPr>
          <w:rFonts w:ascii="Times New Roman" w:hAnsi="Times New Roman" w:cs="Times New Roman"/>
          <w:sz w:val="28"/>
          <w:szCs w:val="28"/>
        </w:rPr>
        <w:t>ного образования, к условиям их реализации, к нормативам учебной нагру</w:t>
      </w:r>
      <w:r w:rsidR="00A37DDE" w:rsidRPr="00614790">
        <w:rPr>
          <w:rFonts w:ascii="Times New Roman" w:hAnsi="Times New Roman" w:cs="Times New Roman"/>
          <w:sz w:val="28"/>
          <w:szCs w:val="28"/>
        </w:rPr>
        <w:t>з</w:t>
      </w:r>
      <w:r w:rsidR="00A37DDE" w:rsidRPr="00614790">
        <w:rPr>
          <w:rFonts w:ascii="Times New Roman" w:hAnsi="Times New Roman" w:cs="Times New Roman"/>
          <w:sz w:val="28"/>
          <w:szCs w:val="28"/>
        </w:rPr>
        <w:t>ки обучающихся и ее максимальному объему.</w:t>
      </w:r>
    </w:p>
    <w:p w:rsidR="00614790" w:rsidRDefault="00614790" w:rsidP="00BF40AE">
      <w:pPr>
        <w:tabs>
          <w:tab w:val="left" w:pos="709"/>
        </w:tabs>
        <w:rPr>
          <w:rFonts w:ascii="Times New Roman" w:hAnsi="Times New Roman" w:cs="Times New Roman"/>
          <w:sz w:val="28"/>
          <w:szCs w:val="28"/>
        </w:rPr>
      </w:pPr>
      <w:r>
        <w:rPr>
          <w:rFonts w:ascii="Times New Roman" w:hAnsi="Times New Roman" w:cs="Times New Roman"/>
          <w:sz w:val="28"/>
          <w:szCs w:val="28"/>
        </w:rPr>
        <w:t xml:space="preserve">4. </w:t>
      </w:r>
      <w:r w:rsidR="00A37DDE" w:rsidRPr="00614790">
        <w:rPr>
          <w:rFonts w:ascii="Times New Roman" w:hAnsi="Times New Roman" w:cs="Times New Roman"/>
          <w:sz w:val="28"/>
          <w:szCs w:val="28"/>
        </w:rPr>
        <w:t>Общероссийский классификатор специальностей по образованию   - 2003.</w:t>
      </w:r>
    </w:p>
    <w:p w:rsidR="00A37DDE" w:rsidRPr="00614790" w:rsidRDefault="00614790" w:rsidP="00BF40AE">
      <w:pPr>
        <w:tabs>
          <w:tab w:val="left" w:pos="709"/>
        </w:tabs>
        <w:rPr>
          <w:rFonts w:ascii="Times New Roman" w:hAnsi="Times New Roman" w:cs="Times New Roman"/>
          <w:sz w:val="28"/>
          <w:szCs w:val="28"/>
        </w:rPr>
      </w:pPr>
      <w:r>
        <w:rPr>
          <w:rFonts w:ascii="Times New Roman" w:hAnsi="Times New Roman" w:cs="Times New Roman"/>
          <w:sz w:val="28"/>
          <w:szCs w:val="28"/>
        </w:rPr>
        <w:t xml:space="preserve">5. </w:t>
      </w:r>
      <w:r w:rsidR="00A37DDE" w:rsidRPr="00614790">
        <w:rPr>
          <w:rFonts w:ascii="Times New Roman" w:eastAsia="Times New Roman" w:hAnsi="Times New Roman" w:cs="Times New Roman"/>
          <w:sz w:val="28"/>
          <w:szCs w:val="28"/>
        </w:rPr>
        <w:t>Стандарт АГТУ 02-2000</w:t>
      </w:r>
      <w:r>
        <w:rPr>
          <w:rFonts w:ascii="Times New Roman" w:eastAsia="Times New Roman" w:hAnsi="Times New Roman" w:cs="Times New Roman"/>
          <w:sz w:val="28"/>
          <w:szCs w:val="28"/>
        </w:rPr>
        <w:t>.</w:t>
      </w:r>
    </w:p>
    <w:p w:rsidR="009C0564" w:rsidRDefault="009C0564" w:rsidP="00BF40AE">
      <w:pPr>
        <w:tabs>
          <w:tab w:val="left" w:pos="709"/>
          <w:tab w:val="left" w:pos="900"/>
        </w:tabs>
        <w:jc w:val="center"/>
        <w:rPr>
          <w:rFonts w:ascii="Times New Roman" w:hAnsi="Times New Roman" w:cs="Times New Roman"/>
          <w:b/>
          <w:sz w:val="28"/>
          <w:szCs w:val="28"/>
          <w:u w:val="single"/>
        </w:rPr>
      </w:pPr>
    </w:p>
    <w:p w:rsidR="009C0564" w:rsidRDefault="009C0564" w:rsidP="00BF40AE">
      <w:pPr>
        <w:tabs>
          <w:tab w:val="left" w:pos="709"/>
          <w:tab w:val="left" w:pos="900"/>
        </w:tabs>
        <w:rPr>
          <w:rFonts w:ascii="Times New Roman" w:hAnsi="Times New Roman" w:cs="Times New Roman"/>
          <w:b/>
          <w:sz w:val="28"/>
          <w:szCs w:val="28"/>
          <w:u w:val="single"/>
        </w:rPr>
      </w:pPr>
    </w:p>
    <w:p w:rsidR="00A72DC3" w:rsidRDefault="00A72DC3" w:rsidP="00BF40AE">
      <w:pPr>
        <w:tabs>
          <w:tab w:val="left" w:pos="709"/>
          <w:tab w:val="left" w:pos="900"/>
        </w:tabs>
        <w:rPr>
          <w:rFonts w:ascii="Times New Roman" w:hAnsi="Times New Roman" w:cs="Times New Roman"/>
          <w:b/>
          <w:sz w:val="28"/>
          <w:szCs w:val="28"/>
          <w:u w:val="single"/>
        </w:rPr>
      </w:pPr>
    </w:p>
    <w:p w:rsidR="00735005" w:rsidRDefault="00735005" w:rsidP="00BF40AE">
      <w:pPr>
        <w:tabs>
          <w:tab w:val="left" w:pos="709"/>
          <w:tab w:val="left" w:pos="900"/>
        </w:tabs>
        <w:rPr>
          <w:rFonts w:ascii="Times New Roman" w:hAnsi="Times New Roman" w:cs="Times New Roman"/>
          <w:b/>
          <w:sz w:val="28"/>
          <w:szCs w:val="28"/>
          <w:u w:val="single"/>
        </w:rPr>
      </w:pPr>
    </w:p>
    <w:p w:rsidR="00172289" w:rsidRPr="00A64458" w:rsidRDefault="00172289" w:rsidP="00BF40AE">
      <w:pPr>
        <w:tabs>
          <w:tab w:val="left" w:pos="709"/>
          <w:tab w:val="left" w:pos="900"/>
        </w:tabs>
        <w:jc w:val="center"/>
        <w:rPr>
          <w:rFonts w:ascii="Times New Roman" w:hAnsi="Times New Roman" w:cs="Times New Roman"/>
          <w:b/>
          <w:sz w:val="28"/>
          <w:szCs w:val="28"/>
        </w:rPr>
      </w:pPr>
      <w:r w:rsidRPr="00A64458">
        <w:rPr>
          <w:rFonts w:ascii="Times New Roman" w:hAnsi="Times New Roman" w:cs="Times New Roman"/>
          <w:b/>
          <w:sz w:val="28"/>
          <w:szCs w:val="28"/>
        </w:rPr>
        <w:lastRenderedPageBreak/>
        <w:t>ИСТОЧНИКИ</w:t>
      </w:r>
    </w:p>
    <w:p w:rsidR="00A37DDE" w:rsidRPr="00614790" w:rsidRDefault="00614790" w:rsidP="00BF40AE">
      <w:pPr>
        <w:tabs>
          <w:tab w:val="left" w:pos="709"/>
          <w:tab w:val="left" w:pos="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A37DDE" w:rsidRPr="00614790">
        <w:rPr>
          <w:rFonts w:ascii="Times New Roman" w:eastAsia="Times New Roman" w:hAnsi="Times New Roman" w:cs="Times New Roman"/>
          <w:sz w:val="28"/>
          <w:szCs w:val="28"/>
        </w:rPr>
        <w:t>Стандарт АГТУ 01.1-2003 «Система вузовской документации. О</w:t>
      </w:r>
      <w:r w:rsidR="00A37DDE" w:rsidRPr="00614790">
        <w:rPr>
          <w:rFonts w:ascii="Times New Roman" w:eastAsia="Times New Roman" w:hAnsi="Times New Roman" w:cs="Times New Roman"/>
          <w:sz w:val="28"/>
          <w:szCs w:val="28"/>
        </w:rPr>
        <w:t>с</w:t>
      </w:r>
      <w:r w:rsidR="00A37DDE" w:rsidRPr="00614790">
        <w:rPr>
          <w:rFonts w:ascii="Times New Roman" w:eastAsia="Times New Roman" w:hAnsi="Times New Roman" w:cs="Times New Roman"/>
          <w:sz w:val="28"/>
          <w:szCs w:val="28"/>
        </w:rPr>
        <w:t>новные положения».</w:t>
      </w:r>
    </w:p>
    <w:p w:rsidR="00A37DDE" w:rsidRPr="00614790" w:rsidRDefault="00614790" w:rsidP="00BF40AE">
      <w:pPr>
        <w:tabs>
          <w:tab w:val="left" w:pos="709"/>
          <w:tab w:val="left" w:pos="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A37DDE" w:rsidRPr="00614790">
        <w:rPr>
          <w:rFonts w:ascii="Times New Roman" w:eastAsia="Times New Roman" w:hAnsi="Times New Roman" w:cs="Times New Roman"/>
          <w:sz w:val="28"/>
          <w:szCs w:val="28"/>
        </w:rPr>
        <w:t>ГОС ВПО. Общие требования к структуре высшего профессионал</w:t>
      </w:r>
      <w:r w:rsidR="00A37DDE" w:rsidRPr="00614790">
        <w:rPr>
          <w:rFonts w:ascii="Times New Roman" w:eastAsia="Times New Roman" w:hAnsi="Times New Roman" w:cs="Times New Roman"/>
          <w:sz w:val="28"/>
          <w:szCs w:val="28"/>
        </w:rPr>
        <w:t>ь</w:t>
      </w:r>
      <w:r w:rsidR="00A37DDE" w:rsidRPr="00614790">
        <w:rPr>
          <w:rFonts w:ascii="Times New Roman" w:eastAsia="Times New Roman" w:hAnsi="Times New Roman" w:cs="Times New Roman"/>
          <w:sz w:val="28"/>
          <w:szCs w:val="28"/>
        </w:rPr>
        <w:t>ного образования к условиям их реализации, к нормативам учебной нагрузки обучающихся и максимальному объему. Утвержден 12.08.94. № 940.</w:t>
      </w:r>
    </w:p>
    <w:p w:rsidR="00A37DDE" w:rsidRPr="00614790" w:rsidRDefault="00614790" w:rsidP="00BF40AE">
      <w:pPr>
        <w:tabs>
          <w:tab w:val="left" w:pos="709"/>
          <w:tab w:val="left" w:pos="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A37DDE" w:rsidRPr="00614790">
        <w:rPr>
          <w:rFonts w:ascii="Times New Roman" w:eastAsia="Times New Roman" w:hAnsi="Times New Roman" w:cs="Times New Roman"/>
          <w:sz w:val="28"/>
          <w:szCs w:val="28"/>
        </w:rPr>
        <w:t>ГОС ВПО. Классификатор направлений и специальностей высшего профессионального образования. Приложение к Приказу Госкомвуза России от 05.08.94. № 100.</w:t>
      </w:r>
    </w:p>
    <w:p w:rsidR="00A37DDE" w:rsidRDefault="00614790" w:rsidP="00BF40AE">
      <w:pPr>
        <w:tabs>
          <w:tab w:val="left" w:pos="709"/>
          <w:tab w:val="left" w:pos="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A37DDE" w:rsidRPr="00614790">
        <w:rPr>
          <w:rFonts w:ascii="Times New Roman" w:eastAsia="Times New Roman" w:hAnsi="Times New Roman" w:cs="Times New Roman"/>
          <w:sz w:val="28"/>
          <w:szCs w:val="28"/>
        </w:rPr>
        <w:t>Уч</w:t>
      </w:r>
      <w:r w:rsidR="00670B5D" w:rsidRPr="00614790">
        <w:rPr>
          <w:rFonts w:ascii="Times New Roman" w:eastAsia="Times New Roman" w:hAnsi="Times New Roman" w:cs="Times New Roman"/>
          <w:sz w:val="28"/>
          <w:szCs w:val="28"/>
        </w:rPr>
        <w:t>ебные планы специальности 030300.62</w:t>
      </w:r>
      <w:r w:rsidR="00A37DDE" w:rsidRPr="00614790">
        <w:rPr>
          <w:rFonts w:ascii="Times New Roman" w:eastAsia="Times New Roman" w:hAnsi="Times New Roman" w:cs="Times New Roman"/>
          <w:sz w:val="28"/>
          <w:szCs w:val="28"/>
        </w:rPr>
        <w:t xml:space="preserve">  «Психология».</w:t>
      </w:r>
    </w:p>
    <w:p w:rsidR="008531A9" w:rsidRPr="008531A9" w:rsidRDefault="008531A9" w:rsidP="00BF40AE">
      <w:pPr>
        <w:keepNext/>
        <w:rPr>
          <w:rFonts w:ascii="Times New Roman" w:hAnsi="Times New Roman" w:cs="Times New Roman"/>
          <w:b/>
          <w:sz w:val="28"/>
          <w:szCs w:val="28"/>
        </w:rPr>
      </w:pPr>
      <w:r w:rsidRPr="008531A9">
        <w:rPr>
          <w:rFonts w:ascii="Times New Roman" w:hAnsi="Times New Roman" w:cs="Times New Roman"/>
          <w:b/>
          <w:sz w:val="28"/>
          <w:szCs w:val="28"/>
        </w:rPr>
        <w:t>Компетенции обучающегося, формируемые в результате освоения дисциплины «</w:t>
      </w:r>
      <w:r w:rsidRPr="00474DDC">
        <w:rPr>
          <w:rFonts w:ascii="Times New Roman" w:hAnsi="Times New Roman" w:cs="Times New Roman"/>
          <w:b/>
          <w:sz w:val="28"/>
          <w:szCs w:val="28"/>
        </w:rPr>
        <w:t>Социальная психология</w:t>
      </w:r>
      <w:r w:rsidRPr="008531A9">
        <w:rPr>
          <w:rFonts w:ascii="Times New Roman" w:hAnsi="Times New Roman" w:cs="Times New Roman"/>
          <w:b/>
          <w:sz w:val="28"/>
          <w:szCs w:val="28"/>
        </w:rPr>
        <w:t>»</w:t>
      </w:r>
    </w:p>
    <w:p w:rsidR="00F0466B" w:rsidRDefault="008531A9" w:rsidP="00BF40AE">
      <w:pPr>
        <w:pStyle w:val="af9"/>
        <w:keepNext/>
        <w:tabs>
          <w:tab w:val="left" w:pos="709"/>
        </w:tabs>
        <w:spacing w:line="264" w:lineRule="auto"/>
        <w:rPr>
          <w:sz w:val="28"/>
          <w:szCs w:val="28"/>
        </w:rPr>
      </w:pPr>
      <w:r w:rsidRPr="008531A9">
        <w:rPr>
          <w:sz w:val="28"/>
          <w:szCs w:val="28"/>
        </w:rPr>
        <w:t>Процесс изучения дисциплины «Социальная психология» направлен на участие в формировании с</w:t>
      </w:r>
      <w:r w:rsidR="00F0466B">
        <w:rPr>
          <w:sz w:val="28"/>
          <w:szCs w:val="28"/>
        </w:rPr>
        <w:t>ледующих компетенций:</w:t>
      </w:r>
    </w:p>
    <w:p w:rsidR="00735005" w:rsidRDefault="005410F3" w:rsidP="00BF40AE">
      <w:pPr>
        <w:pStyle w:val="af9"/>
        <w:keepNext/>
        <w:tabs>
          <w:tab w:val="left" w:pos="709"/>
        </w:tabs>
        <w:spacing w:line="264" w:lineRule="auto"/>
        <w:rPr>
          <w:sz w:val="28"/>
          <w:szCs w:val="28"/>
        </w:rPr>
      </w:pPr>
      <w:r>
        <w:rPr>
          <w:sz w:val="28"/>
          <w:szCs w:val="28"/>
        </w:rPr>
        <w:t>(ОК-2) -</w:t>
      </w:r>
      <w:r w:rsidR="003C53D0">
        <w:rPr>
          <w:sz w:val="28"/>
          <w:szCs w:val="28"/>
        </w:rPr>
        <w:t xml:space="preserve"> способен к </w:t>
      </w:r>
      <w:r w:rsidR="00F0466B" w:rsidRPr="00DB6F9D">
        <w:rPr>
          <w:sz w:val="28"/>
          <w:szCs w:val="28"/>
        </w:rPr>
        <w:t>пониманию современных концепций картины мира на основе сформированного мировоззрения, овладения достижениями естественных и общественных наук, культурологии;</w:t>
      </w:r>
    </w:p>
    <w:p w:rsidR="00735005" w:rsidRDefault="003C53D0" w:rsidP="00BF40AE">
      <w:pPr>
        <w:pStyle w:val="af9"/>
        <w:keepNext/>
        <w:tabs>
          <w:tab w:val="left" w:pos="709"/>
        </w:tabs>
        <w:spacing w:line="264" w:lineRule="auto"/>
        <w:rPr>
          <w:sz w:val="28"/>
          <w:szCs w:val="28"/>
        </w:rPr>
      </w:pPr>
      <w:r>
        <w:rPr>
          <w:sz w:val="28"/>
          <w:szCs w:val="28"/>
        </w:rPr>
        <w:t xml:space="preserve">(ОК-7) - способен к восприятию личности </w:t>
      </w:r>
      <w:r w:rsidR="00F0466B" w:rsidRPr="00DB6F9D">
        <w:rPr>
          <w:sz w:val="28"/>
          <w:szCs w:val="28"/>
        </w:rPr>
        <w:t>другого, эмпатии, установлению доверительного контакта и диалога, убеждению и поддержке людей;</w:t>
      </w:r>
    </w:p>
    <w:p w:rsidR="00735005" w:rsidRDefault="003C53D0" w:rsidP="00BF40AE">
      <w:pPr>
        <w:pStyle w:val="af9"/>
        <w:keepNext/>
        <w:tabs>
          <w:tab w:val="left" w:pos="709"/>
        </w:tabs>
        <w:spacing w:line="264" w:lineRule="auto"/>
        <w:rPr>
          <w:sz w:val="28"/>
          <w:szCs w:val="28"/>
        </w:rPr>
      </w:pPr>
      <w:r>
        <w:rPr>
          <w:sz w:val="28"/>
          <w:szCs w:val="28"/>
        </w:rPr>
        <w:t xml:space="preserve">(ПК-2) - способен к отбору </w:t>
      </w:r>
      <w:r w:rsidR="00F0466B" w:rsidRPr="00DB6F9D">
        <w:rPr>
          <w:sz w:val="28"/>
          <w:szCs w:val="28"/>
        </w:rPr>
        <w:t>и применению психодиагностических методик, адекватны</w:t>
      </w:r>
      <w:r w:rsidR="00CB3324">
        <w:rPr>
          <w:sz w:val="28"/>
          <w:szCs w:val="28"/>
        </w:rPr>
        <w:t xml:space="preserve">х целям, ситуации и контингенту </w:t>
      </w:r>
      <w:r w:rsidR="00F0466B" w:rsidRPr="00DB6F9D">
        <w:rPr>
          <w:sz w:val="28"/>
          <w:szCs w:val="28"/>
        </w:rPr>
        <w:t>респонд</w:t>
      </w:r>
      <w:r w:rsidR="009E425D">
        <w:rPr>
          <w:sz w:val="28"/>
          <w:szCs w:val="28"/>
        </w:rPr>
        <w:t>ентов с последующей математико-</w:t>
      </w:r>
      <w:r w:rsidR="00F0466B" w:rsidRPr="00DB6F9D">
        <w:rPr>
          <w:sz w:val="28"/>
          <w:szCs w:val="28"/>
        </w:rPr>
        <w:t>статистической обработкой данных и их интерпретаций;</w:t>
      </w:r>
    </w:p>
    <w:p w:rsidR="00F0466B" w:rsidRPr="00DB6F9D" w:rsidRDefault="003C53D0" w:rsidP="00BF40AE">
      <w:pPr>
        <w:pStyle w:val="af9"/>
        <w:keepNext/>
        <w:tabs>
          <w:tab w:val="left" w:pos="709"/>
        </w:tabs>
        <w:spacing w:line="264" w:lineRule="auto"/>
        <w:rPr>
          <w:sz w:val="28"/>
          <w:szCs w:val="28"/>
        </w:rPr>
      </w:pPr>
      <w:r>
        <w:rPr>
          <w:sz w:val="28"/>
          <w:szCs w:val="28"/>
        </w:rPr>
        <w:t xml:space="preserve">(ПК-8) - способен к </w:t>
      </w:r>
      <w:r w:rsidR="00F0466B" w:rsidRPr="00DB6F9D">
        <w:rPr>
          <w:sz w:val="28"/>
          <w:szCs w:val="28"/>
        </w:rPr>
        <w:t>ассистированию деятельности магистра или специалиста-психолога при осуществлении психологического вмешательства и воздействия с целью оптимизации психического функционирования индивида, группы, сообщества в различных сферах жизнедеятельности;</w:t>
      </w:r>
    </w:p>
    <w:p w:rsidR="00F0466B" w:rsidRPr="00DB6F9D" w:rsidRDefault="00CB3324" w:rsidP="00BF40AE">
      <w:pPr>
        <w:pStyle w:val="af9"/>
        <w:keepNext/>
        <w:tabs>
          <w:tab w:val="left" w:pos="709"/>
        </w:tabs>
        <w:spacing w:line="264" w:lineRule="auto"/>
        <w:rPr>
          <w:sz w:val="28"/>
          <w:szCs w:val="28"/>
        </w:rPr>
      </w:pPr>
      <w:r>
        <w:rPr>
          <w:sz w:val="28"/>
          <w:szCs w:val="28"/>
        </w:rPr>
        <w:t>(ПК-13) - способен к  </w:t>
      </w:r>
      <w:r w:rsidR="00F0466B" w:rsidRPr="00DB6F9D">
        <w:rPr>
          <w:sz w:val="28"/>
          <w:szCs w:val="28"/>
        </w:rPr>
        <w:t xml:space="preserve">реализации базовых процедур анализа проблем человека, социализации индивида, профессиональной и образовательной деятельности, функционированию людей с ограниченными возможностями, в том числе и при различных </w:t>
      </w:r>
      <w:r>
        <w:rPr>
          <w:sz w:val="28"/>
          <w:szCs w:val="28"/>
        </w:rPr>
        <w:t xml:space="preserve"> соматических </w:t>
      </w:r>
      <w:r w:rsidR="00F0466B" w:rsidRPr="00DB6F9D">
        <w:rPr>
          <w:sz w:val="28"/>
          <w:szCs w:val="28"/>
        </w:rPr>
        <w:t>заболеваниях).</w:t>
      </w:r>
    </w:p>
    <w:p w:rsidR="00172289" w:rsidRPr="006C4E47" w:rsidRDefault="00172289" w:rsidP="00BF40AE">
      <w:pPr>
        <w:pStyle w:val="af9"/>
        <w:keepNext/>
        <w:tabs>
          <w:tab w:val="left" w:pos="709"/>
        </w:tabs>
        <w:spacing w:line="264" w:lineRule="auto"/>
        <w:rPr>
          <w:sz w:val="28"/>
          <w:szCs w:val="28"/>
          <w:u w:val="single"/>
        </w:rPr>
      </w:pPr>
    </w:p>
    <w:p w:rsidR="00556A10" w:rsidRDefault="00556A10" w:rsidP="00BF40AE">
      <w:pPr>
        <w:tabs>
          <w:tab w:val="left" w:pos="709"/>
        </w:tabs>
        <w:rPr>
          <w:rFonts w:ascii="Times New Roman" w:hAnsi="Times New Roman" w:cs="Times New Roman"/>
          <w:b/>
          <w:sz w:val="28"/>
          <w:szCs w:val="28"/>
          <w:u w:val="single"/>
        </w:rPr>
      </w:pPr>
    </w:p>
    <w:p w:rsidR="00556A10" w:rsidRDefault="00556A10" w:rsidP="00614790">
      <w:pPr>
        <w:tabs>
          <w:tab w:val="left" w:pos="709"/>
        </w:tabs>
        <w:spacing w:line="240" w:lineRule="auto"/>
        <w:ind w:firstLine="0"/>
        <w:jc w:val="center"/>
        <w:rPr>
          <w:rFonts w:ascii="Times New Roman" w:hAnsi="Times New Roman" w:cs="Times New Roman"/>
          <w:b/>
          <w:sz w:val="28"/>
          <w:szCs w:val="28"/>
          <w:u w:val="single"/>
        </w:rPr>
      </w:pPr>
    </w:p>
    <w:p w:rsidR="00F0466B" w:rsidRDefault="00F0466B" w:rsidP="00614790">
      <w:pPr>
        <w:tabs>
          <w:tab w:val="left" w:pos="709"/>
        </w:tabs>
        <w:spacing w:line="240" w:lineRule="auto"/>
        <w:ind w:firstLine="0"/>
        <w:jc w:val="center"/>
        <w:rPr>
          <w:rFonts w:ascii="Times New Roman" w:hAnsi="Times New Roman" w:cs="Times New Roman"/>
          <w:b/>
          <w:sz w:val="28"/>
          <w:szCs w:val="28"/>
          <w:u w:val="single"/>
        </w:rPr>
      </w:pPr>
    </w:p>
    <w:p w:rsidR="00F0466B" w:rsidRDefault="00F0466B" w:rsidP="00614790">
      <w:pPr>
        <w:tabs>
          <w:tab w:val="left" w:pos="709"/>
        </w:tabs>
        <w:spacing w:line="240" w:lineRule="auto"/>
        <w:ind w:firstLine="0"/>
        <w:jc w:val="center"/>
        <w:rPr>
          <w:rFonts w:ascii="Times New Roman" w:hAnsi="Times New Roman" w:cs="Times New Roman"/>
          <w:b/>
          <w:sz w:val="28"/>
          <w:szCs w:val="28"/>
          <w:u w:val="single"/>
        </w:rPr>
      </w:pPr>
    </w:p>
    <w:p w:rsidR="00F0466B" w:rsidRDefault="00F0466B" w:rsidP="00614790">
      <w:pPr>
        <w:tabs>
          <w:tab w:val="left" w:pos="709"/>
        </w:tabs>
        <w:spacing w:line="240" w:lineRule="auto"/>
        <w:ind w:firstLine="0"/>
        <w:jc w:val="center"/>
        <w:rPr>
          <w:rFonts w:ascii="Times New Roman" w:hAnsi="Times New Roman" w:cs="Times New Roman"/>
          <w:b/>
          <w:sz w:val="28"/>
          <w:szCs w:val="28"/>
          <w:u w:val="single"/>
        </w:rPr>
      </w:pPr>
    </w:p>
    <w:p w:rsidR="00F0466B" w:rsidRDefault="00F0466B" w:rsidP="00614790">
      <w:pPr>
        <w:tabs>
          <w:tab w:val="left" w:pos="709"/>
        </w:tabs>
        <w:spacing w:line="240" w:lineRule="auto"/>
        <w:ind w:firstLine="0"/>
        <w:jc w:val="center"/>
        <w:rPr>
          <w:rFonts w:ascii="Times New Roman" w:hAnsi="Times New Roman" w:cs="Times New Roman"/>
          <w:b/>
          <w:sz w:val="28"/>
          <w:szCs w:val="28"/>
          <w:u w:val="single"/>
        </w:rPr>
      </w:pPr>
    </w:p>
    <w:p w:rsidR="00F0466B" w:rsidRDefault="00F0466B" w:rsidP="00614790">
      <w:pPr>
        <w:tabs>
          <w:tab w:val="left" w:pos="709"/>
        </w:tabs>
        <w:spacing w:line="240" w:lineRule="auto"/>
        <w:ind w:firstLine="0"/>
        <w:jc w:val="center"/>
        <w:rPr>
          <w:rFonts w:ascii="Times New Roman" w:hAnsi="Times New Roman" w:cs="Times New Roman"/>
          <w:b/>
          <w:sz w:val="28"/>
          <w:szCs w:val="28"/>
          <w:u w:val="single"/>
        </w:rPr>
      </w:pPr>
    </w:p>
    <w:p w:rsidR="006B0011" w:rsidRDefault="006B0011" w:rsidP="00614790">
      <w:pPr>
        <w:tabs>
          <w:tab w:val="left" w:pos="709"/>
        </w:tabs>
        <w:spacing w:line="240" w:lineRule="auto"/>
        <w:ind w:firstLine="0"/>
        <w:jc w:val="center"/>
        <w:rPr>
          <w:rFonts w:ascii="Times New Roman" w:hAnsi="Times New Roman" w:cs="Times New Roman"/>
          <w:b/>
          <w:sz w:val="28"/>
          <w:szCs w:val="28"/>
          <w:u w:val="single"/>
        </w:rPr>
      </w:pPr>
    </w:p>
    <w:p w:rsidR="00A64458" w:rsidRDefault="00A64458" w:rsidP="00614790">
      <w:pPr>
        <w:tabs>
          <w:tab w:val="left" w:pos="709"/>
        </w:tabs>
        <w:spacing w:line="240" w:lineRule="auto"/>
        <w:ind w:firstLine="0"/>
        <w:jc w:val="center"/>
        <w:rPr>
          <w:rFonts w:ascii="Times New Roman" w:hAnsi="Times New Roman" w:cs="Times New Roman"/>
          <w:b/>
          <w:sz w:val="28"/>
          <w:szCs w:val="28"/>
          <w:u w:val="single"/>
        </w:rPr>
      </w:pPr>
    </w:p>
    <w:p w:rsidR="00B34E33" w:rsidRPr="00A64458" w:rsidRDefault="00B34E33" w:rsidP="00A64458">
      <w:pPr>
        <w:tabs>
          <w:tab w:val="left" w:pos="709"/>
        </w:tabs>
        <w:spacing w:line="240" w:lineRule="auto"/>
        <w:ind w:firstLine="0"/>
        <w:jc w:val="center"/>
        <w:rPr>
          <w:rFonts w:ascii="Times New Roman" w:hAnsi="Times New Roman" w:cs="Times New Roman"/>
          <w:b/>
          <w:sz w:val="28"/>
          <w:szCs w:val="28"/>
        </w:rPr>
      </w:pPr>
      <w:r w:rsidRPr="00A64458">
        <w:rPr>
          <w:rFonts w:ascii="Times New Roman" w:hAnsi="Times New Roman" w:cs="Times New Roman"/>
          <w:b/>
          <w:sz w:val="28"/>
          <w:szCs w:val="28"/>
        </w:rPr>
        <w:lastRenderedPageBreak/>
        <w:t>ТЕМАТИЧЕСКИЙ ПЛАН</w:t>
      </w:r>
    </w:p>
    <w:p w:rsidR="00C74BBE" w:rsidRPr="006C4E47" w:rsidRDefault="00C74BBE" w:rsidP="00A64458">
      <w:pPr>
        <w:tabs>
          <w:tab w:val="left" w:pos="709"/>
        </w:tabs>
        <w:spacing w:line="240" w:lineRule="auto"/>
        <w:ind w:firstLine="0"/>
        <w:jc w:val="center"/>
        <w:rPr>
          <w:rFonts w:ascii="Times New Roman" w:hAnsi="Times New Roman" w:cs="Times New Roman"/>
          <w:b/>
          <w:sz w:val="28"/>
          <w:szCs w:val="28"/>
          <w:u w:val="single"/>
        </w:rPr>
      </w:pPr>
    </w:p>
    <w:tbl>
      <w:tblPr>
        <w:tblW w:w="8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7"/>
        <w:gridCol w:w="1134"/>
        <w:gridCol w:w="992"/>
        <w:gridCol w:w="1134"/>
        <w:gridCol w:w="1843"/>
      </w:tblGrid>
      <w:tr w:rsidR="009972DB" w:rsidRPr="00A64458" w:rsidTr="00614790">
        <w:trPr>
          <w:cantSplit/>
          <w:jc w:val="center"/>
        </w:trPr>
        <w:tc>
          <w:tcPr>
            <w:tcW w:w="3687" w:type="dxa"/>
            <w:vMerge w:val="restart"/>
          </w:tcPr>
          <w:p w:rsidR="009972DB" w:rsidRPr="00A64458" w:rsidRDefault="009972DB" w:rsidP="00A64458">
            <w:pPr>
              <w:tabs>
                <w:tab w:val="left" w:pos="709"/>
                <w:tab w:val="left" w:pos="13277"/>
              </w:tabs>
              <w:spacing w:line="240" w:lineRule="auto"/>
              <w:ind w:firstLine="0"/>
              <w:jc w:val="left"/>
              <w:rPr>
                <w:rFonts w:ascii="Times New Roman" w:hAnsi="Times New Roman" w:cs="Times New Roman"/>
                <w:b/>
                <w:bCs/>
                <w:sz w:val="24"/>
                <w:szCs w:val="24"/>
              </w:rPr>
            </w:pPr>
          </w:p>
          <w:p w:rsidR="009972DB" w:rsidRPr="00A64458" w:rsidRDefault="009972DB" w:rsidP="00A64458">
            <w:pPr>
              <w:tabs>
                <w:tab w:val="left" w:pos="709"/>
                <w:tab w:val="left" w:pos="13277"/>
              </w:tabs>
              <w:spacing w:line="240" w:lineRule="auto"/>
              <w:ind w:firstLine="0"/>
              <w:rPr>
                <w:rFonts w:ascii="Times New Roman" w:hAnsi="Times New Roman" w:cs="Times New Roman"/>
                <w:sz w:val="24"/>
                <w:szCs w:val="24"/>
              </w:rPr>
            </w:pPr>
            <w:r w:rsidRPr="00A64458">
              <w:rPr>
                <w:rFonts w:ascii="Times New Roman" w:hAnsi="Times New Roman" w:cs="Times New Roman"/>
                <w:sz w:val="24"/>
                <w:szCs w:val="24"/>
              </w:rPr>
              <w:t>Наименование темы</w:t>
            </w:r>
          </w:p>
        </w:tc>
        <w:tc>
          <w:tcPr>
            <w:tcW w:w="5103" w:type="dxa"/>
            <w:gridSpan w:val="4"/>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Количество часов очного отделения</w:t>
            </w:r>
          </w:p>
        </w:tc>
      </w:tr>
      <w:tr w:rsidR="009972DB" w:rsidRPr="00A64458" w:rsidTr="00614790">
        <w:trPr>
          <w:cantSplit/>
          <w:trHeight w:val="488"/>
          <w:jc w:val="center"/>
        </w:trPr>
        <w:tc>
          <w:tcPr>
            <w:tcW w:w="3687" w:type="dxa"/>
            <w:vMerge/>
          </w:tcPr>
          <w:p w:rsidR="009972DB" w:rsidRPr="00A64458" w:rsidRDefault="009972DB" w:rsidP="00A64458">
            <w:pPr>
              <w:tabs>
                <w:tab w:val="left" w:pos="709"/>
                <w:tab w:val="left" w:pos="13277"/>
              </w:tabs>
              <w:spacing w:line="240" w:lineRule="auto"/>
              <w:ind w:firstLine="0"/>
              <w:rPr>
                <w:rFonts w:ascii="Times New Roman" w:hAnsi="Times New Roman" w:cs="Times New Roman"/>
                <w:sz w:val="24"/>
                <w:szCs w:val="24"/>
              </w:rPr>
            </w:pPr>
          </w:p>
        </w:tc>
        <w:tc>
          <w:tcPr>
            <w:tcW w:w="1134" w:type="dxa"/>
            <w:tcBorders>
              <w:top w:val="nil"/>
            </w:tcBorders>
          </w:tcPr>
          <w:p w:rsidR="009972DB" w:rsidRPr="00A64458" w:rsidRDefault="005A7AFD" w:rsidP="00A64458">
            <w:pPr>
              <w:tabs>
                <w:tab w:val="left" w:pos="709"/>
                <w:tab w:val="left" w:pos="13277"/>
              </w:tabs>
              <w:spacing w:line="240" w:lineRule="auto"/>
              <w:ind w:firstLine="0"/>
              <w:rPr>
                <w:rFonts w:ascii="Times New Roman" w:hAnsi="Times New Roman" w:cs="Times New Roman"/>
                <w:sz w:val="24"/>
                <w:szCs w:val="24"/>
              </w:rPr>
            </w:pPr>
            <w:r w:rsidRPr="00A64458">
              <w:rPr>
                <w:rFonts w:ascii="Times New Roman" w:hAnsi="Times New Roman" w:cs="Times New Roman"/>
                <w:sz w:val="24"/>
                <w:szCs w:val="24"/>
              </w:rPr>
              <w:t>Вс</w:t>
            </w:r>
            <w:r w:rsidR="009972DB" w:rsidRPr="00A64458">
              <w:rPr>
                <w:rFonts w:ascii="Times New Roman" w:hAnsi="Times New Roman" w:cs="Times New Roman"/>
                <w:sz w:val="24"/>
                <w:szCs w:val="24"/>
              </w:rPr>
              <w:t>его</w:t>
            </w:r>
          </w:p>
        </w:tc>
        <w:tc>
          <w:tcPr>
            <w:tcW w:w="992" w:type="dxa"/>
          </w:tcPr>
          <w:p w:rsidR="009972DB" w:rsidRPr="00A64458" w:rsidRDefault="009972DB" w:rsidP="00A64458">
            <w:pPr>
              <w:tabs>
                <w:tab w:val="left" w:pos="709"/>
                <w:tab w:val="left" w:pos="13277"/>
              </w:tabs>
              <w:spacing w:line="240" w:lineRule="auto"/>
              <w:ind w:firstLine="0"/>
              <w:rPr>
                <w:rFonts w:ascii="Times New Roman" w:hAnsi="Times New Roman" w:cs="Times New Roman"/>
                <w:sz w:val="24"/>
                <w:szCs w:val="24"/>
              </w:rPr>
            </w:pPr>
            <w:r w:rsidRPr="00A64458">
              <w:rPr>
                <w:rFonts w:ascii="Times New Roman" w:hAnsi="Times New Roman" w:cs="Times New Roman"/>
                <w:sz w:val="24"/>
                <w:szCs w:val="24"/>
              </w:rPr>
              <w:t>Лекции</w:t>
            </w:r>
          </w:p>
        </w:tc>
        <w:tc>
          <w:tcPr>
            <w:tcW w:w="1134" w:type="dxa"/>
          </w:tcPr>
          <w:p w:rsidR="009972DB" w:rsidRPr="00A64458" w:rsidRDefault="005A7AFD" w:rsidP="00A64458">
            <w:pPr>
              <w:tabs>
                <w:tab w:val="left" w:pos="709"/>
                <w:tab w:val="left" w:pos="13277"/>
              </w:tabs>
              <w:spacing w:line="240" w:lineRule="auto"/>
              <w:ind w:firstLine="0"/>
              <w:rPr>
                <w:rFonts w:ascii="Times New Roman" w:hAnsi="Times New Roman" w:cs="Times New Roman"/>
                <w:sz w:val="24"/>
                <w:szCs w:val="24"/>
              </w:rPr>
            </w:pPr>
            <w:r w:rsidRPr="00A64458">
              <w:rPr>
                <w:rFonts w:ascii="Times New Roman" w:hAnsi="Times New Roman" w:cs="Times New Roman"/>
                <w:sz w:val="24"/>
                <w:szCs w:val="24"/>
              </w:rPr>
              <w:t>Се</w:t>
            </w:r>
            <w:r w:rsidR="009972DB" w:rsidRPr="00A64458">
              <w:rPr>
                <w:rFonts w:ascii="Times New Roman" w:hAnsi="Times New Roman" w:cs="Times New Roman"/>
                <w:sz w:val="24"/>
                <w:szCs w:val="24"/>
              </w:rPr>
              <w:t>мин</w:t>
            </w:r>
            <w:r w:rsidR="009972DB" w:rsidRPr="00A64458">
              <w:rPr>
                <w:rFonts w:ascii="Times New Roman" w:hAnsi="Times New Roman" w:cs="Times New Roman"/>
                <w:sz w:val="24"/>
                <w:szCs w:val="24"/>
              </w:rPr>
              <w:t>а</w:t>
            </w:r>
            <w:r w:rsidR="009972DB" w:rsidRPr="00A64458">
              <w:rPr>
                <w:rFonts w:ascii="Times New Roman" w:hAnsi="Times New Roman" w:cs="Times New Roman"/>
                <w:sz w:val="24"/>
                <w:szCs w:val="24"/>
              </w:rPr>
              <w:t>р</w:t>
            </w:r>
            <w:r w:rsidRPr="00A64458">
              <w:rPr>
                <w:rFonts w:ascii="Times New Roman" w:hAnsi="Times New Roman" w:cs="Times New Roman"/>
                <w:sz w:val="24"/>
                <w:szCs w:val="24"/>
              </w:rPr>
              <w:t>ы</w:t>
            </w:r>
          </w:p>
        </w:tc>
        <w:tc>
          <w:tcPr>
            <w:tcW w:w="1843" w:type="dxa"/>
          </w:tcPr>
          <w:p w:rsidR="009972DB" w:rsidRPr="00A64458" w:rsidRDefault="009972DB" w:rsidP="00A64458">
            <w:pPr>
              <w:tabs>
                <w:tab w:val="left" w:pos="709"/>
                <w:tab w:val="left" w:pos="13277"/>
              </w:tabs>
              <w:spacing w:line="240" w:lineRule="auto"/>
              <w:ind w:firstLine="0"/>
              <w:rPr>
                <w:rFonts w:ascii="Times New Roman" w:hAnsi="Times New Roman" w:cs="Times New Roman"/>
                <w:sz w:val="24"/>
                <w:szCs w:val="24"/>
              </w:rPr>
            </w:pPr>
            <w:r w:rsidRPr="00A64458">
              <w:rPr>
                <w:rFonts w:ascii="Times New Roman" w:hAnsi="Times New Roman" w:cs="Times New Roman"/>
                <w:sz w:val="24"/>
                <w:szCs w:val="24"/>
              </w:rPr>
              <w:t>Сам</w:t>
            </w:r>
            <w:r w:rsidR="003C16A5" w:rsidRPr="00A64458">
              <w:rPr>
                <w:rFonts w:ascii="Times New Roman" w:hAnsi="Times New Roman" w:cs="Times New Roman"/>
                <w:sz w:val="24"/>
                <w:szCs w:val="24"/>
              </w:rPr>
              <w:t>ост</w:t>
            </w:r>
            <w:r w:rsidRPr="00A64458">
              <w:rPr>
                <w:rFonts w:ascii="Times New Roman" w:hAnsi="Times New Roman" w:cs="Times New Roman"/>
                <w:sz w:val="24"/>
                <w:szCs w:val="24"/>
              </w:rPr>
              <w:t>.</w:t>
            </w:r>
            <w:r w:rsidR="003C16A5" w:rsidRPr="00A64458">
              <w:rPr>
                <w:rFonts w:ascii="Times New Roman" w:hAnsi="Times New Roman" w:cs="Times New Roman"/>
                <w:sz w:val="24"/>
                <w:szCs w:val="24"/>
              </w:rPr>
              <w:t xml:space="preserve"> </w:t>
            </w:r>
            <w:r w:rsidRPr="00A64458">
              <w:rPr>
                <w:rFonts w:ascii="Times New Roman" w:hAnsi="Times New Roman" w:cs="Times New Roman"/>
                <w:sz w:val="24"/>
                <w:szCs w:val="24"/>
              </w:rPr>
              <w:t>р</w:t>
            </w:r>
            <w:r w:rsidR="003C16A5" w:rsidRPr="00A64458">
              <w:rPr>
                <w:rFonts w:ascii="Times New Roman" w:hAnsi="Times New Roman" w:cs="Times New Roman"/>
                <w:sz w:val="24"/>
                <w:szCs w:val="24"/>
              </w:rPr>
              <w:t>абота</w:t>
            </w:r>
          </w:p>
        </w:tc>
      </w:tr>
      <w:tr w:rsidR="009972DB" w:rsidRPr="00A64458" w:rsidTr="00614790">
        <w:trPr>
          <w:trHeight w:val="538"/>
          <w:jc w:val="center"/>
        </w:trPr>
        <w:tc>
          <w:tcPr>
            <w:tcW w:w="3687" w:type="dxa"/>
          </w:tcPr>
          <w:p w:rsidR="009972DB" w:rsidRPr="00A64458" w:rsidRDefault="009972DB" w:rsidP="00A64458">
            <w:pPr>
              <w:tabs>
                <w:tab w:val="left" w:pos="709"/>
                <w:tab w:val="left" w:pos="13277"/>
              </w:tabs>
              <w:spacing w:line="240" w:lineRule="auto"/>
              <w:ind w:firstLine="0"/>
              <w:rPr>
                <w:rFonts w:ascii="Times New Roman" w:hAnsi="Times New Roman" w:cs="Times New Roman"/>
                <w:sz w:val="24"/>
                <w:szCs w:val="24"/>
              </w:rPr>
            </w:pPr>
            <w:r w:rsidRPr="00A64458">
              <w:rPr>
                <w:rFonts w:ascii="Times New Roman" w:hAnsi="Times New Roman" w:cs="Times New Roman"/>
                <w:sz w:val="24"/>
                <w:szCs w:val="24"/>
              </w:rPr>
              <w:t xml:space="preserve">История формирования </w:t>
            </w:r>
            <w:r w:rsidR="003334B9" w:rsidRPr="00A64458">
              <w:rPr>
                <w:rFonts w:ascii="Times New Roman" w:hAnsi="Times New Roman" w:cs="Times New Roman"/>
                <w:sz w:val="24"/>
                <w:szCs w:val="24"/>
              </w:rPr>
              <w:t>и разв</w:t>
            </w:r>
            <w:r w:rsidR="003334B9" w:rsidRPr="00A64458">
              <w:rPr>
                <w:rFonts w:ascii="Times New Roman" w:hAnsi="Times New Roman" w:cs="Times New Roman"/>
                <w:sz w:val="24"/>
                <w:szCs w:val="24"/>
              </w:rPr>
              <w:t>и</w:t>
            </w:r>
            <w:r w:rsidR="003334B9" w:rsidRPr="00A64458">
              <w:rPr>
                <w:rFonts w:ascii="Times New Roman" w:hAnsi="Times New Roman" w:cs="Times New Roman"/>
                <w:sz w:val="24"/>
                <w:szCs w:val="24"/>
              </w:rPr>
              <w:t xml:space="preserve">тия </w:t>
            </w:r>
            <w:r w:rsidRPr="00A64458">
              <w:rPr>
                <w:rFonts w:ascii="Times New Roman" w:hAnsi="Times New Roman" w:cs="Times New Roman"/>
                <w:sz w:val="24"/>
                <w:szCs w:val="24"/>
              </w:rPr>
              <w:t>социально-психологических идей</w:t>
            </w:r>
            <w:r w:rsidR="00E60D0E" w:rsidRPr="00A64458">
              <w:rPr>
                <w:rFonts w:ascii="Times New Roman" w:hAnsi="Times New Roman" w:cs="Times New Roman"/>
                <w:sz w:val="24"/>
                <w:szCs w:val="24"/>
              </w:rPr>
              <w:t>.</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8</w:t>
            </w:r>
          </w:p>
        </w:tc>
        <w:tc>
          <w:tcPr>
            <w:tcW w:w="992"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2</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4</w:t>
            </w:r>
          </w:p>
        </w:tc>
        <w:tc>
          <w:tcPr>
            <w:tcW w:w="1843" w:type="dxa"/>
          </w:tcPr>
          <w:p w:rsidR="009972DB" w:rsidRPr="00A64458" w:rsidRDefault="00AD0A73"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1</w:t>
            </w:r>
            <w:r w:rsidR="009972DB" w:rsidRPr="00A64458">
              <w:rPr>
                <w:rFonts w:ascii="Times New Roman" w:hAnsi="Times New Roman" w:cs="Times New Roman"/>
                <w:sz w:val="24"/>
                <w:szCs w:val="24"/>
              </w:rPr>
              <w:t>2</w:t>
            </w:r>
          </w:p>
        </w:tc>
      </w:tr>
      <w:tr w:rsidR="009972DB" w:rsidRPr="00A64458" w:rsidTr="00614790">
        <w:trPr>
          <w:trHeight w:val="481"/>
          <w:jc w:val="center"/>
        </w:trPr>
        <w:tc>
          <w:tcPr>
            <w:tcW w:w="3687" w:type="dxa"/>
          </w:tcPr>
          <w:p w:rsidR="009972DB" w:rsidRPr="00A64458" w:rsidRDefault="000F61B0" w:rsidP="00A64458">
            <w:pPr>
              <w:tabs>
                <w:tab w:val="left" w:pos="709"/>
                <w:tab w:val="left" w:pos="13277"/>
              </w:tabs>
              <w:spacing w:line="240" w:lineRule="auto"/>
              <w:ind w:firstLine="0"/>
              <w:jc w:val="left"/>
              <w:rPr>
                <w:rFonts w:ascii="Times New Roman" w:hAnsi="Times New Roman" w:cs="Times New Roman"/>
                <w:sz w:val="24"/>
                <w:szCs w:val="24"/>
              </w:rPr>
            </w:pPr>
            <w:r w:rsidRPr="00A64458">
              <w:rPr>
                <w:rFonts w:ascii="Times New Roman" w:hAnsi="Times New Roman" w:cs="Times New Roman"/>
                <w:sz w:val="24"/>
                <w:szCs w:val="24"/>
              </w:rPr>
              <w:t>Возникновение первых</w:t>
            </w:r>
            <w:r w:rsidR="00A81EDA" w:rsidRPr="00A64458">
              <w:rPr>
                <w:rFonts w:ascii="Times New Roman" w:hAnsi="Times New Roman" w:cs="Times New Roman"/>
                <w:sz w:val="24"/>
                <w:szCs w:val="24"/>
              </w:rPr>
              <w:t xml:space="preserve"> социал</w:t>
            </w:r>
            <w:r w:rsidR="00A81EDA" w:rsidRPr="00A64458">
              <w:rPr>
                <w:rFonts w:ascii="Times New Roman" w:hAnsi="Times New Roman" w:cs="Times New Roman"/>
                <w:sz w:val="24"/>
                <w:szCs w:val="24"/>
              </w:rPr>
              <w:t>ь</w:t>
            </w:r>
            <w:r w:rsidR="00A81EDA" w:rsidRPr="00A64458">
              <w:rPr>
                <w:rFonts w:ascii="Times New Roman" w:hAnsi="Times New Roman" w:cs="Times New Roman"/>
                <w:sz w:val="24"/>
                <w:szCs w:val="24"/>
              </w:rPr>
              <w:t>но-</w:t>
            </w:r>
            <w:r w:rsidRPr="00A64458">
              <w:rPr>
                <w:rFonts w:ascii="Times New Roman" w:hAnsi="Times New Roman" w:cs="Times New Roman"/>
                <w:sz w:val="24"/>
                <w:szCs w:val="24"/>
              </w:rPr>
              <w:t>психологических теорий</w:t>
            </w:r>
            <w:r w:rsidR="00E60D0E" w:rsidRPr="00A64458">
              <w:rPr>
                <w:rFonts w:ascii="Times New Roman" w:hAnsi="Times New Roman" w:cs="Times New Roman"/>
                <w:sz w:val="24"/>
                <w:szCs w:val="24"/>
              </w:rPr>
              <w:t>.</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9</w:t>
            </w:r>
          </w:p>
        </w:tc>
        <w:tc>
          <w:tcPr>
            <w:tcW w:w="992"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3</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4</w:t>
            </w:r>
          </w:p>
        </w:tc>
        <w:tc>
          <w:tcPr>
            <w:tcW w:w="1843" w:type="dxa"/>
          </w:tcPr>
          <w:p w:rsidR="009972DB" w:rsidRPr="00A64458" w:rsidRDefault="00AD0A73"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1</w:t>
            </w:r>
            <w:r w:rsidR="009972DB" w:rsidRPr="00A64458">
              <w:rPr>
                <w:rFonts w:ascii="Times New Roman" w:hAnsi="Times New Roman" w:cs="Times New Roman"/>
                <w:sz w:val="24"/>
                <w:szCs w:val="24"/>
              </w:rPr>
              <w:t>2</w:t>
            </w:r>
          </w:p>
        </w:tc>
      </w:tr>
      <w:tr w:rsidR="009972DB" w:rsidRPr="00A64458" w:rsidTr="00614790">
        <w:trPr>
          <w:trHeight w:val="549"/>
          <w:jc w:val="center"/>
        </w:trPr>
        <w:tc>
          <w:tcPr>
            <w:tcW w:w="3687" w:type="dxa"/>
          </w:tcPr>
          <w:p w:rsidR="009972DB" w:rsidRPr="00A64458" w:rsidRDefault="009972DB" w:rsidP="00A64458">
            <w:pPr>
              <w:tabs>
                <w:tab w:val="left" w:pos="709"/>
                <w:tab w:val="left" w:pos="13277"/>
              </w:tabs>
              <w:spacing w:line="240" w:lineRule="auto"/>
              <w:ind w:firstLine="0"/>
              <w:rPr>
                <w:rFonts w:ascii="Times New Roman" w:hAnsi="Times New Roman" w:cs="Times New Roman"/>
                <w:sz w:val="24"/>
                <w:szCs w:val="24"/>
              </w:rPr>
            </w:pPr>
            <w:r w:rsidRPr="00A64458">
              <w:rPr>
                <w:rFonts w:ascii="Times New Roman" w:hAnsi="Times New Roman" w:cs="Times New Roman"/>
                <w:sz w:val="24"/>
                <w:szCs w:val="24"/>
              </w:rPr>
              <w:t>Закономерности общения и взаимодействия людей.</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8</w:t>
            </w:r>
          </w:p>
        </w:tc>
        <w:tc>
          <w:tcPr>
            <w:tcW w:w="992"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2</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4</w:t>
            </w:r>
          </w:p>
        </w:tc>
        <w:tc>
          <w:tcPr>
            <w:tcW w:w="1843" w:type="dxa"/>
          </w:tcPr>
          <w:p w:rsidR="009972DB" w:rsidRPr="00A64458" w:rsidRDefault="00AD0A73"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1</w:t>
            </w:r>
            <w:r w:rsidR="009972DB" w:rsidRPr="00A64458">
              <w:rPr>
                <w:rFonts w:ascii="Times New Roman" w:hAnsi="Times New Roman" w:cs="Times New Roman"/>
                <w:sz w:val="24"/>
                <w:szCs w:val="24"/>
              </w:rPr>
              <w:t>2</w:t>
            </w:r>
          </w:p>
        </w:tc>
      </w:tr>
      <w:tr w:rsidR="009972DB" w:rsidRPr="00A64458" w:rsidTr="00614790">
        <w:trPr>
          <w:trHeight w:val="506"/>
          <w:jc w:val="center"/>
        </w:trPr>
        <w:tc>
          <w:tcPr>
            <w:tcW w:w="3687" w:type="dxa"/>
          </w:tcPr>
          <w:p w:rsidR="009972DB" w:rsidRPr="00A64458" w:rsidRDefault="009972DB" w:rsidP="00A64458">
            <w:pPr>
              <w:tabs>
                <w:tab w:val="left" w:pos="709"/>
                <w:tab w:val="left" w:pos="13277"/>
              </w:tabs>
              <w:spacing w:line="240" w:lineRule="auto"/>
              <w:ind w:firstLine="0"/>
              <w:rPr>
                <w:rFonts w:ascii="Times New Roman" w:hAnsi="Times New Roman" w:cs="Times New Roman"/>
                <w:sz w:val="24"/>
                <w:szCs w:val="24"/>
              </w:rPr>
            </w:pPr>
            <w:r w:rsidRPr="00A64458">
              <w:rPr>
                <w:rFonts w:ascii="Times New Roman" w:hAnsi="Times New Roman" w:cs="Times New Roman"/>
                <w:sz w:val="24"/>
                <w:szCs w:val="24"/>
              </w:rPr>
              <w:t>Психология группы. Психолог</w:t>
            </w:r>
            <w:r w:rsidRPr="00A64458">
              <w:rPr>
                <w:rFonts w:ascii="Times New Roman" w:hAnsi="Times New Roman" w:cs="Times New Roman"/>
                <w:sz w:val="24"/>
                <w:szCs w:val="24"/>
              </w:rPr>
              <w:t>и</w:t>
            </w:r>
            <w:r w:rsidRPr="00A64458">
              <w:rPr>
                <w:rFonts w:ascii="Times New Roman" w:hAnsi="Times New Roman" w:cs="Times New Roman"/>
                <w:sz w:val="24"/>
                <w:szCs w:val="24"/>
              </w:rPr>
              <w:t>ческие особенности больших с</w:t>
            </w:r>
            <w:r w:rsidRPr="00A64458">
              <w:rPr>
                <w:rFonts w:ascii="Times New Roman" w:hAnsi="Times New Roman" w:cs="Times New Roman"/>
                <w:sz w:val="24"/>
                <w:szCs w:val="24"/>
              </w:rPr>
              <w:t>о</w:t>
            </w:r>
            <w:r w:rsidRPr="00A64458">
              <w:rPr>
                <w:rFonts w:ascii="Times New Roman" w:hAnsi="Times New Roman" w:cs="Times New Roman"/>
                <w:sz w:val="24"/>
                <w:szCs w:val="24"/>
              </w:rPr>
              <w:t xml:space="preserve">циальных </w:t>
            </w:r>
            <w:r w:rsidR="0020026B" w:rsidRPr="00A64458">
              <w:rPr>
                <w:rFonts w:ascii="Times New Roman" w:hAnsi="Times New Roman" w:cs="Times New Roman"/>
                <w:sz w:val="24"/>
                <w:szCs w:val="24"/>
              </w:rPr>
              <w:t>групп.</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8</w:t>
            </w:r>
          </w:p>
        </w:tc>
        <w:tc>
          <w:tcPr>
            <w:tcW w:w="992"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2</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4</w:t>
            </w:r>
          </w:p>
        </w:tc>
        <w:tc>
          <w:tcPr>
            <w:tcW w:w="1843" w:type="dxa"/>
          </w:tcPr>
          <w:p w:rsidR="009972DB" w:rsidRPr="00A64458" w:rsidRDefault="00AD0A73"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1</w:t>
            </w:r>
            <w:r w:rsidR="009972DB" w:rsidRPr="00A64458">
              <w:rPr>
                <w:rFonts w:ascii="Times New Roman" w:hAnsi="Times New Roman" w:cs="Times New Roman"/>
                <w:sz w:val="24"/>
                <w:szCs w:val="24"/>
              </w:rPr>
              <w:t>2</w:t>
            </w:r>
          </w:p>
        </w:tc>
      </w:tr>
      <w:tr w:rsidR="009972DB" w:rsidRPr="00A64458" w:rsidTr="00614790">
        <w:trPr>
          <w:trHeight w:val="529"/>
          <w:jc w:val="center"/>
        </w:trPr>
        <w:tc>
          <w:tcPr>
            <w:tcW w:w="3687" w:type="dxa"/>
          </w:tcPr>
          <w:p w:rsidR="009972DB" w:rsidRPr="00A64458" w:rsidRDefault="009972DB" w:rsidP="00A64458">
            <w:pPr>
              <w:pStyle w:val="ab"/>
              <w:tabs>
                <w:tab w:val="left" w:pos="709"/>
              </w:tabs>
              <w:spacing w:line="240" w:lineRule="auto"/>
              <w:ind w:firstLine="0"/>
              <w:rPr>
                <w:rFonts w:ascii="Times New Roman" w:hAnsi="Times New Roman" w:cs="Times New Roman"/>
                <w:sz w:val="24"/>
                <w:szCs w:val="24"/>
              </w:rPr>
            </w:pPr>
            <w:r w:rsidRPr="00A64458">
              <w:rPr>
                <w:rFonts w:ascii="Times New Roman" w:hAnsi="Times New Roman" w:cs="Times New Roman"/>
                <w:sz w:val="24"/>
                <w:szCs w:val="24"/>
              </w:rPr>
              <w:t>Психология группы. Структу</w:t>
            </w:r>
            <w:r w:rsidRPr="00A64458">
              <w:rPr>
                <w:rFonts w:ascii="Times New Roman" w:hAnsi="Times New Roman" w:cs="Times New Roman"/>
                <w:sz w:val="24"/>
                <w:szCs w:val="24"/>
              </w:rPr>
              <w:t>р</w:t>
            </w:r>
            <w:r w:rsidRPr="00A64458">
              <w:rPr>
                <w:rFonts w:ascii="Times New Roman" w:hAnsi="Times New Roman" w:cs="Times New Roman"/>
                <w:sz w:val="24"/>
                <w:szCs w:val="24"/>
              </w:rPr>
              <w:t>ные и динамические характер</w:t>
            </w:r>
            <w:r w:rsidRPr="00A64458">
              <w:rPr>
                <w:rFonts w:ascii="Times New Roman" w:hAnsi="Times New Roman" w:cs="Times New Roman"/>
                <w:sz w:val="24"/>
                <w:szCs w:val="24"/>
              </w:rPr>
              <w:t>и</w:t>
            </w:r>
            <w:r w:rsidRPr="00A64458">
              <w:rPr>
                <w:rFonts w:ascii="Times New Roman" w:hAnsi="Times New Roman" w:cs="Times New Roman"/>
                <w:sz w:val="24"/>
                <w:szCs w:val="24"/>
              </w:rPr>
              <w:t xml:space="preserve">стики малой </w:t>
            </w:r>
            <w:r w:rsidR="008229E1" w:rsidRPr="00A64458">
              <w:rPr>
                <w:rFonts w:ascii="Times New Roman" w:hAnsi="Times New Roman" w:cs="Times New Roman"/>
                <w:sz w:val="24"/>
                <w:szCs w:val="24"/>
              </w:rPr>
              <w:t xml:space="preserve"> социальной </w:t>
            </w:r>
            <w:r w:rsidRPr="00A64458">
              <w:rPr>
                <w:rFonts w:ascii="Times New Roman" w:hAnsi="Times New Roman" w:cs="Times New Roman"/>
                <w:sz w:val="24"/>
                <w:szCs w:val="24"/>
              </w:rPr>
              <w:t>группы.</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9</w:t>
            </w:r>
          </w:p>
        </w:tc>
        <w:tc>
          <w:tcPr>
            <w:tcW w:w="992"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2</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4</w:t>
            </w:r>
          </w:p>
        </w:tc>
        <w:tc>
          <w:tcPr>
            <w:tcW w:w="1843" w:type="dxa"/>
          </w:tcPr>
          <w:p w:rsidR="009972DB" w:rsidRPr="00A64458" w:rsidRDefault="00AD0A73"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12</w:t>
            </w:r>
          </w:p>
        </w:tc>
      </w:tr>
      <w:tr w:rsidR="009972DB" w:rsidRPr="00A64458" w:rsidTr="00614790">
        <w:trPr>
          <w:trHeight w:val="553"/>
          <w:jc w:val="center"/>
        </w:trPr>
        <w:tc>
          <w:tcPr>
            <w:tcW w:w="3687" w:type="dxa"/>
          </w:tcPr>
          <w:p w:rsidR="009972DB" w:rsidRPr="00A64458" w:rsidRDefault="009972DB" w:rsidP="00A64458">
            <w:pPr>
              <w:tabs>
                <w:tab w:val="left" w:pos="709"/>
                <w:tab w:val="left" w:pos="13277"/>
              </w:tabs>
              <w:spacing w:line="240" w:lineRule="auto"/>
              <w:ind w:firstLine="0"/>
              <w:rPr>
                <w:rFonts w:ascii="Times New Roman" w:hAnsi="Times New Roman" w:cs="Times New Roman"/>
                <w:sz w:val="24"/>
                <w:szCs w:val="24"/>
              </w:rPr>
            </w:pPr>
            <w:r w:rsidRPr="00A64458">
              <w:rPr>
                <w:rFonts w:ascii="Times New Roman" w:hAnsi="Times New Roman" w:cs="Times New Roman"/>
                <w:sz w:val="24"/>
                <w:szCs w:val="24"/>
              </w:rPr>
              <w:t>Проблемы личности в социал</w:t>
            </w:r>
            <w:r w:rsidRPr="00A64458">
              <w:rPr>
                <w:rFonts w:ascii="Times New Roman" w:hAnsi="Times New Roman" w:cs="Times New Roman"/>
                <w:sz w:val="24"/>
                <w:szCs w:val="24"/>
              </w:rPr>
              <w:t>ь</w:t>
            </w:r>
            <w:r w:rsidRPr="00A64458">
              <w:rPr>
                <w:rFonts w:ascii="Times New Roman" w:hAnsi="Times New Roman" w:cs="Times New Roman"/>
                <w:sz w:val="24"/>
                <w:szCs w:val="24"/>
              </w:rPr>
              <w:t xml:space="preserve">ной </w:t>
            </w:r>
            <w:r w:rsidR="00E60D0E" w:rsidRPr="00A64458">
              <w:rPr>
                <w:rFonts w:ascii="Times New Roman" w:hAnsi="Times New Roman" w:cs="Times New Roman"/>
                <w:sz w:val="24"/>
                <w:szCs w:val="24"/>
              </w:rPr>
              <w:t>психологии. Социально-</w:t>
            </w:r>
            <w:r w:rsidRPr="00A64458">
              <w:rPr>
                <w:rFonts w:ascii="Times New Roman" w:hAnsi="Times New Roman" w:cs="Times New Roman"/>
                <w:sz w:val="24"/>
                <w:szCs w:val="24"/>
              </w:rPr>
              <w:t>психологические типологии ли</w:t>
            </w:r>
            <w:r w:rsidRPr="00A64458">
              <w:rPr>
                <w:rFonts w:ascii="Times New Roman" w:hAnsi="Times New Roman" w:cs="Times New Roman"/>
                <w:sz w:val="24"/>
                <w:szCs w:val="24"/>
              </w:rPr>
              <w:t>ч</w:t>
            </w:r>
            <w:r w:rsidRPr="00A64458">
              <w:rPr>
                <w:rFonts w:ascii="Times New Roman" w:hAnsi="Times New Roman" w:cs="Times New Roman"/>
                <w:sz w:val="24"/>
                <w:szCs w:val="24"/>
              </w:rPr>
              <w:t>ности.</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9</w:t>
            </w:r>
          </w:p>
        </w:tc>
        <w:tc>
          <w:tcPr>
            <w:tcW w:w="992"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2</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4</w:t>
            </w:r>
          </w:p>
        </w:tc>
        <w:tc>
          <w:tcPr>
            <w:tcW w:w="1843" w:type="dxa"/>
          </w:tcPr>
          <w:p w:rsidR="009972DB" w:rsidRPr="00A64458" w:rsidRDefault="00AD0A73"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12</w:t>
            </w:r>
          </w:p>
        </w:tc>
      </w:tr>
      <w:tr w:rsidR="009972DB" w:rsidRPr="00A64458" w:rsidTr="00614790">
        <w:trPr>
          <w:trHeight w:val="489"/>
          <w:jc w:val="center"/>
        </w:trPr>
        <w:tc>
          <w:tcPr>
            <w:tcW w:w="3687" w:type="dxa"/>
          </w:tcPr>
          <w:p w:rsidR="009972DB" w:rsidRPr="00A64458" w:rsidRDefault="00E60D0E" w:rsidP="00A64458">
            <w:pPr>
              <w:tabs>
                <w:tab w:val="left" w:pos="709"/>
                <w:tab w:val="left" w:pos="13277"/>
              </w:tabs>
              <w:spacing w:line="240" w:lineRule="auto"/>
              <w:ind w:firstLine="0"/>
              <w:rPr>
                <w:rFonts w:ascii="Times New Roman" w:hAnsi="Times New Roman" w:cs="Times New Roman"/>
                <w:sz w:val="24"/>
                <w:szCs w:val="24"/>
              </w:rPr>
            </w:pPr>
            <w:r w:rsidRPr="00A64458">
              <w:rPr>
                <w:rFonts w:ascii="Times New Roman" w:hAnsi="Times New Roman" w:cs="Times New Roman"/>
                <w:sz w:val="24"/>
                <w:szCs w:val="24"/>
              </w:rPr>
              <w:t>Социально-</w:t>
            </w:r>
            <w:r w:rsidR="009972DB" w:rsidRPr="00A64458">
              <w:rPr>
                <w:rFonts w:ascii="Times New Roman" w:hAnsi="Times New Roman" w:cs="Times New Roman"/>
                <w:sz w:val="24"/>
                <w:szCs w:val="24"/>
              </w:rPr>
              <w:t>психологические а</w:t>
            </w:r>
            <w:r w:rsidR="009972DB" w:rsidRPr="00A64458">
              <w:rPr>
                <w:rFonts w:ascii="Times New Roman" w:hAnsi="Times New Roman" w:cs="Times New Roman"/>
                <w:sz w:val="24"/>
                <w:szCs w:val="24"/>
              </w:rPr>
              <w:t>с</w:t>
            </w:r>
            <w:r w:rsidR="009972DB" w:rsidRPr="00A64458">
              <w:rPr>
                <w:rFonts w:ascii="Times New Roman" w:hAnsi="Times New Roman" w:cs="Times New Roman"/>
                <w:sz w:val="24"/>
                <w:szCs w:val="24"/>
              </w:rPr>
              <w:t>пекты социализации</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8</w:t>
            </w:r>
          </w:p>
        </w:tc>
        <w:tc>
          <w:tcPr>
            <w:tcW w:w="992"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2</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4</w:t>
            </w:r>
          </w:p>
        </w:tc>
        <w:tc>
          <w:tcPr>
            <w:tcW w:w="1843" w:type="dxa"/>
          </w:tcPr>
          <w:p w:rsidR="009972DB" w:rsidRPr="00A64458" w:rsidRDefault="00AD0A73"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1</w:t>
            </w:r>
            <w:r w:rsidR="009972DB" w:rsidRPr="00A64458">
              <w:rPr>
                <w:rFonts w:ascii="Times New Roman" w:hAnsi="Times New Roman" w:cs="Times New Roman"/>
                <w:sz w:val="24"/>
                <w:szCs w:val="24"/>
              </w:rPr>
              <w:t>2</w:t>
            </w:r>
          </w:p>
        </w:tc>
      </w:tr>
      <w:tr w:rsidR="009972DB" w:rsidRPr="00A64458" w:rsidTr="00614790">
        <w:trPr>
          <w:trHeight w:val="525"/>
          <w:jc w:val="center"/>
        </w:trPr>
        <w:tc>
          <w:tcPr>
            <w:tcW w:w="3687" w:type="dxa"/>
          </w:tcPr>
          <w:p w:rsidR="009972DB" w:rsidRPr="00A64458" w:rsidRDefault="009972DB" w:rsidP="00A64458">
            <w:pPr>
              <w:tabs>
                <w:tab w:val="left" w:pos="709"/>
                <w:tab w:val="left" w:pos="13277"/>
              </w:tabs>
              <w:spacing w:line="240" w:lineRule="auto"/>
              <w:ind w:firstLine="0"/>
              <w:rPr>
                <w:rFonts w:ascii="Times New Roman" w:hAnsi="Times New Roman" w:cs="Times New Roman"/>
                <w:sz w:val="24"/>
                <w:szCs w:val="24"/>
              </w:rPr>
            </w:pPr>
            <w:r w:rsidRPr="00A64458">
              <w:rPr>
                <w:rFonts w:ascii="Times New Roman" w:hAnsi="Times New Roman" w:cs="Times New Roman"/>
                <w:sz w:val="24"/>
                <w:szCs w:val="24"/>
              </w:rPr>
              <w:t>Социальная установка. Структ</w:t>
            </w:r>
            <w:r w:rsidRPr="00A64458">
              <w:rPr>
                <w:rFonts w:ascii="Times New Roman" w:hAnsi="Times New Roman" w:cs="Times New Roman"/>
                <w:sz w:val="24"/>
                <w:szCs w:val="24"/>
              </w:rPr>
              <w:t>у</w:t>
            </w:r>
            <w:r w:rsidRPr="00A64458">
              <w:rPr>
                <w:rFonts w:ascii="Times New Roman" w:hAnsi="Times New Roman" w:cs="Times New Roman"/>
                <w:sz w:val="24"/>
                <w:szCs w:val="24"/>
              </w:rPr>
              <w:t>ра и функции социальной уст</w:t>
            </w:r>
            <w:r w:rsidRPr="00A64458">
              <w:rPr>
                <w:rFonts w:ascii="Times New Roman" w:hAnsi="Times New Roman" w:cs="Times New Roman"/>
                <w:sz w:val="24"/>
                <w:szCs w:val="24"/>
              </w:rPr>
              <w:t>а</w:t>
            </w:r>
            <w:r w:rsidRPr="00A64458">
              <w:rPr>
                <w:rFonts w:ascii="Times New Roman" w:hAnsi="Times New Roman" w:cs="Times New Roman"/>
                <w:sz w:val="24"/>
                <w:szCs w:val="24"/>
              </w:rPr>
              <w:t>новки</w:t>
            </w:r>
            <w:r w:rsidR="00E60D0E" w:rsidRPr="00A64458">
              <w:rPr>
                <w:rFonts w:ascii="Times New Roman" w:hAnsi="Times New Roman" w:cs="Times New Roman"/>
                <w:sz w:val="24"/>
                <w:szCs w:val="24"/>
              </w:rPr>
              <w:t>.</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9</w:t>
            </w:r>
          </w:p>
        </w:tc>
        <w:tc>
          <w:tcPr>
            <w:tcW w:w="992"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2</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4</w:t>
            </w:r>
          </w:p>
        </w:tc>
        <w:tc>
          <w:tcPr>
            <w:tcW w:w="1843" w:type="dxa"/>
          </w:tcPr>
          <w:p w:rsidR="009972DB" w:rsidRPr="00A64458" w:rsidRDefault="00AD0A73"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12</w:t>
            </w:r>
          </w:p>
        </w:tc>
      </w:tr>
      <w:tr w:rsidR="009972DB" w:rsidRPr="00A64458" w:rsidTr="00614790">
        <w:trPr>
          <w:trHeight w:val="450"/>
          <w:jc w:val="center"/>
        </w:trPr>
        <w:tc>
          <w:tcPr>
            <w:tcW w:w="3687" w:type="dxa"/>
          </w:tcPr>
          <w:p w:rsidR="009972DB" w:rsidRPr="00A64458" w:rsidRDefault="009972DB" w:rsidP="00A64458">
            <w:pPr>
              <w:tabs>
                <w:tab w:val="left" w:pos="709"/>
                <w:tab w:val="left" w:pos="13277"/>
              </w:tabs>
              <w:spacing w:line="240" w:lineRule="auto"/>
              <w:ind w:firstLine="0"/>
              <w:rPr>
                <w:rFonts w:ascii="Times New Roman" w:hAnsi="Times New Roman" w:cs="Times New Roman"/>
                <w:sz w:val="24"/>
                <w:szCs w:val="24"/>
              </w:rPr>
            </w:pPr>
            <w:r w:rsidRPr="00A64458">
              <w:rPr>
                <w:rFonts w:ascii="Times New Roman" w:hAnsi="Times New Roman" w:cs="Times New Roman"/>
                <w:sz w:val="24"/>
                <w:szCs w:val="24"/>
              </w:rPr>
              <w:t>Практические приложения соц</w:t>
            </w:r>
            <w:r w:rsidRPr="00A64458">
              <w:rPr>
                <w:rFonts w:ascii="Times New Roman" w:hAnsi="Times New Roman" w:cs="Times New Roman"/>
                <w:sz w:val="24"/>
                <w:szCs w:val="24"/>
              </w:rPr>
              <w:t>и</w:t>
            </w:r>
            <w:r w:rsidRPr="00A64458">
              <w:rPr>
                <w:rFonts w:ascii="Times New Roman" w:hAnsi="Times New Roman" w:cs="Times New Roman"/>
                <w:sz w:val="24"/>
                <w:szCs w:val="24"/>
              </w:rPr>
              <w:t>альной психологии.</w:t>
            </w:r>
          </w:p>
        </w:tc>
        <w:tc>
          <w:tcPr>
            <w:tcW w:w="1134" w:type="dxa"/>
          </w:tcPr>
          <w:p w:rsidR="009972DB" w:rsidRPr="00A64458" w:rsidRDefault="00EB7E34" w:rsidP="00A64458">
            <w:pPr>
              <w:tabs>
                <w:tab w:val="left" w:pos="709"/>
                <w:tab w:val="left" w:pos="13277"/>
              </w:tabs>
              <w:spacing w:line="240" w:lineRule="auto"/>
              <w:ind w:firstLine="0"/>
              <w:rPr>
                <w:rFonts w:ascii="Times New Roman" w:hAnsi="Times New Roman" w:cs="Times New Roman"/>
                <w:sz w:val="24"/>
                <w:szCs w:val="24"/>
              </w:rPr>
            </w:pPr>
            <w:r w:rsidRPr="00A64458">
              <w:rPr>
                <w:rFonts w:ascii="Times New Roman" w:hAnsi="Times New Roman" w:cs="Times New Roman"/>
                <w:sz w:val="24"/>
                <w:szCs w:val="24"/>
              </w:rPr>
              <w:t xml:space="preserve">       </w:t>
            </w:r>
            <w:r w:rsidR="009972DB" w:rsidRPr="00A64458">
              <w:rPr>
                <w:rFonts w:ascii="Times New Roman" w:hAnsi="Times New Roman" w:cs="Times New Roman"/>
                <w:sz w:val="24"/>
                <w:szCs w:val="24"/>
              </w:rPr>
              <w:t>11</w:t>
            </w:r>
          </w:p>
        </w:tc>
        <w:tc>
          <w:tcPr>
            <w:tcW w:w="992"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3</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6</w:t>
            </w:r>
          </w:p>
        </w:tc>
        <w:tc>
          <w:tcPr>
            <w:tcW w:w="1843" w:type="dxa"/>
          </w:tcPr>
          <w:p w:rsidR="009972DB" w:rsidRPr="00A64458" w:rsidRDefault="00AD0A73"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1</w:t>
            </w:r>
            <w:r w:rsidR="009972DB" w:rsidRPr="00A64458">
              <w:rPr>
                <w:rFonts w:ascii="Times New Roman" w:hAnsi="Times New Roman" w:cs="Times New Roman"/>
                <w:sz w:val="24"/>
                <w:szCs w:val="24"/>
              </w:rPr>
              <w:t>2</w:t>
            </w:r>
          </w:p>
        </w:tc>
      </w:tr>
      <w:tr w:rsidR="009972DB" w:rsidRPr="00A64458" w:rsidTr="00614790">
        <w:trPr>
          <w:trHeight w:val="195"/>
          <w:jc w:val="center"/>
        </w:trPr>
        <w:tc>
          <w:tcPr>
            <w:tcW w:w="3687" w:type="dxa"/>
          </w:tcPr>
          <w:p w:rsidR="009972DB" w:rsidRPr="00A64458" w:rsidRDefault="009972DB" w:rsidP="00A64458">
            <w:pPr>
              <w:tabs>
                <w:tab w:val="left" w:pos="709"/>
                <w:tab w:val="left" w:pos="13277"/>
              </w:tabs>
              <w:spacing w:line="240" w:lineRule="auto"/>
              <w:ind w:firstLine="0"/>
              <w:jc w:val="left"/>
              <w:rPr>
                <w:rFonts w:ascii="Times New Roman" w:hAnsi="Times New Roman" w:cs="Times New Roman"/>
                <w:sz w:val="24"/>
                <w:szCs w:val="24"/>
              </w:rPr>
            </w:pPr>
            <w:r w:rsidRPr="00A64458">
              <w:rPr>
                <w:rFonts w:ascii="Times New Roman" w:hAnsi="Times New Roman" w:cs="Times New Roman"/>
                <w:sz w:val="24"/>
                <w:szCs w:val="24"/>
              </w:rPr>
              <w:t>Методы прикладной социальной психологии.</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8</w:t>
            </w:r>
          </w:p>
        </w:tc>
        <w:tc>
          <w:tcPr>
            <w:tcW w:w="992"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2</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4</w:t>
            </w:r>
          </w:p>
        </w:tc>
        <w:tc>
          <w:tcPr>
            <w:tcW w:w="1843" w:type="dxa"/>
          </w:tcPr>
          <w:p w:rsidR="009972DB" w:rsidRPr="00A64458" w:rsidRDefault="00EB7E34"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 xml:space="preserve">   </w:t>
            </w:r>
            <w:r w:rsidR="00AD0A73" w:rsidRPr="00A64458">
              <w:rPr>
                <w:rFonts w:ascii="Times New Roman" w:hAnsi="Times New Roman" w:cs="Times New Roman"/>
                <w:sz w:val="24"/>
                <w:szCs w:val="24"/>
              </w:rPr>
              <w:t>13</w:t>
            </w:r>
          </w:p>
        </w:tc>
      </w:tr>
      <w:tr w:rsidR="009972DB" w:rsidRPr="00A64458" w:rsidTr="00614790">
        <w:trPr>
          <w:trHeight w:val="524"/>
          <w:jc w:val="center"/>
        </w:trPr>
        <w:tc>
          <w:tcPr>
            <w:tcW w:w="3687" w:type="dxa"/>
          </w:tcPr>
          <w:p w:rsidR="009972DB" w:rsidRPr="00A64458" w:rsidRDefault="009972DB" w:rsidP="00A64458">
            <w:pPr>
              <w:pStyle w:val="8"/>
              <w:tabs>
                <w:tab w:val="left" w:pos="709"/>
              </w:tabs>
              <w:spacing w:before="0" w:after="0" w:line="240" w:lineRule="auto"/>
              <w:ind w:firstLine="0"/>
            </w:pPr>
            <w:r w:rsidRPr="00A64458">
              <w:t>Экзамен</w:t>
            </w: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r w:rsidRPr="00A64458">
              <w:rPr>
                <w:rFonts w:ascii="Times New Roman" w:hAnsi="Times New Roman" w:cs="Times New Roman"/>
                <w:sz w:val="24"/>
                <w:szCs w:val="24"/>
              </w:rPr>
              <w:t>4</w:t>
            </w:r>
          </w:p>
        </w:tc>
        <w:tc>
          <w:tcPr>
            <w:tcW w:w="992"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p>
        </w:tc>
        <w:tc>
          <w:tcPr>
            <w:tcW w:w="1134"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p>
        </w:tc>
        <w:tc>
          <w:tcPr>
            <w:tcW w:w="1843"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sz w:val="24"/>
                <w:szCs w:val="24"/>
              </w:rPr>
            </w:pPr>
          </w:p>
        </w:tc>
      </w:tr>
      <w:tr w:rsidR="009972DB" w:rsidRPr="00A64458" w:rsidTr="00614790">
        <w:trPr>
          <w:trHeight w:val="205"/>
          <w:jc w:val="center"/>
        </w:trPr>
        <w:tc>
          <w:tcPr>
            <w:tcW w:w="3687" w:type="dxa"/>
          </w:tcPr>
          <w:p w:rsidR="009972DB" w:rsidRPr="00A64458" w:rsidRDefault="009972DB" w:rsidP="00A64458">
            <w:pPr>
              <w:pStyle w:val="9"/>
              <w:tabs>
                <w:tab w:val="left" w:pos="709"/>
              </w:tabs>
              <w:spacing w:before="0" w:after="0" w:line="240" w:lineRule="auto"/>
              <w:ind w:firstLine="0"/>
              <w:rPr>
                <w:rFonts w:ascii="Times New Roman" w:hAnsi="Times New Roman" w:cs="Times New Roman"/>
                <w:sz w:val="24"/>
                <w:szCs w:val="24"/>
              </w:rPr>
            </w:pPr>
            <w:r w:rsidRPr="00A64458">
              <w:rPr>
                <w:rFonts w:ascii="Times New Roman" w:hAnsi="Times New Roman" w:cs="Times New Roman"/>
                <w:sz w:val="24"/>
                <w:szCs w:val="24"/>
              </w:rPr>
              <w:t>Всего</w:t>
            </w:r>
          </w:p>
        </w:tc>
        <w:tc>
          <w:tcPr>
            <w:tcW w:w="1134" w:type="dxa"/>
          </w:tcPr>
          <w:p w:rsidR="009972DB" w:rsidRPr="00A64458" w:rsidRDefault="003C16A5" w:rsidP="00A64458">
            <w:pPr>
              <w:tabs>
                <w:tab w:val="left" w:pos="709"/>
                <w:tab w:val="left" w:pos="13277"/>
              </w:tabs>
              <w:spacing w:line="240" w:lineRule="auto"/>
              <w:ind w:firstLine="0"/>
              <w:rPr>
                <w:rFonts w:ascii="Times New Roman" w:hAnsi="Times New Roman" w:cs="Times New Roman"/>
                <w:b/>
                <w:bCs/>
                <w:sz w:val="24"/>
                <w:szCs w:val="24"/>
              </w:rPr>
            </w:pPr>
            <w:r w:rsidRPr="00A64458">
              <w:rPr>
                <w:rFonts w:ascii="Times New Roman" w:hAnsi="Times New Roman" w:cs="Times New Roman"/>
                <w:b/>
                <w:bCs/>
                <w:sz w:val="24"/>
                <w:szCs w:val="24"/>
              </w:rPr>
              <w:t xml:space="preserve">       </w:t>
            </w:r>
            <w:r w:rsidR="00AD0A73" w:rsidRPr="00A64458">
              <w:rPr>
                <w:rFonts w:ascii="Times New Roman" w:hAnsi="Times New Roman" w:cs="Times New Roman"/>
                <w:b/>
                <w:bCs/>
                <w:sz w:val="24"/>
                <w:szCs w:val="24"/>
              </w:rPr>
              <w:t>216</w:t>
            </w:r>
          </w:p>
        </w:tc>
        <w:tc>
          <w:tcPr>
            <w:tcW w:w="992" w:type="dxa"/>
          </w:tcPr>
          <w:p w:rsidR="009972DB" w:rsidRPr="00A64458" w:rsidRDefault="009972DB" w:rsidP="00A64458">
            <w:pPr>
              <w:tabs>
                <w:tab w:val="left" w:pos="709"/>
                <w:tab w:val="left" w:pos="13277"/>
              </w:tabs>
              <w:spacing w:line="240" w:lineRule="auto"/>
              <w:ind w:firstLine="0"/>
              <w:jc w:val="center"/>
              <w:rPr>
                <w:rFonts w:ascii="Times New Roman" w:hAnsi="Times New Roman" w:cs="Times New Roman"/>
                <w:b/>
                <w:bCs/>
                <w:sz w:val="24"/>
                <w:szCs w:val="24"/>
              </w:rPr>
            </w:pPr>
            <w:r w:rsidRPr="00A64458">
              <w:rPr>
                <w:rFonts w:ascii="Times New Roman" w:hAnsi="Times New Roman" w:cs="Times New Roman"/>
                <w:b/>
                <w:bCs/>
                <w:sz w:val="24"/>
                <w:szCs w:val="24"/>
              </w:rPr>
              <w:t>34</w:t>
            </w:r>
          </w:p>
        </w:tc>
        <w:tc>
          <w:tcPr>
            <w:tcW w:w="1134" w:type="dxa"/>
          </w:tcPr>
          <w:p w:rsidR="009972DB" w:rsidRPr="00A64458" w:rsidRDefault="00EB7E34" w:rsidP="00A64458">
            <w:pPr>
              <w:tabs>
                <w:tab w:val="left" w:pos="709"/>
                <w:tab w:val="left" w:pos="13277"/>
              </w:tabs>
              <w:spacing w:line="240" w:lineRule="auto"/>
              <w:ind w:firstLine="0"/>
              <w:rPr>
                <w:rFonts w:ascii="Times New Roman" w:hAnsi="Times New Roman" w:cs="Times New Roman"/>
                <w:b/>
                <w:bCs/>
                <w:sz w:val="24"/>
                <w:szCs w:val="24"/>
              </w:rPr>
            </w:pPr>
            <w:r w:rsidRPr="00A64458">
              <w:rPr>
                <w:rFonts w:ascii="Times New Roman" w:hAnsi="Times New Roman" w:cs="Times New Roman"/>
                <w:b/>
                <w:bCs/>
                <w:sz w:val="24"/>
                <w:szCs w:val="24"/>
              </w:rPr>
              <w:t xml:space="preserve">         50</w:t>
            </w:r>
          </w:p>
        </w:tc>
        <w:tc>
          <w:tcPr>
            <w:tcW w:w="1843" w:type="dxa"/>
          </w:tcPr>
          <w:p w:rsidR="009972DB" w:rsidRPr="00A64458" w:rsidRDefault="00AD0A73" w:rsidP="00A64458">
            <w:pPr>
              <w:tabs>
                <w:tab w:val="left" w:pos="709"/>
                <w:tab w:val="left" w:pos="13277"/>
              </w:tabs>
              <w:spacing w:line="240" w:lineRule="auto"/>
              <w:ind w:firstLine="0"/>
              <w:jc w:val="center"/>
              <w:rPr>
                <w:rFonts w:ascii="Times New Roman" w:hAnsi="Times New Roman" w:cs="Times New Roman"/>
                <w:b/>
                <w:bCs/>
                <w:sz w:val="24"/>
                <w:szCs w:val="24"/>
              </w:rPr>
            </w:pPr>
            <w:r w:rsidRPr="00A64458">
              <w:rPr>
                <w:rFonts w:ascii="Times New Roman" w:hAnsi="Times New Roman" w:cs="Times New Roman"/>
                <w:b/>
                <w:bCs/>
                <w:sz w:val="24"/>
                <w:szCs w:val="24"/>
              </w:rPr>
              <w:t>132</w:t>
            </w:r>
          </w:p>
        </w:tc>
      </w:tr>
    </w:tbl>
    <w:p w:rsidR="009B5C04" w:rsidRDefault="009B5C04" w:rsidP="00273A4E">
      <w:pPr>
        <w:tabs>
          <w:tab w:val="left" w:pos="709"/>
        </w:tabs>
        <w:jc w:val="center"/>
        <w:rPr>
          <w:rFonts w:ascii="Times New Roman" w:hAnsi="Times New Roman" w:cs="Times New Roman"/>
          <w:b/>
          <w:sz w:val="28"/>
          <w:szCs w:val="28"/>
          <w:u w:val="single"/>
        </w:rPr>
      </w:pPr>
    </w:p>
    <w:p w:rsidR="0097139D" w:rsidRDefault="0097139D" w:rsidP="00273A4E">
      <w:pPr>
        <w:tabs>
          <w:tab w:val="left" w:pos="709"/>
        </w:tabs>
        <w:jc w:val="center"/>
        <w:rPr>
          <w:rFonts w:ascii="Times New Roman" w:hAnsi="Times New Roman" w:cs="Times New Roman"/>
          <w:b/>
          <w:caps/>
          <w:sz w:val="28"/>
          <w:szCs w:val="28"/>
          <w:u w:val="single"/>
        </w:rPr>
      </w:pPr>
    </w:p>
    <w:p w:rsidR="00446222" w:rsidRDefault="00446222" w:rsidP="00273A4E">
      <w:pPr>
        <w:tabs>
          <w:tab w:val="left" w:pos="709"/>
        </w:tabs>
        <w:jc w:val="center"/>
        <w:rPr>
          <w:rFonts w:ascii="Times New Roman" w:hAnsi="Times New Roman" w:cs="Times New Roman"/>
          <w:b/>
          <w:caps/>
          <w:sz w:val="28"/>
          <w:szCs w:val="28"/>
          <w:u w:val="single"/>
        </w:rPr>
      </w:pPr>
    </w:p>
    <w:p w:rsidR="00A64458" w:rsidRDefault="00A64458" w:rsidP="00273A4E">
      <w:pPr>
        <w:tabs>
          <w:tab w:val="left" w:pos="709"/>
        </w:tabs>
        <w:jc w:val="center"/>
        <w:rPr>
          <w:rFonts w:ascii="Times New Roman" w:hAnsi="Times New Roman" w:cs="Times New Roman"/>
          <w:b/>
          <w:caps/>
          <w:sz w:val="28"/>
          <w:szCs w:val="28"/>
          <w:u w:val="single"/>
        </w:rPr>
      </w:pPr>
    </w:p>
    <w:p w:rsidR="00A64458" w:rsidRDefault="00A64458" w:rsidP="00273A4E">
      <w:pPr>
        <w:tabs>
          <w:tab w:val="left" w:pos="709"/>
        </w:tabs>
        <w:jc w:val="center"/>
        <w:rPr>
          <w:rFonts w:ascii="Times New Roman" w:hAnsi="Times New Roman" w:cs="Times New Roman"/>
          <w:b/>
          <w:caps/>
          <w:sz w:val="28"/>
          <w:szCs w:val="28"/>
          <w:u w:val="single"/>
        </w:rPr>
      </w:pPr>
    </w:p>
    <w:p w:rsidR="00A64458" w:rsidRDefault="00A64458" w:rsidP="00273A4E">
      <w:pPr>
        <w:tabs>
          <w:tab w:val="left" w:pos="709"/>
        </w:tabs>
        <w:jc w:val="center"/>
        <w:rPr>
          <w:rFonts w:ascii="Times New Roman" w:hAnsi="Times New Roman" w:cs="Times New Roman"/>
          <w:b/>
          <w:caps/>
          <w:sz w:val="28"/>
          <w:szCs w:val="28"/>
          <w:u w:val="single"/>
        </w:rPr>
      </w:pPr>
    </w:p>
    <w:p w:rsidR="00A64458" w:rsidRDefault="00A64458" w:rsidP="00273A4E">
      <w:pPr>
        <w:tabs>
          <w:tab w:val="left" w:pos="709"/>
        </w:tabs>
        <w:jc w:val="center"/>
        <w:rPr>
          <w:rFonts w:ascii="Times New Roman" w:hAnsi="Times New Roman" w:cs="Times New Roman"/>
          <w:b/>
          <w:caps/>
          <w:sz w:val="28"/>
          <w:szCs w:val="28"/>
          <w:u w:val="single"/>
        </w:rPr>
      </w:pPr>
    </w:p>
    <w:p w:rsidR="00A64458" w:rsidRDefault="00A64458" w:rsidP="00273A4E">
      <w:pPr>
        <w:tabs>
          <w:tab w:val="left" w:pos="709"/>
        </w:tabs>
        <w:jc w:val="center"/>
        <w:rPr>
          <w:rFonts w:ascii="Times New Roman" w:hAnsi="Times New Roman" w:cs="Times New Roman"/>
          <w:b/>
          <w:caps/>
          <w:sz w:val="28"/>
          <w:szCs w:val="28"/>
          <w:u w:val="single"/>
        </w:rPr>
      </w:pPr>
    </w:p>
    <w:p w:rsidR="00A64458" w:rsidRDefault="00A64458" w:rsidP="00273A4E">
      <w:pPr>
        <w:tabs>
          <w:tab w:val="left" w:pos="709"/>
        </w:tabs>
        <w:jc w:val="center"/>
        <w:rPr>
          <w:rFonts w:ascii="Times New Roman" w:hAnsi="Times New Roman" w:cs="Times New Roman"/>
          <w:b/>
          <w:caps/>
          <w:sz w:val="28"/>
          <w:szCs w:val="28"/>
          <w:u w:val="single"/>
        </w:rPr>
      </w:pPr>
    </w:p>
    <w:p w:rsidR="00446222" w:rsidRDefault="00446222" w:rsidP="00273A4E">
      <w:pPr>
        <w:tabs>
          <w:tab w:val="left" w:pos="709"/>
        </w:tabs>
        <w:jc w:val="center"/>
        <w:rPr>
          <w:rFonts w:ascii="Times New Roman" w:hAnsi="Times New Roman" w:cs="Times New Roman"/>
          <w:b/>
          <w:caps/>
          <w:sz w:val="28"/>
          <w:szCs w:val="28"/>
          <w:u w:val="single"/>
        </w:rPr>
      </w:pPr>
    </w:p>
    <w:p w:rsidR="00446222" w:rsidRDefault="00446222" w:rsidP="00273A4E">
      <w:pPr>
        <w:tabs>
          <w:tab w:val="left" w:pos="709"/>
        </w:tabs>
        <w:jc w:val="center"/>
        <w:rPr>
          <w:rFonts w:ascii="Times New Roman" w:hAnsi="Times New Roman" w:cs="Times New Roman"/>
          <w:b/>
          <w:caps/>
          <w:sz w:val="28"/>
          <w:szCs w:val="28"/>
          <w:u w:val="single"/>
        </w:rPr>
      </w:pPr>
    </w:p>
    <w:p w:rsidR="00446222" w:rsidRDefault="00446222" w:rsidP="00273A4E">
      <w:pPr>
        <w:tabs>
          <w:tab w:val="left" w:pos="709"/>
        </w:tabs>
        <w:jc w:val="center"/>
        <w:rPr>
          <w:rFonts w:ascii="Times New Roman" w:hAnsi="Times New Roman" w:cs="Times New Roman"/>
          <w:b/>
          <w:caps/>
          <w:sz w:val="28"/>
          <w:szCs w:val="28"/>
          <w:u w:val="single"/>
        </w:rPr>
      </w:pPr>
    </w:p>
    <w:p w:rsidR="00446222" w:rsidRDefault="00446222" w:rsidP="00A72DC3">
      <w:pPr>
        <w:tabs>
          <w:tab w:val="left" w:pos="709"/>
        </w:tabs>
        <w:ind w:firstLine="0"/>
        <w:rPr>
          <w:rFonts w:ascii="Times New Roman" w:hAnsi="Times New Roman" w:cs="Times New Roman"/>
          <w:b/>
          <w:caps/>
          <w:sz w:val="28"/>
          <w:szCs w:val="28"/>
          <w:u w:val="single"/>
        </w:rPr>
      </w:pPr>
    </w:p>
    <w:p w:rsidR="00446222" w:rsidRDefault="00446222" w:rsidP="00273A4E">
      <w:pPr>
        <w:tabs>
          <w:tab w:val="left" w:pos="709"/>
        </w:tabs>
        <w:jc w:val="center"/>
        <w:rPr>
          <w:rFonts w:ascii="Times New Roman" w:hAnsi="Times New Roman" w:cs="Times New Roman"/>
          <w:b/>
          <w:caps/>
          <w:sz w:val="28"/>
          <w:szCs w:val="28"/>
          <w:u w:val="single"/>
        </w:rPr>
      </w:pPr>
    </w:p>
    <w:p w:rsidR="00EE42E2" w:rsidRPr="00A64458" w:rsidRDefault="00EE42E2" w:rsidP="00273A4E">
      <w:pPr>
        <w:tabs>
          <w:tab w:val="left" w:pos="709"/>
        </w:tabs>
        <w:jc w:val="center"/>
        <w:rPr>
          <w:rFonts w:ascii="Times New Roman" w:hAnsi="Times New Roman" w:cs="Times New Roman"/>
          <w:b/>
          <w:caps/>
          <w:sz w:val="28"/>
          <w:szCs w:val="28"/>
        </w:rPr>
      </w:pPr>
      <w:r w:rsidRPr="00B5172B">
        <w:rPr>
          <w:rFonts w:ascii="Times New Roman" w:hAnsi="Times New Roman" w:cs="Times New Roman"/>
          <w:b/>
          <w:caps/>
          <w:sz w:val="28"/>
          <w:szCs w:val="28"/>
        </w:rPr>
        <w:lastRenderedPageBreak/>
        <w:t>Темы и краткое содержание лекций</w:t>
      </w:r>
    </w:p>
    <w:p w:rsidR="00E60D0E" w:rsidRPr="002E19C3" w:rsidRDefault="00E60D0E" w:rsidP="00273A4E">
      <w:pPr>
        <w:tabs>
          <w:tab w:val="left" w:pos="709"/>
        </w:tabs>
        <w:jc w:val="center"/>
        <w:rPr>
          <w:rFonts w:ascii="Times New Roman" w:hAnsi="Times New Roman" w:cs="Times New Roman"/>
          <w:b/>
          <w:caps/>
          <w:sz w:val="28"/>
          <w:szCs w:val="28"/>
          <w:u w:val="single"/>
        </w:rPr>
      </w:pPr>
    </w:p>
    <w:p w:rsidR="00B5172B" w:rsidRPr="00A917B9" w:rsidRDefault="000C413B" w:rsidP="00B5172B">
      <w:pPr>
        <w:shd w:val="clear" w:color="auto" w:fill="FFFFFF"/>
        <w:tabs>
          <w:tab w:val="left" w:pos="567"/>
          <w:tab w:val="left" w:pos="709"/>
        </w:tabs>
        <w:ind w:firstLine="0"/>
        <w:jc w:val="center"/>
        <w:rPr>
          <w:rFonts w:ascii="Times New Roman" w:hAnsi="Times New Roman" w:cs="Times New Roman"/>
          <w:b/>
          <w:sz w:val="28"/>
          <w:szCs w:val="28"/>
        </w:rPr>
      </w:pPr>
      <w:r w:rsidRPr="00614790">
        <w:rPr>
          <w:rFonts w:ascii="Times New Roman" w:hAnsi="Times New Roman" w:cs="Times New Roman"/>
          <w:b/>
          <w:sz w:val="28"/>
          <w:szCs w:val="28"/>
        </w:rPr>
        <w:t xml:space="preserve">Тема 1. История формирования </w:t>
      </w:r>
      <w:r w:rsidR="003334B9">
        <w:rPr>
          <w:rFonts w:ascii="Times New Roman" w:hAnsi="Times New Roman" w:cs="Times New Roman"/>
          <w:b/>
          <w:sz w:val="28"/>
          <w:szCs w:val="28"/>
        </w:rPr>
        <w:t xml:space="preserve">и развития </w:t>
      </w:r>
    </w:p>
    <w:p w:rsidR="000A0AFA" w:rsidRPr="00A917B9" w:rsidRDefault="000C413B" w:rsidP="00B5172B">
      <w:pPr>
        <w:shd w:val="clear" w:color="auto" w:fill="FFFFFF"/>
        <w:tabs>
          <w:tab w:val="left" w:pos="567"/>
          <w:tab w:val="left" w:pos="709"/>
        </w:tabs>
        <w:ind w:firstLine="0"/>
        <w:jc w:val="center"/>
        <w:rPr>
          <w:rFonts w:ascii="Times New Roman" w:hAnsi="Times New Roman" w:cs="Times New Roman"/>
          <w:b/>
          <w:sz w:val="28"/>
          <w:szCs w:val="28"/>
        </w:rPr>
      </w:pPr>
      <w:r w:rsidRPr="00614790">
        <w:rPr>
          <w:rFonts w:ascii="Times New Roman" w:hAnsi="Times New Roman" w:cs="Times New Roman"/>
          <w:b/>
          <w:sz w:val="28"/>
          <w:szCs w:val="28"/>
        </w:rPr>
        <w:t>социально-психологических идей</w:t>
      </w:r>
    </w:p>
    <w:p w:rsidR="00C160EF" w:rsidRPr="002B1C91" w:rsidRDefault="00C160EF" w:rsidP="00C160EF">
      <w:pPr>
        <w:pStyle w:val="af1"/>
        <w:spacing w:before="0" w:beforeAutospacing="0" w:after="0" w:afterAutospacing="0"/>
        <w:rPr>
          <w:sz w:val="28"/>
          <w:szCs w:val="28"/>
        </w:rPr>
      </w:pPr>
      <w:r w:rsidRPr="00BE08D6">
        <w:rPr>
          <w:sz w:val="28"/>
          <w:szCs w:val="28"/>
        </w:rPr>
        <w:t>Изучение истории</w:t>
      </w:r>
      <w:r w:rsidRPr="002B1C91">
        <w:rPr>
          <w:sz w:val="28"/>
          <w:szCs w:val="28"/>
        </w:rPr>
        <w:t xml:space="preserve"> социально-психологической мысли имеет большое значение не только с точки зрения повышения эрудиции психолога или с</w:t>
      </w:r>
      <w:r w:rsidRPr="002B1C91">
        <w:rPr>
          <w:sz w:val="28"/>
          <w:szCs w:val="28"/>
        </w:rPr>
        <w:t>о</w:t>
      </w:r>
      <w:r w:rsidRPr="002B1C91">
        <w:rPr>
          <w:sz w:val="28"/>
          <w:szCs w:val="28"/>
        </w:rPr>
        <w:t>циолога, но и для более углубленного и четкого представления о существе науки, ее проблематике и, наконец, о ее предмете. История социальной пс</w:t>
      </w:r>
      <w:r w:rsidRPr="002B1C91">
        <w:rPr>
          <w:sz w:val="28"/>
          <w:szCs w:val="28"/>
        </w:rPr>
        <w:t>и</w:t>
      </w:r>
      <w:r w:rsidRPr="002B1C91">
        <w:rPr>
          <w:sz w:val="28"/>
          <w:szCs w:val="28"/>
        </w:rPr>
        <w:t>хологии как науки значительно "моложе" истории того, что можно назвать "социа</w:t>
      </w:r>
      <w:r>
        <w:rPr>
          <w:sz w:val="28"/>
          <w:szCs w:val="28"/>
        </w:rPr>
        <w:t>льно-психологическим мышлением".</w:t>
      </w:r>
      <w:r w:rsidRPr="002B1C91">
        <w:rPr>
          <w:sz w:val="28"/>
          <w:szCs w:val="28"/>
        </w:rPr>
        <w:t xml:space="preserve"> Потребность осознать характер совместной деятельности, форм общения, складывающихся в ней, по-видимому, так же стара, как и сама эта совместная деятельность людей. И</w:t>
      </w:r>
      <w:r w:rsidRPr="002B1C91">
        <w:rPr>
          <w:sz w:val="28"/>
          <w:szCs w:val="28"/>
        </w:rPr>
        <w:t>с</w:t>
      </w:r>
      <w:r w:rsidRPr="002B1C91">
        <w:rPr>
          <w:sz w:val="28"/>
          <w:szCs w:val="28"/>
        </w:rPr>
        <w:t>тория первобытного общества свидетельствует, что люди уже на заре чел</w:t>
      </w:r>
      <w:r w:rsidRPr="002B1C91">
        <w:rPr>
          <w:sz w:val="28"/>
          <w:szCs w:val="28"/>
        </w:rPr>
        <w:t>о</w:t>
      </w:r>
      <w:r w:rsidRPr="002B1C91">
        <w:rPr>
          <w:sz w:val="28"/>
          <w:szCs w:val="28"/>
        </w:rPr>
        <w:t>вечества сталкивались с социально-психологическими явлениями и каким-то образом пытались использовать их. Так, например, в различных системах древних религий использовались такие формы массовых настроений, как подверженность психологическому заражению, приводящему к воздействию толпы на индивида. Из поколения в поколение передавались обряды, табу, и это выступало своего рода нравственным регулятором человеческого общ</w:t>
      </w:r>
      <w:r w:rsidRPr="002B1C91">
        <w:rPr>
          <w:sz w:val="28"/>
          <w:szCs w:val="28"/>
        </w:rPr>
        <w:t>е</w:t>
      </w:r>
      <w:r w:rsidRPr="002B1C91">
        <w:rPr>
          <w:sz w:val="28"/>
          <w:szCs w:val="28"/>
        </w:rPr>
        <w:t>ния. Определенные секреты воздействия на публику были известны и дре</w:t>
      </w:r>
      <w:r w:rsidRPr="002B1C91">
        <w:rPr>
          <w:sz w:val="28"/>
          <w:szCs w:val="28"/>
        </w:rPr>
        <w:t>в</w:t>
      </w:r>
      <w:r w:rsidRPr="002B1C91">
        <w:rPr>
          <w:sz w:val="28"/>
          <w:szCs w:val="28"/>
        </w:rPr>
        <w:t>ним ораторам. В таких своеобразных формах "социально-психологическое мышление" насчитывает тысячелетия, в то время как история социальной психологии как научной дисциплины - относительно молодая отрасль зн</w:t>
      </w:r>
      <w:r w:rsidRPr="002B1C91">
        <w:rPr>
          <w:sz w:val="28"/>
          <w:szCs w:val="28"/>
        </w:rPr>
        <w:t>а</w:t>
      </w:r>
      <w:r w:rsidRPr="002B1C91">
        <w:rPr>
          <w:sz w:val="28"/>
          <w:szCs w:val="28"/>
        </w:rPr>
        <w:t>ния.</w:t>
      </w:r>
    </w:p>
    <w:p w:rsidR="00C160EF" w:rsidRPr="002B1C91" w:rsidRDefault="00C160EF" w:rsidP="00C160EF">
      <w:pPr>
        <w:pStyle w:val="af1"/>
        <w:spacing w:before="0" w:beforeAutospacing="0" w:after="0" w:afterAutospacing="0"/>
        <w:rPr>
          <w:sz w:val="28"/>
          <w:szCs w:val="28"/>
        </w:rPr>
      </w:pPr>
      <w:r w:rsidRPr="002B1C91">
        <w:rPr>
          <w:sz w:val="28"/>
          <w:szCs w:val="28"/>
        </w:rPr>
        <w:t>Трудность создания научной истории социальной психологии закл</w:t>
      </w:r>
      <w:r w:rsidRPr="002B1C91">
        <w:rPr>
          <w:sz w:val="28"/>
          <w:szCs w:val="28"/>
        </w:rPr>
        <w:t>ю</w:t>
      </w:r>
      <w:r w:rsidRPr="002B1C91">
        <w:rPr>
          <w:sz w:val="28"/>
          <w:szCs w:val="28"/>
        </w:rPr>
        <w:t>чается в том, что дисциплина эта формировалась из многих источников, и сложно определить, на каких рубежах внутри той или другой науки обос</w:t>
      </w:r>
      <w:r w:rsidRPr="002B1C91">
        <w:rPr>
          <w:sz w:val="28"/>
          <w:szCs w:val="28"/>
        </w:rPr>
        <w:t>о</w:t>
      </w:r>
      <w:r w:rsidRPr="002B1C91">
        <w:rPr>
          <w:sz w:val="28"/>
          <w:szCs w:val="28"/>
        </w:rPr>
        <w:t>бились элементы социально-психологического знания. Но еще большую трудность представляет тот факт, что в период, когда социальная психология наиболее определенно заявила о себе как о самостоятельной дисциплине, сразу же сложились различные традиции в ее развитии, опирающиеся на различные философские школы, в том числе марксистская традиция, которая предлагала специфическое решение ряда проблем. Следовательно, история социальной психологии должна включать в себя рассмотрение всех этих традиций, равным образом</w:t>
      </w:r>
      <w:r>
        <w:rPr>
          <w:sz w:val="28"/>
          <w:szCs w:val="28"/>
        </w:rPr>
        <w:t>,</w:t>
      </w:r>
      <w:r w:rsidRPr="002B1C91">
        <w:rPr>
          <w:sz w:val="28"/>
          <w:szCs w:val="28"/>
        </w:rPr>
        <w:t xml:space="preserve"> как и выявление коренных методологических и теоретических различий в их современных формах.</w:t>
      </w:r>
    </w:p>
    <w:p w:rsidR="00C160EF" w:rsidRPr="002B1C91" w:rsidRDefault="00C160EF" w:rsidP="00C160EF">
      <w:pPr>
        <w:pStyle w:val="af1"/>
        <w:spacing w:before="0" w:beforeAutospacing="0" w:after="0" w:afterAutospacing="0"/>
        <w:rPr>
          <w:sz w:val="28"/>
          <w:szCs w:val="28"/>
        </w:rPr>
      </w:pPr>
      <w:r w:rsidRPr="002B1C91">
        <w:rPr>
          <w:sz w:val="28"/>
          <w:szCs w:val="28"/>
        </w:rPr>
        <w:t>При возникновении социальной психологии как самостоятельной о</w:t>
      </w:r>
      <w:r w:rsidRPr="002B1C91">
        <w:rPr>
          <w:sz w:val="28"/>
          <w:szCs w:val="28"/>
        </w:rPr>
        <w:t>т</w:t>
      </w:r>
      <w:r w:rsidRPr="002B1C91">
        <w:rPr>
          <w:sz w:val="28"/>
          <w:szCs w:val="28"/>
        </w:rPr>
        <w:t>расли знаний, как и при возникновении любой другой научной дисциплины, сыграли свою роль причины двоякого рода: как социальные, так и чисто те</w:t>
      </w:r>
      <w:r w:rsidRPr="002B1C91">
        <w:rPr>
          <w:sz w:val="28"/>
          <w:szCs w:val="28"/>
        </w:rPr>
        <w:t>о</w:t>
      </w:r>
      <w:r w:rsidRPr="002B1C91">
        <w:rPr>
          <w:sz w:val="28"/>
          <w:szCs w:val="28"/>
        </w:rPr>
        <w:t>ретические. Анализ теоретических причин требует разделить вопрос на две части. Первая часть касается того, каким образом социально-</w:t>
      </w:r>
      <w:r w:rsidRPr="002B1C91">
        <w:rPr>
          <w:sz w:val="28"/>
          <w:szCs w:val="28"/>
        </w:rPr>
        <w:lastRenderedPageBreak/>
        <w:t>психологические идеи вызревали в "недрах" других отраслей знания и лишь подготовили самостоятельную фазу в развитии данной науки. По выраж</w:t>
      </w:r>
      <w:r w:rsidRPr="002B1C91">
        <w:rPr>
          <w:sz w:val="28"/>
          <w:szCs w:val="28"/>
        </w:rPr>
        <w:t>е</w:t>
      </w:r>
      <w:r w:rsidRPr="002B1C91">
        <w:rPr>
          <w:sz w:val="28"/>
          <w:szCs w:val="28"/>
        </w:rPr>
        <w:t>нию Б.Д. Парыгина, здесь должны быть проанализированы работы "предш</w:t>
      </w:r>
      <w:r w:rsidRPr="002B1C91">
        <w:rPr>
          <w:sz w:val="28"/>
          <w:szCs w:val="28"/>
        </w:rPr>
        <w:t>е</w:t>
      </w:r>
      <w:r w:rsidRPr="002B1C91">
        <w:rPr>
          <w:sz w:val="28"/>
          <w:szCs w:val="28"/>
        </w:rPr>
        <w:t>ственников" социальной психологии, в отличие от работ ее "зачинателей", т.е. исследователей, впервые попытавшихся создать первые "образцы" со</w:t>
      </w:r>
      <w:r w:rsidRPr="002B1C91">
        <w:rPr>
          <w:sz w:val="28"/>
          <w:szCs w:val="28"/>
        </w:rPr>
        <w:t>б</w:t>
      </w:r>
      <w:r w:rsidRPr="002B1C91">
        <w:rPr>
          <w:sz w:val="28"/>
          <w:szCs w:val="28"/>
        </w:rPr>
        <w:t>ственно социально-психологических концепций</w:t>
      </w:r>
      <w:r>
        <w:rPr>
          <w:sz w:val="28"/>
          <w:szCs w:val="28"/>
        </w:rPr>
        <w:t>.</w:t>
      </w:r>
    </w:p>
    <w:p w:rsidR="00C160EF" w:rsidRPr="002B1C91" w:rsidRDefault="00C160EF" w:rsidP="00C160EF">
      <w:pPr>
        <w:pStyle w:val="af1"/>
        <w:spacing w:before="0" w:beforeAutospacing="0" w:after="0" w:afterAutospacing="0"/>
        <w:rPr>
          <w:sz w:val="28"/>
          <w:szCs w:val="28"/>
        </w:rPr>
      </w:pPr>
      <w:r w:rsidRPr="002B1C91">
        <w:rPr>
          <w:sz w:val="28"/>
          <w:szCs w:val="28"/>
        </w:rPr>
        <w:t>Процесс создания предпосылок социальной психологии не отличается в целом от процесса развития любой научной дисциплины, его содержание - это зарождение социально-психологических идей первоначально в лоне ф</w:t>
      </w:r>
      <w:r w:rsidRPr="002B1C91">
        <w:rPr>
          <w:sz w:val="28"/>
          <w:szCs w:val="28"/>
        </w:rPr>
        <w:t>и</w:t>
      </w:r>
      <w:r w:rsidRPr="002B1C91">
        <w:rPr>
          <w:sz w:val="28"/>
          <w:szCs w:val="28"/>
        </w:rPr>
        <w:t>лософии, а затем постепенное отпочкование их от системы философского знания. Правда, отпочкование это осуществлялось не непосредственно, а ч</w:t>
      </w:r>
      <w:r w:rsidRPr="002B1C91">
        <w:rPr>
          <w:sz w:val="28"/>
          <w:szCs w:val="28"/>
        </w:rPr>
        <w:t>е</w:t>
      </w:r>
      <w:r w:rsidRPr="002B1C91">
        <w:rPr>
          <w:sz w:val="28"/>
          <w:szCs w:val="28"/>
        </w:rPr>
        <w:t>рез отпочкование двух других дисциплин, давших непосредственно жизнь социальной психологии - психологии и социологии.</w:t>
      </w:r>
    </w:p>
    <w:p w:rsidR="00C160EF" w:rsidRDefault="00C160EF" w:rsidP="00C160EF">
      <w:pPr>
        <w:pStyle w:val="af1"/>
        <w:spacing w:before="0" w:beforeAutospacing="0" w:after="0" w:afterAutospacing="0"/>
        <w:rPr>
          <w:sz w:val="28"/>
          <w:szCs w:val="28"/>
        </w:rPr>
      </w:pPr>
      <w:r w:rsidRPr="002B1C91">
        <w:rPr>
          <w:sz w:val="28"/>
          <w:szCs w:val="28"/>
        </w:rPr>
        <w:t>Многие исследователи отмечают наличие элементов социально-психологических знаний в лоне самых разных философских концепций. Так, американский исследователь О. Клайнберг считает, что большинство пр</w:t>
      </w:r>
      <w:r w:rsidRPr="002B1C91">
        <w:rPr>
          <w:sz w:val="28"/>
          <w:szCs w:val="28"/>
        </w:rPr>
        <w:t>о</w:t>
      </w:r>
      <w:r w:rsidRPr="002B1C91">
        <w:rPr>
          <w:sz w:val="28"/>
          <w:szCs w:val="28"/>
        </w:rPr>
        <w:t>блем социальной психологии, именно как проблем, зародилось в филосо</w:t>
      </w:r>
      <w:r w:rsidRPr="002B1C91">
        <w:rPr>
          <w:sz w:val="28"/>
          <w:szCs w:val="28"/>
        </w:rPr>
        <w:t>ф</w:t>
      </w:r>
      <w:r w:rsidRPr="002B1C91">
        <w:rPr>
          <w:sz w:val="28"/>
          <w:szCs w:val="28"/>
        </w:rPr>
        <w:t>ских системах древности. Г. Олпорт еще более точно указывает адрес: с его точки зрения, родоначальником этих проблем следует считать Платона. Де</w:t>
      </w:r>
      <w:r w:rsidRPr="002B1C91">
        <w:rPr>
          <w:sz w:val="28"/>
          <w:szCs w:val="28"/>
        </w:rPr>
        <w:t>й</w:t>
      </w:r>
      <w:r w:rsidRPr="002B1C91">
        <w:rPr>
          <w:sz w:val="28"/>
          <w:szCs w:val="28"/>
        </w:rPr>
        <w:t>ствительно, через все эпохи развития философского знания можно просл</w:t>
      </w:r>
      <w:r w:rsidRPr="002B1C91">
        <w:rPr>
          <w:sz w:val="28"/>
          <w:szCs w:val="28"/>
        </w:rPr>
        <w:t>е</w:t>
      </w:r>
      <w:r w:rsidRPr="002B1C91">
        <w:rPr>
          <w:sz w:val="28"/>
          <w:szCs w:val="28"/>
        </w:rPr>
        <w:t>дить, как внутри него разрабатывались идеи социальной психологии. В а</w:t>
      </w:r>
      <w:r w:rsidRPr="002B1C91">
        <w:rPr>
          <w:sz w:val="28"/>
          <w:szCs w:val="28"/>
        </w:rPr>
        <w:t>н</w:t>
      </w:r>
      <w:r w:rsidRPr="002B1C91">
        <w:rPr>
          <w:sz w:val="28"/>
          <w:szCs w:val="28"/>
        </w:rPr>
        <w:t>тичной философии - это не только философия Платона, но и философия Аристотеля. В философии нового времени нельзя опустить такие имена, как Гоббс, Локк, Гельвеции, Руссо, Гегель. Как видно, социально-психологические идеи присутствовали в системах как идеалистической, так и материалистической философии. В целом они были неразрывно связаны с трактовкой более общих психологических идей и "чисто" социально-психологические аспекты выделить здесь весьма трудно. С другой стороны, идеи эти разбросаны буквально по крупицам, и вряд ли есть смысл прив</w:t>
      </w:r>
      <w:r w:rsidRPr="002B1C91">
        <w:rPr>
          <w:sz w:val="28"/>
          <w:szCs w:val="28"/>
        </w:rPr>
        <w:t>о</w:t>
      </w:r>
      <w:r w:rsidRPr="002B1C91">
        <w:rPr>
          <w:sz w:val="28"/>
          <w:szCs w:val="28"/>
        </w:rPr>
        <w:t>дить простой перечень примеров, тем более что история психологии в н</w:t>
      </w:r>
      <w:r w:rsidRPr="002B1C91">
        <w:rPr>
          <w:sz w:val="28"/>
          <w:szCs w:val="28"/>
        </w:rPr>
        <w:t>е</w:t>
      </w:r>
      <w:r w:rsidRPr="002B1C91">
        <w:rPr>
          <w:sz w:val="28"/>
          <w:szCs w:val="28"/>
        </w:rPr>
        <w:t>драх философского знания изучена достаточно подробно</w:t>
      </w:r>
      <w:r>
        <w:rPr>
          <w:sz w:val="28"/>
          <w:szCs w:val="28"/>
        </w:rPr>
        <w:t>.</w:t>
      </w:r>
    </w:p>
    <w:p w:rsidR="00C160EF" w:rsidRPr="002B1C91" w:rsidRDefault="00C160EF" w:rsidP="00C160EF">
      <w:pPr>
        <w:pStyle w:val="af1"/>
        <w:spacing w:before="0" w:beforeAutospacing="0" w:after="0" w:afterAutospacing="0"/>
        <w:rPr>
          <w:sz w:val="28"/>
          <w:szCs w:val="28"/>
        </w:rPr>
      </w:pPr>
      <w:r w:rsidRPr="002B1C91">
        <w:rPr>
          <w:sz w:val="28"/>
          <w:szCs w:val="28"/>
        </w:rPr>
        <w:t>Гораздо продуктивнее рассмотреть подробно вторую часть вопроса, а именно период непосредственного выделения социальной психологии в с</w:t>
      </w:r>
      <w:r w:rsidRPr="002B1C91">
        <w:rPr>
          <w:sz w:val="28"/>
          <w:szCs w:val="28"/>
        </w:rPr>
        <w:t>а</w:t>
      </w:r>
      <w:r w:rsidRPr="002B1C91">
        <w:rPr>
          <w:sz w:val="28"/>
          <w:szCs w:val="28"/>
        </w:rPr>
        <w:t>мостоятельную дисциплину. Для этого нужно сконцентрировать внимание на трех моментах: на "запросах" по решению социально-психологических проблем, которые возникают в различных смежных науках, на процессах подготовки к вычленению социально-психологической проблематики внутри двух основных "родительских" дисциплин: психологии и социологии, нак</w:t>
      </w:r>
      <w:r w:rsidRPr="002B1C91">
        <w:rPr>
          <w:sz w:val="28"/>
          <w:szCs w:val="28"/>
        </w:rPr>
        <w:t>о</w:t>
      </w:r>
      <w:r w:rsidRPr="002B1C91">
        <w:rPr>
          <w:sz w:val="28"/>
          <w:szCs w:val="28"/>
        </w:rPr>
        <w:t xml:space="preserve">нец, на характеристике первых форм самостоятельного социально-психологического знания. </w:t>
      </w:r>
    </w:p>
    <w:p w:rsidR="00C160EF" w:rsidRPr="002B1C91" w:rsidRDefault="00C160EF" w:rsidP="00C160EF">
      <w:pPr>
        <w:pStyle w:val="af1"/>
        <w:spacing w:before="0" w:beforeAutospacing="0" w:after="0" w:afterAutospacing="0"/>
        <w:rPr>
          <w:sz w:val="28"/>
          <w:szCs w:val="28"/>
        </w:rPr>
      </w:pPr>
      <w:r w:rsidRPr="002B1C91">
        <w:rPr>
          <w:sz w:val="28"/>
          <w:szCs w:val="28"/>
        </w:rPr>
        <w:lastRenderedPageBreak/>
        <w:t>Период, о котором идет речь, относится к середине XIX в. К этому времени можно было наблюдать значительный прогресс в развитии целого ряда наук, в том числе имеющих непосредственное отношение к различным процессам общественной жизни. Большое развитие получило языкознание. Его необходимость была продиктована теми процессами, которые происх</w:t>
      </w:r>
      <w:r w:rsidRPr="002B1C91">
        <w:rPr>
          <w:sz w:val="28"/>
          <w:szCs w:val="28"/>
        </w:rPr>
        <w:t>о</w:t>
      </w:r>
      <w:r w:rsidRPr="002B1C91">
        <w:rPr>
          <w:sz w:val="28"/>
          <w:szCs w:val="28"/>
        </w:rPr>
        <w:t>дили в это время в Европе: это было время бурного развития капитализма, умножения экономических связей между странами, что вызвало к жизни а</w:t>
      </w:r>
      <w:r w:rsidRPr="002B1C91">
        <w:rPr>
          <w:sz w:val="28"/>
          <w:szCs w:val="28"/>
        </w:rPr>
        <w:t>к</w:t>
      </w:r>
      <w:r w:rsidRPr="002B1C91">
        <w:rPr>
          <w:sz w:val="28"/>
          <w:szCs w:val="28"/>
        </w:rPr>
        <w:t>тивную миграцию населения. Остро встала проблема языкового общения и взаимовлияния народов и соответственно проблема связи языка с различн</w:t>
      </w:r>
      <w:r w:rsidRPr="002B1C91">
        <w:rPr>
          <w:sz w:val="28"/>
          <w:szCs w:val="28"/>
        </w:rPr>
        <w:t>ы</w:t>
      </w:r>
      <w:r w:rsidRPr="002B1C91">
        <w:rPr>
          <w:sz w:val="28"/>
          <w:szCs w:val="28"/>
        </w:rPr>
        <w:t>ми компонентами психологии народов. Языкознание не было в состоянии своими средствами решить эти проблемы. Точно так же к этому времени б</w:t>
      </w:r>
      <w:r w:rsidRPr="002B1C91">
        <w:rPr>
          <w:sz w:val="28"/>
          <w:szCs w:val="28"/>
        </w:rPr>
        <w:t>ы</w:t>
      </w:r>
      <w:r w:rsidRPr="002B1C91">
        <w:rPr>
          <w:sz w:val="28"/>
          <w:szCs w:val="28"/>
        </w:rPr>
        <w:t>ли накоплены значительные факты в области антропологии, этнографии и археологии, которые для интерпретации накопленных фактов нуждались в услугах социальной психологии. Английский антрополог Э.Тейлор заверш</w:t>
      </w:r>
      <w:r w:rsidRPr="002B1C91">
        <w:rPr>
          <w:sz w:val="28"/>
          <w:szCs w:val="28"/>
        </w:rPr>
        <w:t>а</w:t>
      </w:r>
      <w:r w:rsidRPr="002B1C91">
        <w:rPr>
          <w:sz w:val="28"/>
          <w:szCs w:val="28"/>
        </w:rPr>
        <w:t>ет свои работы о первобытной культуре, американский этнограф и археолог Л.Морган исследует быт индейцев, французский социолог и этнограф Леви-Брюль изучает особенности мышления первобытного человека. Во всех этих исследованиях требовалось принимать в расчет психологические характер</w:t>
      </w:r>
      <w:r w:rsidRPr="002B1C91">
        <w:rPr>
          <w:sz w:val="28"/>
          <w:szCs w:val="28"/>
        </w:rPr>
        <w:t>и</w:t>
      </w:r>
      <w:r w:rsidRPr="002B1C91">
        <w:rPr>
          <w:sz w:val="28"/>
          <w:szCs w:val="28"/>
        </w:rPr>
        <w:t>стики определенных этнических групп, связь продуктов культуры с трад</w:t>
      </w:r>
      <w:r w:rsidRPr="002B1C91">
        <w:rPr>
          <w:sz w:val="28"/>
          <w:szCs w:val="28"/>
        </w:rPr>
        <w:t>и</w:t>
      </w:r>
      <w:r w:rsidRPr="002B1C91">
        <w:rPr>
          <w:sz w:val="28"/>
          <w:szCs w:val="28"/>
        </w:rPr>
        <w:t>циями и ритуалами и т.д. Успехи, а вместе с тем и затруднения характериз</w:t>
      </w:r>
      <w:r w:rsidRPr="002B1C91">
        <w:rPr>
          <w:sz w:val="28"/>
          <w:szCs w:val="28"/>
        </w:rPr>
        <w:t>у</w:t>
      </w:r>
      <w:r w:rsidRPr="002B1C91">
        <w:rPr>
          <w:sz w:val="28"/>
          <w:szCs w:val="28"/>
        </w:rPr>
        <w:t>ют и состояние криминологии: развитие капиталистических общественных отношений породило новые формы противоправного поведения, и объясн</w:t>
      </w:r>
      <w:r w:rsidRPr="002B1C91">
        <w:rPr>
          <w:sz w:val="28"/>
          <w:szCs w:val="28"/>
        </w:rPr>
        <w:t>е</w:t>
      </w:r>
      <w:r w:rsidRPr="002B1C91">
        <w:rPr>
          <w:sz w:val="28"/>
          <w:szCs w:val="28"/>
        </w:rPr>
        <w:t>ние причин, его детерминирующих, приходилось искать не только в сфере социальных отношений, но и с учетом психологических характеристик п</w:t>
      </w:r>
      <w:r w:rsidRPr="002B1C91">
        <w:rPr>
          <w:sz w:val="28"/>
          <w:szCs w:val="28"/>
        </w:rPr>
        <w:t>о</w:t>
      </w:r>
      <w:r w:rsidRPr="002B1C91">
        <w:rPr>
          <w:sz w:val="28"/>
          <w:szCs w:val="28"/>
        </w:rPr>
        <w:t xml:space="preserve">ведения. </w:t>
      </w:r>
    </w:p>
    <w:p w:rsidR="00C160EF" w:rsidRPr="002B1C91" w:rsidRDefault="00C160EF" w:rsidP="00C160EF">
      <w:pPr>
        <w:pStyle w:val="af1"/>
        <w:spacing w:before="0" w:beforeAutospacing="0" w:after="0" w:afterAutospacing="0"/>
        <w:rPr>
          <w:sz w:val="28"/>
          <w:szCs w:val="28"/>
        </w:rPr>
      </w:pPr>
      <w:r w:rsidRPr="002B1C91">
        <w:rPr>
          <w:sz w:val="28"/>
          <w:szCs w:val="28"/>
        </w:rPr>
        <w:t>Такая картина позволила американскому социальному психологу Т.Шибутани сделать вывод о том, что социальная психология стала незав</w:t>
      </w:r>
      <w:r w:rsidRPr="002B1C91">
        <w:rPr>
          <w:sz w:val="28"/>
          <w:szCs w:val="28"/>
        </w:rPr>
        <w:t>и</w:t>
      </w:r>
      <w:r w:rsidRPr="002B1C91">
        <w:rPr>
          <w:sz w:val="28"/>
          <w:szCs w:val="28"/>
        </w:rPr>
        <w:t>симой отчасти потому, что специалисты различных областей знания не в с</w:t>
      </w:r>
      <w:r w:rsidRPr="002B1C91">
        <w:rPr>
          <w:sz w:val="28"/>
          <w:szCs w:val="28"/>
        </w:rPr>
        <w:t>о</w:t>
      </w:r>
      <w:r w:rsidRPr="002B1C91">
        <w:rPr>
          <w:sz w:val="28"/>
          <w:szCs w:val="28"/>
        </w:rPr>
        <w:t xml:space="preserve">стоянии были решить некоторые свои проблемы </w:t>
      </w:r>
      <w:r>
        <w:rPr>
          <w:sz w:val="28"/>
          <w:szCs w:val="28"/>
        </w:rPr>
        <w:t>.</w:t>
      </w:r>
      <w:r w:rsidRPr="002B1C91">
        <w:rPr>
          <w:sz w:val="28"/>
          <w:szCs w:val="28"/>
        </w:rPr>
        <w:t xml:space="preserve"> Несмотря на шуточный характер этого утверждения, в нем</w:t>
      </w:r>
      <w:r>
        <w:rPr>
          <w:sz w:val="28"/>
          <w:szCs w:val="28"/>
        </w:rPr>
        <w:t>,</w:t>
      </w:r>
      <w:r w:rsidRPr="002B1C91">
        <w:rPr>
          <w:sz w:val="28"/>
          <w:szCs w:val="28"/>
        </w:rPr>
        <w:t xml:space="preserve"> в общем точно подмечена потребность выделения какого-то нового класса проблем, которые не подведомственны никакой из ранее существовавших дисциплин. Еще более определенно эта потребность проявила себя в развитии тех двух наук, которые считаются н</w:t>
      </w:r>
      <w:r w:rsidRPr="002B1C91">
        <w:rPr>
          <w:sz w:val="28"/>
          <w:szCs w:val="28"/>
        </w:rPr>
        <w:t>е</w:t>
      </w:r>
      <w:r w:rsidRPr="002B1C91">
        <w:rPr>
          <w:sz w:val="28"/>
          <w:szCs w:val="28"/>
        </w:rPr>
        <w:t>посредственными "родителями" социальной психологии: психологии и с</w:t>
      </w:r>
      <w:r w:rsidRPr="002B1C91">
        <w:rPr>
          <w:sz w:val="28"/>
          <w:szCs w:val="28"/>
        </w:rPr>
        <w:t>о</w:t>
      </w:r>
      <w:r w:rsidRPr="002B1C91">
        <w:rPr>
          <w:sz w:val="28"/>
          <w:szCs w:val="28"/>
        </w:rPr>
        <w:t xml:space="preserve">циологии. </w:t>
      </w:r>
    </w:p>
    <w:p w:rsidR="00C160EF" w:rsidRPr="002B1C91" w:rsidRDefault="00C160EF" w:rsidP="00C160EF">
      <w:pPr>
        <w:pStyle w:val="af1"/>
        <w:spacing w:before="0" w:beforeAutospacing="0" w:after="0" w:afterAutospacing="0"/>
        <w:rPr>
          <w:sz w:val="28"/>
          <w:szCs w:val="28"/>
        </w:rPr>
      </w:pPr>
      <w:r w:rsidRPr="002B1C91">
        <w:rPr>
          <w:sz w:val="28"/>
          <w:szCs w:val="28"/>
        </w:rPr>
        <w:t>Психология в середине XIX в. в интересующем нас плане характериз</w:t>
      </w:r>
      <w:r w:rsidRPr="002B1C91">
        <w:rPr>
          <w:sz w:val="28"/>
          <w:szCs w:val="28"/>
        </w:rPr>
        <w:t>о</w:t>
      </w:r>
      <w:r w:rsidRPr="002B1C91">
        <w:rPr>
          <w:sz w:val="28"/>
          <w:szCs w:val="28"/>
        </w:rPr>
        <w:t>валась тем, что она по преимуществу развивалась как психология индивида. Лишь в отдельных ее частях, прежде всего в патопсихологии, пробивались на свет ростки будущих концепций о специфических формах взаимодейс</w:t>
      </w:r>
      <w:r w:rsidRPr="002B1C91">
        <w:rPr>
          <w:sz w:val="28"/>
          <w:szCs w:val="28"/>
        </w:rPr>
        <w:t>т</w:t>
      </w:r>
      <w:r w:rsidRPr="002B1C91">
        <w:rPr>
          <w:sz w:val="28"/>
          <w:szCs w:val="28"/>
        </w:rPr>
        <w:t xml:space="preserve">вия людей, их взаимовлияния и т.д. Особый толчок в этом отношении дало развитие психиатрической практики, в частности использование гипноза как </w:t>
      </w:r>
      <w:r w:rsidRPr="002B1C91">
        <w:rPr>
          <w:sz w:val="28"/>
          <w:szCs w:val="28"/>
        </w:rPr>
        <w:lastRenderedPageBreak/>
        <w:t>специфической формы внушения. Был вскрыт факт зависимости психич</w:t>
      </w:r>
      <w:r w:rsidRPr="002B1C91">
        <w:rPr>
          <w:sz w:val="28"/>
          <w:szCs w:val="28"/>
        </w:rPr>
        <w:t>е</w:t>
      </w:r>
      <w:r w:rsidRPr="002B1C91">
        <w:rPr>
          <w:sz w:val="28"/>
          <w:szCs w:val="28"/>
        </w:rPr>
        <w:t>ской регуляции поведения индивида от управляющих воздействий со стор</w:t>
      </w:r>
      <w:r w:rsidRPr="002B1C91">
        <w:rPr>
          <w:sz w:val="28"/>
          <w:szCs w:val="28"/>
        </w:rPr>
        <w:t>о</w:t>
      </w:r>
      <w:r w:rsidRPr="002B1C91">
        <w:rPr>
          <w:sz w:val="28"/>
          <w:szCs w:val="28"/>
        </w:rPr>
        <w:t>ны другого, т.е. исследование вплотную подошло к проблеме, относящейся к компетенции социальной психологии. В основном же русле того, что сег</w:t>
      </w:r>
      <w:r w:rsidRPr="002B1C91">
        <w:rPr>
          <w:sz w:val="28"/>
          <w:szCs w:val="28"/>
        </w:rPr>
        <w:t>о</w:t>
      </w:r>
      <w:r w:rsidRPr="002B1C91">
        <w:rPr>
          <w:sz w:val="28"/>
          <w:szCs w:val="28"/>
        </w:rPr>
        <w:t>дня называется общей психологией, господствовали идеи ассоцианизма, н</w:t>
      </w:r>
      <w:r w:rsidRPr="002B1C91">
        <w:rPr>
          <w:sz w:val="28"/>
          <w:szCs w:val="28"/>
        </w:rPr>
        <w:t>е</w:t>
      </w:r>
      <w:r w:rsidRPr="002B1C91">
        <w:rPr>
          <w:sz w:val="28"/>
          <w:szCs w:val="28"/>
        </w:rPr>
        <w:t>достаточность которого постепенно начинает становиться очевидной, что и порождает попытки его преодоления. Яркой фигурой в этом течении являе</w:t>
      </w:r>
      <w:r w:rsidRPr="002B1C91">
        <w:rPr>
          <w:sz w:val="28"/>
          <w:szCs w:val="28"/>
        </w:rPr>
        <w:t>т</w:t>
      </w:r>
      <w:r w:rsidRPr="002B1C91">
        <w:rPr>
          <w:sz w:val="28"/>
          <w:szCs w:val="28"/>
        </w:rPr>
        <w:t>ся немецкий психолог Г.Гербарт. Стремясь перейти от описательной псих</w:t>
      </w:r>
      <w:r w:rsidRPr="002B1C91">
        <w:rPr>
          <w:sz w:val="28"/>
          <w:szCs w:val="28"/>
        </w:rPr>
        <w:t>о</w:t>
      </w:r>
      <w:r w:rsidRPr="002B1C91">
        <w:rPr>
          <w:sz w:val="28"/>
          <w:szCs w:val="28"/>
        </w:rPr>
        <w:t>логии к объяснительной (что было продиктовано нуждами педагогической практики), Гербарт считает исходным феноменом психологии представление ("первичное единство души"), с точки зрении которого можно построить объяснительные модели. Это было попыткой осознать новые формы дете</w:t>
      </w:r>
      <w:r w:rsidRPr="002B1C91">
        <w:rPr>
          <w:sz w:val="28"/>
          <w:szCs w:val="28"/>
        </w:rPr>
        <w:t>р</w:t>
      </w:r>
      <w:r w:rsidRPr="002B1C91">
        <w:rPr>
          <w:sz w:val="28"/>
          <w:szCs w:val="28"/>
        </w:rPr>
        <w:t>минации психических явлений, но попытка оказалась непродуктивной. П</w:t>
      </w:r>
      <w:r w:rsidRPr="002B1C91">
        <w:rPr>
          <w:sz w:val="28"/>
          <w:szCs w:val="28"/>
        </w:rPr>
        <w:t>о</w:t>
      </w:r>
      <w:r w:rsidRPr="002B1C91">
        <w:rPr>
          <w:sz w:val="28"/>
          <w:szCs w:val="28"/>
        </w:rPr>
        <w:t>этому программа перестройки психологии, включающая в себя поиск новых подходов к объяснению человеческого поведения, еще только складывалась, в целом же тяга к социально-психологическим проблемам в психологии о</w:t>
      </w:r>
      <w:r w:rsidRPr="002B1C91">
        <w:rPr>
          <w:sz w:val="28"/>
          <w:szCs w:val="28"/>
        </w:rPr>
        <w:t>с</w:t>
      </w:r>
      <w:r w:rsidRPr="002B1C91">
        <w:rPr>
          <w:sz w:val="28"/>
          <w:szCs w:val="28"/>
        </w:rPr>
        <w:t xml:space="preserve">тавалась пока не слишком значительной, по крайней мере в русле основных теоретических концепций. </w:t>
      </w:r>
    </w:p>
    <w:p w:rsidR="00C160EF" w:rsidRPr="002B1C91" w:rsidRDefault="00C160EF" w:rsidP="00C160EF">
      <w:pPr>
        <w:pStyle w:val="af1"/>
        <w:spacing w:before="0" w:beforeAutospacing="0" w:after="0" w:afterAutospacing="0"/>
        <w:rPr>
          <w:sz w:val="28"/>
          <w:szCs w:val="28"/>
        </w:rPr>
      </w:pPr>
      <w:r w:rsidRPr="002B1C91">
        <w:rPr>
          <w:sz w:val="28"/>
          <w:szCs w:val="28"/>
        </w:rPr>
        <w:t>Первоначально прообраз будущей социальной психологии зарождае</w:t>
      </w:r>
      <w:r w:rsidRPr="002B1C91">
        <w:rPr>
          <w:sz w:val="28"/>
          <w:szCs w:val="28"/>
        </w:rPr>
        <w:t>т</w:t>
      </w:r>
      <w:r w:rsidRPr="002B1C91">
        <w:rPr>
          <w:sz w:val="28"/>
          <w:szCs w:val="28"/>
        </w:rPr>
        <w:t>ся на боковых путях развития психологии, а не на магистральной линии ра</w:t>
      </w:r>
      <w:r w:rsidRPr="002B1C91">
        <w:rPr>
          <w:sz w:val="28"/>
          <w:szCs w:val="28"/>
        </w:rPr>
        <w:t>з</w:t>
      </w:r>
      <w:r w:rsidRPr="002B1C91">
        <w:rPr>
          <w:sz w:val="28"/>
          <w:szCs w:val="28"/>
        </w:rPr>
        <w:t>вития</w:t>
      </w:r>
      <w:r>
        <w:rPr>
          <w:sz w:val="28"/>
          <w:szCs w:val="28"/>
        </w:rPr>
        <w:t>.</w:t>
      </w:r>
    </w:p>
    <w:p w:rsidR="00C160EF" w:rsidRPr="002B1C91" w:rsidRDefault="00C160EF" w:rsidP="00C160EF">
      <w:pPr>
        <w:pStyle w:val="af1"/>
        <w:spacing w:before="0" w:beforeAutospacing="0" w:after="0" w:afterAutospacing="0"/>
        <w:rPr>
          <w:sz w:val="28"/>
          <w:szCs w:val="28"/>
        </w:rPr>
      </w:pPr>
      <w:r w:rsidRPr="002B1C91">
        <w:rPr>
          <w:sz w:val="28"/>
          <w:szCs w:val="28"/>
        </w:rPr>
        <w:t>По-иному складывался интерес к социально-психологическому знанию в области социологии. Социология сама выделилась в самостоятельную на</w:t>
      </w:r>
      <w:r w:rsidRPr="002B1C91">
        <w:rPr>
          <w:sz w:val="28"/>
          <w:szCs w:val="28"/>
        </w:rPr>
        <w:t>у</w:t>
      </w:r>
      <w:r w:rsidRPr="002B1C91">
        <w:rPr>
          <w:sz w:val="28"/>
          <w:szCs w:val="28"/>
        </w:rPr>
        <w:t>ку лишь в середине XIX в. (ее родоначальником считается французский ф</w:t>
      </w:r>
      <w:r w:rsidRPr="002B1C91">
        <w:rPr>
          <w:sz w:val="28"/>
          <w:szCs w:val="28"/>
        </w:rPr>
        <w:t>и</w:t>
      </w:r>
      <w:r w:rsidRPr="002B1C91">
        <w:rPr>
          <w:sz w:val="28"/>
          <w:szCs w:val="28"/>
        </w:rPr>
        <w:t>лософ-позитивист Огюст Конт). Почти с самого начала своего существов</w:t>
      </w:r>
      <w:r w:rsidRPr="002B1C91">
        <w:rPr>
          <w:sz w:val="28"/>
          <w:szCs w:val="28"/>
        </w:rPr>
        <w:t>а</w:t>
      </w:r>
      <w:r w:rsidRPr="002B1C91">
        <w:rPr>
          <w:sz w:val="28"/>
          <w:szCs w:val="28"/>
        </w:rPr>
        <w:t>ния социология стала строить попытки объяснения ряда социальных фактов посредством законов, почерпнутых из других областей знания (Очерки по истории теоретической социологии XIX – нач. XX вв., 1994). Исторически первой формой такого редукционизма для социологии оказался биологич</w:t>
      </w:r>
      <w:r w:rsidRPr="002B1C91">
        <w:rPr>
          <w:sz w:val="28"/>
          <w:szCs w:val="28"/>
        </w:rPr>
        <w:t>е</w:t>
      </w:r>
      <w:r w:rsidRPr="002B1C91">
        <w:rPr>
          <w:sz w:val="28"/>
          <w:szCs w:val="28"/>
        </w:rPr>
        <w:t>ский редукционизм, особенно ярко пр</w:t>
      </w:r>
      <w:r>
        <w:rPr>
          <w:sz w:val="28"/>
          <w:szCs w:val="28"/>
        </w:rPr>
        <w:t xml:space="preserve">оявившийся в органической школе. </w:t>
      </w:r>
      <w:r w:rsidRPr="002B1C91">
        <w:rPr>
          <w:sz w:val="28"/>
          <w:szCs w:val="28"/>
        </w:rPr>
        <w:t>Однако просчеты биологической редукции заставили обратиться к законам психологии как объяснительной модели для социальных процессов. Корни социальных явлений начали отыскивать в психологии, и внешне эта позиция казалась более выигрышной: создавалась видимость, что в отличие от би</w:t>
      </w:r>
      <w:r w:rsidRPr="002B1C91">
        <w:rPr>
          <w:sz w:val="28"/>
          <w:szCs w:val="28"/>
        </w:rPr>
        <w:t>о</w:t>
      </w:r>
      <w:r w:rsidRPr="002B1C91">
        <w:rPr>
          <w:sz w:val="28"/>
          <w:szCs w:val="28"/>
        </w:rPr>
        <w:t>логического редукционизма здесь действительно учитывается специфика общественной жизни. Факт присутствия психологической стороны в каждом общественном явлении отождествлялся с фактом детерминации психолог</w:t>
      </w:r>
      <w:r w:rsidRPr="002B1C91">
        <w:rPr>
          <w:sz w:val="28"/>
          <w:szCs w:val="28"/>
        </w:rPr>
        <w:t>и</w:t>
      </w:r>
      <w:r w:rsidRPr="002B1C91">
        <w:rPr>
          <w:sz w:val="28"/>
          <w:szCs w:val="28"/>
        </w:rPr>
        <w:t>ческой стороной общественного явления. Сначала это была редукция к и</w:t>
      </w:r>
      <w:r w:rsidRPr="002B1C91">
        <w:rPr>
          <w:sz w:val="28"/>
          <w:szCs w:val="28"/>
        </w:rPr>
        <w:t>н</w:t>
      </w:r>
      <w:r w:rsidRPr="002B1C91">
        <w:rPr>
          <w:sz w:val="28"/>
          <w:szCs w:val="28"/>
        </w:rPr>
        <w:t>дивидуальной психике, примером чего может служить концепция францу</w:t>
      </w:r>
      <w:r w:rsidRPr="002B1C91">
        <w:rPr>
          <w:sz w:val="28"/>
          <w:szCs w:val="28"/>
        </w:rPr>
        <w:t>з</w:t>
      </w:r>
      <w:r w:rsidRPr="002B1C91">
        <w:rPr>
          <w:sz w:val="28"/>
          <w:szCs w:val="28"/>
        </w:rPr>
        <w:t>ского социолога Г.</w:t>
      </w:r>
      <w:r w:rsidR="00BE08D6">
        <w:rPr>
          <w:sz w:val="28"/>
          <w:szCs w:val="28"/>
        </w:rPr>
        <w:t xml:space="preserve"> </w:t>
      </w:r>
      <w:r w:rsidRPr="002B1C91">
        <w:rPr>
          <w:sz w:val="28"/>
          <w:szCs w:val="28"/>
        </w:rPr>
        <w:t>Тарда. С его точки зрения, элементарный социальный факт заключен не в пределах одного мозга, что есть предмет интрацере</w:t>
      </w:r>
      <w:r w:rsidR="00BE08D6">
        <w:rPr>
          <w:sz w:val="28"/>
          <w:szCs w:val="28"/>
        </w:rPr>
        <w:t>б</w:t>
      </w:r>
      <w:r w:rsidRPr="002B1C91">
        <w:rPr>
          <w:sz w:val="28"/>
          <w:szCs w:val="28"/>
        </w:rPr>
        <w:lastRenderedPageBreak/>
        <w:t>ральной психологии, а в соприкосновении нескольких умов, что должно изучаться интерментальной психологией. Общая модель социального рис</w:t>
      </w:r>
      <w:r w:rsidRPr="002B1C91">
        <w:rPr>
          <w:sz w:val="28"/>
          <w:szCs w:val="28"/>
        </w:rPr>
        <w:t>о</w:t>
      </w:r>
      <w:r w:rsidRPr="002B1C91">
        <w:rPr>
          <w:sz w:val="28"/>
          <w:szCs w:val="28"/>
        </w:rPr>
        <w:t xml:space="preserve">валась как взаимоотношение двух индивидов, из которых один подражает другому. </w:t>
      </w:r>
    </w:p>
    <w:p w:rsidR="00C160EF" w:rsidRPr="002B1C91" w:rsidRDefault="00C160EF" w:rsidP="00C160EF">
      <w:pPr>
        <w:pStyle w:val="af1"/>
        <w:spacing w:before="0" w:beforeAutospacing="0" w:after="0" w:afterAutospacing="0"/>
        <w:rPr>
          <w:sz w:val="28"/>
          <w:szCs w:val="28"/>
        </w:rPr>
      </w:pPr>
      <w:r w:rsidRPr="002B1C91">
        <w:rPr>
          <w:sz w:val="28"/>
          <w:szCs w:val="28"/>
        </w:rPr>
        <w:t>Когда объяснительные модели такого рода отчетливо продемонстр</w:t>
      </w:r>
      <w:r w:rsidRPr="002B1C91">
        <w:rPr>
          <w:sz w:val="28"/>
          <w:szCs w:val="28"/>
        </w:rPr>
        <w:t>и</w:t>
      </w:r>
      <w:r w:rsidRPr="002B1C91">
        <w:rPr>
          <w:sz w:val="28"/>
          <w:szCs w:val="28"/>
        </w:rPr>
        <w:t>ровали свою несостоятельность, социологи предложили более сложные формы психологического редукционизма. Законы социального стали теперь сводить к законам коллективной психики. Окончательно оформляется ос</w:t>
      </w:r>
      <w:r w:rsidRPr="002B1C91">
        <w:rPr>
          <w:sz w:val="28"/>
          <w:szCs w:val="28"/>
        </w:rPr>
        <w:t>о</w:t>
      </w:r>
      <w:r w:rsidRPr="002B1C91">
        <w:rPr>
          <w:sz w:val="28"/>
          <w:szCs w:val="28"/>
        </w:rPr>
        <w:t>бое направление в системе социологического знания – психологическое н</w:t>
      </w:r>
      <w:r w:rsidRPr="002B1C91">
        <w:rPr>
          <w:sz w:val="28"/>
          <w:szCs w:val="28"/>
        </w:rPr>
        <w:t>а</w:t>
      </w:r>
      <w:r w:rsidRPr="002B1C91">
        <w:rPr>
          <w:sz w:val="28"/>
          <w:szCs w:val="28"/>
        </w:rPr>
        <w:t>правление в социологии. Родоначальником его в США является Л.Уорд, но, пожалуй, особенно ярко идеи этого направления были сформулированы в трудах Ф.Гиддингса. С его точки зрения, первичный социальный факт с</w:t>
      </w:r>
      <w:r w:rsidRPr="002B1C91">
        <w:rPr>
          <w:sz w:val="28"/>
          <w:szCs w:val="28"/>
        </w:rPr>
        <w:t>о</w:t>
      </w:r>
      <w:r w:rsidRPr="002B1C91">
        <w:rPr>
          <w:sz w:val="28"/>
          <w:szCs w:val="28"/>
        </w:rPr>
        <w:t>ставляет не сознание индивида, не "народный дух", но так называемое "со</w:t>
      </w:r>
      <w:r w:rsidRPr="002B1C91">
        <w:rPr>
          <w:sz w:val="28"/>
          <w:szCs w:val="28"/>
        </w:rPr>
        <w:t>з</w:t>
      </w:r>
      <w:r w:rsidRPr="002B1C91">
        <w:rPr>
          <w:sz w:val="28"/>
          <w:szCs w:val="28"/>
        </w:rPr>
        <w:t>нание рода". Отсюда социальный факт есть не что иное как социальный р</w:t>
      </w:r>
      <w:r w:rsidRPr="002B1C91">
        <w:rPr>
          <w:sz w:val="28"/>
          <w:szCs w:val="28"/>
        </w:rPr>
        <w:t>а</w:t>
      </w:r>
      <w:r w:rsidRPr="002B1C91">
        <w:rPr>
          <w:sz w:val="28"/>
          <w:szCs w:val="28"/>
        </w:rPr>
        <w:t xml:space="preserve">зум. Его исследованием должна заниматься "психология общества", или, что то же самое, социология. Здесь идея "сведения" доведена до ее логического конца. </w:t>
      </w:r>
    </w:p>
    <w:p w:rsidR="00C160EF" w:rsidRPr="002B1C91" w:rsidRDefault="00C160EF" w:rsidP="00C160EF">
      <w:pPr>
        <w:pStyle w:val="af1"/>
        <w:spacing w:before="0" w:beforeAutospacing="0" w:after="0" w:afterAutospacing="0"/>
        <w:rPr>
          <w:sz w:val="28"/>
          <w:szCs w:val="28"/>
        </w:rPr>
      </w:pPr>
      <w:r w:rsidRPr="002B1C91">
        <w:rPr>
          <w:sz w:val="28"/>
          <w:szCs w:val="28"/>
        </w:rPr>
        <w:t>Психологическое направление в социологии оказалось весьма жизн</w:t>
      </w:r>
      <w:r w:rsidRPr="002B1C91">
        <w:rPr>
          <w:sz w:val="28"/>
          <w:szCs w:val="28"/>
        </w:rPr>
        <w:t>е</w:t>
      </w:r>
      <w:r w:rsidRPr="002B1C91">
        <w:rPr>
          <w:sz w:val="28"/>
          <w:szCs w:val="28"/>
        </w:rPr>
        <w:t>способным, по-видимому, потому, что в принципе психологизация общес</w:t>
      </w:r>
      <w:r w:rsidRPr="002B1C91">
        <w:rPr>
          <w:sz w:val="28"/>
          <w:szCs w:val="28"/>
        </w:rPr>
        <w:t>т</w:t>
      </w:r>
      <w:r w:rsidRPr="002B1C91">
        <w:rPr>
          <w:sz w:val="28"/>
          <w:szCs w:val="28"/>
        </w:rPr>
        <w:t>венных отношений легко и органично согласуется с любыми попытками б</w:t>
      </w:r>
      <w:r w:rsidRPr="002B1C91">
        <w:rPr>
          <w:sz w:val="28"/>
          <w:szCs w:val="28"/>
        </w:rPr>
        <w:t>о</w:t>
      </w:r>
      <w:r w:rsidRPr="002B1C91">
        <w:rPr>
          <w:sz w:val="28"/>
          <w:szCs w:val="28"/>
        </w:rPr>
        <w:t xml:space="preserve">лее углубленного </w:t>
      </w:r>
      <w:r>
        <w:rPr>
          <w:sz w:val="28"/>
          <w:szCs w:val="28"/>
        </w:rPr>
        <w:t xml:space="preserve">истолкования общественной жизни. </w:t>
      </w:r>
      <w:r w:rsidRPr="002B1C91">
        <w:rPr>
          <w:sz w:val="28"/>
          <w:szCs w:val="28"/>
        </w:rPr>
        <w:t>Психологизм прочно обосновался в социологии, что в дальнейшем в значительной степени зап</w:t>
      </w:r>
      <w:r w:rsidRPr="002B1C91">
        <w:rPr>
          <w:sz w:val="28"/>
          <w:szCs w:val="28"/>
        </w:rPr>
        <w:t>у</w:t>
      </w:r>
      <w:r w:rsidRPr="002B1C91">
        <w:rPr>
          <w:sz w:val="28"/>
          <w:szCs w:val="28"/>
        </w:rPr>
        <w:t>тало вопрос о специфике социально-психологического знания: чрезвычайно легко оказалось смешать психологическое направление в социологии и с</w:t>
      </w:r>
      <w:r w:rsidRPr="002B1C91">
        <w:rPr>
          <w:sz w:val="28"/>
          <w:szCs w:val="28"/>
        </w:rPr>
        <w:t>о</w:t>
      </w:r>
      <w:r w:rsidRPr="002B1C91">
        <w:rPr>
          <w:sz w:val="28"/>
          <w:szCs w:val="28"/>
        </w:rPr>
        <w:t>циальную психологию. Поэтому наряду с интересными находками, каса</w:t>
      </w:r>
      <w:r w:rsidRPr="002B1C91">
        <w:rPr>
          <w:sz w:val="28"/>
          <w:szCs w:val="28"/>
        </w:rPr>
        <w:t>ю</w:t>
      </w:r>
      <w:r w:rsidRPr="002B1C91">
        <w:rPr>
          <w:sz w:val="28"/>
          <w:szCs w:val="28"/>
        </w:rPr>
        <w:t>щимися отдельных характеристик психологической стороны социальных я</w:t>
      </w:r>
      <w:r w:rsidRPr="002B1C91">
        <w:rPr>
          <w:sz w:val="28"/>
          <w:szCs w:val="28"/>
        </w:rPr>
        <w:t>в</w:t>
      </w:r>
      <w:r w:rsidRPr="002B1C91">
        <w:rPr>
          <w:sz w:val="28"/>
          <w:szCs w:val="28"/>
        </w:rPr>
        <w:t>лений, психологическое направление в социологии принесло много вреда становлению социальной психологии как науки. Однако на поверхности я</w:t>
      </w:r>
      <w:r w:rsidRPr="002B1C91">
        <w:rPr>
          <w:sz w:val="28"/>
          <w:szCs w:val="28"/>
        </w:rPr>
        <w:t>в</w:t>
      </w:r>
      <w:r w:rsidRPr="002B1C91">
        <w:rPr>
          <w:sz w:val="28"/>
          <w:szCs w:val="28"/>
        </w:rPr>
        <w:t>лений дело выглядело таким образом, что внутри социологии был зафикс</w:t>
      </w:r>
      <w:r w:rsidRPr="002B1C91">
        <w:rPr>
          <w:sz w:val="28"/>
          <w:szCs w:val="28"/>
        </w:rPr>
        <w:t>и</w:t>
      </w:r>
      <w:r w:rsidRPr="002B1C91">
        <w:rPr>
          <w:sz w:val="28"/>
          <w:szCs w:val="28"/>
        </w:rPr>
        <w:t>рован большой интерес к развитию социально-психологического знания. Т</w:t>
      </w:r>
      <w:r w:rsidRPr="002B1C91">
        <w:rPr>
          <w:sz w:val="28"/>
          <w:szCs w:val="28"/>
        </w:rPr>
        <w:t>а</w:t>
      </w:r>
      <w:r w:rsidRPr="002B1C91">
        <w:rPr>
          <w:sz w:val="28"/>
          <w:szCs w:val="28"/>
        </w:rPr>
        <w:t>ким образом, в развитии двух наук психологии и социологии – обозначилось как бы встречное движение, которое должно было закончиться формулир</w:t>
      </w:r>
      <w:r w:rsidRPr="002B1C91">
        <w:rPr>
          <w:sz w:val="28"/>
          <w:szCs w:val="28"/>
        </w:rPr>
        <w:t>о</w:t>
      </w:r>
      <w:r w:rsidRPr="002B1C91">
        <w:rPr>
          <w:sz w:val="28"/>
          <w:szCs w:val="28"/>
        </w:rPr>
        <w:t xml:space="preserve">ванием проблем, ставших предметом новой науки. </w:t>
      </w:r>
    </w:p>
    <w:p w:rsidR="00B5172B" w:rsidRDefault="00B5172B" w:rsidP="003C15C8">
      <w:pPr>
        <w:ind w:firstLine="0"/>
        <w:rPr>
          <w:rFonts w:ascii="Times New Roman" w:hAnsi="Times New Roman" w:cs="Times New Roman"/>
          <w:b/>
          <w:bCs/>
          <w:iCs/>
          <w:sz w:val="28"/>
          <w:szCs w:val="28"/>
        </w:rPr>
      </w:pPr>
    </w:p>
    <w:p w:rsidR="009B5C04" w:rsidRPr="006C4C80" w:rsidRDefault="00EE42E2" w:rsidP="006C4C80">
      <w:pPr>
        <w:jc w:val="center"/>
        <w:rPr>
          <w:rFonts w:ascii="Times New Roman" w:hAnsi="Times New Roman" w:cs="Times New Roman"/>
          <w:b/>
          <w:iCs/>
          <w:color w:val="000000"/>
          <w:sz w:val="28"/>
          <w:szCs w:val="28"/>
        </w:rPr>
      </w:pPr>
      <w:r w:rsidRPr="006C4C80">
        <w:rPr>
          <w:rFonts w:ascii="Times New Roman" w:hAnsi="Times New Roman" w:cs="Times New Roman"/>
          <w:b/>
          <w:bCs/>
          <w:iCs/>
          <w:sz w:val="28"/>
          <w:szCs w:val="28"/>
        </w:rPr>
        <w:t>Тема 2.</w:t>
      </w:r>
      <w:r w:rsidR="007D009B" w:rsidRPr="006C4C80">
        <w:rPr>
          <w:rFonts w:ascii="Times New Roman" w:hAnsi="Times New Roman" w:cs="Times New Roman"/>
          <w:b/>
          <w:bCs/>
          <w:i/>
          <w:iCs/>
          <w:sz w:val="28"/>
          <w:szCs w:val="28"/>
        </w:rPr>
        <w:t xml:space="preserve"> </w:t>
      </w:r>
      <w:r w:rsidR="007D009B" w:rsidRPr="006C4C80">
        <w:rPr>
          <w:rFonts w:ascii="Times New Roman" w:hAnsi="Times New Roman" w:cs="Times New Roman"/>
          <w:b/>
          <w:sz w:val="28"/>
          <w:szCs w:val="28"/>
        </w:rPr>
        <w:t>Первые социально-психологические теории</w:t>
      </w:r>
    </w:p>
    <w:p w:rsidR="003C3C3F" w:rsidRPr="00517330" w:rsidRDefault="003C3C3F" w:rsidP="003C3C3F">
      <w:pPr>
        <w:pStyle w:val="af1"/>
        <w:spacing w:before="0" w:beforeAutospacing="0" w:after="0" w:afterAutospacing="0"/>
        <w:rPr>
          <w:sz w:val="28"/>
          <w:szCs w:val="28"/>
        </w:rPr>
      </w:pPr>
      <w:r w:rsidRPr="00517330">
        <w:rPr>
          <w:sz w:val="28"/>
          <w:szCs w:val="28"/>
        </w:rPr>
        <w:t>Из всего многообразия первых социально-психологических теорий обычно выделяют три, наиболее значительные: психологию народов, псих</w:t>
      </w:r>
      <w:r w:rsidRPr="00517330">
        <w:rPr>
          <w:sz w:val="28"/>
          <w:szCs w:val="28"/>
        </w:rPr>
        <w:t>о</w:t>
      </w:r>
      <w:r w:rsidRPr="00517330">
        <w:rPr>
          <w:sz w:val="28"/>
          <w:szCs w:val="28"/>
        </w:rPr>
        <w:t>логию масс и теорию инстинктов социального поведения. Принципом или критерием их различения является способ анализа взаимоотношения личн</w:t>
      </w:r>
      <w:r w:rsidRPr="00517330">
        <w:rPr>
          <w:sz w:val="28"/>
          <w:szCs w:val="28"/>
        </w:rPr>
        <w:t>о</w:t>
      </w:r>
      <w:r w:rsidRPr="00517330">
        <w:rPr>
          <w:sz w:val="28"/>
          <w:szCs w:val="28"/>
        </w:rPr>
        <w:t>сти и общества. При решении этой проблемы принципиально возможны два подхода: признание примата личности или примата общества. Тогда прим</w:t>
      </w:r>
      <w:r w:rsidRPr="00517330">
        <w:rPr>
          <w:sz w:val="28"/>
          <w:szCs w:val="28"/>
        </w:rPr>
        <w:t>е</w:t>
      </w:r>
      <w:r w:rsidRPr="00517330">
        <w:rPr>
          <w:sz w:val="28"/>
          <w:szCs w:val="28"/>
        </w:rPr>
        <w:lastRenderedPageBreak/>
        <w:t>ром первого решения явятся психология масс и теория инстинктов социал</w:t>
      </w:r>
      <w:r w:rsidRPr="00517330">
        <w:rPr>
          <w:sz w:val="28"/>
          <w:szCs w:val="28"/>
        </w:rPr>
        <w:t>ь</w:t>
      </w:r>
      <w:r w:rsidRPr="00517330">
        <w:rPr>
          <w:sz w:val="28"/>
          <w:szCs w:val="28"/>
        </w:rPr>
        <w:t>ного поведения, а примером второго решения – психология народов. Оба эти решения найдут свое продолжение в истории социальной психологии в п</w:t>
      </w:r>
      <w:r w:rsidRPr="00517330">
        <w:rPr>
          <w:sz w:val="28"/>
          <w:szCs w:val="28"/>
        </w:rPr>
        <w:t>о</w:t>
      </w:r>
      <w:r w:rsidRPr="00517330">
        <w:rPr>
          <w:sz w:val="28"/>
          <w:szCs w:val="28"/>
        </w:rPr>
        <w:t>следующие этапы ее развития, и потому нужно особенно внимательно ра</w:t>
      </w:r>
      <w:r w:rsidRPr="00517330">
        <w:rPr>
          <w:sz w:val="28"/>
          <w:szCs w:val="28"/>
        </w:rPr>
        <w:t>с</w:t>
      </w:r>
      <w:r w:rsidRPr="00517330">
        <w:rPr>
          <w:sz w:val="28"/>
          <w:szCs w:val="28"/>
        </w:rPr>
        <w:t xml:space="preserve">смотреть, как обе эти тенденции формировались. </w:t>
      </w:r>
    </w:p>
    <w:p w:rsidR="003C3C3F" w:rsidRPr="00517330" w:rsidRDefault="003C3C3F" w:rsidP="003C3C3F">
      <w:pPr>
        <w:pStyle w:val="af1"/>
        <w:spacing w:before="0" w:beforeAutospacing="0" w:after="0" w:afterAutospacing="0"/>
        <w:rPr>
          <w:sz w:val="28"/>
          <w:szCs w:val="28"/>
        </w:rPr>
      </w:pPr>
      <w:r w:rsidRPr="00517330">
        <w:rPr>
          <w:sz w:val="28"/>
          <w:szCs w:val="28"/>
        </w:rPr>
        <w:t>Психология народов как одна из первых форм социально-психологических теорий сложилась в середине XIX в. в Германии. С точки зрения выделенного нами критерия, психология народов предлагала "ко</w:t>
      </w:r>
      <w:r w:rsidRPr="00517330">
        <w:rPr>
          <w:sz w:val="28"/>
          <w:szCs w:val="28"/>
        </w:rPr>
        <w:t>л</w:t>
      </w:r>
      <w:r w:rsidRPr="00517330">
        <w:rPr>
          <w:sz w:val="28"/>
          <w:szCs w:val="28"/>
        </w:rPr>
        <w:t>лективистическое" решение вопроса о соотношении личности и общества: в ней допускалось субстанциональное существование "сверхиндивидуальной души", подчиненной "сверхиндивидуальной целостности", каковой является народ (нация). Процесс образования наций, который осуществлялся в это время в Европе, приобретал в Германии специфическую форму в связи с н</w:t>
      </w:r>
      <w:r w:rsidRPr="00517330">
        <w:rPr>
          <w:sz w:val="28"/>
          <w:szCs w:val="28"/>
        </w:rPr>
        <w:t>е</w:t>
      </w:r>
      <w:r w:rsidRPr="00517330">
        <w:rPr>
          <w:sz w:val="28"/>
          <w:szCs w:val="28"/>
        </w:rPr>
        <w:t>обходимостью объединения раздробленных феодальных земель. Эта спец</w:t>
      </w:r>
      <w:r w:rsidRPr="00517330">
        <w:rPr>
          <w:sz w:val="28"/>
          <w:szCs w:val="28"/>
        </w:rPr>
        <w:t>и</w:t>
      </w:r>
      <w:r w:rsidRPr="00517330">
        <w:rPr>
          <w:sz w:val="28"/>
          <w:szCs w:val="28"/>
        </w:rPr>
        <w:t>фика получила отражение в ряде теоретических построений немецкого о</w:t>
      </w:r>
      <w:r w:rsidRPr="00517330">
        <w:rPr>
          <w:sz w:val="28"/>
          <w:szCs w:val="28"/>
        </w:rPr>
        <w:t>б</w:t>
      </w:r>
      <w:r w:rsidRPr="00517330">
        <w:rPr>
          <w:sz w:val="28"/>
          <w:szCs w:val="28"/>
        </w:rPr>
        <w:t>ществоведения той эпохи. Определенное влияние она оказала и на психол</w:t>
      </w:r>
      <w:r w:rsidRPr="00517330">
        <w:rPr>
          <w:sz w:val="28"/>
          <w:szCs w:val="28"/>
        </w:rPr>
        <w:t>о</w:t>
      </w:r>
      <w:r w:rsidRPr="00517330">
        <w:rPr>
          <w:sz w:val="28"/>
          <w:szCs w:val="28"/>
        </w:rPr>
        <w:t>гию народов. Теоретическими источниками ее послужили: философское учение Гегеля о "народном духе" и идеалистическая психология Гербарта, которая, по выражению М.Г.Ярошевского, явилась "гибридом лейбнице</w:t>
      </w:r>
      <w:r w:rsidRPr="00517330">
        <w:rPr>
          <w:sz w:val="28"/>
          <w:szCs w:val="28"/>
        </w:rPr>
        <w:t>в</w:t>
      </w:r>
      <w:r w:rsidRPr="00517330">
        <w:rPr>
          <w:sz w:val="28"/>
          <w:szCs w:val="28"/>
        </w:rPr>
        <w:t>ской монадологии и английского ассоцианизма"</w:t>
      </w:r>
      <w:r>
        <w:rPr>
          <w:sz w:val="28"/>
          <w:szCs w:val="28"/>
        </w:rPr>
        <w:t xml:space="preserve">. </w:t>
      </w:r>
      <w:r w:rsidRPr="00517330">
        <w:rPr>
          <w:sz w:val="28"/>
          <w:szCs w:val="28"/>
        </w:rPr>
        <w:t>Психология народов поп</w:t>
      </w:r>
      <w:r w:rsidRPr="00517330">
        <w:rPr>
          <w:sz w:val="28"/>
          <w:szCs w:val="28"/>
        </w:rPr>
        <w:t>ы</w:t>
      </w:r>
      <w:r w:rsidRPr="00517330">
        <w:rPr>
          <w:sz w:val="28"/>
          <w:szCs w:val="28"/>
        </w:rPr>
        <w:t xml:space="preserve">талась соединить эти два подхода. </w:t>
      </w:r>
    </w:p>
    <w:p w:rsidR="003C3C3F" w:rsidRPr="00517330" w:rsidRDefault="003C3C3F" w:rsidP="003C3C3F">
      <w:pPr>
        <w:pStyle w:val="af1"/>
        <w:spacing w:before="0" w:beforeAutospacing="0" w:after="0" w:afterAutospacing="0"/>
        <w:rPr>
          <w:sz w:val="28"/>
          <w:szCs w:val="28"/>
        </w:rPr>
      </w:pPr>
      <w:r w:rsidRPr="00517330">
        <w:rPr>
          <w:sz w:val="28"/>
          <w:szCs w:val="28"/>
        </w:rPr>
        <w:t>Непосредственными создателями теории психологии народов выст</w:t>
      </w:r>
      <w:r w:rsidRPr="00517330">
        <w:rPr>
          <w:sz w:val="28"/>
          <w:szCs w:val="28"/>
        </w:rPr>
        <w:t>у</w:t>
      </w:r>
      <w:r w:rsidRPr="00517330">
        <w:rPr>
          <w:sz w:val="28"/>
          <w:szCs w:val="28"/>
        </w:rPr>
        <w:t>пили философ М.Лацарус (1824-1903) и языковед Г.Штейнталь (1823-1893). В 1859 г. был основан журнал "Психология народов и языкознание", где б</w:t>
      </w:r>
      <w:r w:rsidRPr="00517330">
        <w:rPr>
          <w:sz w:val="28"/>
          <w:szCs w:val="28"/>
        </w:rPr>
        <w:t>ы</w:t>
      </w:r>
      <w:r w:rsidRPr="00517330">
        <w:rPr>
          <w:sz w:val="28"/>
          <w:szCs w:val="28"/>
        </w:rPr>
        <w:t>ла опубликована их статья "Вводные рассуждения о психологии народов". В ней сформулирована мысль о том, что главная сила истории – народ, или "дух целого" (Allgeist), который выражает себя в искусстве, религии, языке, мифах, обычаях и т.д. Индивидуальное же сознание есть лишь его продукт, звено некоторой психической связи. Задача социальной психологии – "п</w:t>
      </w:r>
      <w:r w:rsidRPr="00517330">
        <w:rPr>
          <w:sz w:val="28"/>
          <w:szCs w:val="28"/>
        </w:rPr>
        <w:t>о</w:t>
      </w:r>
      <w:r w:rsidRPr="00517330">
        <w:rPr>
          <w:sz w:val="28"/>
          <w:szCs w:val="28"/>
        </w:rPr>
        <w:t xml:space="preserve">знать психологически сущность духа народа, открыть законы, по которым протекает духовная деятельность народа". </w:t>
      </w:r>
    </w:p>
    <w:p w:rsidR="003C3C3F" w:rsidRPr="00517330" w:rsidRDefault="003C3C3F" w:rsidP="003C3C3F">
      <w:pPr>
        <w:pStyle w:val="af1"/>
        <w:spacing w:before="0" w:beforeAutospacing="0" w:after="0" w:afterAutospacing="0"/>
        <w:rPr>
          <w:sz w:val="28"/>
          <w:szCs w:val="28"/>
        </w:rPr>
      </w:pPr>
      <w:r w:rsidRPr="00517330">
        <w:rPr>
          <w:sz w:val="28"/>
          <w:szCs w:val="28"/>
        </w:rPr>
        <w:t>В дальнейшем идеи психологии народов получили развитие во взгл</w:t>
      </w:r>
      <w:r w:rsidRPr="00517330">
        <w:rPr>
          <w:sz w:val="28"/>
          <w:szCs w:val="28"/>
        </w:rPr>
        <w:t>я</w:t>
      </w:r>
      <w:r w:rsidRPr="00517330">
        <w:rPr>
          <w:sz w:val="28"/>
          <w:szCs w:val="28"/>
        </w:rPr>
        <w:t>дах В. Вундта (1832-1920). Впервые свои идеи по этому поводу Вундт сфо</w:t>
      </w:r>
      <w:r w:rsidRPr="00517330">
        <w:rPr>
          <w:sz w:val="28"/>
          <w:szCs w:val="28"/>
        </w:rPr>
        <w:t>р</w:t>
      </w:r>
      <w:r w:rsidRPr="00517330">
        <w:rPr>
          <w:sz w:val="28"/>
          <w:szCs w:val="28"/>
        </w:rPr>
        <w:t>мулировал в 1863 г. в "Лекциях о душе человека и животных". Основное же развитие идея получила в 1900 г. в первом томе десятитомной "Психологии народов". Уже в "Лекциях" на основании курса, прочитанного в Гейдельбе</w:t>
      </w:r>
      <w:r w:rsidRPr="00517330">
        <w:rPr>
          <w:sz w:val="28"/>
          <w:szCs w:val="28"/>
        </w:rPr>
        <w:t>р</w:t>
      </w:r>
      <w:r w:rsidRPr="00517330">
        <w:rPr>
          <w:sz w:val="28"/>
          <w:szCs w:val="28"/>
        </w:rPr>
        <w:t>ге, Вундт изложил мысль о том, что психология должна состоять из двух частей: физиологической психологии и психологии народов. Соответственно каждой части Вундтом были написаны фундаментальные работы, и вот именно вторая часть была изложена в "Психологии народов". С точки зрения Вундта, физиологическая психология является экспериментальной дисци</w:t>
      </w:r>
      <w:r w:rsidRPr="00517330">
        <w:rPr>
          <w:sz w:val="28"/>
          <w:szCs w:val="28"/>
        </w:rPr>
        <w:t>п</w:t>
      </w:r>
      <w:r w:rsidRPr="00517330">
        <w:rPr>
          <w:sz w:val="28"/>
          <w:szCs w:val="28"/>
        </w:rPr>
        <w:lastRenderedPageBreak/>
        <w:t>линой, но эксперимент не пригоден для исследования высших психических процессов – речи и мышления. Поэтому именно с этого "пункта" и начинае</w:t>
      </w:r>
      <w:r w:rsidRPr="00517330">
        <w:rPr>
          <w:sz w:val="28"/>
          <w:szCs w:val="28"/>
        </w:rPr>
        <w:t>т</w:t>
      </w:r>
      <w:r w:rsidRPr="00517330">
        <w:rPr>
          <w:sz w:val="28"/>
          <w:szCs w:val="28"/>
        </w:rPr>
        <w:t xml:space="preserve">ся психология народов. В ней должны применяться иные методы, а именно анализ продуктов культуры: языка, мифов, обычаев, искусства. </w:t>
      </w:r>
    </w:p>
    <w:p w:rsidR="003C3C3F" w:rsidRPr="00517330" w:rsidRDefault="003C3C3F" w:rsidP="003C3C3F">
      <w:pPr>
        <w:pStyle w:val="af1"/>
        <w:spacing w:before="0" w:beforeAutospacing="0" w:after="0" w:afterAutospacing="0"/>
        <w:rPr>
          <w:sz w:val="28"/>
          <w:szCs w:val="28"/>
        </w:rPr>
      </w:pPr>
      <w:r w:rsidRPr="00517330">
        <w:rPr>
          <w:sz w:val="28"/>
          <w:szCs w:val="28"/>
        </w:rPr>
        <w:t>Вундт отказался от неопределенного понятия "духа целого" и придал психологии народов несколько более реалистический вид, что позволило ему даже предложить программу эмпирических исследований для изучения яз</w:t>
      </w:r>
      <w:r w:rsidRPr="00517330">
        <w:rPr>
          <w:sz w:val="28"/>
          <w:szCs w:val="28"/>
        </w:rPr>
        <w:t>ы</w:t>
      </w:r>
      <w:r w:rsidRPr="00517330">
        <w:rPr>
          <w:sz w:val="28"/>
          <w:szCs w:val="28"/>
        </w:rPr>
        <w:t>ка, мифов и обычаев. Психология народов в его варианте закреплялась как описательная дисциплина, которая не претендует на открытие законов. В России идеи психологии народов развивались в учении известного лингвиста А.А.Потебни. Несмотря на различия в подходах Лацаруса, Штейнталя, Вундта и Потебни, основная идея концепции является общей: психология сталкивается с феноменами, коренящимися не в индивидуальном сознании, а в сознании народа, и поэтому должен быть как минимум специальный ра</w:t>
      </w:r>
      <w:r w:rsidRPr="00517330">
        <w:rPr>
          <w:sz w:val="28"/>
          <w:szCs w:val="28"/>
        </w:rPr>
        <w:t>з</w:t>
      </w:r>
      <w:r w:rsidRPr="00517330">
        <w:rPr>
          <w:sz w:val="28"/>
          <w:szCs w:val="28"/>
        </w:rPr>
        <w:t>дел этой науки, который и будет заниматься названными проблемами, пр</w:t>
      </w:r>
      <w:r w:rsidRPr="00517330">
        <w:rPr>
          <w:sz w:val="28"/>
          <w:szCs w:val="28"/>
        </w:rPr>
        <w:t>и</w:t>
      </w:r>
      <w:r w:rsidRPr="00517330">
        <w:rPr>
          <w:sz w:val="28"/>
          <w:szCs w:val="28"/>
        </w:rPr>
        <w:t>меняя особые, отличные от обычной психологии, методы. Несмотря на и</w:t>
      </w:r>
      <w:r w:rsidRPr="00517330">
        <w:rPr>
          <w:sz w:val="28"/>
          <w:szCs w:val="28"/>
        </w:rPr>
        <w:t>з</w:t>
      </w:r>
      <w:r w:rsidRPr="00517330">
        <w:rPr>
          <w:sz w:val="28"/>
          <w:szCs w:val="28"/>
        </w:rPr>
        <w:t>вестные упрощения, эта концепция поставила принципиальный вопрос о том, что существует нечто кроме индивидуального сознания, характеризу</w:t>
      </w:r>
      <w:r w:rsidRPr="00517330">
        <w:rPr>
          <w:sz w:val="28"/>
          <w:szCs w:val="28"/>
        </w:rPr>
        <w:t>ю</w:t>
      </w:r>
      <w:r w:rsidRPr="00517330">
        <w:rPr>
          <w:sz w:val="28"/>
          <w:szCs w:val="28"/>
        </w:rPr>
        <w:t>щее психологию группы, и индивидуальное сознание в определенной степ</w:t>
      </w:r>
      <w:r w:rsidRPr="00517330">
        <w:rPr>
          <w:sz w:val="28"/>
          <w:szCs w:val="28"/>
        </w:rPr>
        <w:t>е</w:t>
      </w:r>
      <w:r w:rsidRPr="00517330">
        <w:rPr>
          <w:sz w:val="28"/>
          <w:szCs w:val="28"/>
        </w:rPr>
        <w:t xml:space="preserve">ни задается ею. </w:t>
      </w:r>
    </w:p>
    <w:p w:rsidR="003C3C3F" w:rsidRPr="00517330" w:rsidRDefault="003C3C3F" w:rsidP="003C3C3F">
      <w:pPr>
        <w:pStyle w:val="af1"/>
        <w:spacing w:before="0" w:beforeAutospacing="0" w:after="0" w:afterAutospacing="0"/>
        <w:rPr>
          <w:sz w:val="28"/>
          <w:szCs w:val="28"/>
        </w:rPr>
      </w:pPr>
      <w:r w:rsidRPr="00517330">
        <w:rPr>
          <w:sz w:val="28"/>
          <w:szCs w:val="28"/>
        </w:rPr>
        <w:t>Психология масс представляет собой другую форму первых социал</w:t>
      </w:r>
      <w:r w:rsidRPr="00517330">
        <w:rPr>
          <w:sz w:val="28"/>
          <w:szCs w:val="28"/>
        </w:rPr>
        <w:t>ь</w:t>
      </w:r>
      <w:r w:rsidRPr="00517330">
        <w:rPr>
          <w:sz w:val="28"/>
          <w:szCs w:val="28"/>
        </w:rPr>
        <w:t>но-психологических теорий, ибо она, по предложенному выше критерию, дает решение вопроса о взаимоотношении личности и общества с "индив</w:t>
      </w:r>
      <w:r w:rsidRPr="00517330">
        <w:rPr>
          <w:sz w:val="28"/>
          <w:szCs w:val="28"/>
        </w:rPr>
        <w:t>и</w:t>
      </w:r>
      <w:r w:rsidRPr="00517330">
        <w:rPr>
          <w:sz w:val="28"/>
          <w:szCs w:val="28"/>
        </w:rPr>
        <w:t>дуалистических" позиций. Эта теория родилась во Франции во второй пол</w:t>
      </w:r>
      <w:r w:rsidRPr="00517330">
        <w:rPr>
          <w:sz w:val="28"/>
          <w:szCs w:val="28"/>
        </w:rPr>
        <w:t>о</w:t>
      </w:r>
      <w:r w:rsidRPr="00517330">
        <w:rPr>
          <w:sz w:val="28"/>
          <w:szCs w:val="28"/>
        </w:rPr>
        <w:t>вине XIX в. Истоки ее были заложены в концепции подражания Г.Тарда. С точки зрения Тарда, социальное поведение не имеет другого объяснения, кроме как при помощи идеи подражания. Официальная же, интеллектуал</w:t>
      </w:r>
      <w:r w:rsidRPr="00517330">
        <w:rPr>
          <w:sz w:val="28"/>
          <w:szCs w:val="28"/>
        </w:rPr>
        <w:t>и</w:t>
      </w:r>
      <w:r w:rsidRPr="00517330">
        <w:rPr>
          <w:sz w:val="28"/>
          <w:szCs w:val="28"/>
        </w:rPr>
        <w:t>стически ориентированная академическая психология пытается объяснить его, пренебрегая аффективными элементами, и потому терпит неуспех. Идея же подражания учитывает иррациональные моменты в социальном повед</w:t>
      </w:r>
      <w:r w:rsidRPr="00517330">
        <w:rPr>
          <w:sz w:val="28"/>
          <w:szCs w:val="28"/>
        </w:rPr>
        <w:t>е</w:t>
      </w:r>
      <w:r w:rsidRPr="00517330">
        <w:rPr>
          <w:sz w:val="28"/>
          <w:szCs w:val="28"/>
        </w:rPr>
        <w:t>нии, поэтому и оказывается более продуктивной. Именно эти две идеи Тарда – роль иррациональных моментов в социальном поведении и роль подраж</w:t>
      </w:r>
      <w:r w:rsidRPr="00517330">
        <w:rPr>
          <w:sz w:val="28"/>
          <w:szCs w:val="28"/>
        </w:rPr>
        <w:t>а</w:t>
      </w:r>
      <w:r w:rsidRPr="00517330">
        <w:rPr>
          <w:sz w:val="28"/>
          <w:szCs w:val="28"/>
        </w:rPr>
        <w:t>ния – были усвоены непосредственными создателями психологии масс. Это были итальянский юрист С.Сигеле (1868-1913) и французский социолог Г.Лебон (1841-1931). Сигеле в основном опирался на изучение уголовных дел, в которых его привлекала роль аффективных моментов. Лебон, будучи социологом, преимущественное внимание уделял проблеме противопоста</w:t>
      </w:r>
      <w:r w:rsidRPr="00517330">
        <w:rPr>
          <w:sz w:val="28"/>
          <w:szCs w:val="28"/>
        </w:rPr>
        <w:t>в</w:t>
      </w:r>
      <w:r w:rsidRPr="00517330">
        <w:rPr>
          <w:sz w:val="28"/>
          <w:szCs w:val="28"/>
        </w:rPr>
        <w:t>ления масс и элит общества. В 1895 г. появилась его основная работа "Пс</w:t>
      </w:r>
      <w:r w:rsidRPr="00517330">
        <w:rPr>
          <w:sz w:val="28"/>
          <w:szCs w:val="28"/>
        </w:rPr>
        <w:t>и</w:t>
      </w:r>
      <w:r w:rsidRPr="00517330">
        <w:rPr>
          <w:sz w:val="28"/>
          <w:szCs w:val="28"/>
        </w:rPr>
        <w:t xml:space="preserve">хология народов и масс", в которой и изложена суть концепции. </w:t>
      </w:r>
    </w:p>
    <w:p w:rsidR="003C3C3F" w:rsidRPr="00517330" w:rsidRDefault="003C3C3F" w:rsidP="003C3C3F">
      <w:pPr>
        <w:pStyle w:val="af1"/>
        <w:spacing w:before="0" w:beforeAutospacing="0" w:after="0" w:afterAutospacing="0"/>
        <w:rPr>
          <w:sz w:val="28"/>
          <w:szCs w:val="28"/>
        </w:rPr>
      </w:pPr>
      <w:r w:rsidRPr="00517330">
        <w:rPr>
          <w:sz w:val="28"/>
          <w:szCs w:val="28"/>
        </w:rPr>
        <w:t>С точки зрения Лебона, всякое скопление людей представляет собой "массу", главной чертой которой является утрата способности к наблюд</w:t>
      </w:r>
      <w:r w:rsidRPr="00517330">
        <w:rPr>
          <w:sz w:val="28"/>
          <w:szCs w:val="28"/>
        </w:rPr>
        <w:t>е</w:t>
      </w:r>
      <w:r w:rsidRPr="00517330">
        <w:rPr>
          <w:sz w:val="28"/>
          <w:szCs w:val="28"/>
        </w:rPr>
        <w:lastRenderedPageBreak/>
        <w:t>нию. Типичными чертами поведения человека в массе являются: обезлич</w:t>
      </w:r>
      <w:r w:rsidRPr="00517330">
        <w:rPr>
          <w:sz w:val="28"/>
          <w:szCs w:val="28"/>
        </w:rPr>
        <w:t>и</w:t>
      </w:r>
      <w:r w:rsidRPr="00517330">
        <w:rPr>
          <w:sz w:val="28"/>
          <w:szCs w:val="28"/>
        </w:rPr>
        <w:t>вание (что приводит к господству импульсивных, инстинктивных реакций), резкое преобладание роли чувств над интеллектом (что приводит к подве</w:t>
      </w:r>
      <w:r w:rsidRPr="00517330">
        <w:rPr>
          <w:sz w:val="28"/>
          <w:szCs w:val="28"/>
        </w:rPr>
        <w:t>р</w:t>
      </w:r>
      <w:r w:rsidRPr="00517330">
        <w:rPr>
          <w:sz w:val="28"/>
          <w:szCs w:val="28"/>
        </w:rPr>
        <w:t>женности различным влияниям), вообще утрата интеллекта (что приводит к отказу от логики), утрата личной ответственности (что приводит к отсу</w:t>
      </w:r>
      <w:r>
        <w:rPr>
          <w:sz w:val="28"/>
          <w:szCs w:val="28"/>
        </w:rPr>
        <w:t>тс</w:t>
      </w:r>
      <w:r>
        <w:rPr>
          <w:sz w:val="28"/>
          <w:szCs w:val="28"/>
        </w:rPr>
        <w:t>т</w:t>
      </w:r>
      <w:r>
        <w:rPr>
          <w:sz w:val="28"/>
          <w:szCs w:val="28"/>
        </w:rPr>
        <w:t xml:space="preserve">вию контроля над страстями). </w:t>
      </w:r>
      <w:r w:rsidRPr="00517330">
        <w:rPr>
          <w:sz w:val="28"/>
          <w:szCs w:val="28"/>
        </w:rPr>
        <w:t>Вывод, который следует из описания этой картины поведения человека в массе, состоит в том, что масса всегда по св</w:t>
      </w:r>
      <w:r w:rsidRPr="00517330">
        <w:rPr>
          <w:sz w:val="28"/>
          <w:szCs w:val="28"/>
        </w:rPr>
        <w:t>о</w:t>
      </w:r>
      <w:r w:rsidRPr="00517330">
        <w:rPr>
          <w:sz w:val="28"/>
          <w:szCs w:val="28"/>
        </w:rPr>
        <w:t>ей природе неупорядочена, хаотична, поэтому ей нужен "вождь", роль кот</w:t>
      </w:r>
      <w:r w:rsidRPr="00517330">
        <w:rPr>
          <w:sz w:val="28"/>
          <w:szCs w:val="28"/>
        </w:rPr>
        <w:t>о</w:t>
      </w:r>
      <w:r w:rsidRPr="00517330">
        <w:rPr>
          <w:sz w:val="28"/>
          <w:szCs w:val="28"/>
        </w:rPr>
        <w:t>рого может выполнять "элита". Выводы эти были сделаны на основании ра</w:t>
      </w:r>
      <w:r w:rsidRPr="00517330">
        <w:rPr>
          <w:sz w:val="28"/>
          <w:szCs w:val="28"/>
        </w:rPr>
        <w:t>с</w:t>
      </w:r>
      <w:r w:rsidRPr="00517330">
        <w:rPr>
          <w:sz w:val="28"/>
          <w:szCs w:val="28"/>
        </w:rPr>
        <w:t>смотрения единичных случаев проявления массы, а именно проявления ее в ситуации паники. Никаких других эмпирических подтверждений не прив</w:t>
      </w:r>
      <w:r w:rsidRPr="00517330">
        <w:rPr>
          <w:sz w:val="28"/>
          <w:szCs w:val="28"/>
        </w:rPr>
        <w:t>о</w:t>
      </w:r>
      <w:r w:rsidRPr="00517330">
        <w:rPr>
          <w:sz w:val="28"/>
          <w:szCs w:val="28"/>
        </w:rPr>
        <w:t xml:space="preserve">дилось, вследствие чего паника оказалась единственной формой действий массы, хотя в дальнейшем наблюдения над этой единственной формой были экстраполированы на любые другие массовые действия. </w:t>
      </w:r>
    </w:p>
    <w:p w:rsidR="003C3C3F" w:rsidRPr="00517330" w:rsidRDefault="003C3C3F" w:rsidP="003C3C3F">
      <w:pPr>
        <w:pStyle w:val="af1"/>
        <w:spacing w:before="0" w:beforeAutospacing="0" w:after="0" w:afterAutospacing="0"/>
        <w:rPr>
          <w:sz w:val="28"/>
          <w:szCs w:val="28"/>
        </w:rPr>
      </w:pPr>
      <w:r w:rsidRPr="00517330">
        <w:rPr>
          <w:sz w:val="28"/>
          <w:szCs w:val="28"/>
        </w:rPr>
        <w:t>В психологии масс ярко проявляется определенная социальная окр</w:t>
      </w:r>
      <w:r w:rsidRPr="00517330">
        <w:rPr>
          <w:sz w:val="28"/>
          <w:szCs w:val="28"/>
        </w:rPr>
        <w:t>а</w:t>
      </w:r>
      <w:r w:rsidRPr="00517330">
        <w:rPr>
          <w:sz w:val="28"/>
          <w:szCs w:val="28"/>
        </w:rPr>
        <w:t>ска. Конец XIXв., ознаменованный многочисленными массовыми выступл</w:t>
      </w:r>
      <w:r w:rsidRPr="00517330">
        <w:rPr>
          <w:sz w:val="28"/>
          <w:szCs w:val="28"/>
        </w:rPr>
        <w:t>е</w:t>
      </w:r>
      <w:r w:rsidRPr="00517330">
        <w:rPr>
          <w:sz w:val="28"/>
          <w:szCs w:val="28"/>
        </w:rPr>
        <w:t>ниями, заставлял официальную идеологию искать средства обоснования ра</w:t>
      </w:r>
      <w:r w:rsidRPr="00517330">
        <w:rPr>
          <w:sz w:val="28"/>
          <w:szCs w:val="28"/>
        </w:rPr>
        <w:t>з</w:t>
      </w:r>
      <w:r w:rsidRPr="00517330">
        <w:rPr>
          <w:sz w:val="28"/>
          <w:szCs w:val="28"/>
        </w:rPr>
        <w:t>личных акций, направленных против этих массовых выступлений. Большое распространение получает утверждение о том, что конец XIX – начало XX в. – это "эра толпы", когда человек теряет свою индивидуальность, подчиняе</w:t>
      </w:r>
      <w:r w:rsidRPr="00517330">
        <w:rPr>
          <w:sz w:val="28"/>
          <w:szCs w:val="28"/>
        </w:rPr>
        <w:t>т</w:t>
      </w:r>
      <w:r w:rsidRPr="00517330">
        <w:rPr>
          <w:sz w:val="28"/>
          <w:szCs w:val="28"/>
        </w:rPr>
        <w:t>ся импульсам, примитивным инстинктам, поэтому легко поддается разли</w:t>
      </w:r>
      <w:r w:rsidRPr="00517330">
        <w:rPr>
          <w:sz w:val="28"/>
          <w:szCs w:val="28"/>
        </w:rPr>
        <w:t>ч</w:t>
      </w:r>
      <w:r w:rsidRPr="00517330">
        <w:rPr>
          <w:sz w:val="28"/>
          <w:szCs w:val="28"/>
        </w:rPr>
        <w:t xml:space="preserve">ным иррациональным действиям. Психология масс оказалась в русле этих идей, что позволило Лебону выступить против революционного движения, интерпретируя и его как иррациональное движение масс. </w:t>
      </w:r>
    </w:p>
    <w:p w:rsidR="003C3C3F" w:rsidRPr="00517330" w:rsidRDefault="003C3C3F" w:rsidP="003C3C3F">
      <w:pPr>
        <w:pStyle w:val="af1"/>
        <w:spacing w:before="0" w:beforeAutospacing="0" w:after="0" w:afterAutospacing="0"/>
        <w:rPr>
          <w:sz w:val="28"/>
          <w:szCs w:val="28"/>
        </w:rPr>
      </w:pPr>
      <w:r w:rsidRPr="00517330">
        <w:rPr>
          <w:sz w:val="28"/>
          <w:szCs w:val="28"/>
        </w:rPr>
        <w:t>Что же касается чисто теоретического значения психологии масс, то оно оказалось двойственным: с одной стороны, здесь был поставлен вопрос о взаимоотношении личности и общества, но, с другой стороны, решение его было никак не обосновано. Формально в данном случае признавался извес</w:t>
      </w:r>
      <w:r w:rsidRPr="00517330">
        <w:rPr>
          <w:sz w:val="28"/>
          <w:szCs w:val="28"/>
        </w:rPr>
        <w:t>т</w:t>
      </w:r>
      <w:r w:rsidRPr="00517330">
        <w:rPr>
          <w:sz w:val="28"/>
          <w:szCs w:val="28"/>
        </w:rPr>
        <w:t>ный примат индивида над обществом, но само общество произвольно свод</w:t>
      </w:r>
      <w:r w:rsidRPr="00517330">
        <w:rPr>
          <w:sz w:val="28"/>
          <w:szCs w:val="28"/>
        </w:rPr>
        <w:t>и</w:t>
      </w:r>
      <w:r w:rsidRPr="00517330">
        <w:rPr>
          <w:sz w:val="28"/>
          <w:szCs w:val="28"/>
        </w:rPr>
        <w:t xml:space="preserve">лось к толпе, и даже на этом "материале" выглядело весьма односторонне, поскольку сама "толпа", или "масса", была описана лишь в одной-единственной ситуации ее поведения, ситуации паники. Хотя серьезного значения для дальнейших судеб социальной психологии психология масс не имела, тем не менее проблематика, разработанная в рамках этой концепции, имеет большой интерес, в том числе и для настоящего времени. </w:t>
      </w:r>
    </w:p>
    <w:p w:rsidR="003C3C3F" w:rsidRPr="00517330" w:rsidRDefault="003C3C3F" w:rsidP="003C3C3F">
      <w:pPr>
        <w:pStyle w:val="af1"/>
        <w:spacing w:before="0" w:beforeAutospacing="0" w:after="0" w:afterAutospacing="0"/>
        <w:rPr>
          <w:sz w:val="28"/>
          <w:szCs w:val="28"/>
        </w:rPr>
      </w:pPr>
      <w:r w:rsidRPr="00517330">
        <w:rPr>
          <w:sz w:val="28"/>
          <w:szCs w:val="28"/>
        </w:rPr>
        <w:t>Третьей концепцией, которая стоит в ряду первых самостоятельных социально-психологических построений, является теория инстинктов соц</w:t>
      </w:r>
      <w:r w:rsidRPr="00517330">
        <w:rPr>
          <w:sz w:val="28"/>
          <w:szCs w:val="28"/>
        </w:rPr>
        <w:t>и</w:t>
      </w:r>
      <w:r w:rsidRPr="00517330">
        <w:rPr>
          <w:sz w:val="28"/>
          <w:szCs w:val="28"/>
        </w:rPr>
        <w:t>ального поведения английского психолога В.Макдугалла (1871-1938), пер</w:t>
      </w:r>
      <w:r w:rsidRPr="00517330">
        <w:rPr>
          <w:sz w:val="28"/>
          <w:szCs w:val="28"/>
        </w:rPr>
        <w:t>е</w:t>
      </w:r>
      <w:r w:rsidRPr="00517330">
        <w:rPr>
          <w:sz w:val="28"/>
          <w:szCs w:val="28"/>
        </w:rPr>
        <w:t>ехавшего в 1920 г. в США и в дальнейшем работавшего там. Работа Макд</w:t>
      </w:r>
      <w:r w:rsidRPr="00517330">
        <w:rPr>
          <w:sz w:val="28"/>
          <w:szCs w:val="28"/>
        </w:rPr>
        <w:t>у</w:t>
      </w:r>
      <w:r w:rsidRPr="00517330">
        <w:rPr>
          <w:sz w:val="28"/>
          <w:szCs w:val="28"/>
        </w:rPr>
        <w:t>галла "Введение в социальную психологию" вышла в 1908 г., и этот год сч</w:t>
      </w:r>
      <w:r w:rsidRPr="00517330">
        <w:rPr>
          <w:sz w:val="28"/>
          <w:szCs w:val="28"/>
        </w:rPr>
        <w:t>и</w:t>
      </w:r>
      <w:r w:rsidRPr="00517330">
        <w:rPr>
          <w:sz w:val="28"/>
          <w:szCs w:val="28"/>
        </w:rPr>
        <w:t>тается годом окончательного утверждения социальной психологии в сам</w:t>
      </w:r>
      <w:r w:rsidRPr="00517330">
        <w:rPr>
          <w:sz w:val="28"/>
          <w:szCs w:val="28"/>
        </w:rPr>
        <w:t>о</w:t>
      </w:r>
      <w:r w:rsidRPr="00517330">
        <w:rPr>
          <w:sz w:val="28"/>
          <w:szCs w:val="28"/>
        </w:rPr>
        <w:lastRenderedPageBreak/>
        <w:t>стоятельном существовании (в этом же году в США вышла книга социолога Э.Росса "Социальная психология", и, таким образом, достаточно символи</w:t>
      </w:r>
      <w:r w:rsidRPr="00517330">
        <w:rPr>
          <w:sz w:val="28"/>
          <w:szCs w:val="28"/>
        </w:rPr>
        <w:t>ч</w:t>
      </w:r>
      <w:r w:rsidRPr="00517330">
        <w:rPr>
          <w:sz w:val="28"/>
          <w:szCs w:val="28"/>
        </w:rPr>
        <w:t>но, что и психолог и социолог в один и тот же год издали первый системат</w:t>
      </w:r>
      <w:r w:rsidRPr="00517330">
        <w:rPr>
          <w:sz w:val="28"/>
          <w:szCs w:val="28"/>
        </w:rPr>
        <w:t>и</w:t>
      </w:r>
      <w:r w:rsidRPr="00517330">
        <w:rPr>
          <w:sz w:val="28"/>
          <w:szCs w:val="28"/>
        </w:rPr>
        <w:t>ческий курс по одной и той же дисциплине). Год этот, однако, лишь весьма условно может считаться началом новой эры в социальной психологии, п</w:t>
      </w:r>
      <w:r w:rsidRPr="00517330">
        <w:rPr>
          <w:sz w:val="28"/>
          <w:szCs w:val="28"/>
        </w:rPr>
        <w:t>о</w:t>
      </w:r>
      <w:r w:rsidRPr="00517330">
        <w:rPr>
          <w:sz w:val="28"/>
          <w:szCs w:val="28"/>
        </w:rPr>
        <w:t>скольку еще в 1897 г. Дж.Болдуин опубликовал "Исследования по социал</w:t>
      </w:r>
      <w:r w:rsidRPr="00517330">
        <w:rPr>
          <w:sz w:val="28"/>
          <w:szCs w:val="28"/>
        </w:rPr>
        <w:t>ь</w:t>
      </w:r>
      <w:r w:rsidRPr="00517330">
        <w:rPr>
          <w:sz w:val="28"/>
          <w:szCs w:val="28"/>
        </w:rPr>
        <w:t>ной психологии", которые могли бы претендовать тоже на первое систем</w:t>
      </w:r>
      <w:r w:rsidRPr="00517330">
        <w:rPr>
          <w:sz w:val="28"/>
          <w:szCs w:val="28"/>
        </w:rPr>
        <w:t>а</w:t>
      </w:r>
      <w:r w:rsidRPr="00517330">
        <w:rPr>
          <w:sz w:val="28"/>
          <w:szCs w:val="28"/>
        </w:rPr>
        <w:t xml:space="preserve">тическое руководство. </w:t>
      </w:r>
    </w:p>
    <w:p w:rsidR="003C3C3F" w:rsidRPr="00517330" w:rsidRDefault="003C3C3F" w:rsidP="003C3C3F">
      <w:pPr>
        <w:pStyle w:val="af1"/>
        <w:spacing w:before="0" w:beforeAutospacing="0" w:after="0" w:afterAutospacing="0"/>
        <w:rPr>
          <w:sz w:val="28"/>
          <w:szCs w:val="28"/>
        </w:rPr>
      </w:pPr>
      <w:r w:rsidRPr="00517330">
        <w:rPr>
          <w:sz w:val="28"/>
          <w:szCs w:val="28"/>
        </w:rPr>
        <w:t>Основной тезис теории Макдугалла заключается в том, что причиной социального поведения признаются врожденные инстинкты. Эта идея есть реализация более общего принципа, принимаемого Макдугаллом, а именно стремления к цели, которое свойственно и животным, и человеку. Именно этот принцип особенно значим в концепции Макдугалла; в противовес бих</w:t>
      </w:r>
      <w:r w:rsidRPr="00517330">
        <w:rPr>
          <w:sz w:val="28"/>
          <w:szCs w:val="28"/>
        </w:rPr>
        <w:t>е</w:t>
      </w:r>
      <w:r w:rsidRPr="00517330">
        <w:rPr>
          <w:sz w:val="28"/>
          <w:szCs w:val="28"/>
        </w:rPr>
        <w:t>виоризму (трактующему поведение как простую реакцию на внешний ст</w:t>
      </w:r>
      <w:r w:rsidRPr="00517330">
        <w:rPr>
          <w:sz w:val="28"/>
          <w:szCs w:val="28"/>
        </w:rPr>
        <w:t>и</w:t>
      </w:r>
      <w:r w:rsidRPr="00517330">
        <w:rPr>
          <w:sz w:val="28"/>
          <w:szCs w:val="28"/>
        </w:rPr>
        <w:t>мул) он называл созданную им психологию "целевой" или "гормической" (от греческого слова "гормэ" – стремление, желание, порыв). Гормэ и выступает как движущая сила интуитивного характера, объясняющая социальное пов</w:t>
      </w:r>
      <w:r w:rsidRPr="00517330">
        <w:rPr>
          <w:sz w:val="28"/>
          <w:szCs w:val="28"/>
        </w:rPr>
        <w:t>е</w:t>
      </w:r>
      <w:r w:rsidRPr="00517330">
        <w:rPr>
          <w:sz w:val="28"/>
          <w:szCs w:val="28"/>
        </w:rPr>
        <w:t>дение. В терминологии Макдугалла, гормэ "реализуется в качестве инстин</w:t>
      </w:r>
      <w:r w:rsidRPr="00517330">
        <w:rPr>
          <w:sz w:val="28"/>
          <w:szCs w:val="28"/>
        </w:rPr>
        <w:t>к</w:t>
      </w:r>
      <w:r w:rsidRPr="00517330">
        <w:rPr>
          <w:sz w:val="28"/>
          <w:szCs w:val="28"/>
        </w:rPr>
        <w:t xml:space="preserve">тов" (или позднее "склонностей"). </w:t>
      </w:r>
    </w:p>
    <w:p w:rsidR="003C3C3F" w:rsidRPr="00517330" w:rsidRDefault="003C3C3F" w:rsidP="003C3C3F">
      <w:pPr>
        <w:pStyle w:val="af1"/>
        <w:spacing w:before="0" w:beforeAutospacing="0" w:after="0" w:afterAutospacing="0"/>
        <w:rPr>
          <w:sz w:val="28"/>
          <w:szCs w:val="28"/>
        </w:rPr>
      </w:pPr>
      <w:r w:rsidRPr="00517330">
        <w:rPr>
          <w:sz w:val="28"/>
          <w:szCs w:val="28"/>
        </w:rPr>
        <w:t>Репертуар инстинктов у каждого человека возникает в результате о</w:t>
      </w:r>
      <w:r w:rsidRPr="00517330">
        <w:rPr>
          <w:sz w:val="28"/>
          <w:szCs w:val="28"/>
        </w:rPr>
        <w:t>п</w:t>
      </w:r>
      <w:r w:rsidRPr="00517330">
        <w:rPr>
          <w:sz w:val="28"/>
          <w:szCs w:val="28"/>
        </w:rPr>
        <w:t xml:space="preserve">ределенного психофизического предрасположения – наличия наследственно закрепленных каналов для разрядки нервной энергии. </w:t>
      </w:r>
    </w:p>
    <w:p w:rsidR="003C3C3F" w:rsidRPr="00517330" w:rsidRDefault="003C3C3F" w:rsidP="003C3C3F">
      <w:pPr>
        <w:pStyle w:val="af1"/>
        <w:spacing w:before="0" w:beforeAutospacing="0" w:after="0" w:afterAutospacing="0"/>
        <w:rPr>
          <w:sz w:val="28"/>
          <w:szCs w:val="28"/>
        </w:rPr>
      </w:pPr>
      <w:r w:rsidRPr="00517330">
        <w:rPr>
          <w:sz w:val="28"/>
          <w:szCs w:val="28"/>
        </w:rPr>
        <w:t>Инстинкты включают аффективную (рецептивную), центральную (эмоциональную) и афферентную (двигательную) части. Таким образом, все, что происходит в области сознания, находится в прямой зависимости от бе</w:t>
      </w:r>
      <w:r w:rsidRPr="00517330">
        <w:rPr>
          <w:sz w:val="28"/>
          <w:szCs w:val="28"/>
        </w:rPr>
        <w:t>с</w:t>
      </w:r>
      <w:r w:rsidRPr="00517330">
        <w:rPr>
          <w:sz w:val="28"/>
          <w:szCs w:val="28"/>
        </w:rPr>
        <w:t>сознательного начала. Внутренним выражением инстинктов являются гла</w:t>
      </w:r>
      <w:r w:rsidRPr="00517330">
        <w:rPr>
          <w:sz w:val="28"/>
          <w:szCs w:val="28"/>
        </w:rPr>
        <w:t>в</w:t>
      </w:r>
      <w:r w:rsidRPr="00517330">
        <w:rPr>
          <w:sz w:val="28"/>
          <w:szCs w:val="28"/>
        </w:rPr>
        <w:t>ным образом эмоции. Связь между инстинктами и эмоциями носит систем</w:t>
      </w:r>
      <w:r w:rsidRPr="00517330">
        <w:rPr>
          <w:sz w:val="28"/>
          <w:szCs w:val="28"/>
        </w:rPr>
        <w:t>а</w:t>
      </w:r>
      <w:r w:rsidRPr="00517330">
        <w:rPr>
          <w:sz w:val="28"/>
          <w:szCs w:val="28"/>
        </w:rPr>
        <w:t>тический и определенный характер. Макдугалл перечислил семь пар связа</w:t>
      </w:r>
      <w:r w:rsidRPr="00517330">
        <w:rPr>
          <w:sz w:val="28"/>
          <w:szCs w:val="28"/>
        </w:rPr>
        <w:t>н</w:t>
      </w:r>
      <w:r w:rsidRPr="00517330">
        <w:rPr>
          <w:sz w:val="28"/>
          <w:szCs w:val="28"/>
        </w:rPr>
        <w:t>ных между собой инстинктов и эмоций: инстинкт борьбы и соответству</w:t>
      </w:r>
      <w:r w:rsidRPr="00517330">
        <w:rPr>
          <w:sz w:val="28"/>
          <w:szCs w:val="28"/>
        </w:rPr>
        <w:t>ю</w:t>
      </w:r>
      <w:r w:rsidRPr="00517330">
        <w:rPr>
          <w:sz w:val="28"/>
          <w:szCs w:val="28"/>
        </w:rPr>
        <w:t>щие ему гнев, страх; инстинкт бегства и чувство самосохранения; инстинкт воспроизведения рода и ревность, женская робость; инстинкт приобретения и чувство собственности; инстинкт строительства и чувство созидания; стадный инстинкт и чувство принадлежности. Из инстинктов выводятся и все социальные учреждения: семья, торговля, различные общественные пр</w:t>
      </w:r>
      <w:r w:rsidRPr="00517330">
        <w:rPr>
          <w:sz w:val="28"/>
          <w:szCs w:val="28"/>
        </w:rPr>
        <w:t>о</w:t>
      </w:r>
      <w:r w:rsidRPr="00517330">
        <w:rPr>
          <w:sz w:val="28"/>
          <w:szCs w:val="28"/>
        </w:rPr>
        <w:t>цессы, в первую очередь война. Отчасти именно из-за этого упоминания в теории Макдугалла склонны были видеть реализацию дарвиновского подх</w:t>
      </w:r>
      <w:r w:rsidRPr="00517330">
        <w:rPr>
          <w:sz w:val="28"/>
          <w:szCs w:val="28"/>
        </w:rPr>
        <w:t>о</w:t>
      </w:r>
      <w:r w:rsidRPr="00517330">
        <w:rPr>
          <w:sz w:val="28"/>
          <w:szCs w:val="28"/>
        </w:rPr>
        <w:t>да, хотя, как известно, будучи перенесен механически на общественные я</w:t>
      </w:r>
      <w:r w:rsidRPr="00517330">
        <w:rPr>
          <w:sz w:val="28"/>
          <w:szCs w:val="28"/>
        </w:rPr>
        <w:t>в</w:t>
      </w:r>
      <w:r w:rsidRPr="00517330">
        <w:rPr>
          <w:sz w:val="28"/>
          <w:szCs w:val="28"/>
        </w:rPr>
        <w:t xml:space="preserve">ления, этот подход утрачивал какое бы то ни было научное значение. </w:t>
      </w:r>
    </w:p>
    <w:p w:rsidR="003C3C3F" w:rsidRPr="00517330" w:rsidRDefault="003C3C3F" w:rsidP="003C3C3F">
      <w:pPr>
        <w:pStyle w:val="af1"/>
        <w:spacing w:before="0" w:beforeAutospacing="0" w:after="0" w:afterAutospacing="0"/>
        <w:rPr>
          <w:sz w:val="28"/>
          <w:szCs w:val="28"/>
        </w:rPr>
      </w:pPr>
      <w:r w:rsidRPr="00517330">
        <w:rPr>
          <w:sz w:val="28"/>
          <w:szCs w:val="28"/>
        </w:rPr>
        <w:t>Несмотря на огромную популярность идей Макдугалла, их роль в и</w:t>
      </w:r>
      <w:r w:rsidRPr="00517330">
        <w:rPr>
          <w:sz w:val="28"/>
          <w:szCs w:val="28"/>
        </w:rPr>
        <w:t>с</w:t>
      </w:r>
      <w:r w:rsidRPr="00517330">
        <w:rPr>
          <w:sz w:val="28"/>
          <w:szCs w:val="28"/>
        </w:rPr>
        <w:t>тории науки оказалась весьма отрицательной: интерпретация социального поведения с точки зрения некоего спонтанного стремления к цели узакон</w:t>
      </w:r>
      <w:r w:rsidRPr="00517330">
        <w:rPr>
          <w:sz w:val="28"/>
          <w:szCs w:val="28"/>
        </w:rPr>
        <w:t>и</w:t>
      </w:r>
      <w:r w:rsidRPr="00517330">
        <w:rPr>
          <w:sz w:val="28"/>
          <w:szCs w:val="28"/>
        </w:rPr>
        <w:lastRenderedPageBreak/>
        <w:t>вала значение иррациональных, бессознательных влечений в качестве дв</w:t>
      </w:r>
      <w:r w:rsidRPr="00517330">
        <w:rPr>
          <w:sz w:val="28"/>
          <w:szCs w:val="28"/>
        </w:rPr>
        <w:t>и</w:t>
      </w:r>
      <w:r w:rsidRPr="00517330">
        <w:rPr>
          <w:sz w:val="28"/>
          <w:szCs w:val="28"/>
        </w:rPr>
        <w:t xml:space="preserve">жущей силы не только индивида, но и человечества. Поэтому, как и в общей психологии, преодоление идей теории инстинктов послужило в дальнейшем важной вехой становления научной социальной психологии. </w:t>
      </w:r>
    </w:p>
    <w:p w:rsidR="003C3C3F" w:rsidRPr="00517330" w:rsidRDefault="003C3C3F" w:rsidP="003C3C3F">
      <w:pPr>
        <w:pStyle w:val="af1"/>
        <w:spacing w:before="0" w:beforeAutospacing="0" w:after="0" w:afterAutospacing="0"/>
        <w:rPr>
          <w:sz w:val="28"/>
          <w:szCs w:val="28"/>
        </w:rPr>
      </w:pPr>
      <w:r w:rsidRPr="00517330">
        <w:rPr>
          <w:sz w:val="28"/>
          <w:szCs w:val="28"/>
        </w:rPr>
        <w:t>Таким образом, можно подытожить, с каким же теоретическим баг</w:t>
      </w:r>
      <w:r w:rsidRPr="00517330">
        <w:rPr>
          <w:sz w:val="28"/>
          <w:szCs w:val="28"/>
        </w:rPr>
        <w:t>а</w:t>
      </w:r>
      <w:r w:rsidRPr="00517330">
        <w:rPr>
          <w:sz w:val="28"/>
          <w:szCs w:val="28"/>
        </w:rPr>
        <w:t>жом осталась социальная психология после того, как были выстроены эти ее первые концепции. Прежде всего, очевидно, положительное значение их з</w:t>
      </w:r>
      <w:r w:rsidRPr="00517330">
        <w:rPr>
          <w:sz w:val="28"/>
          <w:szCs w:val="28"/>
        </w:rPr>
        <w:t>а</w:t>
      </w:r>
      <w:r w:rsidRPr="00517330">
        <w:rPr>
          <w:sz w:val="28"/>
          <w:szCs w:val="28"/>
        </w:rPr>
        <w:t>ключается в том, что были выделены и четко поставлены действительно важные вопросы, подлежащие разрешению: о соотношении сознания инд</w:t>
      </w:r>
      <w:r w:rsidRPr="00517330">
        <w:rPr>
          <w:sz w:val="28"/>
          <w:szCs w:val="28"/>
        </w:rPr>
        <w:t>и</w:t>
      </w:r>
      <w:r w:rsidRPr="00517330">
        <w:rPr>
          <w:sz w:val="28"/>
          <w:szCs w:val="28"/>
        </w:rPr>
        <w:t>вида и сознания группы, о движущих силах социального поведения и т.д. Интересно также и то, что в первых социально-психологических теориях с самого начала пытались найти подходы к решению поставленных проблем как бы с двух сторон: со стороны психологии и со стороны социологии. В первом случае неизбежно получалось, что все решения предлагаются с точки зрения индивида, его психики, переход к психологии группы не прорабат</w:t>
      </w:r>
      <w:r w:rsidRPr="00517330">
        <w:rPr>
          <w:sz w:val="28"/>
          <w:szCs w:val="28"/>
        </w:rPr>
        <w:t>ы</w:t>
      </w:r>
      <w:r w:rsidRPr="00517330">
        <w:rPr>
          <w:sz w:val="28"/>
          <w:szCs w:val="28"/>
        </w:rPr>
        <w:t>вался сколько-нибудь точно. Во втором случае формально пытались идти "от общества", но тогда само "общество" растворялось в психологии, что прив</w:t>
      </w:r>
      <w:r w:rsidRPr="00517330">
        <w:rPr>
          <w:sz w:val="28"/>
          <w:szCs w:val="28"/>
        </w:rPr>
        <w:t>о</w:t>
      </w:r>
      <w:r w:rsidRPr="00517330">
        <w:rPr>
          <w:sz w:val="28"/>
          <w:szCs w:val="28"/>
        </w:rPr>
        <w:t>дило к психологизации общественных отношений. Это означало, что сами по себе ни "психологический", ни "социологический" подходы не дают пр</w:t>
      </w:r>
      <w:r w:rsidRPr="00517330">
        <w:rPr>
          <w:sz w:val="28"/>
          <w:szCs w:val="28"/>
        </w:rPr>
        <w:t>а</w:t>
      </w:r>
      <w:r w:rsidRPr="00517330">
        <w:rPr>
          <w:sz w:val="28"/>
          <w:szCs w:val="28"/>
        </w:rPr>
        <w:t>вильных решений, если они не связаны между собой. Наконец, первые соц</w:t>
      </w:r>
      <w:r w:rsidRPr="00517330">
        <w:rPr>
          <w:sz w:val="28"/>
          <w:szCs w:val="28"/>
        </w:rPr>
        <w:t>и</w:t>
      </w:r>
      <w:r w:rsidRPr="00517330">
        <w:rPr>
          <w:sz w:val="28"/>
          <w:szCs w:val="28"/>
        </w:rPr>
        <w:t>ально-психологические концепции оказались слабыми еще и потому, что они не опирались ни на какую исследовательскую практику, они вообще не базировались на исследованиях, но в духе старых философских построений были лишь "рассуждениями" по поводу социально-психологических пр</w:t>
      </w:r>
      <w:r w:rsidRPr="00517330">
        <w:rPr>
          <w:sz w:val="28"/>
          <w:szCs w:val="28"/>
        </w:rPr>
        <w:t>о</w:t>
      </w:r>
      <w:r w:rsidRPr="00517330">
        <w:rPr>
          <w:sz w:val="28"/>
          <w:szCs w:val="28"/>
        </w:rPr>
        <w:t>блем. Однако важное дело было сделано, и социальная психология была "з</w:t>
      </w:r>
      <w:r w:rsidRPr="00517330">
        <w:rPr>
          <w:sz w:val="28"/>
          <w:szCs w:val="28"/>
        </w:rPr>
        <w:t>а</w:t>
      </w:r>
      <w:r w:rsidRPr="00517330">
        <w:rPr>
          <w:sz w:val="28"/>
          <w:szCs w:val="28"/>
        </w:rPr>
        <w:t>явлена" как самостоятельная дисциплина, имеющая право на существование. Теперь она нуждалась в подведении под нее экспериментальной базы, п</w:t>
      </w:r>
      <w:r w:rsidRPr="00517330">
        <w:rPr>
          <w:sz w:val="28"/>
          <w:szCs w:val="28"/>
        </w:rPr>
        <w:t>о</w:t>
      </w:r>
      <w:r w:rsidRPr="00517330">
        <w:rPr>
          <w:sz w:val="28"/>
          <w:szCs w:val="28"/>
        </w:rPr>
        <w:t>скольку психология к этому времени уже накопила достаточный опыт в и</w:t>
      </w:r>
      <w:r w:rsidRPr="00517330">
        <w:rPr>
          <w:sz w:val="28"/>
          <w:szCs w:val="28"/>
        </w:rPr>
        <w:t>с</w:t>
      </w:r>
      <w:r w:rsidRPr="00517330">
        <w:rPr>
          <w:sz w:val="28"/>
          <w:szCs w:val="28"/>
        </w:rPr>
        <w:t xml:space="preserve">пользовании экспериментального метода. Следующий этап становления дисциплины мог стать только экспериментальным этапом в ее развитии. </w:t>
      </w:r>
    </w:p>
    <w:p w:rsidR="003C3C3F" w:rsidRPr="00517330" w:rsidRDefault="003C3C3F" w:rsidP="003C3C3F">
      <w:pPr>
        <w:pStyle w:val="af1"/>
        <w:spacing w:before="0" w:beforeAutospacing="0" w:after="0" w:afterAutospacing="0"/>
        <w:rPr>
          <w:sz w:val="28"/>
          <w:szCs w:val="28"/>
        </w:rPr>
      </w:pPr>
      <w:r w:rsidRPr="00517330">
        <w:rPr>
          <w:sz w:val="28"/>
          <w:szCs w:val="28"/>
        </w:rPr>
        <w:t>Однако, прежде чем перейти к характеристике этого следующего эт</w:t>
      </w:r>
      <w:r w:rsidRPr="00517330">
        <w:rPr>
          <w:sz w:val="28"/>
          <w:szCs w:val="28"/>
        </w:rPr>
        <w:t>а</w:t>
      </w:r>
      <w:r w:rsidRPr="00517330">
        <w:rPr>
          <w:sz w:val="28"/>
          <w:szCs w:val="28"/>
        </w:rPr>
        <w:t>па, надо сказать и о зарождении совершенно новой традиции в развитии те</w:t>
      </w:r>
      <w:r w:rsidRPr="00517330">
        <w:rPr>
          <w:sz w:val="28"/>
          <w:szCs w:val="28"/>
        </w:rPr>
        <w:t>о</w:t>
      </w:r>
      <w:r w:rsidRPr="00517330">
        <w:rPr>
          <w:sz w:val="28"/>
          <w:szCs w:val="28"/>
        </w:rPr>
        <w:t>ретических основ социальной психологии. Речь идет о создании предпос</w:t>
      </w:r>
      <w:r w:rsidRPr="00517330">
        <w:rPr>
          <w:sz w:val="28"/>
          <w:szCs w:val="28"/>
        </w:rPr>
        <w:t>ы</w:t>
      </w:r>
      <w:r w:rsidRPr="00517330">
        <w:rPr>
          <w:sz w:val="28"/>
          <w:szCs w:val="28"/>
        </w:rPr>
        <w:t xml:space="preserve">лок социально-психологического знания внутри марксизма. </w:t>
      </w:r>
    </w:p>
    <w:p w:rsidR="00B5172B" w:rsidRDefault="00B5172B" w:rsidP="006C4C80">
      <w:pPr>
        <w:tabs>
          <w:tab w:val="left" w:pos="709"/>
        </w:tabs>
        <w:jc w:val="center"/>
        <w:rPr>
          <w:rFonts w:ascii="Times New Roman" w:hAnsi="Times New Roman" w:cs="Times New Roman"/>
          <w:b/>
          <w:bCs/>
          <w:iCs/>
          <w:sz w:val="28"/>
          <w:szCs w:val="28"/>
        </w:rPr>
      </w:pPr>
    </w:p>
    <w:p w:rsidR="001300D7" w:rsidRPr="006C4C80" w:rsidRDefault="00EE42E2" w:rsidP="006C4C80">
      <w:pPr>
        <w:tabs>
          <w:tab w:val="left" w:pos="709"/>
        </w:tabs>
        <w:jc w:val="center"/>
        <w:rPr>
          <w:rFonts w:ascii="Times New Roman" w:hAnsi="Times New Roman" w:cs="Times New Roman"/>
          <w:b/>
          <w:iCs/>
          <w:color w:val="000000"/>
          <w:sz w:val="28"/>
          <w:szCs w:val="28"/>
        </w:rPr>
      </w:pPr>
      <w:r w:rsidRPr="006C4C80">
        <w:rPr>
          <w:rFonts w:ascii="Times New Roman" w:hAnsi="Times New Roman" w:cs="Times New Roman"/>
          <w:b/>
          <w:bCs/>
          <w:iCs/>
          <w:sz w:val="28"/>
          <w:szCs w:val="28"/>
        </w:rPr>
        <w:t xml:space="preserve">Тема 3. </w:t>
      </w:r>
      <w:r w:rsidR="00217BEC" w:rsidRPr="006C4C80">
        <w:rPr>
          <w:rFonts w:ascii="Times New Roman" w:hAnsi="Times New Roman" w:cs="Times New Roman"/>
          <w:b/>
          <w:sz w:val="28"/>
          <w:szCs w:val="28"/>
        </w:rPr>
        <w:t>Закономерности общения и взаимодействия людей</w:t>
      </w:r>
    </w:p>
    <w:p w:rsidR="003C466D" w:rsidRPr="00943E54" w:rsidRDefault="003C466D" w:rsidP="003C466D">
      <w:pPr>
        <w:pStyle w:val="af1"/>
        <w:spacing w:before="0" w:beforeAutospacing="0" w:after="0" w:afterAutospacing="0"/>
        <w:rPr>
          <w:sz w:val="28"/>
          <w:szCs w:val="28"/>
        </w:rPr>
      </w:pPr>
      <w:r w:rsidRPr="00943E54">
        <w:rPr>
          <w:sz w:val="28"/>
          <w:szCs w:val="28"/>
        </w:rPr>
        <w:t>Анализ связи общественных и межличностных отношений позволяет расставить правильные акценты в вопросе о месте общения во всей сложной системе связей человека с внешним миром. Однако прежде необходимо ск</w:t>
      </w:r>
      <w:r w:rsidRPr="00943E54">
        <w:rPr>
          <w:sz w:val="28"/>
          <w:szCs w:val="28"/>
        </w:rPr>
        <w:t>а</w:t>
      </w:r>
      <w:r w:rsidRPr="00943E54">
        <w:rPr>
          <w:sz w:val="28"/>
          <w:szCs w:val="28"/>
        </w:rPr>
        <w:t>зать несколько слов о проблеме общения в целом. Решение этой проблемы является весьма специфичным в рамках отечественной социальной психол</w:t>
      </w:r>
      <w:r w:rsidRPr="00943E54">
        <w:rPr>
          <w:sz w:val="28"/>
          <w:szCs w:val="28"/>
        </w:rPr>
        <w:t>о</w:t>
      </w:r>
      <w:r w:rsidRPr="00943E54">
        <w:rPr>
          <w:sz w:val="28"/>
          <w:szCs w:val="28"/>
        </w:rPr>
        <w:lastRenderedPageBreak/>
        <w:t>гии. Сам термин "общение" не имеет точного аналога в традиционной соц</w:t>
      </w:r>
      <w:r w:rsidRPr="00943E54">
        <w:rPr>
          <w:sz w:val="28"/>
          <w:szCs w:val="28"/>
        </w:rPr>
        <w:t>и</w:t>
      </w:r>
      <w:r w:rsidRPr="00943E54">
        <w:rPr>
          <w:sz w:val="28"/>
          <w:szCs w:val="28"/>
        </w:rPr>
        <w:t>альной психологии не только потому, что не вполне эквивалентен обычно употребляемому английскому термину "коммуникация", но и потому, что содержание его может быть рассмотрено лишь в понятийном словаре особой психологической теории, а именно теории деятельности. Конечно, в стру</w:t>
      </w:r>
      <w:r w:rsidRPr="00943E54">
        <w:rPr>
          <w:sz w:val="28"/>
          <w:szCs w:val="28"/>
        </w:rPr>
        <w:t>к</w:t>
      </w:r>
      <w:r w:rsidRPr="00943E54">
        <w:rPr>
          <w:sz w:val="28"/>
          <w:szCs w:val="28"/>
        </w:rPr>
        <w:t>туре общения, которая будет рассмотрена ниже, могут быть выделены такие его стороны, которые описаны или исследованы в других системах социал</w:t>
      </w:r>
      <w:r w:rsidRPr="00943E54">
        <w:rPr>
          <w:sz w:val="28"/>
          <w:szCs w:val="28"/>
        </w:rPr>
        <w:t>ь</w:t>
      </w:r>
      <w:r w:rsidRPr="00943E54">
        <w:rPr>
          <w:sz w:val="28"/>
          <w:szCs w:val="28"/>
        </w:rPr>
        <w:t>но-психологического знания. Однако суть проблемы, как она ставится в от</w:t>
      </w:r>
      <w:r w:rsidRPr="00943E54">
        <w:rPr>
          <w:sz w:val="28"/>
          <w:szCs w:val="28"/>
        </w:rPr>
        <w:t>е</w:t>
      </w:r>
      <w:r w:rsidRPr="00943E54">
        <w:rPr>
          <w:sz w:val="28"/>
          <w:szCs w:val="28"/>
        </w:rPr>
        <w:t xml:space="preserve">чественной социальной психологии, принципиально отлична. </w:t>
      </w:r>
    </w:p>
    <w:p w:rsidR="003C466D" w:rsidRPr="00943E54" w:rsidRDefault="003C466D" w:rsidP="003C466D">
      <w:pPr>
        <w:pStyle w:val="af1"/>
        <w:spacing w:before="0" w:beforeAutospacing="0" w:after="0" w:afterAutospacing="0"/>
        <w:rPr>
          <w:sz w:val="28"/>
          <w:szCs w:val="28"/>
        </w:rPr>
      </w:pPr>
      <w:r w:rsidRPr="00943E54">
        <w:rPr>
          <w:sz w:val="28"/>
          <w:szCs w:val="28"/>
        </w:rPr>
        <w:t>Оба ряда отношений человека – и общественные, и межличностные, раскрываются, реализуются именно в общении. Таким образом, корни общ</w:t>
      </w:r>
      <w:r w:rsidRPr="00943E54">
        <w:rPr>
          <w:sz w:val="28"/>
          <w:szCs w:val="28"/>
        </w:rPr>
        <w:t>е</w:t>
      </w:r>
      <w:r w:rsidRPr="00943E54">
        <w:rPr>
          <w:sz w:val="28"/>
          <w:szCs w:val="28"/>
        </w:rPr>
        <w:t>ния – в самой материальной жизнедеятельности индивидов. Общение же и есть реализация всей системы отношений человека. "В нормальных обсто</w:t>
      </w:r>
      <w:r w:rsidRPr="00943E54">
        <w:rPr>
          <w:sz w:val="28"/>
          <w:szCs w:val="28"/>
        </w:rPr>
        <w:t>я</w:t>
      </w:r>
      <w:r w:rsidRPr="00943E54">
        <w:rPr>
          <w:sz w:val="28"/>
          <w:szCs w:val="28"/>
        </w:rPr>
        <w:t>тельствах отношения человека к окружающему его предметному миру вс</w:t>
      </w:r>
      <w:r w:rsidRPr="00943E54">
        <w:rPr>
          <w:sz w:val="28"/>
          <w:szCs w:val="28"/>
        </w:rPr>
        <w:t>е</w:t>
      </w:r>
      <w:r w:rsidRPr="00943E54">
        <w:rPr>
          <w:sz w:val="28"/>
          <w:szCs w:val="28"/>
        </w:rPr>
        <w:t>гда опосредованы его отношением к людям, к обществу", т.е. включены в общение. Здесь особенно важно подчеркнуть ту мысль, что в реальном о</w:t>
      </w:r>
      <w:r w:rsidRPr="00943E54">
        <w:rPr>
          <w:sz w:val="28"/>
          <w:szCs w:val="28"/>
        </w:rPr>
        <w:t>б</w:t>
      </w:r>
      <w:r w:rsidRPr="00943E54">
        <w:rPr>
          <w:sz w:val="28"/>
          <w:szCs w:val="28"/>
        </w:rPr>
        <w:t>щении даны не только межличностные отношения людей, т.е. выявляются не только их эмоциональные привязанности, неприязнь и прочее, но в ткань общения воплощаются и общественные, т.е. безличные по своей природе, отношения. Многообразные отношения человека не охватываются только межличностным контактом: положение человека за узкими рамками ме</w:t>
      </w:r>
      <w:r w:rsidRPr="00943E54">
        <w:rPr>
          <w:sz w:val="28"/>
          <w:szCs w:val="28"/>
        </w:rPr>
        <w:t>ж</w:t>
      </w:r>
      <w:r w:rsidRPr="00943E54">
        <w:rPr>
          <w:sz w:val="28"/>
          <w:szCs w:val="28"/>
        </w:rPr>
        <w:t>личностных связей, в более широкой социальной системе, где его место о</w:t>
      </w:r>
      <w:r w:rsidRPr="00943E54">
        <w:rPr>
          <w:sz w:val="28"/>
          <w:szCs w:val="28"/>
        </w:rPr>
        <w:t>п</w:t>
      </w:r>
      <w:r w:rsidRPr="00943E54">
        <w:rPr>
          <w:sz w:val="28"/>
          <w:szCs w:val="28"/>
        </w:rPr>
        <w:t>ределяется не ожиданиями взаимодействующих с ним индивидов, также требует определенного построения системы его связей, а этот процесс может быть реализован тоже только в общении. Вне общения просто немыслимо человеческое общество. Общение выступает в нем как способ цементиров</w:t>
      </w:r>
      <w:r w:rsidRPr="00943E54">
        <w:rPr>
          <w:sz w:val="28"/>
          <w:szCs w:val="28"/>
        </w:rPr>
        <w:t>а</w:t>
      </w:r>
      <w:r w:rsidRPr="00943E54">
        <w:rPr>
          <w:sz w:val="28"/>
          <w:szCs w:val="28"/>
        </w:rPr>
        <w:t>ния индивидов и вместе с тем как способ развития самих этих индивидов. Именно отсюда и вытекает существование общения одновременно и как р</w:t>
      </w:r>
      <w:r w:rsidRPr="00943E54">
        <w:rPr>
          <w:sz w:val="28"/>
          <w:szCs w:val="28"/>
        </w:rPr>
        <w:t>е</w:t>
      </w:r>
      <w:r w:rsidRPr="00943E54">
        <w:rPr>
          <w:sz w:val="28"/>
          <w:szCs w:val="28"/>
        </w:rPr>
        <w:t>альности общественных отношений, и как реальности межличностных о</w:t>
      </w:r>
      <w:r w:rsidRPr="00943E54">
        <w:rPr>
          <w:sz w:val="28"/>
          <w:szCs w:val="28"/>
        </w:rPr>
        <w:t>т</w:t>
      </w:r>
      <w:r w:rsidRPr="00943E54">
        <w:rPr>
          <w:sz w:val="28"/>
          <w:szCs w:val="28"/>
        </w:rPr>
        <w:t>ношений. По-видимому, это и дало возможность Сент-Экзюпери нарисовать поэтический образ общения как "единственной роскоши, которая есть у ч</w:t>
      </w:r>
      <w:r w:rsidRPr="00943E54">
        <w:rPr>
          <w:sz w:val="28"/>
          <w:szCs w:val="28"/>
        </w:rPr>
        <w:t>е</w:t>
      </w:r>
      <w:r w:rsidRPr="00943E54">
        <w:rPr>
          <w:sz w:val="28"/>
          <w:szCs w:val="28"/>
        </w:rPr>
        <w:t xml:space="preserve">ловека". </w:t>
      </w:r>
    </w:p>
    <w:p w:rsidR="003C466D" w:rsidRDefault="003C466D" w:rsidP="003C466D">
      <w:pPr>
        <w:pStyle w:val="af1"/>
        <w:spacing w:before="0" w:beforeAutospacing="0" w:after="0" w:afterAutospacing="0"/>
        <w:rPr>
          <w:sz w:val="28"/>
          <w:szCs w:val="28"/>
        </w:rPr>
      </w:pPr>
      <w:r w:rsidRPr="00943E54">
        <w:rPr>
          <w:sz w:val="28"/>
          <w:szCs w:val="28"/>
        </w:rPr>
        <w:t>Естественно, что каждый ряд отношений реализуется в специфических формах общения. Общение как реализация межличностных отношений – процесс, более изученный в социальной психологии, в то время как общение между группами скорее исследуется в социологии. Общение, в том числе в системе межличностных отношений, вынуждено совместной жизнедеятел</w:t>
      </w:r>
      <w:r w:rsidRPr="00943E54">
        <w:rPr>
          <w:sz w:val="28"/>
          <w:szCs w:val="28"/>
        </w:rPr>
        <w:t>ь</w:t>
      </w:r>
      <w:r w:rsidRPr="00943E54">
        <w:rPr>
          <w:sz w:val="28"/>
          <w:szCs w:val="28"/>
        </w:rPr>
        <w:t>ностью людей, поэтому оно необходимо осуществляется при самых разн</w:t>
      </w:r>
      <w:r w:rsidRPr="00943E54">
        <w:rPr>
          <w:sz w:val="28"/>
          <w:szCs w:val="28"/>
        </w:rPr>
        <w:t>о</w:t>
      </w:r>
      <w:r w:rsidRPr="00943E54">
        <w:rPr>
          <w:sz w:val="28"/>
          <w:szCs w:val="28"/>
        </w:rPr>
        <w:t>образных межличностных отношениях, т.е. дано и в случае положительного, и в случае отрицательного отношения одного человека к другому. Тип ме</w:t>
      </w:r>
      <w:r w:rsidRPr="00943E54">
        <w:rPr>
          <w:sz w:val="28"/>
          <w:szCs w:val="28"/>
        </w:rPr>
        <w:t>ж</w:t>
      </w:r>
      <w:r w:rsidRPr="00943E54">
        <w:rPr>
          <w:sz w:val="28"/>
          <w:szCs w:val="28"/>
        </w:rPr>
        <w:t>личностных отношений не безразличен к тому, как будет построено общ</w:t>
      </w:r>
      <w:r w:rsidRPr="00943E54">
        <w:rPr>
          <w:sz w:val="28"/>
          <w:szCs w:val="28"/>
        </w:rPr>
        <w:t>е</w:t>
      </w:r>
      <w:r w:rsidRPr="00943E54">
        <w:rPr>
          <w:sz w:val="28"/>
          <w:szCs w:val="28"/>
        </w:rPr>
        <w:lastRenderedPageBreak/>
        <w:t>ние, но оно существует в специфических формах, даже когда отношения крайне обострены. То же относится и к характеристике общения на макр</w:t>
      </w:r>
      <w:r w:rsidRPr="00943E54">
        <w:rPr>
          <w:sz w:val="28"/>
          <w:szCs w:val="28"/>
        </w:rPr>
        <w:t>о</w:t>
      </w:r>
      <w:r w:rsidRPr="00943E54">
        <w:rPr>
          <w:sz w:val="28"/>
          <w:szCs w:val="28"/>
        </w:rPr>
        <w:t>уровне как реализации общественных отношений. И в этом случае, общаю</w:t>
      </w:r>
      <w:r w:rsidRPr="00943E54">
        <w:rPr>
          <w:sz w:val="28"/>
          <w:szCs w:val="28"/>
        </w:rPr>
        <w:t>т</w:t>
      </w:r>
      <w:r w:rsidRPr="00943E54">
        <w:rPr>
          <w:sz w:val="28"/>
          <w:szCs w:val="28"/>
        </w:rPr>
        <w:t>ся ли между собой группы или индивиды как представители социальных групп, акт общения неизбежно должен состояться, вынужден состояться, даже если группы антагонистичны. Такое двойственное понимание общения – в широком и узком смысле слова – вытекает из самой логики понимания связи межличностных и общественных отношений. В данном случае умес</w:t>
      </w:r>
      <w:r w:rsidRPr="00943E54">
        <w:rPr>
          <w:sz w:val="28"/>
          <w:szCs w:val="28"/>
        </w:rPr>
        <w:t>т</w:t>
      </w:r>
      <w:r w:rsidRPr="00943E54">
        <w:rPr>
          <w:sz w:val="28"/>
          <w:szCs w:val="28"/>
        </w:rPr>
        <w:t>но апеллировать к идее Маркса о том, что общение – безусловный спутник человеческой истории (в этом смысле можно говорить о значении общения в "филогенезе" общества) и вместе с тем безусловный спутник в повседневной деятельности,</w:t>
      </w:r>
      <w:r>
        <w:rPr>
          <w:sz w:val="28"/>
          <w:szCs w:val="28"/>
        </w:rPr>
        <w:t xml:space="preserve"> в повседневных контактах людей</w:t>
      </w:r>
      <w:r w:rsidRPr="00943E54">
        <w:rPr>
          <w:sz w:val="28"/>
          <w:szCs w:val="28"/>
        </w:rPr>
        <w:t>.</w:t>
      </w:r>
    </w:p>
    <w:p w:rsidR="003C466D" w:rsidRPr="00943E54" w:rsidRDefault="003C466D" w:rsidP="003C466D">
      <w:pPr>
        <w:pStyle w:val="af1"/>
        <w:spacing w:before="0" w:beforeAutospacing="0" w:after="0" w:afterAutospacing="0"/>
        <w:rPr>
          <w:sz w:val="28"/>
          <w:szCs w:val="28"/>
        </w:rPr>
      </w:pPr>
      <w:r w:rsidRPr="00943E54">
        <w:rPr>
          <w:sz w:val="28"/>
          <w:szCs w:val="28"/>
        </w:rPr>
        <w:t xml:space="preserve"> В первом плане можно проследить историческое изменение форм о</w:t>
      </w:r>
      <w:r w:rsidRPr="00943E54">
        <w:rPr>
          <w:sz w:val="28"/>
          <w:szCs w:val="28"/>
        </w:rPr>
        <w:t>б</w:t>
      </w:r>
      <w:r w:rsidRPr="00943E54">
        <w:rPr>
          <w:sz w:val="28"/>
          <w:szCs w:val="28"/>
        </w:rPr>
        <w:t>щения, т.е. изменение их по мере развития общества вместе с развитием эк</w:t>
      </w:r>
      <w:r w:rsidRPr="00943E54">
        <w:rPr>
          <w:sz w:val="28"/>
          <w:szCs w:val="28"/>
        </w:rPr>
        <w:t>о</w:t>
      </w:r>
      <w:r w:rsidRPr="00943E54">
        <w:rPr>
          <w:sz w:val="28"/>
          <w:szCs w:val="28"/>
        </w:rPr>
        <w:t>номических, социальных и прочих общественных отношений. Здесь решае</w:t>
      </w:r>
      <w:r w:rsidRPr="00943E54">
        <w:rPr>
          <w:sz w:val="28"/>
          <w:szCs w:val="28"/>
        </w:rPr>
        <w:t>т</w:t>
      </w:r>
      <w:r w:rsidRPr="00943E54">
        <w:rPr>
          <w:sz w:val="28"/>
          <w:szCs w:val="28"/>
        </w:rPr>
        <w:t>ся труднейший методологический вопрос: каким образом в системе безли</w:t>
      </w:r>
      <w:r w:rsidRPr="00943E54">
        <w:rPr>
          <w:sz w:val="28"/>
          <w:szCs w:val="28"/>
        </w:rPr>
        <w:t>ч</w:t>
      </w:r>
      <w:r w:rsidRPr="00943E54">
        <w:rPr>
          <w:sz w:val="28"/>
          <w:szCs w:val="28"/>
        </w:rPr>
        <w:t>ных отношений фигурирует процесс, по своей природе требующий участия личностей? Выступая представителем некоторой социальной группы, чел</w:t>
      </w:r>
      <w:r w:rsidRPr="00943E54">
        <w:rPr>
          <w:sz w:val="28"/>
          <w:szCs w:val="28"/>
        </w:rPr>
        <w:t>о</w:t>
      </w:r>
      <w:r w:rsidRPr="00943E54">
        <w:rPr>
          <w:sz w:val="28"/>
          <w:szCs w:val="28"/>
        </w:rPr>
        <w:t>век общается с другим представителем другой социальной группы и одн</w:t>
      </w:r>
      <w:r w:rsidRPr="00943E54">
        <w:rPr>
          <w:sz w:val="28"/>
          <w:szCs w:val="28"/>
        </w:rPr>
        <w:t>о</w:t>
      </w:r>
      <w:r w:rsidRPr="00943E54">
        <w:rPr>
          <w:sz w:val="28"/>
          <w:szCs w:val="28"/>
        </w:rPr>
        <w:t>временно реализует два рода отношений: и безличные, и личностные. Кр</w:t>
      </w:r>
      <w:r w:rsidRPr="00943E54">
        <w:rPr>
          <w:sz w:val="28"/>
          <w:szCs w:val="28"/>
        </w:rPr>
        <w:t>е</w:t>
      </w:r>
      <w:r w:rsidRPr="00943E54">
        <w:rPr>
          <w:sz w:val="28"/>
          <w:szCs w:val="28"/>
        </w:rPr>
        <w:t>стьянин, продавая товар на рынке, получает за него определенную сумму денег, и деньги здесь выступают важнейшим средством общения в системе общественных отношений. Вместе с тем этот же крестьянин торгуется с п</w:t>
      </w:r>
      <w:r w:rsidRPr="00943E54">
        <w:rPr>
          <w:sz w:val="28"/>
          <w:szCs w:val="28"/>
        </w:rPr>
        <w:t>о</w:t>
      </w:r>
      <w:r w:rsidRPr="00943E54">
        <w:rPr>
          <w:sz w:val="28"/>
          <w:szCs w:val="28"/>
        </w:rPr>
        <w:t>купателем и тем самым "личностно" общается с ним, причем средством эт</w:t>
      </w:r>
      <w:r w:rsidRPr="00943E54">
        <w:rPr>
          <w:sz w:val="28"/>
          <w:szCs w:val="28"/>
        </w:rPr>
        <w:t>о</w:t>
      </w:r>
      <w:r w:rsidRPr="00943E54">
        <w:rPr>
          <w:sz w:val="28"/>
          <w:szCs w:val="28"/>
        </w:rPr>
        <w:t>го общения выступает человеческая речь. На поверхности явлений дана форма непосредственного общения – коммуникация, но за ней стоит общ</w:t>
      </w:r>
      <w:r w:rsidRPr="00943E54">
        <w:rPr>
          <w:sz w:val="28"/>
          <w:szCs w:val="28"/>
        </w:rPr>
        <w:t>е</w:t>
      </w:r>
      <w:r w:rsidRPr="00943E54">
        <w:rPr>
          <w:sz w:val="28"/>
          <w:szCs w:val="28"/>
        </w:rPr>
        <w:t>ние, вынуждаемое самой системой общественных отношений, в данном сл</w:t>
      </w:r>
      <w:r w:rsidRPr="00943E54">
        <w:rPr>
          <w:sz w:val="28"/>
          <w:szCs w:val="28"/>
        </w:rPr>
        <w:t>у</w:t>
      </w:r>
      <w:r w:rsidRPr="00943E54">
        <w:rPr>
          <w:sz w:val="28"/>
          <w:szCs w:val="28"/>
        </w:rPr>
        <w:t>чае отношениями товарного производства. При социально-психологическом анализе можно абстрагироваться от "второго плана", но в реальной жизни этот "второй план" общения всегда присутствует. Хотя сам по себе он и я</w:t>
      </w:r>
      <w:r w:rsidRPr="00943E54">
        <w:rPr>
          <w:sz w:val="28"/>
          <w:szCs w:val="28"/>
        </w:rPr>
        <w:t>в</w:t>
      </w:r>
      <w:r w:rsidRPr="00943E54">
        <w:rPr>
          <w:sz w:val="28"/>
          <w:szCs w:val="28"/>
        </w:rPr>
        <w:t>ляется предметом исследования главным образом социологии, и в социал</w:t>
      </w:r>
      <w:r w:rsidRPr="00943E54">
        <w:rPr>
          <w:sz w:val="28"/>
          <w:szCs w:val="28"/>
        </w:rPr>
        <w:t>ь</w:t>
      </w:r>
      <w:r w:rsidRPr="00943E54">
        <w:rPr>
          <w:sz w:val="28"/>
          <w:szCs w:val="28"/>
        </w:rPr>
        <w:t xml:space="preserve">но-психологическом подходе он так же должен быть принят в соображение. </w:t>
      </w:r>
      <w:bookmarkStart w:id="0" w:name="3"/>
      <w:bookmarkEnd w:id="0"/>
    </w:p>
    <w:p w:rsidR="003C466D" w:rsidRPr="00943E54" w:rsidRDefault="003C466D" w:rsidP="003C466D">
      <w:pPr>
        <w:pStyle w:val="af1"/>
        <w:spacing w:before="0" w:beforeAutospacing="0" w:after="0" w:afterAutospacing="0"/>
        <w:rPr>
          <w:sz w:val="28"/>
          <w:szCs w:val="28"/>
        </w:rPr>
      </w:pPr>
      <w:r w:rsidRPr="00943E54">
        <w:rPr>
          <w:sz w:val="28"/>
          <w:szCs w:val="28"/>
        </w:rPr>
        <w:t>Однако при любом подходе принципиальным является вопрос о связи общения с деятельностью. В ряде психологических концепций существует тенденция к противопоставлению общения и деятельности. Так, например, к такой постановке проблемы в конечном счете пришел Э.Дюркгейм, когда, полемизируя с Г.Тардом, он обращал особое внимание не на динамику о</w:t>
      </w:r>
      <w:r w:rsidRPr="00943E54">
        <w:rPr>
          <w:sz w:val="28"/>
          <w:szCs w:val="28"/>
        </w:rPr>
        <w:t>б</w:t>
      </w:r>
      <w:r w:rsidRPr="00943E54">
        <w:rPr>
          <w:sz w:val="28"/>
          <w:szCs w:val="28"/>
        </w:rPr>
        <w:t>щественных явлений, а на их статику. Общество выглядело у него не как д</w:t>
      </w:r>
      <w:r w:rsidRPr="00943E54">
        <w:rPr>
          <w:sz w:val="28"/>
          <w:szCs w:val="28"/>
        </w:rPr>
        <w:t>и</w:t>
      </w:r>
      <w:r w:rsidRPr="00943E54">
        <w:rPr>
          <w:sz w:val="28"/>
          <w:szCs w:val="28"/>
        </w:rPr>
        <w:t>намическая система действующих групп и индивидов, но как совокупность находящихся в статике форм общения. Фактор общения в детерминации п</w:t>
      </w:r>
      <w:r w:rsidRPr="00943E54">
        <w:rPr>
          <w:sz w:val="28"/>
          <w:szCs w:val="28"/>
        </w:rPr>
        <w:t>о</w:t>
      </w:r>
      <w:r w:rsidRPr="00943E54">
        <w:rPr>
          <w:sz w:val="28"/>
          <w:szCs w:val="28"/>
        </w:rPr>
        <w:t>ведения был подчеркнут, но при этом была недооценена роль преобразов</w:t>
      </w:r>
      <w:r w:rsidRPr="00943E54">
        <w:rPr>
          <w:sz w:val="28"/>
          <w:szCs w:val="28"/>
        </w:rPr>
        <w:t>а</w:t>
      </w:r>
      <w:r w:rsidRPr="00943E54">
        <w:rPr>
          <w:sz w:val="28"/>
          <w:szCs w:val="28"/>
        </w:rPr>
        <w:lastRenderedPageBreak/>
        <w:t>тельной деятельности: сам общественный процесс сводился к процессу д</w:t>
      </w:r>
      <w:r w:rsidRPr="00943E54">
        <w:rPr>
          <w:sz w:val="28"/>
          <w:szCs w:val="28"/>
        </w:rPr>
        <w:t>у</w:t>
      </w:r>
      <w:r w:rsidRPr="00943E54">
        <w:rPr>
          <w:sz w:val="28"/>
          <w:szCs w:val="28"/>
        </w:rPr>
        <w:t>ховного речевого общения. Это дало основание А.Н.Леонтьеву заметить, что при таком подходе индивид предстает скорее, "как общающееся, чем пра</w:t>
      </w:r>
      <w:r w:rsidRPr="00943E54">
        <w:rPr>
          <w:sz w:val="28"/>
          <w:szCs w:val="28"/>
        </w:rPr>
        <w:t>к</w:t>
      </w:r>
      <w:r w:rsidRPr="00943E54">
        <w:rPr>
          <w:sz w:val="28"/>
          <w:szCs w:val="28"/>
        </w:rPr>
        <w:t>тически дей</w:t>
      </w:r>
      <w:r>
        <w:rPr>
          <w:sz w:val="28"/>
          <w:szCs w:val="28"/>
        </w:rPr>
        <w:t>ствующее общественное существо".</w:t>
      </w:r>
      <w:r w:rsidRPr="00943E54">
        <w:rPr>
          <w:sz w:val="28"/>
          <w:szCs w:val="28"/>
        </w:rPr>
        <w:t xml:space="preserve"> </w:t>
      </w:r>
    </w:p>
    <w:p w:rsidR="003C466D" w:rsidRPr="00943E54" w:rsidRDefault="003C466D" w:rsidP="003C466D">
      <w:pPr>
        <w:pStyle w:val="af1"/>
        <w:spacing w:before="0" w:beforeAutospacing="0" w:after="0" w:afterAutospacing="0"/>
        <w:rPr>
          <w:sz w:val="28"/>
          <w:szCs w:val="28"/>
        </w:rPr>
      </w:pPr>
      <w:r w:rsidRPr="00943E54">
        <w:rPr>
          <w:sz w:val="28"/>
          <w:szCs w:val="28"/>
        </w:rPr>
        <w:t>В противовес этому в отечественной психологии принимается идея единства общения и деятельности. Такой вывод логически вытекает из п</w:t>
      </w:r>
      <w:r w:rsidRPr="00943E54">
        <w:rPr>
          <w:sz w:val="28"/>
          <w:szCs w:val="28"/>
        </w:rPr>
        <w:t>о</w:t>
      </w:r>
      <w:r w:rsidRPr="00943E54">
        <w:rPr>
          <w:sz w:val="28"/>
          <w:szCs w:val="28"/>
        </w:rPr>
        <w:t>нимания общения как реальности человеческих отношений, предполагающ</w:t>
      </w:r>
      <w:r w:rsidRPr="00943E54">
        <w:rPr>
          <w:sz w:val="28"/>
          <w:szCs w:val="28"/>
        </w:rPr>
        <w:t>е</w:t>
      </w:r>
      <w:r w:rsidRPr="00943E54">
        <w:rPr>
          <w:sz w:val="28"/>
          <w:szCs w:val="28"/>
        </w:rPr>
        <w:t>го, что любые формы общения включены в специфические формы совмес</w:t>
      </w:r>
      <w:r w:rsidRPr="00943E54">
        <w:rPr>
          <w:sz w:val="28"/>
          <w:szCs w:val="28"/>
        </w:rPr>
        <w:t>т</w:t>
      </w:r>
      <w:r w:rsidRPr="00943E54">
        <w:rPr>
          <w:sz w:val="28"/>
          <w:szCs w:val="28"/>
        </w:rPr>
        <w:t>ной деятельности: люди не просто общаются в процессе выполнения ими различных функций, но они всегда общаются в некоторой деятельности, "по поводу" нее. Таким образом, общается всегда деятельный человек: его де</w:t>
      </w:r>
      <w:r w:rsidRPr="00943E54">
        <w:rPr>
          <w:sz w:val="28"/>
          <w:szCs w:val="28"/>
        </w:rPr>
        <w:t>я</w:t>
      </w:r>
      <w:r w:rsidRPr="00943E54">
        <w:rPr>
          <w:sz w:val="28"/>
          <w:szCs w:val="28"/>
        </w:rPr>
        <w:t>тельность неизбежно пересекается с деятельностью других людей. Но име</w:t>
      </w:r>
      <w:r w:rsidRPr="00943E54">
        <w:rPr>
          <w:sz w:val="28"/>
          <w:szCs w:val="28"/>
        </w:rPr>
        <w:t>н</w:t>
      </w:r>
      <w:r w:rsidRPr="00943E54">
        <w:rPr>
          <w:sz w:val="28"/>
          <w:szCs w:val="28"/>
        </w:rPr>
        <w:t>но это пересечение деятельностей и создает определенные отношения де</w:t>
      </w:r>
      <w:r w:rsidRPr="00943E54">
        <w:rPr>
          <w:sz w:val="28"/>
          <w:szCs w:val="28"/>
        </w:rPr>
        <w:t>я</w:t>
      </w:r>
      <w:r w:rsidRPr="00943E54">
        <w:rPr>
          <w:sz w:val="28"/>
          <w:szCs w:val="28"/>
        </w:rPr>
        <w:t>тельного человека не только к предмету своей деятельности, но и к другим людям. Именно общение формирует общность индивидов, выполняющих совместную деятельность. Таким образом, факт связи общения с деятельн</w:t>
      </w:r>
      <w:r w:rsidRPr="00943E54">
        <w:rPr>
          <w:sz w:val="28"/>
          <w:szCs w:val="28"/>
        </w:rPr>
        <w:t>о</w:t>
      </w:r>
      <w:r w:rsidRPr="00943E54">
        <w:rPr>
          <w:sz w:val="28"/>
          <w:szCs w:val="28"/>
        </w:rPr>
        <w:t xml:space="preserve">стью констатируется так или иначе всеми исследователями. </w:t>
      </w:r>
    </w:p>
    <w:p w:rsidR="003C466D" w:rsidRPr="00943E54" w:rsidRDefault="003C466D" w:rsidP="003C466D">
      <w:pPr>
        <w:pStyle w:val="af1"/>
        <w:spacing w:before="0" w:beforeAutospacing="0" w:after="0" w:afterAutospacing="0"/>
        <w:rPr>
          <w:sz w:val="28"/>
          <w:szCs w:val="28"/>
        </w:rPr>
      </w:pPr>
      <w:r w:rsidRPr="00943E54">
        <w:rPr>
          <w:sz w:val="28"/>
          <w:szCs w:val="28"/>
        </w:rPr>
        <w:t>Однако характер этой связи понимается по-разному. Иногда деятел</w:t>
      </w:r>
      <w:r w:rsidRPr="00943E54">
        <w:rPr>
          <w:sz w:val="28"/>
          <w:szCs w:val="28"/>
        </w:rPr>
        <w:t>ь</w:t>
      </w:r>
      <w:r w:rsidRPr="00943E54">
        <w:rPr>
          <w:sz w:val="28"/>
          <w:szCs w:val="28"/>
        </w:rPr>
        <w:t>ность и общение рассматриваются не как параллельно существующие вза</w:t>
      </w:r>
      <w:r w:rsidRPr="00943E54">
        <w:rPr>
          <w:sz w:val="28"/>
          <w:szCs w:val="28"/>
        </w:rPr>
        <w:t>и</w:t>
      </w:r>
      <w:r w:rsidRPr="00943E54">
        <w:rPr>
          <w:sz w:val="28"/>
          <w:szCs w:val="28"/>
        </w:rPr>
        <w:t>мосвязанные процессы, а как две стороны социального бытия человека; его образа жизни</w:t>
      </w:r>
      <w:r>
        <w:rPr>
          <w:sz w:val="28"/>
          <w:szCs w:val="28"/>
        </w:rPr>
        <w:t xml:space="preserve">. </w:t>
      </w:r>
      <w:r w:rsidRPr="00943E54">
        <w:rPr>
          <w:sz w:val="28"/>
          <w:szCs w:val="28"/>
        </w:rPr>
        <w:t>В других случаях общение понимается как определенная ст</w:t>
      </w:r>
      <w:r w:rsidRPr="00943E54">
        <w:rPr>
          <w:sz w:val="28"/>
          <w:szCs w:val="28"/>
        </w:rPr>
        <w:t>о</w:t>
      </w:r>
      <w:r w:rsidRPr="00943E54">
        <w:rPr>
          <w:sz w:val="28"/>
          <w:szCs w:val="28"/>
        </w:rPr>
        <w:t>рона деятельности: оно включено в любую деятельность, есть ее элемент, в то время как саму деятельность можно рассматривать как услов</w:t>
      </w:r>
      <w:r>
        <w:rPr>
          <w:sz w:val="28"/>
          <w:szCs w:val="28"/>
        </w:rPr>
        <w:t xml:space="preserve">ие общения. </w:t>
      </w:r>
      <w:r w:rsidRPr="00943E54">
        <w:rPr>
          <w:sz w:val="28"/>
          <w:szCs w:val="28"/>
        </w:rPr>
        <w:t xml:space="preserve"> Наконец, общение можно интерпретировать как особый вид деятельности. Внутри этой точки зрения выделяются две ее разновидности: в одной из них общение понимается как коммуникативная деятельность, или деятельность общения, выступающая самостоятельно на определенном этапе онтогенеза, например, у дошкольников и особенно в подростковом возрасте (Эльконин, 1991). В другой – общение в общем плане понимается как один из видов деятельности (имеется в виду прежде всего речевая деятельность), и относ</w:t>
      </w:r>
      <w:r w:rsidRPr="00943E54">
        <w:rPr>
          <w:sz w:val="28"/>
          <w:szCs w:val="28"/>
        </w:rPr>
        <w:t>и</w:t>
      </w:r>
      <w:r w:rsidRPr="00943E54">
        <w:rPr>
          <w:sz w:val="28"/>
          <w:szCs w:val="28"/>
        </w:rPr>
        <w:t xml:space="preserve">тельно нее отыскиваются все элементы, свойственные деятельности вообще: действия, операции, мотивы и пр. </w:t>
      </w:r>
    </w:p>
    <w:p w:rsidR="003C466D" w:rsidRPr="00943E54" w:rsidRDefault="003C466D" w:rsidP="003C466D">
      <w:pPr>
        <w:pStyle w:val="af1"/>
        <w:spacing w:before="0" w:beforeAutospacing="0" w:after="0" w:afterAutospacing="0"/>
        <w:rPr>
          <w:sz w:val="28"/>
          <w:szCs w:val="28"/>
        </w:rPr>
      </w:pPr>
      <w:r w:rsidRPr="00943E54">
        <w:rPr>
          <w:sz w:val="28"/>
          <w:szCs w:val="28"/>
        </w:rPr>
        <w:t>Вряд ли очень существенно выяснять достоинства и сравнительные недостатки каждой из этих точек зрения: ни одна из них не отрицает самого главного – несомненной связи между деятельностью и общением, все пр</w:t>
      </w:r>
      <w:r w:rsidRPr="00943E54">
        <w:rPr>
          <w:sz w:val="28"/>
          <w:szCs w:val="28"/>
        </w:rPr>
        <w:t>и</w:t>
      </w:r>
      <w:r w:rsidRPr="00943E54">
        <w:rPr>
          <w:sz w:val="28"/>
          <w:szCs w:val="28"/>
        </w:rPr>
        <w:t>знают недопустимость их отрыва друг от друга при анализе. Тем более что расхождение позиций гораздо более очевидно на уровне теоретического и общеметодологического анализа. Что касается экспериментальной практики, то в ней у всех исследователей гораздо больше общего, чем различного. Этим общим и являются признание факта единства общения и деятельности и попытки зафиксировать это единство. На наш взгляд, целесообразно на</w:t>
      </w:r>
      <w:r w:rsidRPr="00943E54">
        <w:rPr>
          <w:sz w:val="28"/>
          <w:szCs w:val="28"/>
        </w:rPr>
        <w:t>и</w:t>
      </w:r>
      <w:r w:rsidRPr="00943E54">
        <w:rPr>
          <w:sz w:val="28"/>
          <w:szCs w:val="28"/>
        </w:rPr>
        <w:lastRenderedPageBreak/>
        <w:t>более широкое понимание связи деятельности и общения, когда общение рассматривается и как сторона совместной деятельности (поскольку сама деятельность не только труд, но и общение в процессе труда), и как ее сво</w:t>
      </w:r>
      <w:r w:rsidRPr="00943E54">
        <w:rPr>
          <w:sz w:val="28"/>
          <w:szCs w:val="28"/>
        </w:rPr>
        <w:t>е</w:t>
      </w:r>
      <w:r w:rsidRPr="00943E54">
        <w:rPr>
          <w:sz w:val="28"/>
          <w:szCs w:val="28"/>
        </w:rPr>
        <w:t>образный дериват. Такое широкое понимание связи общения и деятельности соответствует широкому же пониманию самого общения: как важнейшего условия присвоения индивидом достижений исторического развития челов</w:t>
      </w:r>
      <w:r w:rsidRPr="00943E54">
        <w:rPr>
          <w:sz w:val="28"/>
          <w:szCs w:val="28"/>
        </w:rPr>
        <w:t>е</w:t>
      </w:r>
      <w:r w:rsidRPr="00943E54">
        <w:rPr>
          <w:sz w:val="28"/>
          <w:szCs w:val="28"/>
        </w:rPr>
        <w:t xml:space="preserve">чества, будь то на микроуровне, в непосредственном окружении, или на макроуровне, во всей системе социальных связей. </w:t>
      </w:r>
    </w:p>
    <w:p w:rsidR="003C466D" w:rsidRPr="00943E54" w:rsidRDefault="003C466D" w:rsidP="003C466D">
      <w:pPr>
        <w:pStyle w:val="af1"/>
        <w:spacing w:before="0" w:beforeAutospacing="0" w:after="0" w:afterAutospacing="0"/>
        <w:rPr>
          <w:sz w:val="28"/>
          <w:szCs w:val="28"/>
        </w:rPr>
      </w:pPr>
      <w:r w:rsidRPr="00943E54">
        <w:rPr>
          <w:sz w:val="28"/>
          <w:szCs w:val="28"/>
        </w:rPr>
        <w:t>Принятие тезиса об органической связи общения с деятельностью ди</w:t>
      </w:r>
      <w:r w:rsidRPr="00943E54">
        <w:rPr>
          <w:sz w:val="28"/>
          <w:szCs w:val="28"/>
        </w:rPr>
        <w:t>к</w:t>
      </w:r>
      <w:r w:rsidRPr="00943E54">
        <w:rPr>
          <w:sz w:val="28"/>
          <w:szCs w:val="28"/>
        </w:rPr>
        <w:t>тует некоторые вполне определенные нормативы изучения общения, в час</w:t>
      </w:r>
      <w:r w:rsidRPr="00943E54">
        <w:rPr>
          <w:sz w:val="28"/>
          <w:szCs w:val="28"/>
        </w:rPr>
        <w:t>т</w:t>
      </w:r>
      <w:r w:rsidRPr="00943E54">
        <w:rPr>
          <w:sz w:val="28"/>
          <w:szCs w:val="28"/>
        </w:rPr>
        <w:t>ности на уровне экспериментального исследования. Один из таких нормат</w:t>
      </w:r>
      <w:r w:rsidRPr="00943E54">
        <w:rPr>
          <w:sz w:val="28"/>
          <w:szCs w:val="28"/>
        </w:rPr>
        <w:t>и</w:t>
      </w:r>
      <w:r w:rsidRPr="00943E54">
        <w:rPr>
          <w:sz w:val="28"/>
          <w:szCs w:val="28"/>
        </w:rPr>
        <w:t>вов состоит в требовании исследовать общение не только и не столько с то</w:t>
      </w:r>
      <w:r w:rsidRPr="00943E54">
        <w:rPr>
          <w:sz w:val="28"/>
          <w:szCs w:val="28"/>
        </w:rPr>
        <w:t>ч</w:t>
      </w:r>
      <w:r w:rsidRPr="00943E54">
        <w:rPr>
          <w:sz w:val="28"/>
          <w:szCs w:val="28"/>
        </w:rPr>
        <w:t>ки зрения его формы, сколько с точки зрения его содержания. Это требов</w:t>
      </w:r>
      <w:r w:rsidRPr="00943E54">
        <w:rPr>
          <w:sz w:val="28"/>
          <w:szCs w:val="28"/>
        </w:rPr>
        <w:t>а</w:t>
      </w:r>
      <w:r w:rsidRPr="00943E54">
        <w:rPr>
          <w:sz w:val="28"/>
          <w:szCs w:val="28"/>
        </w:rPr>
        <w:t>ние расходится с принципом исследования коммуникативного процесса, т</w:t>
      </w:r>
      <w:r w:rsidRPr="00943E54">
        <w:rPr>
          <w:sz w:val="28"/>
          <w:szCs w:val="28"/>
        </w:rPr>
        <w:t>и</w:t>
      </w:r>
      <w:r w:rsidRPr="00943E54">
        <w:rPr>
          <w:sz w:val="28"/>
          <w:szCs w:val="28"/>
        </w:rPr>
        <w:t>пичным для традиционной социальной психологии. Как правило, коммун</w:t>
      </w:r>
      <w:r w:rsidRPr="00943E54">
        <w:rPr>
          <w:sz w:val="28"/>
          <w:szCs w:val="28"/>
        </w:rPr>
        <w:t>и</w:t>
      </w:r>
      <w:r w:rsidRPr="00943E54">
        <w:rPr>
          <w:sz w:val="28"/>
          <w:szCs w:val="28"/>
        </w:rPr>
        <w:t>кация изучается здесь преимущественно при посредстве лабораторного эк</w:t>
      </w:r>
      <w:r w:rsidRPr="00943E54">
        <w:rPr>
          <w:sz w:val="28"/>
          <w:szCs w:val="28"/>
        </w:rPr>
        <w:t>с</w:t>
      </w:r>
      <w:r w:rsidRPr="00943E54">
        <w:rPr>
          <w:sz w:val="28"/>
          <w:szCs w:val="28"/>
        </w:rPr>
        <w:t>перимента – именно с точки зрения формы, когда анализу подвергаются л</w:t>
      </w:r>
      <w:r w:rsidRPr="00943E54">
        <w:rPr>
          <w:sz w:val="28"/>
          <w:szCs w:val="28"/>
        </w:rPr>
        <w:t>и</w:t>
      </w:r>
      <w:r w:rsidRPr="00943E54">
        <w:rPr>
          <w:sz w:val="28"/>
          <w:szCs w:val="28"/>
        </w:rPr>
        <w:t>бо средства коммуникации, либо тип контакта, либо его частота, либо стру</w:t>
      </w:r>
      <w:r w:rsidRPr="00943E54">
        <w:rPr>
          <w:sz w:val="28"/>
          <w:szCs w:val="28"/>
        </w:rPr>
        <w:t>к</w:t>
      </w:r>
      <w:r w:rsidRPr="00943E54">
        <w:rPr>
          <w:sz w:val="28"/>
          <w:szCs w:val="28"/>
        </w:rPr>
        <w:t xml:space="preserve">тура как единого коммуникативного акта, так и коммуникативных сетей. </w:t>
      </w:r>
    </w:p>
    <w:p w:rsidR="003C466D" w:rsidRDefault="003C466D" w:rsidP="003C466D">
      <w:pPr>
        <w:pStyle w:val="af1"/>
        <w:spacing w:before="0" w:beforeAutospacing="0" w:after="0" w:afterAutospacing="0"/>
        <w:rPr>
          <w:sz w:val="28"/>
          <w:szCs w:val="28"/>
        </w:rPr>
      </w:pPr>
      <w:r w:rsidRPr="00943E54">
        <w:rPr>
          <w:sz w:val="28"/>
          <w:szCs w:val="28"/>
        </w:rPr>
        <w:t>Если общение понимается как сторона деятельности, как своеобразный способ ее организации, то анализа одной лишь формы этого процесса недо</w:t>
      </w:r>
      <w:r w:rsidRPr="00943E54">
        <w:rPr>
          <w:sz w:val="28"/>
          <w:szCs w:val="28"/>
        </w:rPr>
        <w:t>с</w:t>
      </w:r>
      <w:r w:rsidRPr="00943E54">
        <w:rPr>
          <w:sz w:val="28"/>
          <w:szCs w:val="28"/>
        </w:rPr>
        <w:t>таточно. Здесь может быть проведена аналогия с исследованием самой де</w:t>
      </w:r>
      <w:r w:rsidRPr="00943E54">
        <w:rPr>
          <w:sz w:val="28"/>
          <w:szCs w:val="28"/>
        </w:rPr>
        <w:t>я</w:t>
      </w:r>
      <w:r w:rsidRPr="00943E54">
        <w:rPr>
          <w:sz w:val="28"/>
          <w:szCs w:val="28"/>
        </w:rPr>
        <w:t>тельности. Сущность принципа деятельности в том и состоит, что она тоже рассматривается не просто со стороны формы (т.е. не просто констатируется активность индивида), но со стороны ее содержания (т.е. выявляется именно предмет, на который эта активность направлена). Деятельность, понятая как предметная деятельность, не может быть изучена вне характеристики ее предмета. Подобно этому суть общения раскрывается лишь в том случае, к</w:t>
      </w:r>
      <w:r w:rsidRPr="00943E54">
        <w:rPr>
          <w:sz w:val="28"/>
          <w:szCs w:val="28"/>
        </w:rPr>
        <w:t>о</w:t>
      </w:r>
      <w:r w:rsidRPr="00943E54">
        <w:rPr>
          <w:sz w:val="28"/>
          <w:szCs w:val="28"/>
        </w:rPr>
        <w:t>гда констатируется не просто сам факт общения и даже не способ общения, но его содерж</w:t>
      </w:r>
      <w:r>
        <w:rPr>
          <w:sz w:val="28"/>
          <w:szCs w:val="28"/>
        </w:rPr>
        <w:t xml:space="preserve">ание. </w:t>
      </w:r>
    </w:p>
    <w:p w:rsidR="003C466D" w:rsidRPr="00943E54" w:rsidRDefault="003C466D" w:rsidP="003C466D">
      <w:pPr>
        <w:pStyle w:val="af1"/>
        <w:spacing w:before="0" w:beforeAutospacing="0" w:after="0" w:afterAutospacing="0"/>
        <w:rPr>
          <w:sz w:val="28"/>
          <w:szCs w:val="28"/>
        </w:rPr>
      </w:pPr>
      <w:r w:rsidRPr="00943E54">
        <w:rPr>
          <w:sz w:val="28"/>
          <w:szCs w:val="28"/>
        </w:rPr>
        <w:t>В реальной практической деятельности человека главным вопросом является вопрос не о том, каким образом общается субъект, но по поводу ч</w:t>
      </w:r>
      <w:r w:rsidRPr="00943E54">
        <w:rPr>
          <w:sz w:val="28"/>
          <w:szCs w:val="28"/>
        </w:rPr>
        <w:t>е</w:t>
      </w:r>
      <w:r w:rsidRPr="00943E54">
        <w:rPr>
          <w:sz w:val="28"/>
          <w:szCs w:val="28"/>
        </w:rPr>
        <w:t>го он общается. Здесь вновь уместна аналогия с изучением деятельности: е</w:t>
      </w:r>
      <w:r w:rsidRPr="00943E54">
        <w:rPr>
          <w:sz w:val="28"/>
          <w:szCs w:val="28"/>
        </w:rPr>
        <w:t>с</w:t>
      </w:r>
      <w:r w:rsidRPr="00943E54">
        <w:rPr>
          <w:sz w:val="28"/>
          <w:szCs w:val="28"/>
        </w:rPr>
        <w:t>ли там важен анализ предмета деятельности, то здесь важен в равной степ</w:t>
      </w:r>
      <w:r w:rsidRPr="00943E54">
        <w:rPr>
          <w:sz w:val="28"/>
          <w:szCs w:val="28"/>
        </w:rPr>
        <w:t>е</w:t>
      </w:r>
      <w:r w:rsidRPr="00943E54">
        <w:rPr>
          <w:sz w:val="28"/>
          <w:szCs w:val="28"/>
        </w:rPr>
        <w:t xml:space="preserve">ни анализ предмета общения. </w:t>
      </w:r>
    </w:p>
    <w:p w:rsidR="003C466D" w:rsidRPr="00943E54" w:rsidRDefault="003C466D" w:rsidP="003C466D">
      <w:pPr>
        <w:pStyle w:val="af1"/>
        <w:spacing w:before="0" w:beforeAutospacing="0" w:after="0" w:afterAutospacing="0"/>
        <w:rPr>
          <w:sz w:val="28"/>
          <w:szCs w:val="28"/>
        </w:rPr>
      </w:pPr>
      <w:r w:rsidRPr="00943E54">
        <w:rPr>
          <w:sz w:val="28"/>
          <w:szCs w:val="28"/>
        </w:rPr>
        <w:t>Ни та, ни другая постановка проблемы не даются легко для системы психологического знания: всегда психология шлифовала свой инструмент</w:t>
      </w:r>
      <w:r w:rsidRPr="00943E54">
        <w:rPr>
          <w:sz w:val="28"/>
          <w:szCs w:val="28"/>
        </w:rPr>
        <w:t>а</w:t>
      </w:r>
      <w:r w:rsidRPr="00943E54">
        <w:rPr>
          <w:sz w:val="28"/>
          <w:szCs w:val="28"/>
        </w:rPr>
        <w:t>рий лишь для анализа механизма – пусть не деятельности, но активности; пусть не общения, но коммуникации. Анализ содержательных моментов того и другого явлений слабо обеспечен методически. Но это не может стать о</w:t>
      </w:r>
      <w:r w:rsidRPr="00943E54">
        <w:rPr>
          <w:sz w:val="28"/>
          <w:szCs w:val="28"/>
        </w:rPr>
        <w:t>с</w:t>
      </w:r>
      <w:r w:rsidRPr="00943E54">
        <w:rPr>
          <w:sz w:val="28"/>
          <w:szCs w:val="28"/>
        </w:rPr>
        <w:t>нованием для отказа от постановки этого вопроса. (Немаловажным обсто</w:t>
      </w:r>
      <w:r w:rsidRPr="00943E54">
        <w:rPr>
          <w:sz w:val="28"/>
          <w:szCs w:val="28"/>
        </w:rPr>
        <w:t>я</w:t>
      </w:r>
      <w:r w:rsidRPr="00943E54">
        <w:rPr>
          <w:sz w:val="28"/>
          <w:szCs w:val="28"/>
        </w:rPr>
        <w:lastRenderedPageBreak/>
        <w:t>тельством является и предписанность предложенной постановки проблемы практическими потребностями оптимизации деятельности и общения в р</w:t>
      </w:r>
      <w:r w:rsidRPr="00943E54">
        <w:rPr>
          <w:sz w:val="28"/>
          <w:szCs w:val="28"/>
        </w:rPr>
        <w:t>е</w:t>
      </w:r>
      <w:r w:rsidRPr="00943E54">
        <w:rPr>
          <w:sz w:val="28"/>
          <w:szCs w:val="28"/>
        </w:rPr>
        <w:t xml:space="preserve">альных социальных группах.) </w:t>
      </w:r>
    </w:p>
    <w:p w:rsidR="003C466D" w:rsidRPr="00943E54" w:rsidRDefault="003C466D" w:rsidP="003C466D">
      <w:pPr>
        <w:pStyle w:val="af1"/>
        <w:spacing w:before="0" w:beforeAutospacing="0" w:after="0" w:afterAutospacing="0"/>
        <w:rPr>
          <w:sz w:val="28"/>
          <w:szCs w:val="28"/>
        </w:rPr>
      </w:pPr>
      <w:r w:rsidRPr="00943E54">
        <w:rPr>
          <w:sz w:val="28"/>
          <w:szCs w:val="28"/>
        </w:rPr>
        <w:t>Естественно, что выделение предмета общения не должно быть понято вульгарно: люди общаются не только по поводу той деятельности, с которой они связаны. Ради выделения двух возможных поводов общения в литерат</w:t>
      </w:r>
      <w:r w:rsidRPr="00943E54">
        <w:rPr>
          <w:sz w:val="28"/>
          <w:szCs w:val="28"/>
        </w:rPr>
        <w:t>у</w:t>
      </w:r>
      <w:r w:rsidRPr="00943E54">
        <w:rPr>
          <w:sz w:val="28"/>
          <w:szCs w:val="28"/>
        </w:rPr>
        <w:t>ре разводятся понятия "ролевого" и "личностного" общения. При некоторых обстоятельствах это личностное общение по форме может выглядеть как р</w:t>
      </w:r>
      <w:r w:rsidRPr="00943E54">
        <w:rPr>
          <w:sz w:val="28"/>
          <w:szCs w:val="28"/>
        </w:rPr>
        <w:t>о</w:t>
      </w:r>
      <w:r w:rsidRPr="00943E54">
        <w:rPr>
          <w:sz w:val="28"/>
          <w:szCs w:val="28"/>
        </w:rPr>
        <w:t xml:space="preserve">левое, </w:t>
      </w:r>
      <w:r>
        <w:rPr>
          <w:sz w:val="28"/>
          <w:szCs w:val="28"/>
        </w:rPr>
        <w:t>деловое, "предметно-проблемное"</w:t>
      </w:r>
      <w:r w:rsidRPr="00943E54">
        <w:rPr>
          <w:sz w:val="28"/>
          <w:szCs w:val="28"/>
        </w:rPr>
        <w:t>. Тем самым разведение ролевого и личностного общения не является абсолютным. В определенных отношен</w:t>
      </w:r>
      <w:r w:rsidRPr="00943E54">
        <w:rPr>
          <w:sz w:val="28"/>
          <w:szCs w:val="28"/>
        </w:rPr>
        <w:t>и</w:t>
      </w:r>
      <w:r w:rsidRPr="00943E54">
        <w:rPr>
          <w:sz w:val="28"/>
          <w:szCs w:val="28"/>
        </w:rPr>
        <w:t xml:space="preserve">ях и ситуациях и то, и другое сопряжены с деятельностью. </w:t>
      </w:r>
    </w:p>
    <w:p w:rsidR="003C466D" w:rsidRPr="00943E54" w:rsidRDefault="003C466D" w:rsidP="003C466D">
      <w:pPr>
        <w:pStyle w:val="af1"/>
        <w:spacing w:before="0" w:beforeAutospacing="0" w:after="0" w:afterAutospacing="0"/>
        <w:rPr>
          <w:sz w:val="28"/>
          <w:szCs w:val="28"/>
        </w:rPr>
      </w:pPr>
      <w:r w:rsidRPr="00943E54">
        <w:rPr>
          <w:sz w:val="28"/>
          <w:szCs w:val="28"/>
        </w:rPr>
        <w:t>Идея "вплетенности" общения в деятельность позволяет также детал</w:t>
      </w:r>
      <w:r w:rsidRPr="00943E54">
        <w:rPr>
          <w:sz w:val="28"/>
          <w:szCs w:val="28"/>
        </w:rPr>
        <w:t>ь</w:t>
      </w:r>
      <w:r w:rsidRPr="00943E54">
        <w:rPr>
          <w:sz w:val="28"/>
          <w:szCs w:val="28"/>
        </w:rPr>
        <w:t>но рассмотреть вопрос о том, что именно в деятельности может "конститу</w:t>
      </w:r>
      <w:r w:rsidRPr="00943E54">
        <w:rPr>
          <w:sz w:val="28"/>
          <w:szCs w:val="28"/>
        </w:rPr>
        <w:t>и</w:t>
      </w:r>
      <w:r w:rsidRPr="00943E54">
        <w:rPr>
          <w:sz w:val="28"/>
          <w:szCs w:val="28"/>
        </w:rPr>
        <w:t>ровать" общение. В самом общем виде ответ может быть сформулирован так, что посредством общения деятельность организуется и обогащается. Построение плана совместной деятельности требует от каждого ее участника оптимального понимания ее целей, задач, уяснения специфики ее объекта и даже возможностей каждого из участников. Включение общения в этот пр</w:t>
      </w:r>
      <w:r w:rsidRPr="00943E54">
        <w:rPr>
          <w:sz w:val="28"/>
          <w:szCs w:val="28"/>
        </w:rPr>
        <w:t>о</w:t>
      </w:r>
      <w:r w:rsidRPr="00943E54">
        <w:rPr>
          <w:sz w:val="28"/>
          <w:szCs w:val="28"/>
        </w:rPr>
        <w:t>цесс позволяет осуществить "согласование" или "рассогласование" деятел</w:t>
      </w:r>
      <w:r w:rsidRPr="00943E54">
        <w:rPr>
          <w:sz w:val="28"/>
          <w:szCs w:val="28"/>
        </w:rPr>
        <w:t>ь</w:t>
      </w:r>
      <w:r w:rsidRPr="00943E54">
        <w:rPr>
          <w:sz w:val="28"/>
          <w:szCs w:val="28"/>
        </w:rPr>
        <w:t>н</w:t>
      </w:r>
      <w:r>
        <w:rPr>
          <w:sz w:val="28"/>
          <w:szCs w:val="28"/>
        </w:rPr>
        <w:t>остей индивидуальных участников.</w:t>
      </w:r>
    </w:p>
    <w:p w:rsidR="003C466D" w:rsidRPr="00943E54" w:rsidRDefault="003C466D" w:rsidP="003C466D">
      <w:pPr>
        <w:pStyle w:val="af1"/>
        <w:spacing w:before="0" w:beforeAutospacing="0" w:after="0" w:afterAutospacing="0"/>
        <w:rPr>
          <w:sz w:val="28"/>
          <w:szCs w:val="28"/>
        </w:rPr>
      </w:pPr>
      <w:r w:rsidRPr="00943E54">
        <w:rPr>
          <w:sz w:val="28"/>
          <w:szCs w:val="28"/>
        </w:rPr>
        <w:t>Это согласование деятельностей отдельных участников возможно осуществить благодаря такой характеристике общения, как присущая ему функция воздействия, в которой и проявляется "обратное влияние общения на деятельность" (Андреева, Яноушек, 1987). Специфику этой функции мы выясним вместе с рассмотрением различных сторон общения. Сейчас же важно подчеркнуть, что деятельность посредством общения не просто орг</w:t>
      </w:r>
      <w:r w:rsidRPr="00943E54">
        <w:rPr>
          <w:sz w:val="28"/>
          <w:szCs w:val="28"/>
        </w:rPr>
        <w:t>а</w:t>
      </w:r>
      <w:r w:rsidRPr="00943E54">
        <w:rPr>
          <w:sz w:val="28"/>
          <w:szCs w:val="28"/>
        </w:rPr>
        <w:t xml:space="preserve">низуется, но именно обогащается, в ней возникают новые связи и отношения между людьми. </w:t>
      </w:r>
    </w:p>
    <w:p w:rsidR="003C466D" w:rsidRPr="00943E54" w:rsidRDefault="003C466D" w:rsidP="003C466D">
      <w:pPr>
        <w:pStyle w:val="af1"/>
        <w:spacing w:before="0" w:beforeAutospacing="0" w:after="0" w:afterAutospacing="0"/>
        <w:rPr>
          <w:sz w:val="28"/>
          <w:szCs w:val="28"/>
        </w:rPr>
      </w:pPr>
      <w:r w:rsidRPr="00943E54">
        <w:rPr>
          <w:sz w:val="28"/>
          <w:szCs w:val="28"/>
        </w:rPr>
        <w:t>Все сказанное позволяет сделать вывод, что принцип связи и орган</w:t>
      </w:r>
      <w:r w:rsidRPr="00943E54">
        <w:rPr>
          <w:sz w:val="28"/>
          <w:szCs w:val="28"/>
        </w:rPr>
        <w:t>и</w:t>
      </w:r>
      <w:r w:rsidRPr="00943E54">
        <w:rPr>
          <w:sz w:val="28"/>
          <w:szCs w:val="28"/>
        </w:rPr>
        <w:t>ческого единства общения с деятельностью, разработанный в отечественной социальной психологии, открывает действительно новые перспективы в из</w:t>
      </w:r>
      <w:r w:rsidRPr="00943E54">
        <w:rPr>
          <w:sz w:val="28"/>
          <w:szCs w:val="28"/>
        </w:rPr>
        <w:t>у</w:t>
      </w:r>
      <w:r w:rsidRPr="00943E54">
        <w:rPr>
          <w:sz w:val="28"/>
          <w:szCs w:val="28"/>
        </w:rPr>
        <w:t xml:space="preserve">чении этого явления. </w:t>
      </w:r>
      <w:bookmarkStart w:id="1" w:name="4"/>
      <w:bookmarkEnd w:id="1"/>
    </w:p>
    <w:p w:rsidR="003C466D" w:rsidRPr="00943E54" w:rsidRDefault="003C466D" w:rsidP="003C466D">
      <w:pPr>
        <w:pStyle w:val="af1"/>
        <w:spacing w:before="0" w:beforeAutospacing="0" w:after="0" w:afterAutospacing="0"/>
        <w:rPr>
          <w:sz w:val="28"/>
          <w:szCs w:val="28"/>
        </w:rPr>
      </w:pPr>
      <w:r w:rsidRPr="00943E54">
        <w:rPr>
          <w:sz w:val="28"/>
          <w:szCs w:val="28"/>
        </w:rPr>
        <w:t>Учитывая сложность общения, необходимо каким-то образом обозн</w:t>
      </w:r>
      <w:r w:rsidRPr="00943E54">
        <w:rPr>
          <w:sz w:val="28"/>
          <w:szCs w:val="28"/>
        </w:rPr>
        <w:t>а</w:t>
      </w:r>
      <w:r w:rsidRPr="00943E54">
        <w:rPr>
          <w:sz w:val="28"/>
          <w:szCs w:val="28"/>
        </w:rPr>
        <w:t>чить его структуру, чтобы затем возможен был анализ каждого элемента. К структуре общения можно подойти по-разному, как и к определению его функций. Мы предлагаем характеризовать структуру общения путем выд</w:t>
      </w:r>
      <w:r w:rsidRPr="00943E54">
        <w:rPr>
          <w:sz w:val="28"/>
          <w:szCs w:val="28"/>
        </w:rPr>
        <w:t>е</w:t>
      </w:r>
      <w:r w:rsidRPr="00943E54">
        <w:rPr>
          <w:sz w:val="28"/>
          <w:szCs w:val="28"/>
        </w:rPr>
        <w:t>ления в нем трех взаимосвязанных сторон: коммуникативной, интеракти</w:t>
      </w:r>
      <w:r w:rsidRPr="00943E54">
        <w:rPr>
          <w:sz w:val="28"/>
          <w:szCs w:val="28"/>
        </w:rPr>
        <w:t>в</w:t>
      </w:r>
      <w:r w:rsidRPr="00943E54">
        <w:rPr>
          <w:sz w:val="28"/>
          <w:szCs w:val="28"/>
        </w:rPr>
        <w:t>ной и перцептивной. Структура общения может быть схематично изображ</w:t>
      </w:r>
      <w:r w:rsidRPr="00943E54">
        <w:rPr>
          <w:sz w:val="28"/>
          <w:szCs w:val="28"/>
        </w:rPr>
        <w:t>е</w:t>
      </w:r>
      <w:r w:rsidRPr="00943E54">
        <w:rPr>
          <w:sz w:val="28"/>
          <w:szCs w:val="28"/>
        </w:rPr>
        <w:t xml:space="preserve">на следующим образом: </w:t>
      </w:r>
    </w:p>
    <w:p w:rsidR="003C466D" w:rsidRPr="00943E54" w:rsidRDefault="003C466D" w:rsidP="003C466D">
      <w:pPr>
        <w:pStyle w:val="af1"/>
        <w:spacing w:before="0" w:beforeAutospacing="0" w:after="0" w:afterAutospacing="0"/>
        <w:rPr>
          <w:sz w:val="28"/>
          <w:szCs w:val="28"/>
        </w:rPr>
      </w:pPr>
    </w:p>
    <w:p w:rsidR="003C466D" w:rsidRDefault="003C466D" w:rsidP="003C466D">
      <w:pPr>
        <w:pStyle w:val="af1"/>
        <w:spacing w:before="0" w:beforeAutospacing="0" w:after="0" w:afterAutospacing="0"/>
        <w:rPr>
          <w:sz w:val="28"/>
          <w:szCs w:val="28"/>
        </w:rPr>
      </w:pPr>
      <w:r>
        <w:rPr>
          <w:sz w:val="28"/>
          <w:szCs w:val="28"/>
        </w:rPr>
        <w:lastRenderedPageBreak/>
        <w:t>- к</w:t>
      </w:r>
      <w:r w:rsidRPr="00943E54">
        <w:rPr>
          <w:sz w:val="28"/>
          <w:szCs w:val="28"/>
        </w:rPr>
        <w:t>оммуникативная сторона общения, или коммуникация в узком смысле слова, состоит в обмене информацией между общающимися индив</w:t>
      </w:r>
      <w:r w:rsidRPr="00943E54">
        <w:rPr>
          <w:sz w:val="28"/>
          <w:szCs w:val="28"/>
        </w:rPr>
        <w:t>и</w:t>
      </w:r>
      <w:r w:rsidRPr="00943E54">
        <w:rPr>
          <w:sz w:val="28"/>
          <w:szCs w:val="28"/>
        </w:rPr>
        <w:t>дами</w:t>
      </w:r>
      <w:r>
        <w:rPr>
          <w:sz w:val="28"/>
          <w:szCs w:val="28"/>
        </w:rPr>
        <w:t>;</w:t>
      </w:r>
    </w:p>
    <w:p w:rsidR="003C466D" w:rsidRDefault="003C466D" w:rsidP="003C466D">
      <w:pPr>
        <w:pStyle w:val="af1"/>
        <w:spacing w:before="0" w:beforeAutospacing="0" w:after="0" w:afterAutospacing="0"/>
        <w:rPr>
          <w:sz w:val="28"/>
          <w:szCs w:val="28"/>
        </w:rPr>
      </w:pPr>
      <w:r w:rsidRPr="00943E54">
        <w:rPr>
          <w:sz w:val="28"/>
          <w:szCs w:val="28"/>
        </w:rPr>
        <w:t xml:space="preserve"> </w:t>
      </w:r>
      <w:r>
        <w:rPr>
          <w:sz w:val="28"/>
          <w:szCs w:val="28"/>
        </w:rPr>
        <w:t>- и</w:t>
      </w:r>
      <w:r w:rsidRPr="00943E54">
        <w:rPr>
          <w:sz w:val="28"/>
          <w:szCs w:val="28"/>
        </w:rPr>
        <w:t>нтерактивная сторона заключается в организации взаимодействия между общающимися индивидами, т.е. в обмене не только знаниями, иде</w:t>
      </w:r>
      <w:r w:rsidRPr="00943E54">
        <w:rPr>
          <w:sz w:val="28"/>
          <w:szCs w:val="28"/>
        </w:rPr>
        <w:t>я</w:t>
      </w:r>
      <w:r w:rsidRPr="00943E54">
        <w:rPr>
          <w:sz w:val="28"/>
          <w:szCs w:val="28"/>
        </w:rPr>
        <w:t>ми, но и действиями</w:t>
      </w:r>
      <w:r>
        <w:rPr>
          <w:sz w:val="28"/>
          <w:szCs w:val="28"/>
        </w:rPr>
        <w:t>я;</w:t>
      </w:r>
    </w:p>
    <w:p w:rsidR="003C466D" w:rsidRDefault="003C466D" w:rsidP="003C466D">
      <w:pPr>
        <w:pStyle w:val="af1"/>
        <w:spacing w:before="0" w:beforeAutospacing="0" w:after="0" w:afterAutospacing="0"/>
        <w:rPr>
          <w:sz w:val="28"/>
          <w:szCs w:val="28"/>
        </w:rPr>
      </w:pPr>
      <w:r w:rsidRPr="00943E54">
        <w:rPr>
          <w:sz w:val="28"/>
          <w:szCs w:val="28"/>
        </w:rPr>
        <w:t xml:space="preserve"> </w:t>
      </w:r>
      <w:r>
        <w:rPr>
          <w:sz w:val="28"/>
          <w:szCs w:val="28"/>
        </w:rPr>
        <w:t>- п</w:t>
      </w:r>
      <w:r w:rsidRPr="00943E54">
        <w:rPr>
          <w:sz w:val="28"/>
          <w:szCs w:val="28"/>
        </w:rPr>
        <w:t>ерцептивная сторона общения означает процесс восприятия и п</w:t>
      </w:r>
      <w:r w:rsidRPr="00943E54">
        <w:rPr>
          <w:sz w:val="28"/>
          <w:szCs w:val="28"/>
        </w:rPr>
        <w:t>о</w:t>
      </w:r>
      <w:r w:rsidRPr="00943E54">
        <w:rPr>
          <w:sz w:val="28"/>
          <w:szCs w:val="28"/>
        </w:rPr>
        <w:t xml:space="preserve">знания друг друга партнерами по общению и установления на этой основе взаимопонимания. </w:t>
      </w:r>
    </w:p>
    <w:p w:rsidR="003C466D" w:rsidRDefault="003C466D" w:rsidP="003C466D">
      <w:pPr>
        <w:pStyle w:val="af1"/>
        <w:spacing w:before="0" w:beforeAutospacing="0" w:after="0" w:afterAutospacing="0"/>
        <w:rPr>
          <w:sz w:val="28"/>
          <w:szCs w:val="28"/>
        </w:rPr>
      </w:pPr>
      <w:r w:rsidRPr="00943E54">
        <w:rPr>
          <w:sz w:val="28"/>
          <w:szCs w:val="28"/>
        </w:rPr>
        <w:t>Естественно, что все эти термины весьма условны. Иногда в более или менее аналогичном смысле употребляются и другие. Например, в общении выделяются три функции: информационно-коммуникативная, регуляционно-коммуникативная, аффективно-коммуникативная</w:t>
      </w:r>
      <w:r>
        <w:rPr>
          <w:sz w:val="28"/>
          <w:szCs w:val="28"/>
        </w:rPr>
        <w:t>.</w:t>
      </w:r>
    </w:p>
    <w:p w:rsidR="003C466D" w:rsidRPr="00943E54" w:rsidRDefault="003C466D" w:rsidP="003C466D">
      <w:pPr>
        <w:pStyle w:val="af1"/>
        <w:spacing w:before="0" w:beforeAutospacing="0" w:after="0" w:afterAutospacing="0"/>
        <w:rPr>
          <w:sz w:val="28"/>
          <w:szCs w:val="28"/>
        </w:rPr>
      </w:pPr>
      <w:r w:rsidRPr="00943E54">
        <w:rPr>
          <w:sz w:val="28"/>
          <w:szCs w:val="28"/>
        </w:rPr>
        <w:t>Задача заключается в том, чтобы тщательно проанализировать, в том числе на экспериментальном уровне, содержание каждой из этих сторон или функций. Конечно, в реальной действительности каждая из этих сторон не существует изолированно от двух других, и выделение их возможно лишь для анализа, в частности для построения системы экспериментальных иссл</w:t>
      </w:r>
      <w:r w:rsidRPr="00943E54">
        <w:rPr>
          <w:sz w:val="28"/>
          <w:szCs w:val="28"/>
        </w:rPr>
        <w:t>е</w:t>
      </w:r>
      <w:r w:rsidRPr="00943E54">
        <w:rPr>
          <w:sz w:val="28"/>
          <w:szCs w:val="28"/>
        </w:rPr>
        <w:t>дований. Все обозначенные здесь стороны общения выявляются в малых группах, т.е. в условиях непосредственного контакта между людьми. О</w:t>
      </w:r>
      <w:r w:rsidRPr="00943E54">
        <w:rPr>
          <w:sz w:val="28"/>
          <w:szCs w:val="28"/>
        </w:rPr>
        <w:t>т</w:t>
      </w:r>
      <w:r w:rsidRPr="00943E54">
        <w:rPr>
          <w:sz w:val="28"/>
          <w:szCs w:val="28"/>
        </w:rPr>
        <w:t xml:space="preserve">дельно следует рассмотреть вопрос о средствах и механизмах воздействия людей друг на друга и в условиях их совместных массовых действий, что должно быть предметом специального анализа, в частности при изучении психологии больших групп и массовых движений. </w:t>
      </w:r>
    </w:p>
    <w:p w:rsidR="003C466D" w:rsidRPr="00943E54" w:rsidRDefault="003C466D" w:rsidP="003C466D">
      <w:pPr>
        <w:ind w:firstLine="0"/>
        <w:rPr>
          <w:rFonts w:ascii="Times New Roman" w:hAnsi="Times New Roman" w:cs="Times New Roman"/>
          <w:sz w:val="28"/>
          <w:szCs w:val="28"/>
        </w:rPr>
      </w:pPr>
    </w:p>
    <w:p w:rsidR="005E3D06" w:rsidRPr="000631FD" w:rsidRDefault="005E3D06" w:rsidP="000631FD">
      <w:pPr>
        <w:tabs>
          <w:tab w:val="left" w:pos="0"/>
          <w:tab w:val="left" w:pos="6521"/>
        </w:tabs>
        <w:ind w:right="-57"/>
        <w:rPr>
          <w:rFonts w:ascii="Times New Roman" w:hAnsi="Times New Roman" w:cs="Times New Roman"/>
          <w:sz w:val="28"/>
          <w:szCs w:val="28"/>
        </w:rPr>
      </w:pPr>
    </w:p>
    <w:p w:rsidR="004E036A" w:rsidRDefault="00BB0FDA" w:rsidP="006C4C80">
      <w:pPr>
        <w:tabs>
          <w:tab w:val="left" w:pos="709"/>
        </w:tabs>
        <w:jc w:val="center"/>
        <w:rPr>
          <w:rFonts w:ascii="Times New Roman" w:hAnsi="Times New Roman" w:cs="Times New Roman"/>
          <w:b/>
          <w:sz w:val="28"/>
          <w:szCs w:val="28"/>
        </w:rPr>
      </w:pPr>
      <w:r w:rsidRPr="00207069">
        <w:rPr>
          <w:rFonts w:ascii="Times New Roman" w:hAnsi="Times New Roman" w:cs="Times New Roman"/>
          <w:b/>
          <w:bCs/>
          <w:iCs/>
          <w:sz w:val="28"/>
          <w:szCs w:val="28"/>
        </w:rPr>
        <w:t>Тема 4.</w:t>
      </w:r>
      <w:r w:rsidRPr="00207069">
        <w:rPr>
          <w:rFonts w:ascii="Times New Roman" w:hAnsi="Times New Roman" w:cs="Times New Roman"/>
          <w:b/>
          <w:bCs/>
          <w:i/>
          <w:iCs/>
          <w:sz w:val="28"/>
          <w:szCs w:val="28"/>
        </w:rPr>
        <w:t xml:space="preserve"> </w:t>
      </w:r>
      <w:r w:rsidR="007E6A71" w:rsidRPr="00207069">
        <w:rPr>
          <w:rFonts w:ascii="Times New Roman" w:hAnsi="Times New Roman" w:cs="Times New Roman"/>
          <w:b/>
          <w:sz w:val="28"/>
          <w:szCs w:val="28"/>
        </w:rPr>
        <w:t xml:space="preserve">Психология группы. </w:t>
      </w:r>
    </w:p>
    <w:p w:rsidR="00FD35D8" w:rsidRDefault="007E6A71" w:rsidP="001236BC">
      <w:pPr>
        <w:tabs>
          <w:tab w:val="left" w:pos="709"/>
        </w:tabs>
        <w:jc w:val="center"/>
        <w:rPr>
          <w:rFonts w:ascii="Times New Roman" w:hAnsi="Times New Roman" w:cs="Times New Roman"/>
          <w:sz w:val="28"/>
          <w:szCs w:val="28"/>
        </w:rPr>
      </w:pPr>
      <w:r w:rsidRPr="00207069">
        <w:rPr>
          <w:rFonts w:ascii="Times New Roman" w:hAnsi="Times New Roman" w:cs="Times New Roman"/>
          <w:b/>
          <w:sz w:val="28"/>
          <w:szCs w:val="28"/>
        </w:rPr>
        <w:t>Психологические особенности</w:t>
      </w:r>
      <w:r w:rsidR="004E036A">
        <w:rPr>
          <w:rFonts w:ascii="Times New Roman" w:hAnsi="Times New Roman" w:cs="Times New Roman"/>
          <w:b/>
          <w:sz w:val="28"/>
          <w:szCs w:val="28"/>
        </w:rPr>
        <w:t xml:space="preserve"> </w:t>
      </w:r>
      <w:r w:rsidRPr="00207069">
        <w:rPr>
          <w:rFonts w:ascii="Times New Roman" w:hAnsi="Times New Roman" w:cs="Times New Roman"/>
          <w:b/>
          <w:sz w:val="28"/>
          <w:szCs w:val="28"/>
        </w:rPr>
        <w:t xml:space="preserve">больших </w:t>
      </w:r>
      <w:r w:rsidR="00B933B9" w:rsidRPr="00207069">
        <w:rPr>
          <w:rFonts w:ascii="Times New Roman" w:hAnsi="Times New Roman" w:cs="Times New Roman"/>
          <w:b/>
          <w:sz w:val="28"/>
          <w:szCs w:val="28"/>
        </w:rPr>
        <w:t>групп</w:t>
      </w:r>
    </w:p>
    <w:p w:rsidR="00FD35D8" w:rsidRPr="00073B32" w:rsidRDefault="00FD35D8" w:rsidP="00FD35D8">
      <w:pPr>
        <w:pStyle w:val="af1"/>
        <w:spacing w:before="0" w:beforeAutospacing="0" w:after="0" w:afterAutospacing="0"/>
        <w:rPr>
          <w:sz w:val="28"/>
          <w:szCs w:val="28"/>
        </w:rPr>
      </w:pPr>
      <w:r w:rsidRPr="00073B32">
        <w:rPr>
          <w:sz w:val="28"/>
          <w:szCs w:val="28"/>
        </w:rPr>
        <w:t>«Большие» в количественном отношении образования людей раздел</w:t>
      </w:r>
      <w:r w:rsidRPr="00073B32">
        <w:rPr>
          <w:sz w:val="28"/>
          <w:szCs w:val="28"/>
        </w:rPr>
        <w:t>я</w:t>
      </w:r>
      <w:r w:rsidRPr="00073B32">
        <w:rPr>
          <w:sz w:val="28"/>
          <w:szCs w:val="28"/>
        </w:rPr>
        <w:t>ются на два вида: случайно, стихийно возникшие, достаточно кратковреме</w:t>
      </w:r>
      <w:r w:rsidRPr="00073B32">
        <w:rPr>
          <w:sz w:val="28"/>
          <w:szCs w:val="28"/>
        </w:rPr>
        <w:t>н</w:t>
      </w:r>
      <w:r w:rsidRPr="00073B32">
        <w:rPr>
          <w:sz w:val="28"/>
          <w:szCs w:val="28"/>
        </w:rPr>
        <w:t>но существующие общности, куда относятся толпа, публика, аудитория, и в точном значении слова социальные группы, т.е. группы, сложившиеся в ходе исторического развития общества, занимающие определенное место в си</w:t>
      </w:r>
      <w:r w:rsidRPr="00073B32">
        <w:rPr>
          <w:sz w:val="28"/>
          <w:szCs w:val="28"/>
        </w:rPr>
        <w:t>с</w:t>
      </w:r>
      <w:r w:rsidRPr="00073B32">
        <w:rPr>
          <w:sz w:val="28"/>
          <w:szCs w:val="28"/>
        </w:rPr>
        <w:t>теме общественных отношений каждого конкретного типа общества и пот</w:t>
      </w:r>
      <w:r w:rsidRPr="00073B32">
        <w:rPr>
          <w:sz w:val="28"/>
          <w:szCs w:val="28"/>
        </w:rPr>
        <w:t>о</w:t>
      </w:r>
      <w:r w:rsidRPr="00073B32">
        <w:rPr>
          <w:sz w:val="28"/>
          <w:szCs w:val="28"/>
        </w:rPr>
        <w:t>му долговременные, устойчивые в своем существовании. К этому второму виду следует отнести прежде всего социальные классы, различные этнич</w:t>
      </w:r>
      <w:r w:rsidRPr="00073B32">
        <w:rPr>
          <w:sz w:val="28"/>
          <w:szCs w:val="28"/>
        </w:rPr>
        <w:t>е</w:t>
      </w:r>
      <w:r w:rsidRPr="00073B32">
        <w:rPr>
          <w:sz w:val="28"/>
          <w:szCs w:val="28"/>
        </w:rPr>
        <w:t>ские группы (к</w:t>
      </w:r>
      <w:r>
        <w:rPr>
          <w:sz w:val="28"/>
          <w:szCs w:val="28"/>
        </w:rPr>
        <w:t>ак их главную разновидность -</w:t>
      </w:r>
      <w:r w:rsidRPr="00073B32">
        <w:rPr>
          <w:sz w:val="28"/>
          <w:szCs w:val="28"/>
        </w:rPr>
        <w:t xml:space="preserve"> нации), профессиональные группы, половозрастные группы (с этой точки зрения в качестве группы м</w:t>
      </w:r>
      <w:r w:rsidRPr="00073B32">
        <w:rPr>
          <w:sz w:val="28"/>
          <w:szCs w:val="28"/>
        </w:rPr>
        <w:t>о</w:t>
      </w:r>
      <w:r w:rsidRPr="00073B32">
        <w:rPr>
          <w:sz w:val="28"/>
          <w:szCs w:val="28"/>
        </w:rPr>
        <w:t>гут быть рассмотрены, например, молодежь, женщины, пожилые люди и т.д.).</w:t>
      </w:r>
    </w:p>
    <w:p w:rsidR="00FD35D8" w:rsidRPr="00073B32" w:rsidRDefault="00FD35D8" w:rsidP="00FD35D8">
      <w:pPr>
        <w:pStyle w:val="af1"/>
        <w:spacing w:before="0" w:beforeAutospacing="0" w:after="0" w:afterAutospacing="0"/>
        <w:rPr>
          <w:sz w:val="28"/>
          <w:szCs w:val="28"/>
        </w:rPr>
      </w:pPr>
      <w:r w:rsidRPr="00073B32">
        <w:rPr>
          <w:sz w:val="28"/>
          <w:szCs w:val="28"/>
        </w:rPr>
        <w:lastRenderedPageBreak/>
        <w:t>Для всех выделенных таким образом больших социальных групп х</w:t>
      </w:r>
      <w:r w:rsidRPr="00073B32">
        <w:rPr>
          <w:sz w:val="28"/>
          <w:szCs w:val="28"/>
        </w:rPr>
        <w:t>а</w:t>
      </w:r>
      <w:r w:rsidRPr="00073B32">
        <w:rPr>
          <w:sz w:val="28"/>
          <w:szCs w:val="28"/>
        </w:rPr>
        <w:t>рактерны некоторые общие признаки, отличающие эти группы от малых групп. В больших группах существуют специфические регуляторы социал</w:t>
      </w:r>
      <w:r w:rsidRPr="00073B32">
        <w:rPr>
          <w:sz w:val="28"/>
          <w:szCs w:val="28"/>
        </w:rPr>
        <w:t>ь</w:t>
      </w:r>
      <w:r w:rsidRPr="00073B32">
        <w:rPr>
          <w:sz w:val="28"/>
          <w:szCs w:val="28"/>
        </w:rPr>
        <w:t>ного поведения, которых нет в малых группах. Это - нравы, обычаи и трад</w:t>
      </w:r>
      <w:r w:rsidRPr="00073B32">
        <w:rPr>
          <w:sz w:val="28"/>
          <w:szCs w:val="28"/>
        </w:rPr>
        <w:t>и</w:t>
      </w:r>
      <w:r w:rsidRPr="00073B32">
        <w:rPr>
          <w:sz w:val="28"/>
          <w:szCs w:val="28"/>
        </w:rPr>
        <w:t>ции.</w:t>
      </w:r>
    </w:p>
    <w:p w:rsidR="00FD35D8" w:rsidRPr="00073B32" w:rsidRDefault="00FD35D8" w:rsidP="00FD35D8">
      <w:pPr>
        <w:pStyle w:val="af1"/>
        <w:spacing w:before="0" w:beforeAutospacing="0" w:after="0" w:afterAutospacing="0"/>
        <w:rPr>
          <w:sz w:val="28"/>
          <w:szCs w:val="28"/>
        </w:rPr>
      </w:pPr>
      <w:r w:rsidRPr="00073B32">
        <w:rPr>
          <w:sz w:val="28"/>
          <w:szCs w:val="28"/>
        </w:rPr>
        <w:t>Рассмотренные в единстве особенности жизненной позиции таких групп вместе со специфическими регуляторами поведения дают такую ва</w:t>
      </w:r>
      <w:r w:rsidRPr="00073B32">
        <w:rPr>
          <w:sz w:val="28"/>
          <w:szCs w:val="28"/>
        </w:rPr>
        <w:t>ж</w:t>
      </w:r>
      <w:r w:rsidRPr="00073B32">
        <w:rPr>
          <w:sz w:val="28"/>
          <w:szCs w:val="28"/>
        </w:rPr>
        <w:t>ную характеристику, как образ жизни группы. Его исследование предполаг</w:t>
      </w:r>
      <w:r w:rsidRPr="00073B32">
        <w:rPr>
          <w:sz w:val="28"/>
          <w:szCs w:val="28"/>
        </w:rPr>
        <w:t>а</w:t>
      </w:r>
      <w:r w:rsidRPr="00073B32">
        <w:rPr>
          <w:sz w:val="28"/>
          <w:szCs w:val="28"/>
        </w:rPr>
        <w:t>ет изучение особых форм общения, особого типа контактов, складывающи</w:t>
      </w:r>
      <w:r w:rsidRPr="00073B32">
        <w:rPr>
          <w:sz w:val="28"/>
          <w:szCs w:val="28"/>
        </w:rPr>
        <w:t>х</w:t>
      </w:r>
      <w:r w:rsidRPr="00073B32">
        <w:rPr>
          <w:sz w:val="28"/>
          <w:szCs w:val="28"/>
        </w:rPr>
        <w:t>ся между людьми. В рамках определенного образа жизни приобретают ос</w:t>
      </w:r>
      <w:r w:rsidRPr="00073B32">
        <w:rPr>
          <w:sz w:val="28"/>
          <w:szCs w:val="28"/>
        </w:rPr>
        <w:t>о</w:t>
      </w:r>
      <w:r w:rsidRPr="00073B32">
        <w:rPr>
          <w:sz w:val="28"/>
          <w:szCs w:val="28"/>
        </w:rPr>
        <w:t>бое значение интересы, ценности, потребности. Не последнюю роль в пс</w:t>
      </w:r>
      <w:r w:rsidRPr="00073B32">
        <w:rPr>
          <w:sz w:val="28"/>
          <w:szCs w:val="28"/>
        </w:rPr>
        <w:t>и</w:t>
      </w:r>
      <w:r w:rsidRPr="00073B32">
        <w:rPr>
          <w:sz w:val="28"/>
          <w:szCs w:val="28"/>
        </w:rPr>
        <w:t>хологической характеристике названных больших групп играет зачастую н</w:t>
      </w:r>
      <w:r w:rsidRPr="00073B32">
        <w:rPr>
          <w:sz w:val="28"/>
          <w:szCs w:val="28"/>
        </w:rPr>
        <w:t>а</w:t>
      </w:r>
      <w:r w:rsidRPr="00073B32">
        <w:rPr>
          <w:sz w:val="28"/>
          <w:szCs w:val="28"/>
        </w:rPr>
        <w:t>личие специфического языка.</w:t>
      </w:r>
    </w:p>
    <w:p w:rsidR="00FD35D8" w:rsidRPr="00073B32" w:rsidRDefault="00FD35D8" w:rsidP="00FD35D8">
      <w:pPr>
        <w:pStyle w:val="af1"/>
        <w:spacing w:before="0" w:beforeAutospacing="0" w:after="0" w:afterAutospacing="0"/>
        <w:rPr>
          <w:sz w:val="28"/>
          <w:szCs w:val="28"/>
        </w:rPr>
      </w:pPr>
      <w:r w:rsidRPr="00073B32">
        <w:rPr>
          <w:sz w:val="28"/>
          <w:szCs w:val="28"/>
        </w:rPr>
        <w:t>Однако общие черты, свойственные большим группам, нельзя абсол</w:t>
      </w:r>
      <w:r w:rsidRPr="00073B32">
        <w:rPr>
          <w:sz w:val="28"/>
          <w:szCs w:val="28"/>
        </w:rPr>
        <w:t>ю</w:t>
      </w:r>
      <w:r w:rsidRPr="00073B32">
        <w:rPr>
          <w:sz w:val="28"/>
          <w:szCs w:val="28"/>
        </w:rPr>
        <w:t>тизировать. Каждая разновидность этих групп обладает своеобразием: нел</w:t>
      </w:r>
      <w:r w:rsidRPr="00073B32">
        <w:rPr>
          <w:sz w:val="28"/>
          <w:szCs w:val="28"/>
        </w:rPr>
        <w:t>ь</w:t>
      </w:r>
      <w:r w:rsidRPr="00073B32">
        <w:rPr>
          <w:sz w:val="28"/>
          <w:szCs w:val="28"/>
        </w:rPr>
        <w:t>зя выстраивать в один ряд класс, нацию, какую-либо профессию и молодежь. Значимость каждого вида больших групп в историческом процессе различна, как различны и многие их особенности. Поэтому все «сквозные» характер</w:t>
      </w:r>
      <w:r w:rsidRPr="00073B32">
        <w:rPr>
          <w:sz w:val="28"/>
          <w:szCs w:val="28"/>
        </w:rPr>
        <w:t>и</w:t>
      </w:r>
      <w:r w:rsidRPr="00073B32">
        <w:rPr>
          <w:sz w:val="28"/>
          <w:szCs w:val="28"/>
        </w:rPr>
        <w:t>стики больших групп должны быть наполнены специфическим содержан</w:t>
      </w:r>
      <w:r w:rsidRPr="00073B32">
        <w:rPr>
          <w:sz w:val="28"/>
          <w:szCs w:val="28"/>
        </w:rPr>
        <w:t>и</w:t>
      </w:r>
      <w:r w:rsidRPr="00073B32">
        <w:rPr>
          <w:sz w:val="28"/>
          <w:szCs w:val="28"/>
        </w:rPr>
        <w:t>ем.</w:t>
      </w:r>
    </w:p>
    <w:p w:rsidR="00FD35D8" w:rsidRPr="00073B32" w:rsidRDefault="00FD35D8" w:rsidP="00FD35D8">
      <w:pPr>
        <w:pStyle w:val="af1"/>
        <w:spacing w:before="0" w:beforeAutospacing="0" w:after="0" w:afterAutospacing="0"/>
        <w:rPr>
          <w:sz w:val="28"/>
          <w:szCs w:val="28"/>
        </w:rPr>
      </w:pPr>
      <w:r w:rsidRPr="00073B32">
        <w:rPr>
          <w:sz w:val="28"/>
          <w:szCs w:val="28"/>
        </w:rPr>
        <w:t>Почти все исследователи (Г. Г. Дилигенский, А. И. Горячева, Ю. В. Бромлей и др.) выделяют две составные части в ее содержании:</w:t>
      </w:r>
    </w:p>
    <w:p w:rsidR="00FD35D8" w:rsidRPr="00073B32" w:rsidRDefault="00FD35D8" w:rsidP="00FD35D8">
      <w:pPr>
        <w:pStyle w:val="af1"/>
        <w:spacing w:before="0" w:beforeAutospacing="0" w:after="0" w:afterAutospacing="0"/>
        <w:rPr>
          <w:sz w:val="28"/>
          <w:szCs w:val="28"/>
        </w:rPr>
      </w:pPr>
      <w:r w:rsidRPr="00073B32">
        <w:rPr>
          <w:sz w:val="28"/>
          <w:szCs w:val="28"/>
        </w:rPr>
        <w:t>1) психический склад как более устойчивое образование (к которому могут быть отнесены социальный или национальный характер, нравы, об</w:t>
      </w:r>
      <w:r w:rsidRPr="00073B32">
        <w:rPr>
          <w:sz w:val="28"/>
          <w:szCs w:val="28"/>
        </w:rPr>
        <w:t>ы</w:t>
      </w:r>
      <w:r w:rsidRPr="00073B32">
        <w:rPr>
          <w:sz w:val="28"/>
          <w:szCs w:val="28"/>
        </w:rPr>
        <w:t>чаи, традиции, вкусы и т.п.);</w:t>
      </w:r>
    </w:p>
    <w:p w:rsidR="00FD35D8" w:rsidRPr="00073B32" w:rsidRDefault="00FD35D8" w:rsidP="00FD35D8">
      <w:pPr>
        <w:pStyle w:val="af1"/>
        <w:spacing w:before="0" w:beforeAutospacing="0" w:after="0" w:afterAutospacing="0"/>
        <w:rPr>
          <w:sz w:val="28"/>
          <w:szCs w:val="28"/>
        </w:rPr>
      </w:pPr>
      <w:r w:rsidRPr="00073B32">
        <w:rPr>
          <w:sz w:val="28"/>
          <w:szCs w:val="28"/>
        </w:rPr>
        <w:t>2) эмоциональная сфера как более подвижное динамическое образов</w:t>
      </w:r>
      <w:r w:rsidRPr="00073B32">
        <w:rPr>
          <w:sz w:val="28"/>
          <w:szCs w:val="28"/>
        </w:rPr>
        <w:t>а</w:t>
      </w:r>
      <w:r w:rsidRPr="00073B32">
        <w:rPr>
          <w:sz w:val="28"/>
          <w:szCs w:val="28"/>
        </w:rPr>
        <w:t>ние (в которую входят потребности, интересы, настроения).</w:t>
      </w:r>
    </w:p>
    <w:p w:rsidR="00FD35D8" w:rsidRPr="00073B32" w:rsidRDefault="00FD35D8" w:rsidP="00FD35D8">
      <w:pPr>
        <w:pStyle w:val="af1"/>
        <w:spacing w:before="0" w:beforeAutospacing="0" w:after="0" w:afterAutospacing="0"/>
        <w:rPr>
          <w:sz w:val="28"/>
          <w:szCs w:val="28"/>
        </w:rPr>
      </w:pPr>
      <w:r w:rsidRPr="00073B32">
        <w:rPr>
          <w:sz w:val="28"/>
          <w:szCs w:val="28"/>
        </w:rPr>
        <w:t>Также существует проблема соотношения психологических характер</w:t>
      </w:r>
      <w:r w:rsidRPr="00073B32">
        <w:rPr>
          <w:sz w:val="28"/>
          <w:szCs w:val="28"/>
        </w:rPr>
        <w:t>и</w:t>
      </w:r>
      <w:r w:rsidRPr="00073B32">
        <w:rPr>
          <w:sz w:val="28"/>
          <w:szCs w:val="28"/>
        </w:rPr>
        <w:t>стик большой группы и сознания каждой отдельной личности, в нее вход</w:t>
      </w:r>
      <w:r w:rsidRPr="00073B32">
        <w:rPr>
          <w:sz w:val="28"/>
          <w:szCs w:val="28"/>
        </w:rPr>
        <w:t>я</w:t>
      </w:r>
      <w:r w:rsidRPr="00073B32">
        <w:rPr>
          <w:sz w:val="28"/>
          <w:szCs w:val="28"/>
        </w:rPr>
        <w:t>щей. В самом общем виде эта проблема решается так: психологические х</w:t>
      </w:r>
      <w:r w:rsidRPr="00073B32">
        <w:rPr>
          <w:sz w:val="28"/>
          <w:szCs w:val="28"/>
        </w:rPr>
        <w:t>а</w:t>
      </w:r>
      <w:r w:rsidRPr="00073B32">
        <w:rPr>
          <w:sz w:val="28"/>
          <w:szCs w:val="28"/>
        </w:rPr>
        <w:t>рактеристики группы представляют собой то типичное, что характерно всем индивидам, и, следовательно, отнюдь не сумму черт, свойственных каждой личности.</w:t>
      </w:r>
    </w:p>
    <w:p w:rsidR="00FD35D8" w:rsidRPr="00073B32" w:rsidRDefault="00FD35D8" w:rsidP="00FD35D8">
      <w:pPr>
        <w:pStyle w:val="af1"/>
        <w:spacing w:before="0" w:beforeAutospacing="0" w:after="0" w:afterAutospacing="0"/>
        <w:rPr>
          <w:sz w:val="28"/>
          <w:szCs w:val="28"/>
        </w:rPr>
      </w:pPr>
      <w:r w:rsidRPr="00073B32">
        <w:rPr>
          <w:sz w:val="28"/>
          <w:szCs w:val="28"/>
        </w:rPr>
        <w:t>По-видимому, та «часть» личной психологии индивидов, составля</w:t>
      </w:r>
      <w:r w:rsidRPr="00073B32">
        <w:rPr>
          <w:sz w:val="28"/>
          <w:szCs w:val="28"/>
        </w:rPr>
        <w:t>ю</w:t>
      </w:r>
      <w:r w:rsidRPr="00073B32">
        <w:rPr>
          <w:sz w:val="28"/>
          <w:szCs w:val="28"/>
        </w:rPr>
        <w:t>щих группу, которая «принадлежит» группе, и есть то, что можно назвать «психологией группы». Это типичное не есть одинаковое для всех, но име</w:t>
      </w:r>
      <w:r w:rsidRPr="00073B32">
        <w:rPr>
          <w:sz w:val="28"/>
          <w:szCs w:val="28"/>
        </w:rPr>
        <w:t>н</w:t>
      </w:r>
      <w:r w:rsidRPr="00073B32">
        <w:rPr>
          <w:sz w:val="28"/>
          <w:szCs w:val="28"/>
        </w:rPr>
        <w:t>но общее. Поэтому в социологическом анализе, например, предпринимаются попытки сконструировать особый социальный тип личности, причем подр</w:t>
      </w:r>
      <w:r w:rsidRPr="00073B32">
        <w:rPr>
          <w:sz w:val="28"/>
          <w:szCs w:val="28"/>
        </w:rPr>
        <w:t>а</w:t>
      </w:r>
      <w:r w:rsidRPr="00073B32">
        <w:rPr>
          <w:sz w:val="28"/>
          <w:szCs w:val="28"/>
        </w:rPr>
        <w:t>зумевается не только тип личности, свойственный какой-то определенной эпохе или социальному строю, но и более узко, как тип, свойственный нек</w:t>
      </w:r>
      <w:r w:rsidRPr="00073B32">
        <w:rPr>
          <w:sz w:val="28"/>
          <w:szCs w:val="28"/>
        </w:rPr>
        <w:t>о</w:t>
      </w:r>
      <w:r w:rsidRPr="00073B32">
        <w:rPr>
          <w:sz w:val="28"/>
          <w:szCs w:val="28"/>
        </w:rPr>
        <w:t>торой социальной группе («молодой человек XX века» и т.п.).</w:t>
      </w:r>
    </w:p>
    <w:p w:rsidR="00FD35D8" w:rsidRPr="00073B32" w:rsidRDefault="00FD35D8" w:rsidP="00FD35D8">
      <w:pPr>
        <w:pStyle w:val="af1"/>
        <w:spacing w:before="0" w:beforeAutospacing="0" w:after="0" w:afterAutospacing="0"/>
        <w:rPr>
          <w:sz w:val="28"/>
          <w:szCs w:val="28"/>
        </w:rPr>
      </w:pPr>
      <w:r w:rsidRPr="00073B32">
        <w:rPr>
          <w:sz w:val="28"/>
          <w:szCs w:val="28"/>
        </w:rPr>
        <w:lastRenderedPageBreak/>
        <w:t>Выявление общего, типичного невозможно путем изучения лишь с</w:t>
      </w:r>
      <w:r w:rsidRPr="00073B32">
        <w:rPr>
          <w:sz w:val="28"/>
          <w:szCs w:val="28"/>
        </w:rPr>
        <w:t>о</w:t>
      </w:r>
      <w:r w:rsidRPr="00073B32">
        <w:rPr>
          <w:sz w:val="28"/>
          <w:szCs w:val="28"/>
        </w:rPr>
        <w:t>держания индивидуальных сознаний членов группы, прежде всем потому, что не все черты, присущие психологии группы, присущи каждому члену группы. Таким образом, «психический склад» группы и «психический склад» личностей, в нее входящих, не совпадают полностью. В формиров</w:t>
      </w:r>
      <w:r w:rsidRPr="00073B32">
        <w:rPr>
          <w:sz w:val="28"/>
          <w:szCs w:val="28"/>
        </w:rPr>
        <w:t>а</w:t>
      </w:r>
      <w:r w:rsidRPr="00073B32">
        <w:rPr>
          <w:sz w:val="28"/>
          <w:szCs w:val="28"/>
        </w:rPr>
        <w:t>нии психологии группы доминирующую роль играет коллективный опыт, зафиксированный в знаковых системах, а этот опыт не усваивается в полной и одинаковой мере каждой личностью. Здесь мы вплотную подходим к в</w:t>
      </w:r>
      <w:r w:rsidRPr="00073B32">
        <w:rPr>
          <w:sz w:val="28"/>
          <w:szCs w:val="28"/>
        </w:rPr>
        <w:t>о</w:t>
      </w:r>
      <w:r w:rsidRPr="00073B32">
        <w:rPr>
          <w:sz w:val="28"/>
          <w:szCs w:val="28"/>
        </w:rPr>
        <w:t>просу о том, какими же методами можно исследовать общественную псих</w:t>
      </w:r>
      <w:r w:rsidRPr="00073B32">
        <w:rPr>
          <w:sz w:val="28"/>
          <w:szCs w:val="28"/>
        </w:rPr>
        <w:t>о</w:t>
      </w:r>
      <w:r w:rsidRPr="00073B32">
        <w:rPr>
          <w:sz w:val="28"/>
          <w:szCs w:val="28"/>
        </w:rPr>
        <w:t>логию больших социальных групп. При изучении психологии больших с</w:t>
      </w:r>
      <w:r w:rsidRPr="00073B32">
        <w:rPr>
          <w:sz w:val="28"/>
          <w:szCs w:val="28"/>
        </w:rPr>
        <w:t>о</w:t>
      </w:r>
      <w:r w:rsidRPr="00073B32">
        <w:rPr>
          <w:sz w:val="28"/>
          <w:szCs w:val="28"/>
        </w:rPr>
        <w:t>циальных групп могут применяться методы, традиционные для социологии, включая различные приемы статистического анализа. При изучении бол</w:t>
      </w:r>
      <w:r w:rsidRPr="00073B32">
        <w:rPr>
          <w:sz w:val="28"/>
          <w:szCs w:val="28"/>
        </w:rPr>
        <w:t>ь</w:t>
      </w:r>
      <w:r w:rsidRPr="00073B32">
        <w:rPr>
          <w:sz w:val="28"/>
          <w:szCs w:val="28"/>
        </w:rPr>
        <w:t>ших групп социальная психология также использует приемы, принятые в языкознании, поскольку в определенной степени ей приходится здесь иметь дело с анализом знаковых систем.</w:t>
      </w:r>
    </w:p>
    <w:p w:rsidR="00FD35D8" w:rsidRPr="00073B32" w:rsidRDefault="00FD35D8" w:rsidP="00FD35D8">
      <w:pPr>
        <w:pStyle w:val="af1"/>
        <w:spacing w:before="0" w:beforeAutospacing="0" w:after="0" w:afterAutospacing="0"/>
        <w:rPr>
          <w:sz w:val="28"/>
          <w:szCs w:val="28"/>
        </w:rPr>
      </w:pPr>
      <w:r w:rsidRPr="00073B32">
        <w:rPr>
          <w:sz w:val="28"/>
          <w:szCs w:val="28"/>
        </w:rPr>
        <w:t>Существенный вклад в исследование психологии больших социальных групп внесен концепцией «социальных представлений», разработанной во французской психологической школе (С. Московиси). Она в значительной мере претендует на то, чтобы предложить одновременно и метод исследов</w:t>
      </w:r>
      <w:r w:rsidRPr="00073B32">
        <w:rPr>
          <w:sz w:val="28"/>
          <w:szCs w:val="28"/>
        </w:rPr>
        <w:t>а</w:t>
      </w:r>
      <w:r w:rsidRPr="00073B32">
        <w:rPr>
          <w:sz w:val="28"/>
          <w:szCs w:val="28"/>
        </w:rPr>
        <w:t>ния больших групп. Под социальным представлением в этой концепции п</w:t>
      </w:r>
      <w:r w:rsidRPr="00073B32">
        <w:rPr>
          <w:sz w:val="28"/>
          <w:szCs w:val="28"/>
        </w:rPr>
        <w:t>о</w:t>
      </w:r>
      <w:r w:rsidRPr="00073B32">
        <w:rPr>
          <w:sz w:val="28"/>
          <w:szCs w:val="28"/>
        </w:rPr>
        <w:t>нимается обыденное представление какой-либо группы о тех или иных соц</w:t>
      </w:r>
      <w:r w:rsidRPr="00073B32">
        <w:rPr>
          <w:sz w:val="28"/>
          <w:szCs w:val="28"/>
        </w:rPr>
        <w:t>и</w:t>
      </w:r>
      <w:r w:rsidRPr="00073B32">
        <w:rPr>
          <w:sz w:val="28"/>
          <w:szCs w:val="28"/>
        </w:rPr>
        <w:t>альных явлениях, т.е. способ интерпретации и осмысления повседневной р</w:t>
      </w:r>
      <w:r w:rsidRPr="00073B32">
        <w:rPr>
          <w:sz w:val="28"/>
          <w:szCs w:val="28"/>
        </w:rPr>
        <w:t>е</w:t>
      </w:r>
      <w:r w:rsidRPr="00073B32">
        <w:rPr>
          <w:sz w:val="28"/>
          <w:szCs w:val="28"/>
        </w:rPr>
        <w:t>альности.</w:t>
      </w:r>
    </w:p>
    <w:p w:rsidR="00FD35D8" w:rsidRPr="00073B32" w:rsidRDefault="00FD35D8" w:rsidP="00FD35D8">
      <w:pPr>
        <w:pStyle w:val="af1"/>
        <w:spacing w:before="0" w:beforeAutospacing="0" w:after="0" w:afterAutospacing="0"/>
        <w:rPr>
          <w:sz w:val="28"/>
          <w:szCs w:val="28"/>
        </w:rPr>
      </w:pPr>
      <w:r w:rsidRPr="00073B32">
        <w:rPr>
          <w:sz w:val="28"/>
          <w:szCs w:val="28"/>
        </w:rPr>
        <w:t>При общей классификации больших социальных групп уже говорилось о том, что существует особая их разновидность, которую в строгом смысле слова нельзя назвать «группой». Это кратковременные объединения больш</w:t>
      </w:r>
      <w:r w:rsidRPr="00073B32">
        <w:rPr>
          <w:sz w:val="28"/>
          <w:szCs w:val="28"/>
        </w:rPr>
        <w:t>о</w:t>
      </w:r>
      <w:r w:rsidRPr="00073B32">
        <w:rPr>
          <w:sz w:val="28"/>
          <w:szCs w:val="28"/>
        </w:rPr>
        <w:t>го числа лиц, часто с весьма различными интересами, но тем не менее с</w:t>
      </w:r>
      <w:r w:rsidRPr="00073B32">
        <w:rPr>
          <w:sz w:val="28"/>
          <w:szCs w:val="28"/>
        </w:rPr>
        <w:t>о</w:t>
      </w:r>
      <w:r w:rsidRPr="00073B32">
        <w:rPr>
          <w:sz w:val="28"/>
          <w:szCs w:val="28"/>
        </w:rPr>
        <w:t>бравшихся вместе по какому-либо определенному поводу и демонстриру</w:t>
      </w:r>
      <w:r w:rsidRPr="00073B32">
        <w:rPr>
          <w:sz w:val="28"/>
          <w:szCs w:val="28"/>
        </w:rPr>
        <w:t>ю</w:t>
      </w:r>
      <w:r w:rsidRPr="00073B32">
        <w:rPr>
          <w:sz w:val="28"/>
          <w:szCs w:val="28"/>
        </w:rPr>
        <w:t>щих какие-то совместные действия. Членами такого временного объедин</w:t>
      </w:r>
      <w:r w:rsidRPr="00073B32">
        <w:rPr>
          <w:sz w:val="28"/>
          <w:szCs w:val="28"/>
        </w:rPr>
        <w:t>е</w:t>
      </w:r>
      <w:r w:rsidRPr="00073B32">
        <w:rPr>
          <w:sz w:val="28"/>
          <w:szCs w:val="28"/>
        </w:rPr>
        <w:t>ния являются представители разных больших организованных групп: кла</w:t>
      </w:r>
      <w:r w:rsidRPr="00073B32">
        <w:rPr>
          <w:sz w:val="28"/>
          <w:szCs w:val="28"/>
        </w:rPr>
        <w:t>с</w:t>
      </w:r>
      <w:r w:rsidRPr="00073B32">
        <w:rPr>
          <w:sz w:val="28"/>
          <w:szCs w:val="28"/>
        </w:rPr>
        <w:t>сов, наций, профессий, возрастов и т.д. Такая «группа» может быть в опр</w:t>
      </w:r>
      <w:r w:rsidRPr="00073B32">
        <w:rPr>
          <w:sz w:val="28"/>
          <w:szCs w:val="28"/>
        </w:rPr>
        <w:t>е</w:t>
      </w:r>
      <w:r w:rsidRPr="00073B32">
        <w:rPr>
          <w:sz w:val="28"/>
          <w:szCs w:val="28"/>
        </w:rPr>
        <w:t>деленной степени кем-то организована, но чаще возникает стихийно, не об</w:t>
      </w:r>
      <w:r w:rsidRPr="00073B32">
        <w:rPr>
          <w:sz w:val="28"/>
          <w:szCs w:val="28"/>
        </w:rPr>
        <w:t>я</w:t>
      </w:r>
      <w:r w:rsidRPr="00073B32">
        <w:rPr>
          <w:sz w:val="28"/>
          <w:szCs w:val="28"/>
        </w:rPr>
        <w:t>зательно четко осознает свои цели, но может быть весьма активной.</w:t>
      </w:r>
    </w:p>
    <w:p w:rsidR="00FD35D8" w:rsidRPr="00073B32" w:rsidRDefault="00FD35D8" w:rsidP="00FD35D8">
      <w:pPr>
        <w:pStyle w:val="af1"/>
        <w:spacing w:before="0" w:beforeAutospacing="0" w:after="0" w:afterAutospacing="0"/>
        <w:rPr>
          <w:sz w:val="28"/>
          <w:szCs w:val="28"/>
        </w:rPr>
      </w:pPr>
      <w:r w:rsidRPr="00073B32">
        <w:rPr>
          <w:sz w:val="28"/>
          <w:szCs w:val="28"/>
        </w:rPr>
        <w:t>Такое образование никак нельзя считать «субъектом совместной де</w:t>
      </w:r>
      <w:r w:rsidRPr="00073B32">
        <w:rPr>
          <w:sz w:val="28"/>
          <w:szCs w:val="28"/>
        </w:rPr>
        <w:t>я</w:t>
      </w:r>
      <w:r w:rsidRPr="00073B32">
        <w:rPr>
          <w:sz w:val="28"/>
          <w:szCs w:val="28"/>
        </w:rPr>
        <w:t>тельности», но и недооценивать его значение также нельзя. В современных обществах от действий таких групп часто зависят принимаемые политич</w:t>
      </w:r>
      <w:r w:rsidRPr="00073B32">
        <w:rPr>
          <w:sz w:val="28"/>
          <w:szCs w:val="28"/>
        </w:rPr>
        <w:t>е</w:t>
      </w:r>
      <w:r w:rsidRPr="00073B32">
        <w:rPr>
          <w:sz w:val="28"/>
          <w:szCs w:val="28"/>
        </w:rPr>
        <w:t xml:space="preserve">ские и социальные решения. Среди стихийных групп в социально-психологической литературе чаще всего выделяют толпу, массу, публику. </w:t>
      </w:r>
    </w:p>
    <w:p w:rsidR="00FD35D8" w:rsidRPr="00073B32" w:rsidRDefault="00FD35D8" w:rsidP="00FD35D8">
      <w:pPr>
        <w:pStyle w:val="af1"/>
        <w:spacing w:before="0" w:beforeAutospacing="0" w:after="0" w:afterAutospacing="0"/>
        <w:rPr>
          <w:sz w:val="28"/>
          <w:szCs w:val="28"/>
        </w:rPr>
      </w:pPr>
      <w:r w:rsidRPr="00073B32">
        <w:rPr>
          <w:sz w:val="28"/>
          <w:szCs w:val="28"/>
        </w:rPr>
        <w:t>Толпа образуется на улице по поводу самых различных событий: д</w:t>
      </w:r>
      <w:r w:rsidRPr="00073B32">
        <w:rPr>
          <w:sz w:val="28"/>
          <w:szCs w:val="28"/>
        </w:rPr>
        <w:t>о</w:t>
      </w:r>
      <w:r w:rsidRPr="00073B32">
        <w:rPr>
          <w:sz w:val="28"/>
          <w:szCs w:val="28"/>
        </w:rPr>
        <w:t>рожно-транспортного происшествия, поимки правонарушителя, недовольс</w:t>
      </w:r>
      <w:r w:rsidRPr="00073B32">
        <w:rPr>
          <w:sz w:val="28"/>
          <w:szCs w:val="28"/>
        </w:rPr>
        <w:t>т</w:t>
      </w:r>
      <w:r w:rsidRPr="00073B32">
        <w:rPr>
          <w:sz w:val="28"/>
          <w:szCs w:val="28"/>
        </w:rPr>
        <w:t xml:space="preserve">ва действиями представителя власти или просто проходящего человека. </w:t>
      </w:r>
      <w:r w:rsidRPr="00073B32">
        <w:rPr>
          <w:sz w:val="28"/>
          <w:szCs w:val="28"/>
        </w:rPr>
        <w:lastRenderedPageBreak/>
        <w:t>Длительность ее существования определяется значимостью инцидента: то</w:t>
      </w:r>
      <w:r w:rsidRPr="00073B32">
        <w:rPr>
          <w:sz w:val="28"/>
          <w:szCs w:val="28"/>
        </w:rPr>
        <w:t>л</w:t>
      </w:r>
      <w:r w:rsidRPr="00073B32">
        <w:rPr>
          <w:sz w:val="28"/>
          <w:szCs w:val="28"/>
        </w:rPr>
        <w:t>па зевак может разойтись, как только элемент зрелищности ликвидирован. В другом случае ее эмоциональный накал может возрастать, порождая агре</w:t>
      </w:r>
      <w:r w:rsidRPr="00073B32">
        <w:rPr>
          <w:sz w:val="28"/>
          <w:szCs w:val="28"/>
        </w:rPr>
        <w:t>с</w:t>
      </w:r>
      <w:r w:rsidRPr="00073B32">
        <w:rPr>
          <w:sz w:val="28"/>
          <w:szCs w:val="28"/>
        </w:rPr>
        <w:t>сивное поведение участников, в толпе могут возникать элементы организ</w:t>
      </w:r>
      <w:r w:rsidRPr="00073B32">
        <w:rPr>
          <w:sz w:val="28"/>
          <w:szCs w:val="28"/>
        </w:rPr>
        <w:t>а</w:t>
      </w:r>
      <w:r w:rsidRPr="00073B32">
        <w:rPr>
          <w:sz w:val="28"/>
          <w:szCs w:val="28"/>
        </w:rPr>
        <w:t>ции, если находится человек, который сумеет ее возглавить. Но если даже такие элементы возникли, они очень нестабильны: толпа легко может и см</w:t>
      </w:r>
      <w:r w:rsidRPr="00073B32">
        <w:rPr>
          <w:sz w:val="28"/>
          <w:szCs w:val="28"/>
        </w:rPr>
        <w:t>е</w:t>
      </w:r>
      <w:r w:rsidRPr="00073B32">
        <w:rPr>
          <w:sz w:val="28"/>
          <w:szCs w:val="28"/>
        </w:rPr>
        <w:t>сти возникшую организованность. Стихия остается основным фоном пов</w:t>
      </w:r>
      <w:r w:rsidRPr="00073B32">
        <w:rPr>
          <w:sz w:val="28"/>
          <w:szCs w:val="28"/>
        </w:rPr>
        <w:t>е</w:t>
      </w:r>
      <w:r w:rsidRPr="00073B32">
        <w:rPr>
          <w:sz w:val="28"/>
          <w:szCs w:val="28"/>
        </w:rPr>
        <w:t>дения толпы, приводя часто к его агрессивным формам.</w:t>
      </w:r>
    </w:p>
    <w:p w:rsidR="00FD35D8" w:rsidRPr="00073B32" w:rsidRDefault="00FD35D8" w:rsidP="00FD35D8">
      <w:pPr>
        <w:pStyle w:val="af1"/>
        <w:spacing w:before="0" w:beforeAutospacing="0" w:after="0" w:afterAutospacing="0"/>
        <w:rPr>
          <w:sz w:val="28"/>
          <w:szCs w:val="28"/>
        </w:rPr>
      </w:pPr>
      <w:r w:rsidRPr="00073B32">
        <w:rPr>
          <w:sz w:val="28"/>
          <w:szCs w:val="28"/>
        </w:rPr>
        <w:t>Масса обычно описывается как более стабильное образование с д</w:t>
      </w:r>
      <w:r w:rsidRPr="00073B32">
        <w:rPr>
          <w:sz w:val="28"/>
          <w:szCs w:val="28"/>
        </w:rPr>
        <w:t>о</w:t>
      </w:r>
      <w:r w:rsidRPr="00073B32">
        <w:rPr>
          <w:sz w:val="28"/>
          <w:szCs w:val="28"/>
        </w:rPr>
        <w:t>вольно нечеткими границами. Масса может выступать не обязательно как сиюминутное образование, подобно толпе; она может оказаться в значител</w:t>
      </w:r>
      <w:r w:rsidRPr="00073B32">
        <w:rPr>
          <w:sz w:val="28"/>
          <w:szCs w:val="28"/>
        </w:rPr>
        <w:t>ь</w:t>
      </w:r>
      <w:r w:rsidRPr="00073B32">
        <w:rPr>
          <w:sz w:val="28"/>
          <w:szCs w:val="28"/>
        </w:rPr>
        <w:t>но большей степени организованной, когда определенные слои населения достаточно сознательно собираются ради какой-либо акции: манифестации, демонстрации, митинга. В этом случае более высока роль организаторов: они обычно выдвигаются не непосредственно в момент начала действий, а известны заранее как лидеры тех организованных групп, представители к</w:t>
      </w:r>
      <w:r w:rsidRPr="00073B32">
        <w:rPr>
          <w:sz w:val="28"/>
          <w:szCs w:val="28"/>
        </w:rPr>
        <w:t>о</w:t>
      </w:r>
      <w:r w:rsidRPr="00073B32">
        <w:rPr>
          <w:sz w:val="28"/>
          <w:szCs w:val="28"/>
        </w:rPr>
        <w:t>торых приняли участие в данном массовом действии. В действиях массы п</w:t>
      </w:r>
      <w:r w:rsidRPr="00073B32">
        <w:rPr>
          <w:sz w:val="28"/>
          <w:szCs w:val="28"/>
        </w:rPr>
        <w:t>о</w:t>
      </w:r>
      <w:r w:rsidRPr="00073B32">
        <w:rPr>
          <w:sz w:val="28"/>
          <w:szCs w:val="28"/>
        </w:rPr>
        <w:t>этому более четки и продуманы как конечные цели, так и тактика поведения. Вместе с тем, как и толпа, масса достаточно разнородна, в ней тоже могут как сосуществовать, так и сталкиваться различные интересы, поэтому ее с</w:t>
      </w:r>
      <w:r w:rsidRPr="00073B32">
        <w:rPr>
          <w:sz w:val="28"/>
          <w:szCs w:val="28"/>
        </w:rPr>
        <w:t>у</w:t>
      </w:r>
      <w:r w:rsidRPr="00073B32">
        <w:rPr>
          <w:sz w:val="28"/>
          <w:szCs w:val="28"/>
        </w:rPr>
        <w:t>ществование может быть неустойчивым.</w:t>
      </w:r>
    </w:p>
    <w:p w:rsidR="00FD35D8" w:rsidRPr="00073B32" w:rsidRDefault="00FD35D8" w:rsidP="00FD35D8">
      <w:pPr>
        <w:pStyle w:val="af1"/>
        <w:spacing w:before="0" w:beforeAutospacing="0" w:after="0" w:afterAutospacing="0"/>
        <w:rPr>
          <w:sz w:val="28"/>
          <w:szCs w:val="28"/>
        </w:rPr>
      </w:pPr>
      <w:r w:rsidRPr="00073B32">
        <w:rPr>
          <w:sz w:val="28"/>
          <w:szCs w:val="28"/>
        </w:rPr>
        <w:t>Публика представляет собой еще одну форму стихийной группы, хотя элемент стихийности здесь слабее выражен, че</w:t>
      </w:r>
      <w:r>
        <w:rPr>
          <w:sz w:val="28"/>
          <w:szCs w:val="28"/>
        </w:rPr>
        <w:t>м, например, в толпе. Публика -</w:t>
      </w:r>
      <w:r w:rsidRPr="00073B32">
        <w:rPr>
          <w:sz w:val="28"/>
          <w:szCs w:val="28"/>
        </w:rPr>
        <w:t xml:space="preserve"> это тоже кратковременное собрание людей для совместного времяпрепр</w:t>
      </w:r>
      <w:r w:rsidRPr="00073B32">
        <w:rPr>
          <w:sz w:val="28"/>
          <w:szCs w:val="28"/>
        </w:rPr>
        <w:t>о</w:t>
      </w:r>
      <w:r w:rsidRPr="00073B32">
        <w:rPr>
          <w:sz w:val="28"/>
          <w:szCs w:val="28"/>
        </w:rPr>
        <w:t>вожден</w:t>
      </w:r>
      <w:r>
        <w:rPr>
          <w:sz w:val="28"/>
          <w:szCs w:val="28"/>
        </w:rPr>
        <w:t xml:space="preserve">ия в связи с каким-то зрелищем </w:t>
      </w:r>
      <w:r w:rsidRPr="00073B32">
        <w:rPr>
          <w:sz w:val="28"/>
          <w:szCs w:val="28"/>
        </w:rPr>
        <w:t>- на трибуне стадиона, в большом зрительном зале, на площади перед динамиком при прослушивании важного сообщения. В более замкнутых помещениях, например в лекционных залах, публику часто именуют аудиторией. Публика всегда собирается ради общей и определенной цели, поэтому она более управляема, в частности в большей степени соблюдает нормы, принятые в избранном типе организации зрелищ. Но и публика остается массовым собранием людей, и в ней действуют зак</w:t>
      </w:r>
      <w:r w:rsidRPr="00073B32">
        <w:rPr>
          <w:sz w:val="28"/>
          <w:szCs w:val="28"/>
        </w:rPr>
        <w:t>о</w:t>
      </w:r>
      <w:r w:rsidRPr="00073B32">
        <w:rPr>
          <w:sz w:val="28"/>
          <w:szCs w:val="28"/>
        </w:rPr>
        <w:t>ны массы. Достаточно и здесь какого-либо инцидента, чтобы публика стала неуправляемой. Известны драматические случаи, к которым приводят н</w:t>
      </w:r>
      <w:r w:rsidRPr="00073B32">
        <w:rPr>
          <w:sz w:val="28"/>
          <w:szCs w:val="28"/>
        </w:rPr>
        <w:t>е</w:t>
      </w:r>
      <w:r w:rsidRPr="00073B32">
        <w:rPr>
          <w:sz w:val="28"/>
          <w:szCs w:val="28"/>
        </w:rPr>
        <w:t>уемные страсти, например болельщиков футбола на стадионах и т.п.</w:t>
      </w:r>
    </w:p>
    <w:p w:rsidR="00FD35D8" w:rsidRPr="00073B32" w:rsidRDefault="00FD35D8" w:rsidP="00FD35D8">
      <w:pPr>
        <w:pStyle w:val="af1"/>
        <w:spacing w:before="0" w:beforeAutospacing="0" w:after="0" w:afterAutospacing="0"/>
        <w:rPr>
          <w:sz w:val="28"/>
          <w:szCs w:val="28"/>
        </w:rPr>
      </w:pPr>
      <w:r w:rsidRPr="00073B32">
        <w:rPr>
          <w:sz w:val="28"/>
          <w:szCs w:val="28"/>
        </w:rPr>
        <w:t>Общие черты различных типов стихийных групп позволяют говорить о сходных средствах коммуникативного и интерактивного процесса в этих группах. Общественное мнение, представленное в них, дополняется инфо</w:t>
      </w:r>
      <w:r w:rsidRPr="00073B32">
        <w:rPr>
          <w:sz w:val="28"/>
          <w:szCs w:val="28"/>
        </w:rPr>
        <w:t>р</w:t>
      </w:r>
      <w:r w:rsidRPr="00073B32">
        <w:rPr>
          <w:sz w:val="28"/>
          <w:szCs w:val="28"/>
        </w:rPr>
        <w:t>мацией, полученной из разных источников. С одной стороны, из официал</w:t>
      </w:r>
      <w:r w:rsidRPr="00073B32">
        <w:rPr>
          <w:sz w:val="28"/>
          <w:szCs w:val="28"/>
        </w:rPr>
        <w:t>ь</w:t>
      </w:r>
      <w:r w:rsidRPr="00073B32">
        <w:rPr>
          <w:sz w:val="28"/>
          <w:szCs w:val="28"/>
        </w:rPr>
        <w:t>ных сообщений средств массовой информации, которые в условиях массов</w:t>
      </w:r>
      <w:r w:rsidRPr="00073B32">
        <w:rPr>
          <w:sz w:val="28"/>
          <w:szCs w:val="28"/>
        </w:rPr>
        <w:t>о</w:t>
      </w:r>
      <w:r w:rsidRPr="00073B32">
        <w:rPr>
          <w:sz w:val="28"/>
          <w:szCs w:val="28"/>
        </w:rPr>
        <w:t>го поведения часто произвольно и ошибочно интерпретируются. С другой стороны, в подобных группах попул</w:t>
      </w:r>
      <w:r>
        <w:rPr>
          <w:sz w:val="28"/>
          <w:szCs w:val="28"/>
        </w:rPr>
        <w:t>ярен иной источник информации -</w:t>
      </w:r>
      <w:r w:rsidRPr="00073B32">
        <w:rPr>
          <w:sz w:val="28"/>
          <w:szCs w:val="28"/>
        </w:rPr>
        <w:t xml:space="preserve"> ра</w:t>
      </w:r>
      <w:r w:rsidRPr="00073B32">
        <w:rPr>
          <w:sz w:val="28"/>
          <w:szCs w:val="28"/>
        </w:rPr>
        <w:t>з</w:t>
      </w:r>
      <w:r w:rsidRPr="00073B32">
        <w:rPr>
          <w:sz w:val="28"/>
          <w:szCs w:val="28"/>
        </w:rPr>
        <w:lastRenderedPageBreak/>
        <w:t>лично</w:t>
      </w:r>
      <w:r>
        <w:rPr>
          <w:sz w:val="28"/>
          <w:szCs w:val="28"/>
        </w:rPr>
        <w:t xml:space="preserve">го рода слухи и сплетни. У них </w:t>
      </w:r>
      <w:r w:rsidRPr="00073B32">
        <w:rPr>
          <w:sz w:val="28"/>
          <w:szCs w:val="28"/>
        </w:rPr>
        <w:t>- свои законы распространения и ци</w:t>
      </w:r>
      <w:r w:rsidRPr="00073B32">
        <w:rPr>
          <w:sz w:val="28"/>
          <w:szCs w:val="28"/>
        </w:rPr>
        <w:t>р</w:t>
      </w:r>
      <w:r w:rsidRPr="00073B32">
        <w:rPr>
          <w:sz w:val="28"/>
          <w:szCs w:val="28"/>
        </w:rPr>
        <w:t>кулирования, что выступает предметом специальных исследований в соц</w:t>
      </w:r>
      <w:r w:rsidRPr="00073B32">
        <w:rPr>
          <w:sz w:val="28"/>
          <w:szCs w:val="28"/>
        </w:rPr>
        <w:t>и</w:t>
      </w:r>
      <w:r w:rsidRPr="00073B32">
        <w:rPr>
          <w:sz w:val="28"/>
          <w:szCs w:val="28"/>
        </w:rPr>
        <w:t>альной психологии.</w:t>
      </w:r>
    </w:p>
    <w:p w:rsidR="00FD35D8" w:rsidRPr="00073B32" w:rsidRDefault="00FD35D8" w:rsidP="00FD35D8">
      <w:pPr>
        <w:pStyle w:val="af1"/>
        <w:spacing w:before="0" w:beforeAutospacing="0" w:after="0" w:afterAutospacing="0"/>
        <w:rPr>
          <w:sz w:val="28"/>
          <w:szCs w:val="28"/>
        </w:rPr>
      </w:pPr>
      <w:r w:rsidRPr="00073B32">
        <w:rPr>
          <w:iCs/>
          <w:sz w:val="28"/>
          <w:szCs w:val="28"/>
        </w:rPr>
        <w:t xml:space="preserve">Заражение </w:t>
      </w:r>
      <w:r w:rsidRPr="00073B32">
        <w:rPr>
          <w:sz w:val="28"/>
          <w:szCs w:val="28"/>
        </w:rPr>
        <w:t>с давних пор исследовалось как особый способ воздействия, определенным образом интегрирующий большие массы людей, особенно в связи с возникновением таких явлений, как религиозные экстазы, массовые психозы и т.д. Феномен заражения был известен, по-видимому, на самых ранних этапах человеческой истории и имел многообразные проявления: массовые вспышки различных душевных состояний, возникающих во время ритуальных танцев, спортивного азарта, ситуаций паники и пр. В самом о</w:t>
      </w:r>
      <w:r w:rsidRPr="00073B32">
        <w:rPr>
          <w:sz w:val="28"/>
          <w:szCs w:val="28"/>
        </w:rPr>
        <w:t>б</w:t>
      </w:r>
      <w:r w:rsidRPr="00073B32">
        <w:rPr>
          <w:sz w:val="28"/>
          <w:szCs w:val="28"/>
        </w:rPr>
        <w:t>щем виде заражение можно определить как бессознательную невольную подверженность индивида определенным психическим состояниям. Она проявляется не через более или менее осознанное принятие какой-то инфо</w:t>
      </w:r>
      <w:r w:rsidRPr="00073B32">
        <w:rPr>
          <w:sz w:val="28"/>
          <w:szCs w:val="28"/>
        </w:rPr>
        <w:t>р</w:t>
      </w:r>
      <w:r w:rsidRPr="00073B32">
        <w:rPr>
          <w:sz w:val="28"/>
          <w:szCs w:val="28"/>
        </w:rPr>
        <w:t>мации или образцов поведения, а через передачу определенного эмоци</w:t>
      </w:r>
      <w:r w:rsidRPr="00073B32">
        <w:rPr>
          <w:sz w:val="28"/>
          <w:szCs w:val="28"/>
        </w:rPr>
        <w:t>о</w:t>
      </w:r>
      <w:r w:rsidRPr="00073B32">
        <w:rPr>
          <w:sz w:val="28"/>
          <w:szCs w:val="28"/>
        </w:rPr>
        <w:t>нального состояния, или «психического настроя».</w:t>
      </w:r>
    </w:p>
    <w:p w:rsidR="00FD35D8" w:rsidRPr="00073B32" w:rsidRDefault="00FD35D8" w:rsidP="00FD35D8">
      <w:pPr>
        <w:pStyle w:val="af1"/>
        <w:spacing w:before="0" w:beforeAutospacing="0" w:after="0" w:afterAutospacing="0"/>
        <w:rPr>
          <w:sz w:val="28"/>
          <w:szCs w:val="28"/>
        </w:rPr>
      </w:pPr>
      <w:r w:rsidRPr="00073B32">
        <w:rPr>
          <w:sz w:val="28"/>
          <w:szCs w:val="28"/>
        </w:rPr>
        <w:t>Особой ситуацией, где усиливается воздействие через заражение, я</w:t>
      </w:r>
      <w:r w:rsidRPr="00073B32">
        <w:rPr>
          <w:sz w:val="28"/>
          <w:szCs w:val="28"/>
        </w:rPr>
        <w:t>в</w:t>
      </w:r>
      <w:r w:rsidRPr="00073B32">
        <w:rPr>
          <w:sz w:val="28"/>
          <w:szCs w:val="28"/>
        </w:rPr>
        <w:t>ляется ситуация паники. Паника возникает в массе людей как определенное эмоциональное состояние, являющееся следствием либо дефицита информ</w:t>
      </w:r>
      <w:r w:rsidRPr="00073B32">
        <w:rPr>
          <w:sz w:val="28"/>
          <w:szCs w:val="28"/>
        </w:rPr>
        <w:t>а</w:t>
      </w:r>
      <w:r w:rsidRPr="00073B32">
        <w:rPr>
          <w:sz w:val="28"/>
          <w:szCs w:val="28"/>
        </w:rPr>
        <w:t>ции о какой-либо пугающей или непонятной новости, либо избытка этой информации. Сам термин происходит от имени греческого бога Пана, п</w:t>
      </w:r>
      <w:r w:rsidRPr="00073B32">
        <w:rPr>
          <w:sz w:val="28"/>
          <w:szCs w:val="28"/>
        </w:rPr>
        <w:t>о</w:t>
      </w:r>
      <w:r w:rsidRPr="00073B32">
        <w:rPr>
          <w:sz w:val="28"/>
          <w:szCs w:val="28"/>
        </w:rPr>
        <w:t>кровителя пастухов, пастбищ и стад, вызывавшего своим гневом безумие стада, бросавшегося в огонь или пропасть по незначительной причине. Н</w:t>
      </w:r>
      <w:r w:rsidRPr="00073B32">
        <w:rPr>
          <w:sz w:val="28"/>
          <w:szCs w:val="28"/>
        </w:rPr>
        <w:t>е</w:t>
      </w:r>
      <w:r w:rsidRPr="00073B32">
        <w:rPr>
          <w:sz w:val="28"/>
          <w:szCs w:val="28"/>
        </w:rPr>
        <w:t>посредственным поводом к панике является появление какого-то известия, способного вызвать своеобразный шок. В дальнейшем паника наращивает силу, когда включается в действие рассмотренный механизм взаимного мн</w:t>
      </w:r>
      <w:r w:rsidRPr="00073B32">
        <w:rPr>
          <w:sz w:val="28"/>
          <w:szCs w:val="28"/>
        </w:rPr>
        <w:t>о</w:t>
      </w:r>
      <w:r w:rsidRPr="00073B32">
        <w:rPr>
          <w:sz w:val="28"/>
          <w:szCs w:val="28"/>
        </w:rPr>
        <w:t>гократного отражения.</w:t>
      </w:r>
    </w:p>
    <w:p w:rsidR="00FD35D8" w:rsidRPr="00073B32" w:rsidRDefault="00FD35D8" w:rsidP="00FD35D8">
      <w:pPr>
        <w:pStyle w:val="af1"/>
        <w:spacing w:before="0" w:beforeAutospacing="0" w:after="0" w:afterAutospacing="0"/>
        <w:rPr>
          <w:sz w:val="28"/>
          <w:szCs w:val="28"/>
        </w:rPr>
      </w:pPr>
      <w:r w:rsidRPr="00073B32">
        <w:rPr>
          <w:sz w:val="28"/>
          <w:szCs w:val="28"/>
        </w:rPr>
        <w:t>Паника относится к таким явлениям, которые чрезвычайно трудно поддаются исследованию. Ее нельзя непосредственно наблюдать, во-первых, потому, что никогда заранее не известны сроки ее возникновения, во- вт</w:t>
      </w:r>
      <w:r w:rsidRPr="00073B32">
        <w:rPr>
          <w:sz w:val="28"/>
          <w:szCs w:val="28"/>
        </w:rPr>
        <w:t>о</w:t>
      </w:r>
      <w:r w:rsidRPr="00073B32">
        <w:rPr>
          <w:sz w:val="28"/>
          <w:szCs w:val="28"/>
        </w:rPr>
        <w:t>рых, потому, что в ситуации паники весьма сложно остаться наблюдателем: в том-то ее сила и заключается, что любой человек, оказавшись «внутри» системы паники, в той или иной степени поддается ей.</w:t>
      </w:r>
    </w:p>
    <w:p w:rsidR="00FD35D8" w:rsidRPr="00073B32" w:rsidRDefault="00FD35D8" w:rsidP="00FD35D8">
      <w:pPr>
        <w:pStyle w:val="af1"/>
        <w:spacing w:before="0" w:beforeAutospacing="0" w:after="0" w:afterAutospacing="0"/>
        <w:rPr>
          <w:sz w:val="28"/>
          <w:szCs w:val="28"/>
        </w:rPr>
      </w:pPr>
      <w:r w:rsidRPr="00073B32">
        <w:rPr>
          <w:sz w:val="28"/>
          <w:szCs w:val="28"/>
        </w:rPr>
        <w:t>Мера, в которой различные аудитории поддаются заражению, зависит, конечно, и от общего уровня развития личнос</w:t>
      </w:r>
      <w:r>
        <w:rPr>
          <w:sz w:val="28"/>
          <w:szCs w:val="28"/>
        </w:rPr>
        <w:t>тей, составляющих аудиторию, и - более конкретно -</w:t>
      </w:r>
      <w:r w:rsidRPr="00073B32">
        <w:rPr>
          <w:sz w:val="28"/>
          <w:szCs w:val="28"/>
        </w:rPr>
        <w:t xml:space="preserve"> от уровня развития их самосознания. В этом смысле справедливо утверждение, что в современных обществах заражение играет значительно меньшую роль, чем на начальных этапах человеческой истории. Справедливо отмечено, что чем выше уровень развития общества, тем кр</w:t>
      </w:r>
      <w:r w:rsidRPr="00073B32">
        <w:rPr>
          <w:sz w:val="28"/>
          <w:szCs w:val="28"/>
        </w:rPr>
        <w:t>и</w:t>
      </w:r>
      <w:r w:rsidRPr="00073B32">
        <w:rPr>
          <w:sz w:val="28"/>
          <w:szCs w:val="28"/>
        </w:rPr>
        <w:t>тичнее отношение индивидов к силам, автоматически увлекающим их на путь тех или иных действий или переживаний, тем, следовательно, слабее действие механизма заражения.</w:t>
      </w:r>
    </w:p>
    <w:p w:rsidR="00FD35D8" w:rsidRPr="00073B32" w:rsidRDefault="00FD35D8" w:rsidP="00FD35D8">
      <w:pPr>
        <w:pStyle w:val="af1"/>
        <w:spacing w:before="0" w:beforeAutospacing="0" w:after="0" w:afterAutospacing="0"/>
        <w:rPr>
          <w:sz w:val="28"/>
          <w:szCs w:val="28"/>
        </w:rPr>
      </w:pPr>
      <w:r w:rsidRPr="00073B32">
        <w:rPr>
          <w:iCs/>
          <w:sz w:val="28"/>
          <w:szCs w:val="28"/>
        </w:rPr>
        <w:lastRenderedPageBreak/>
        <w:t>Внушение</w:t>
      </w:r>
      <w:r w:rsidRPr="00073B32">
        <w:rPr>
          <w:sz w:val="28"/>
          <w:szCs w:val="28"/>
        </w:rPr>
        <w:t xml:space="preserve"> представляет собой особый вид воздействия, а именно ц</w:t>
      </w:r>
      <w:r w:rsidRPr="00073B32">
        <w:rPr>
          <w:sz w:val="28"/>
          <w:szCs w:val="28"/>
        </w:rPr>
        <w:t>е</w:t>
      </w:r>
      <w:r w:rsidRPr="00073B32">
        <w:rPr>
          <w:sz w:val="28"/>
          <w:szCs w:val="28"/>
        </w:rPr>
        <w:t>ленаправленное, неаргументированное воздействие одного человека на др</w:t>
      </w:r>
      <w:r w:rsidRPr="00073B32">
        <w:rPr>
          <w:sz w:val="28"/>
          <w:szCs w:val="28"/>
        </w:rPr>
        <w:t>у</w:t>
      </w:r>
      <w:r w:rsidRPr="00073B32">
        <w:rPr>
          <w:sz w:val="28"/>
          <w:szCs w:val="28"/>
        </w:rPr>
        <w:t>гого или на группу. При внушении осуществляется процесс передачи и</w:t>
      </w:r>
      <w:r w:rsidRPr="00073B32">
        <w:rPr>
          <w:sz w:val="28"/>
          <w:szCs w:val="28"/>
        </w:rPr>
        <w:t>н</w:t>
      </w:r>
      <w:r w:rsidRPr="00073B32">
        <w:rPr>
          <w:sz w:val="28"/>
          <w:szCs w:val="28"/>
        </w:rPr>
        <w:t>формации, основанный на ее некритическом восприятии.</w:t>
      </w:r>
    </w:p>
    <w:p w:rsidR="00FD35D8" w:rsidRPr="00073B32" w:rsidRDefault="00FD35D8" w:rsidP="00FD35D8">
      <w:pPr>
        <w:pStyle w:val="af1"/>
        <w:spacing w:before="0" w:beforeAutospacing="0" w:after="0" w:afterAutospacing="0"/>
        <w:rPr>
          <w:sz w:val="28"/>
          <w:szCs w:val="28"/>
        </w:rPr>
      </w:pPr>
      <w:r w:rsidRPr="00073B32">
        <w:rPr>
          <w:sz w:val="28"/>
          <w:szCs w:val="28"/>
        </w:rPr>
        <w:t>Явление внушения исследуется в психологии очень давно, правда, в большей степени оно изучено в связи с медицинской практикой или с нек</w:t>
      </w:r>
      <w:r w:rsidRPr="00073B32">
        <w:rPr>
          <w:sz w:val="28"/>
          <w:szCs w:val="28"/>
        </w:rPr>
        <w:t>о</w:t>
      </w:r>
      <w:r w:rsidRPr="00073B32">
        <w:rPr>
          <w:sz w:val="28"/>
          <w:szCs w:val="28"/>
        </w:rPr>
        <w:t>торыми конкретными формами обучения. Внушение, «суггестия», как соц</w:t>
      </w:r>
      <w:r w:rsidRPr="00073B32">
        <w:rPr>
          <w:sz w:val="28"/>
          <w:szCs w:val="28"/>
        </w:rPr>
        <w:t>и</w:t>
      </w:r>
      <w:r w:rsidRPr="00073B32">
        <w:rPr>
          <w:sz w:val="28"/>
          <w:szCs w:val="28"/>
        </w:rPr>
        <w:t>ально-психологическое явление обладает глубокой спецификой, поэтому правомерно говорить об особом явлении «социальной суггестии».</w:t>
      </w:r>
    </w:p>
    <w:p w:rsidR="00FD35D8" w:rsidRPr="00073B32" w:rsidRDefault="00FD35D8" w:rsidP="00FD35D8">
      <w:pPr>
        <w:pStyle w:val="af1"/>
        <w:spacing w:before="0" w:beforeAutospacing="0" w:after="0" w:afterAutospacing="0"/>
        <w:rPr>
          <w:sz w:val="28"/>
          <w:szCs w:val="28"/>
        </w:rPr>
      </w:pPr>
      <w:r w:rsidRPr="00073B32">
        <w:rPr>
          <w:sz w:val="28"/>
          <w:szCs w:val="28"/>
        </w:rPr>
        <w:t>При анализе внушения как специфического средства воздействия вст</w:t>
      </w:r>
      <w:r w:rsidRPr="00073B32">
        <w:rPr>
          <w:sz w:val="28"/>
          <w:szCs w:val="28"/>
        </w:rPr>
        <w:t>а</w:t>
      </w:r>
      <w:r w:rsidRPr="00073B32">
        <w:rPr>
          <w:sz w:val="28"/>
          <w:szCs w:val="28"/>
        </w:rPr>
        <w:t>ет, естественно, вопрос о соотношении внушения и заражения.</w:t>
      </w:r>
    </w:p>
    <w:p w:rsidR="00FD35D8" w:rsidRPr="00073B32" w:rsidRDefault="00FD35D8" w:rsidP="00FD35D8">
      <w:pPr>
        <w:pStyle w:val="af1"/>
        <w:spacing w:before="0" w:beforeAutospacing="0" w:after="0" w:afterAutospacing="0"/>
        <w:rPr>
          <w:sz w:val="28"/>
          <w:szCs w:val="28"/>
        </w:rPr>
      </w:pPr>
      <w:r w:rsidRPr="00073B32">
        <w:rPr>
          <w:sz w:val="28"/>
          <w:szCs w:val="28"/>
        </w:rPr>
        <w:t>В литературе нет однозначного ответа на этот вопрос. Для одних авт</w:t>
      </w:r>
      <w:r w:rsidRPr="00073B32">
        <w:rPr>
          <w:sz w:val="28"/>
          <w:szCs w:val="28"/>
        </w:rPr>
        <w:t>о</w:t>
      </w:r>
      <w:r w:rsidRPr="00073B32">
        <w:rPr>
          <w:sz w:val="28"/>
          <w:szCs w:val="28"/>
        </w:rPr>
        <w:t>ров внушение является одним из видов заражения наряду с подражанием, другие подчеркивают отличия внушения от заражения, которые сводятся к следующему: 1) при заражении осуществляется сопереживание большой массой людей общего психического состояния, внушение же не предлагает такого «равенства» в сопереживании идентичных эмоций: суггестор здесь не подвержен тому же самому состоянию, что и суггеренд. Процесс внушения имеет одностороннюю направленность -- это не спонтанная тонизация с</w:t>
      </w:r>
      <w:r w:rsidRPr="00073B32">
        <w:rPr>
          <w:sz w:val="28"/>
          <w:szCs w:val="28"/>
        </w:rPr>
        <w:t>о</w:t>
      </w:r>
      <w:r w:rsidRPr="00073B32">
        <w:rPr>
          <w:sz w:val="28"/>
          <w:szCs w:val="28"/>
        </w:rPr>
        <w:t>стояния группы, а персонифицированное, активное воздействие одного ч</w:t>
      </w:r>
      <w:r w:rsidRPr="00073B32">
        <w:rPr>
          <w:sz w:val="28"/>
          <w:szCs w:val="28"/>
        </w:rPr>
        <w:t>е</w:t>
      </w:r>
      <w:r w:rsidRPr="00073B32">
        <w:rPr>
          <w:sz w:val="28"/>
          <w:szCs w:val="28"/>
        </w:rPr>
        <w:t>ловека на другого или на группу; 2) внушение, как правило, носит вербал</w:t>
      </w:r>
      <w:r w:rsidRPr="00073B32">
        <w:rPr>
          <w:sz w:val="28"/>
          <w:szCs w:val="28"/>
        </w:rPr>
        <w:t>ь</w:t>
      </w:r>
      <w:r w:rsidRPr="00073B32">
        <w:rPr>
          <w:sz w:val="28"/>
          <w:szCs w:val="28"/>
        </w:rPr>
        <w:t>ный характер, тогда как при заражении, кроме речевого воздействия, и</w:t>
      </w:r>
      <w:r w:rsidRPr="00073B32">
        <w:rPr>
          <w:sz w:val="28"/>
          <w:szCs w:val="28"/>
        </w:rPr>
        <w:t>с</w:t>
      </w:r>
      <w:r w:rsidRPr="00073B32">
        <w:rPr>
          <w:sz w:val="28"/>
          <w:szCs w:val="28"/>
        </w:rPr>
        <w:t>пользуются и иные средства (восклицания, ритмы и пр.).</w:t>
      </w:r>
    </w:p>
    <w:p w:rsidR="00FD35D8" w:rsidRPr="00073B32" w:rsidRDefault="00FD35D8" w:rsidP="00FD35D8">
      <w:pPr>
        <w:pStyle w:val="af1"/>
        <w:spacing w:before="0" w:beforeAutospacing="0" w:after="0" w:afterAutospacing="0"/>
        <w:rPr>
          <w:sz w:val="28"/>
          <w:szCs w:val="28"/>
        </w:rPr>
      </w:pPr>
      <w:r w:rsidRPr="00073B32">
        <w:rPr>
          <w:sz w:val="28"/>
          <w:szCs w:val="28"/>
        </w:rPr>
        <w:t>При изучении внушения установлены некоторые закономерности о</w:t>
      </w:r>
      <w:r w:rsidRPr="00073B32">
        <w:rPr>
          <w:sz w:val="28"/>
          <w:szCs w:val="28"/>
        </w:rPr>
        <w:t>т</w:t>
      </w:r>
      <w:r w:rsidRPr="00073B32">
        <w:rPr>
          <w:sz w:val="28"/>
          <w:szCs w:val="28"/>
        </w:rPr>
        <w:t>носительно того, в каких ситуациях и при каких обстоятельствах эффект внушения повышается. Так, в целом дети более поддаются внушению, чем взрослые. Точно так же в большей мере внушаемыми оказываются люди утомленные, ослабленные физически, чем обладающие хорошим самочувс</w:t>
      </w:r>
      <w:r w:rsidRPr="00073B32">
        <w:rPr>
          <w:sz w:val="28"/>
          <w:szCs w:val="28"/>
        </w:rPr>
        <w:t>т</w:t>
      </w:r>
      <w:r w:rsidRPr="00073B32">
        <w:rPr>
          <w:sz w:val="28"/>
          <w:szCs w:val="28"/>
        </w:rPr>
        <w:t>вием. Но самое главное заключается в том, что при внушении действуют специфические социально-психологические факторы. Так, например, в мн</w:t>
      </w:r>
      <w:r w:rsidRPr="00073B32">
        <w:rPr>
          <w:sz w:val="28"/>
          <w:szCs w:val="28"/>
        </w:rPr>
        <w:t>о</w:t>
      </w:r>
      <w:r w:rsidRPr="00073B32">
        <w:rPr>
          <w:sz w:val="28"/>
          <w:szCs w:val="28"/>
        </w:rPr>
        <w:t>гочисленных экспериментальных исследованиях выявлено, что решающим условием эффективности внушения является авторитет суггестора, созда</w:t>
      </w:r>
      <w:r w:rsidRPr="00073B32">
        <w:rPr>
          <w:sz w:val="28"/>
          <w:szCs w:val="28"/>
        </w:rPr>
        <w:t>ю</w:t>
      </w:r>
      <w:r w:rsidRPr="00073B32">
        <w:rPr>
          <w:sz w:val="28"/>
          <w:szCs w:val="28"/>
        </w:rPr>
        <w:t>щий особый, дополнительный фактор воздействия -- доверие к источнику информации. Этот «эффект доверия» проявляется как по отношению к ли</w:t>
      </w:r>
      <w:r w:rsidRPr="00073B32">
        <w:rPr>
          <w:sz w:val="28"/>
          <w:szCs w:val="28"/>
        </w:rPr>
        <w:t>ч</w:t>
      </w:r>
      <w:r w:rsidRPr="00073B32">
        <w:rPr>
          <w:sz w:val="28"/>
          <w:szCs w:val="28"/>
        </w:rPr>
        <w:t>ности суггестора, так и по отношению к той социальной группе, которую данная личность представляет. Авторитет суггестора и в том, и в другом случаях выполняет функцию так называемой косвенной аргументации, св</w:t>
      </w:r>
      <w:r w:rsidRPr="00073B32">
        <w:rPr>
          <w:sz w:val="28"/>
          <w:szCs w:val="28"/>
        </w:rPr>
        <w:t>о</w:t>
      </w:r>
      <w:r w:rsidRPr="00073B32">
        <w:rPr>
          <w:sz w:val="28"/>
          <w:szCs w:val="28"/>
        </w:rPr>
        <w:t>его рода компенсатора отсутствия прямой аргументации, что является сп</w:t>
      </w:r>
      <w:r w:rsidRPr="00073B32">
        <w:rPr>
          <w:sz w:val="28"/>
          <w:szCs w:val="28"/>
        </w:rPr>
        <w:t>е</w:t>
      </w:r>
      <w:r w:rsidRPr="00073B32">
        <w:rPr>
          <w:sz w:val="28"/>
          <w:szCs w:val="28"/>
        </w:rPr>
        <w:t>цифической чертой внушения.</w:t>
      </w:r>
    </w:p>
    <w:p w:rsidR="00FD35D8" w:rsidRPr="00073B32" w:rsidRDefault="00FD35D8" w:rsidP="00FD35D8">
      <w:pPr>
        <w:pStyle w:val="af1"/>
        <w:spacing w:before="0" w:beforeAutospacing="0" w:after="0" w:afterAutospacing="0"/>
        <w:rPr>
          <w:sz w:val="28"/>
          <w:szCs w:val="28"/>
        </w:rPr>
      </w:pPr>
      <w:r w:rsidRPr="00073B32">
        <w:rPr>
          <w:iCs/>
          <w:sz w:val="28"/>
          <w:szCs w:val="28"/>
        </w:rPr>
        <w:t>Подражание</w:t>
      </w:r>
      <w:r w:rsidRPr="00073B32">
        <w:rPr>
          <w:sz w:val="28"/>
          <w:szCs w:val="28"/>
        </w:rPr>
        <w:t xml:space="preserve"> также относится к механизмам, способам воздействия людей друг на друга, в том числе в условиях массового поведения, хотя его </w:t>
      </w:r>
      <w:r w:rsidRPr="00073B32">
        <w:rPr>
          <w:sz w:val="28"/>
          <w:szCs w:val="28"/>
        </w:rPr>
        <w:lastRenderedPageBreak/>
        <w:t>роль и в иных группах, особенно в специальных видах деятельности, также достаточно велика. Подражание имеет ряд общих черт с уже рассмотренн</w:t>
      </w:r>
      <w:r w:rsidRPr="00073B32">
        <w:rPr>
          <w:sz w:val="28"/>
          <w:szCs w:val="28"/>
        </w:rPr>
        <w:t>ы</w:t>
      </w:r>
      <w:r w:rsidRPr="00073B32">
        <w:rPr>
          <w:sz w:val="28"/>
          <w:szCs w:val="28"/>
        </w:rPr>
        <w:t>ми явлениями заражения и внушения, однако его специфика состоит в том, что здесь осуществляется не простое принятие внешних черт поведения др</w:t>
      </w:r>
      <w:r w:rsidRPr="00073B32">
        <w:rPr>
          <w:sz w:val="28"/>
          <w:szCs w:val="28"/>
        </w:rPr>
        <w:t>у</w:t>
      </w:r>
      <w:r w:rsidRPr="00073B32">
        <w:rPr>
          <w:sz w:val="28"/>
          <w:szCs w:val="28"/>
        </w:rPr>
        <w:t>гого человека или массовых психических состояний, но воспроизведение индивидом черт и образцов демонстрируемого поведения.</w:t>
      </w:r>
    </w:p>
    <w:p w:rsidR="00FD35D8" w:rsidRPr="00073B32" w:rsidRDefault="00FD35D8" w:rsidP="00FD35D8">
      <w:pPr>
        <w:pStyle w:val="af1"/>
        <w:spacing w:before="0" w:beforeAutospacing="0" w:after="0" w:afterAutospacing="0"/>
        <w:rPr>
          <w:sz w:val="28"/>
          <w:szCs w:val="28"/>
        </w:rPr>
      </w:pPr>
      <w:r w:rsidRPr="00073B32">
        <w:rPr>
          <w:sz w:val="28"/>
          <w:szCs w:val="28"/>
        </w:rPr>
        <w:t>Согласно концепции Г. Тарда, фундаментальным принципом развития и существования общества служит подражание. Именно в результате подр</w:t>
      </w:r>
      <w:r w:rsidRPr="00073B32">
        <w:rPr>
          <w:sz w:val="28"/>
          <w:szCs w:val="28"/>
        </w:rPr>
        <w:t>а</w:t>
      </w:r>
      <w:r w:rsidRPr="00073B32">
        <w:rPr>
          <w:sz w:val="28"/>
          <w:szCs w:val="28"/>
        </w:rPr>
        <w:t>жания возникают групповые нормы и ценности. Подражание выступает как частный случай более общего «мирового закона повторения». Если в живо</w:t>
      </w:r>
      <w:r w:rsidRPr="00073B32">
        <w:rPr>
          <w:sz w:val="28"/>
          <w:szCs w:val="28"/>
        </w:rPr>
        <w:t>т</w:t>
      </w:r>
      <w:r w:rsidRPr="00073B32">
        <w:rPr>
          <w:sz w:val="28"/>
          <w:szCs w:val="28"/>
        </w:rPr>
        <w:t>ном мире этот закон реализуется через наследственнос</w:t>
      </w:r>
      <w:r>
        <w:rPr>
          <w:sz w:val="28"/>
          <w:szCs w:val="28"/>
        </w:rPr>
        <w:t xml:space="preserve">ть, то в человеческом обществе </w:t>
      </w:r>
      <w:r w:rsidRPr="00073B32">
        <w:rPr>
          <w:sz w:val="28"/>
          <w:szCs w:val="28"/>
        </w:rPr>
        <w:t>- через подражание. Оно выступает источником прогресса: пери</w:t>
      </w:r>
      <w:r w:rsidRPr="00073B32">
        <w:rPr>
          <w:sz w:val="28"/>
          <w:szCs w:val="28"/>
        </w:rPr>
        <w:t>о</w:t>
      </w:r>
      <w:r w:rsidRPr="00073B32">
        <w:rPr>
          <w:sz w:val="28"/>
          <w:szCs w:val="28"/>
        </w:rPr>
        <w:t>дически в обществе совершаются изобретения, которым подражают массы. Эти открытия и изобретения входят впоследствии в структуру общества и вновь осваиваются путем подражания.</w:t>
      </w:r>
    </w:p>
    <w:p w:rsidR="00FD35D8" w:rsidRPr="00073B32" w:rsidRDefault="00FD35D8" w:rsidP="00FD35D8">
      <w:pPr>
        <w:pStyle w:val="af1"/>
        <w:spacing w:before="0" w:beforeAutospacing="0" w:after="0" w:afterAutospacing="0"/>
        <w:rPr>
          <w:sz w:val="28"/>
          <w:szCs w:val="28"/>
        </w:rPr>
      </w:pPr>
      <w:r w:rsidRPr="00073B32">
        <w:rPr>
          <w:sz w:val="28"/>
          <w:szCs w:val="28"/>
        </w:rPr>
        <w:t>Подобная концепция дает классический пример абсолютизации роли подражания в обществе, когда все общественные проблемы рассматриваю</w:t>
      </w:r>
      <w:r w:rsidRPr="00073B32">
        <w:rPr>
          <w:sz w:val="28"/>
          <w:szCs w:val="28"/>
        </w:rPr>
        <w:t>т</w:t>
      </w:r>
      <w:r w:rsidRPr="00073B32">
        <w:rPr>
          <w:sz w:val="28"/>
          <w:szCs w:val="28"/>
        </w:rPr>
        <w:t>ся с точки зрения действия некоторого психологического механизма.</w:t>
      </w:r>
    </w:p>
    <w:p w:rsidR="00FD35D8" w:rsidRPr="00073B32" w:rsidRDefault="00FD35D8" w:rsidP="00FD35D8">
      <w:pPr>
        <w:pStyle w:val="af1"/>
        <w:spacing w:before="0" w:beforeAutospacing="0" w:after="0" w:afterAutospacing="0"/>
        <w:rPr>
          <w:sz w:val="28"/>
          <w:szCs w:val="28"/>
        </w:rPr>
      </w:pPr>
      <w:r w:rsidRPr="00073B32">
        <w:rPr>
          <w:sz w:val="28"/>
          <w:szCs w:val="28"/>
        </w:rPr>
        <w:t>Исследования механизма подражания стали предметом специальной теории подражания, разработанной в рамках необихевиористской ориент</w:t>
      </w:r>
      <w:r w:rsidRPr="00073B32">
        <w:rPr>
          <w:sz w:val="28"/>
          <w:szCs w:val="28"/>
        </w:rPr>
        <w:t>а</w:t>
      </w:r>
      <w:r w:rsidRPr="00073B32">
        <w:rPr>
          <w:sz w:val="28"/>
          <w:szCs w:val="28"/>
        </w:rPr>
        <w:t>ции Н. Миллером, Д. Доллардом и А. Бандурой. Опираясь на понятие «по</w:t>
      </w:r>
      <w:r w:rsidRPr="00073B32">
        <w:rPr>
          <w:sz w:val="28"/>
          <w:szCs w:val="28"/>
        </w:rPr>
        <w:t>д</w:t>
      </w:r>
      <w:r w:rsidRPr="00073B32">
        <w:rPr>
          <w:sz w:val="28"/>
          <w:szCs w:val="28"/>
        </w:rPr>
        <w:t>крепление», А. Бандура описывает три способа следования подкрепленному поведению «модели», т.е. образца для подражания:</w:t>
      </w:r>
    </w:p>
    <w:p w:rsidR="00FD35D8" w:rsidRPr="00073B32" w:rsidRDefault="00FD35D8" w:rsidP="00FD35D8">
      <w:pPr>
        <w:pStyle w:val="af1"/>
        <w:spacing w:before="0" w:beforeAutospacing="0" w:after="0" w:afterAutospacing="0"/>
        <w:rPr>
          <w:sz w:val="28"/>
          <w:szCs w:val="28"/>
        </w:rPr>
      </w:pPr>
      <w:r w:rsidRPr="00073B32">
        <w:rPr>
          <w:sz w:val="28"/>
          <w:szCs w:val="28"/>
        </w:rPr>
        <w:t>а) когда посредством наблюдения модели могут возникать новые реа</w:t>
      </w:r>
      <w:r w:rsidRPr="00073B32">
        <w:rPr>
          <w:sz w:val="28"/>
          <w:szCs w:val="28"/>
        </w:rPr>
        <w:t>к</w:t>
      </w:r>
      <w:r w:rsidRPr="00073B32">
        <w:rPr>
          <w:sz w:val="28"/>
          <w:szCs w:val="28"/>
        </w:rPr>
        <w:t>ции,</w:t>
      </w:r>
    </w:p>
    <w:p w:rsidR="00FD35D8" w:rsidRPr="00073B32" w:rsidRDefault="00FD35D8" w:rsidP="00FD35D8">
      <w:pPr>
        <w:pStyle w:val="af1"/>
        <w:spacing w:before="0" w:beforeAutospacing="0" w:after="0" w:afterAutospacing="0"/>
        <w:rPr>
          <w:sz w:val="28"/>
          <w:szCs w:val="28"/>
        </w:rPr>
      </w:pPr>
      <w:r w:rsidRPr="00073B32">
        <w:rPr>
          <w:sz w:val="28"/>
          <w:szCs w:val="28"/>
        </w:rPr>
        <w:t>б) когда наблюдение за вознаграждением или наказанием модели м</w:t>
      </w:r>
      <w:r w:rsidRPr="00073B32">
        <w:rPr>
          <w:sz w:val="28"/>
          <w:szCs w:val="28"/>
        </w:rPr>
        <w:t>о</w:t>
      </w:r>
      <w:r w:rsidRPr="00073B32">
        <w:rPr>
          <w:sz w:val="28"/>
          <w:szCs w:val="28"/>
        </w:rPr>
        <w:t>жет усиливать или ослаблять сдерживание поведения,</w:t>
      </w:r>
    </w:p>
    <w:p w:rsidR="00FD35D8" w:rsidRPr="00073B32" w:rsidRDefault="00FD35D8" w:rsidP="00FD35D8">
      <w:pPr>
        <w:pStyle w:val="af1"/>
        <w:spacing w:before="0" w:beforeAutospacing="0" w:after="0" w:afterAutospacing="0"/>
        <w:rPr>
          <w:sz w:val="28"/>
          <w:szCs w:val="28"/>
        </w:rPr>
      </w:pPr>
      <w:r w:rsidRPr="00073B32">
        <w:rPr>
          <w:sz w:val="28"/>
          <w:szCs w:val="28"/>
        </w:rPr>
        <w:t>в) когда наблюдение модели может способствовать актуализации тех образцов поведения, которые и ранее были известны наблюдающему.</w:t>
      </w:r>
    </w:p>
    <w:p w:rsidR="00FD35D8" w:rsidRPr="00073B32" w:rsidRDefault="00FD35D8" w:rsidP="00FD35D8">
      <w:pPr>
        <w:pStyle w:val="af1"/>
        <w:spacing w:before="0" w:beforeAutospacing="0" w:after="0" w:afterAutospacing="0"/>
        <w:rPr>
          <w:sz w:val="28"/>
          <w:szCs w:val="28"/>
        </w:rPr>
      </w:pPr>
      <w:r w:rsidRPr="00073B32">
        <w:rPr>
          <w:sz w:val="28"/>
          <w:szCs w:val="28"/>
        </w:rPr>
        <w:t>В каждом случае осуществление воздействия при помощи указанных способов наталкивается на ту или иную степень критичности личностей, с</w:t>
      </w:r>
      <w:r w:rsidRPr="00073B32">
        <w:rPr>
          <w:sz w:val="28"/>
          <w:szCs w:val="28"/>
        </w:rPr>
        <w:t>о</w:t>
      </w:r>
      <w:r w:rsidRPr="00073B32">
        <w:rPr>
          <w:sz w:val="28"/>
          <w:szCs w:val="28"/>
        </w:rPr>
        <w:t>ставляющих массу. Воздействие вообще не может быть рассмотрено как о</w:t>
      </w:r>
      <w:r w:rsidRPr="00073B32">
        <w:rPr>
          <w:sz w:val="28"/>
          <w:szCs w:val="28"/>
        </w:rPr>
        <w:t>д</w:t>
      </w:r>
      <w:r w:rsidRPr="00073B32">
        <w:rPr>
          <w:sz w:val="28"/>
          <w:szCs w:val="28"/>
        </w:rPr>
        <w:t>нонаправленный процесс: всегда существует и обратное движение -- от ли</w:t>
      </w:r>
      <w:r w:rsidRPr="00073B32">
        <w:rPr>
          <w:sz w:val="28"/>
          <w:szCs w:val="28"/>
        </w:rPr>
        <w:t>ч</w:t>
      </w:r>
      <w:r w:rsidRPr="00073B32">
        <w:rPr>
          <w:sz w:val="28"/>
          <w:szCs w:val="28"/>
        </w:rPr>
        <w:t>ности к оказываемому на нее воздействию. Особое значение все это прио</w:t>
      </w:r>
      <w:r w:rsidRPr="00073B32">
        <w:rPr>
          <w:sz w:val="28"/>
          <w:szCs w:val="28"/>
        </w:rPr>
        <w:t>б</w:t>
      </w:r>
      <w:r w:rsidRPr="00073B32">
        <w:rPr>
          <w:sz w:val="28"/>
          <w:szCs w:val="28"/>
        </w:rPr>
        <w:t>ретает в стихийных группах. Стихийные группы и демонстрируемое в них массовое поведение и массовое сознание являются существенным комп</w:t>
      </w:r>
      <w:r w:rsidRPr="00073B32">
        <w:rPr>
          <w:sz w:val="28"/>
          <w:szCs w:val="28"/>
        </w:rPr>
        <w:t>о</w:t>
      </w:r>
      <w:r w:rsidRPr="00073B32">
        <w:rPr>
          <w:sz w:val="28"/>
          <w:szCs w:val="28"/>
        </w:rPr>
        <w:t>нентом различных социальных движений.</w:t>
      </w:r>
    </w:p>
    <w:p w:rsidR="00FD35D8" w:rsidRPr="00073B32" w:rsidRDefault="00FD35D8" w:rsidP="00FD35D8">
      <w:pPr>
        <w:pStyle w:val="af1"/>
        <w:spacing w:before="0" w:beforeAutospacing="0" w:after="0" w:afterAutospacing="0"/>
        <w:rPr>
          <w:sz w:val="28"/>
          <w:szCs w:val="28"/>
        </w:rPr>
      </w:pPr>
      <w:r w:rsidRPr="00073B32">
        <w:rPr>
          <w:sz w:val="28"/>
          <w:szCs w:val="28"/>
        </w:rPr>
        <w:t>Социальные движения - особый класс социальных явлений, который должен быть рассмотрен в связи с анализом психологической характерист</w:t>
      </w:r>
      <w:r w:rsidRPr="00073B32">
        <w:rPr>
          <w:sz w:val="28"/>
          <w:szCs w:val="28"/>
        </w:rPr>
        <w:t>и</w:t>
      </w:r>
      <w:r w:rsidRPr="00073B32">
        <w:rPr>
          <w:sz w:val="28"/>
          <w:szCs w:val="28"/>
        </w:rPr>
        <w:t>ки больших социальных групп и массового стихийного поведения. Социал</w:t>
      </w:r>
      <w:r w:rsidRPr="00073B32">
        <w:rPr>
          <w:sz w:val="28"/>
          <w:szCs w:val="28"/>
        </w:rPr>
        <w:t>ь</w:t>
      </w:r>
      <w:r w:rsidRPr="00073B32">
        <w:rPr>
          <w:sz w:val="28"/>
          <w:szCs w:val="28"/>
        </w:rPr>
        <w:t>ное движение представляет собой достаточно организованное единство л</w:t>
      </w:r>
      <w:r w:rsidRPr="00073B32">
        <w:rPr>
          <w:sz w:val="28"/>
          <w:szCs w:val="28"/>
        </w:rPr>
        <w:t>ю</w:t>
      </w:r>
      <w:r w:rsidRPr="00073B32">
        <w:rPr>
          <w:sz w:val="28"/>
          <w:szCs w:val="28"/>
        </w:rPr>
        <w:lastRenderedPageBreak/>
        <w:t>дей, ставящих перед собой определенную цель, как правило, связанную с к</w:t>
      </w:r>
      <w:r w:rsidRPr="00073B32">
        <w:rPr>
          <w:sz w:val="28"/>
          <w:szCs w:val="28"/>
        </w:rPr>
        <w:t>а</w:t>
      </w:r>
      <w:r w:rsidRPr="00073B32">
        <w:rPr>
          <w:sz w:val="28"/>
          <w:szCs w:val="28"/>
        </w:rPr>
        <w:t>ким-либо изменением социальной действительности. Социальные движения обладают различным уровнем: это могут быть широкие движения с глобал</w:t>
      </w:r>
      <w:r w:rsidRPr="00073B32">
        <w:rPr>
          <w:sz w:val="28"/>
          <w:szCs w:val="28"/>
        </w:rPr>
        <w:t>ь</w:t>
      </w:r>
      <w:r w:rsidRPr="00073B32">
        <w:rPr>
          <w:sz w:val="28"/>
          <w:szCs w:val="28"/>
        </w:rPr>
        <w:t>ными целями (борьба за мир, за разоружение, против ядерных испытаний, за охрану окружающей среды и т.п.), локальные движения, которые огранич</w:t>
      </w:r>
      <w:r w:rsidRPr="00073B32">
        <w:rPr>
          <w:sz w:val="28"/>
          <w:szCs w:val="28"/>
        </w:rPr>
        <w:t>е</w:t>
      </w:r>
      <w:r w:rsidRPr="00073B32">
        <w:rPr>
          <w:sz w:val="28"/>
          <w:szCs w:val="28"/>
        </w:rPr>
        <w:t>ны либо территорией, либо определенной социальной группой (против и</w:t>
      </w:r>
      <w:r w:rsidRPr="00073B32">
        <w:rPr>
          <w:sz w:val="28"/>
          <w:szCs w:val="28"/>
        </w:rPr>
        <w:t>с</w:t>
      </w:r>
      <w:r w:rsidRPr="00073B32">
        <w:rPr>
          <w:sz w:val="28"/>
          <w:szCs w:val="28"/>
        </w:rPr>
        <w:t>пользования полигона в Семипалатинске, за равноправие женщин, за права сексуальных меньшинств и т.д.) и движения с сугубо прагматическими ц</w:t>
      </w:r>
      <w:r w:rsidRPr="00073B32">
        <w:rPr>
          <w:sz w:val="28"/>
          <w:szCs w:val="28"/>
        </w:rPr>
        <w:t>е</w:t>
      </w:r>
      <w:r w:rsidRPr="00073B32">
        <w:rPr>
          <w:sz w:val="28"/>
          <w:szCs w:val="28"/>
        </w:rPr>
        <w:t>лями в очень ограниченном регионе (за смещение кого-либо из членов а</w:t>
      </w:r>
      <w:r w:rsidRPr="00073B32">
        <w:rPr>
          <w:sz w:val="28"/>
          <w:szCs w:val="28"/>
        </w:rPr>
        <w:t>д</w:t>
      </w:r>
      <w:r w:rsidRPr="00073B32">
        <w:rPr>
          <w:sz w:val="28"/>
          <w:szCs w:val="28"/>
        </w:rPr>
        <w:t>министрации муниципалитета).</w:t>
      </w:r>
    </w:p>
    <w:p w:rsidR="00FD35D8" w:rsidRPr="00073B32" w:rsidRDefault="00FD35D8" w:rsidP="00FD35D8">
      <w:pPr>
        <w:pStyle w:val="af1"/>
        <w:spacing w:before="0" w:beforeAutospacing="0" w:after="0" w:afterAutospacing="0"/>
        <w:rPr>
          <w:sz w:val="28"/>
          <w:szCs w:val="28"/>
        </w:rPr>
      </w:pPr>
      <w:r w:rsidRPr="00073B32">
        <w:rPr>
          <w:sz w:val="28"/>
          <w:szCs w:val="28"/>
        </w:rPr>
        <w:t>Исходным пунктом всякого социального движения является пробле</w:t>
      </w:r>
      <w:r w:rsidRPr="00073B32">
        <w:rPr>
          <w:sz w:val="28"/>
          <w:szCs w:val="28"/>
        </w:rPr>
        <w:t>м</w:t>
      </w:r>
      <w:r w:rsidRPr="00073B32">
        <w:rPr>
          <w:sz w:val="28"/>
          <w:szCs w:val="28"/>
        </w:rPr>
        <w:t>ная ситуация, которая и дает импульс возникновению движения. Она одн</w:t>
      </w:r>
      <w:r w:rsidRPr="00073B32">
        <w:rPr>
          <w:sz w:val="28"/>
          <w:szCs w:val="28"/>
        </w:rPr>
        <w:t>о</w:t>
      </w:r>
      <w:r w:rsidRPr="00073B32">
        <w:rPr>
          <w:sz w:val="28"/>
          <w:szCs w:val="28"/>
        </w:rPr>
        <w:t>временно преломляется и в индивидуальном сознании, и в сознании опред</w:t>
      </w:r>
      <w:r w:rsidRPr="00073B32">
        <w:rPr>
          <w:sz w:val="28"/>
          <w:szCs w:val="28"/>
        </w:rPr>
        <w:t>е</w:t>
      </w:r>
      <w:r w:rsidRPr="00073B32">
        <w:rPr>
          <w:sz w:val="28"/>
          <w:szCs w:val="28"/>
        </w:rPr>
        <w:t>ленной группы: именно в группе достигается некоторое единство мнений, которое и будет «выплеснуто» в движении. Здесь важно подчеркнуть, что значимыми будут как относительно устойчивые социальные представления, сформировавшиеся на протяжении предшествующего развития группы, так и подвижные элементы массового сознания, сформировавшиеся на основе последней информации, часто неполной</w:t>
      </w:r>
      <w:r>
        <w:rPr>
          <w:sz w:val="28"/>
          <w:szCs w:val="28"/>
        </w:rPr>
        <w:t xml:space="preserve"> и односторонней. Отсюда всегда </w:t>
      </w:r>
      <w:r w:rsidRPr="00073B32">
        <w:rPr>
          <w:sz w:val="28"/>
          <w:szCs w:val="28"/>
        </w:rPr>
        <w:t>- относительная легкость изменения содержания лозунгов и целей движения. Чрезвычайно важными, с точки зрения социальной психологии, являются три следующих вопроса: механизмы присоединения к движению, соотнош</w:t>
      </w:r>
      <w:r w:rsidRPr="00073B32">
        <w:rPr>
          <w:sz w:val="28"/>
          <w:szCs w:val="28"/>
        </w:rPr>
        <w:t>е</w:t>
      </w:r>
      <w:r w:rsidRPr="00073B32">
        <w:rPr>
          <w:sz w:val="28"/>
          <w:szCs w:val="28"/>
        </w:rPr>
        <w:t>ние мнений большинства и меньшинства, характеристика лидеров.</w:t>
      </w:r>
    </w:p>
    <w:p w:rsidR="00FD35D8" w:rsidRPr="00073B32" w:rsidRDefault="00FD35D8" w:rsidP="00FD35D8">
      <w:pPr>
        <w:pStyle w:val="af1"/>
        <w:spacing w:before="0" w:beforeAutospacing="0" w:after="0" w:afterAutospacing="0"/>
        <w:rPr>
          <w:sz w:val="28"/>
          <w:szCs w:val="28"/>
        </w:rPr>
      </w:pPr>
      <w:r w:rsidRPr="00073B32">
        <w:rPr>
          <w:sz w:val="28"/>
          <w:szCs w:val="28"/>
        </w:rPr>
        <w:t>Механизмы присоединения к движению могут быть объяснены через анализ мотивов участников. Они подразделяются на фундаментальные, к</w:t>
      </w:r>
      <w:r w:rsidRPr="00073B32">
        <w:rPr>
          <w:sz w:val="28"/>
          <w:szCs w:val="28"/>
        </w:rPr>
        <w:t>о</w:t>
      </w:r>
      <w:r w:rsidRPr="00073B32">
        <w:rPr>
          <w:sz w:val="28"/>
          <w:szCs w:val="28"/>
        </w:rPr>
        <w:t>торые определяются условиями существования конкретной социальной группы, ее статусом, устойчивым интересом по отношению к какому-либо явлению, политическому решению, законодательству, и сиюминутные, кот</w:t>
      </w:r>
      <w:r w:rsidRPr="00073B32">
        <w:rPr>
          <w:sz w:val="28"/>
          <w:szCs w:val="28"/>
        </w:rPr>
        <w:t>о</w:t>
      </w:r>
      <w:r w:rsidRPr="00073B32">
        <w:rPr>
          <w:sz w:val="28"/>
          <w:szCs w:val="28"/>
        </w:rPr>
        <w:t>рые порождены проблемной ситуацией, общественным инцидентом, новым политическим актом. Последние в большей степени обоснованы чисто эм</w:t>
      </w:r>
      <w:r w:rsidRPr="00073B32">
        <w:rPr>
          <w:sz w:val="28"/>
          <w:szCs w:val="28"/>
        </w:rPr>
        <w:t>о</w:t>
      </w:r>
      <w:r w:rsidRPr="00073B32">
        <w:rPr>
          <w:sz w:val="28"/>
          <w:szCs w:val="28"/>
        </w:rPr>
        <w:t>циональными реакциями на происходящее в обществе или группе. От соо</w:t>
      </w:r>
      <w:r w:rsidRPr="00073B32">
        <w:rPr>
          <w:sz w:val="28"/>
          <w:szCs w:val="28"/>
        </w:rPr>
        <w:t>т</w:t>
      </w:r>
      <w:r w:rsidRPr="00073B32">
        <w:rPr>
          <w:sz w:val="28"/>
          <w:szCs w:val="28"/>
        </w:rPr>
        <w:t>ношения фундаментальных и сиюминутных мотивов в значительной степени зависят основательность и «прочность» движения, прогноз на успешное в</w:t>
      </w:r>
      <w:r w:rsidRPr="00073B32">
        <w:rPr>
          <w:sz w:val="28"/>
          <w:szCs w:val="28"/>
        </w:rPr>
        <w:t>ы</w:t>
      </w:r>
      <w:r w:rsidRPr="00073B32">
        <w:rPr>
          <w:sz w:val="28"/>
          <w:szCs w:val="28"/>
        </w:rPr>
        <w:t>полнение целей.</w:t>
      </w:r>
    </w:p>
    <w:p w:rsidR="00FD35D8" w:rsidRPr="00073B32" w:rsidRDefault="00FD35D8" w:rsidP="00FD35D8">
      <w:pPr>
        <w:pStyle w:val="af1"/>
        <w:spacing w:before="0" w:beforeAutospacing="0" w:after="0" w:afterAutospacing="0"/>
        <w:rPr>
          <w:sz w:val="28"/>
          <w:szCs w:val="28"/>
        </w:rPr>
      </w:pPr>
      <w:r w:rsidRPr="00073B32">
        <w:rPr>
          <w:sz w:val="28"/>
          <w:szCs w:val="28"/>
        </w:rPr>
        <w:t>Рекрутация сторонников движения осуществляется различными пут</w:t>
      </w:r>
      <w:r w:rsidRPr="00073B32">
        <w:rPr>
          <w:sz w:val="28"/>
          <w:szCs w:val="28"/>
        </w:rPr>
        <w:t>я</w:t>
      </w:r>
      <w:r w:rsidRPr="00073B32">
        <w:rPr>
          <w:sz w:val="28"/>
          <w:szCs w:val="28"/>
        </w:rPr>
        <w:t>ми: в локальных движениях это может быть и рекрутация «на улице», когда организуется сбор подписей в пользу какой-либо акции. В движениях более высокого уровня рекрутация происходит в тех группах, в которых родилась инициатива.</w:t>
      </w:r>
    </w:p>
    <w:p w:rsidR="00FD35D8" w:rsidRPr="00073B32" w:rsidRDefault="00FD35D8" w:rsidP="00FD35D8">
      <w:pPr>
        <w:pStyle w:val="af1"/>
        <w:spacing w:before="0" w:beforeAutospacing="0" w:after="0" w:afterAutospacing="0"/>
        <w:rPr>
          <w:sz w:val="28"/>
          <w:szCs w:val="28"/>
        </w:rPr>
      </w:pPr>
      <w:r w:rsidRPr="00073B32">
        <w:rPr>
          <w:sz w:val="28"/>
          <w:szCs w:val="28"/>
        </w:rPr>
        <w:t>В современной, преимущественно социологической, литературе пре</w:t>
      </w:r>
      <w:r w:rsidRPr="00073B32">
        <w:rPr>
          <w:sz w:val="28"/>
          <w:szCs w:val="28"/>
        </w:rPr>
        <w:t>д</w:t>
      </w:r>
      <w:r w:rsidRPr="00073B32">
        <w:rPr>
          <w:sz w:val="28"/>
          <w:szCs w:val="28"/>
        </w:rPr>
        <w:t>ложены две теории, объясняющие причины присоединения индивида к с</w:t>
      </w:r>
      <w:r w:rsidRPr="00073B32">
        <w:rPr>
          <w:sz w:val="28"/>
          <w:szCs w:val="28"/>
        </w:rPr>
        <w:t>о</w:t>
      </w:r>
      <w:r w:rsidRPr="00073B32">
        <w:rPr>
          <w:sz w:val="28"/>
          <w:szCs w:val="28"/>
        </w:rPr>
        <w:lastRenderedPageBreak/>
        <w:t>циальному движению. Теория относительной депривации утверждает, что человек испытывает потребность достижения какой-либо цели не в том сл</w:t>
      </w:r>
      <w:r w:rsidRPr="00073B32">
        <w:rPr>
          <w:sz w:val="28"/>
          <w:szCs w:val="28"/>
        </w:rPr>
        <w:t>у</w:t>
      </w:r>
      <w:r w:rsidRPr="00073B32">
        <w:rPr>
          <w:sz w:val="28"/>
          <w:szCs w:val="28"/>
        </w:rPr>
        <w:t>чае, когда он абсолютно лишен какого-то блага, права, ценности, а в том случае, когда он лишен этого относительно.</w:t>
      </w:r>
    </w:p>
    <w:p w:rsidR="00FD35D8" w:rsidRPr="00073B32" w:rsidRDefault="00FD35D8" w:rsidP="00FD35D8">
      <w:pPr>
        <w:pStyle w:val="af1"/>
        <w:spacing w:before="0" w:beforeAutospacing="0" w:after="0" w:afterAutospacing="0"/>
        <w:rPr>
          <w:sz w:val="28"/>
          <w:szCs w:val="28"/>
        </w:rPr>
      </w:pPr>
      <w:r>
        <w:rPr>
          <w:sz w:val="28"/>
          <w:szCs w:val="28"/>
        </w:rPr>
        <w:t>Другая теория - мобилизиция ресурсов -</w:t>
      </w:r>
      <w:r w:rsidRPr="00073B32">
        <w:rPr>
          <w:sz w:val="28"/>
          <w:szCs w:val="28"/>
        </w:rPr>
        <w:t xml:space="preserve"> делает акцент на более «пс</w:t>
      </w:r>
      <w:r w:rsidRPr="00073B32">
        <w:rPr>
          <w:sz w:val="28"/>
          <w:szCs w:val="28"/>
        </w:rPr>
        <w:t>и</w:t>
      </w:r>
      <w:r w:rsidRPr="00073B32">
        <w:rPr>
          <w:sz w:val="28"/>
          <w:szCs w:val="28"/>
        </w:rPr>
        <w:t>хологические» основания присоединения к движению. Здесь утверждается, что человек руководствуется потребностью в большей степени идентифиц</w:t>
      </w:r>
      <w:r w:rsidRPr="00073B32">
        <w:rPr>
          <w:sz w:val="28"/>
          <w:szCs w:val="28"/>
        </w:rPr>
        <w:t>и</w:t>
      </w:r>
      <w:r w:rsidRPr="00073B32">
        <w:rPr>
          <w:sz w:val="28"/>
          <w:szCs w:val="28"/>
        </w:rPr>
        <w:t>роваться с группой, ощутить себя частью ее, тем самым почувствовать свою силу, мобилизовать ресурсы.</w:t>
      </w:r>
    </w:p>
    <w:p w:rsidR="00FD35D8" w:rsidRPr="00073B32" w:rsidRDefault="00FD35D8" w:rsidP="00FD35D8">
      <w:pPr>
        <w:pStyle w:val="af1"/>
        <w:spacing w:before="0" w:beforeAutospacing="0" w:after="0" w:afterAutospacing="0"/>
        <w:rPr>
          <w:sz w:val="28"/>
          <w:szCs w:val="28"/>
        </w:rPr>
      </w:pPr>
      <w:r w:rsidRPr="00073B32">
        <w:rPr>
          <w:sz w:val="28"/>
          <w:szCs w:val="28"/>
        </w:rPr>
        <w:t>Вторая проблема касается соотношения позиций большинства и мен</w:t>
      </w:r>
      <w:r w:rsidRPr="00073B32">
        <w:rPr>
          <w:sz w:val="28"/>
          <w:szCs w:val="28"/>
        </w:rPr>
        <w:t>ь</w:t>
      </w:r>
      <w:r w:rsidRPr="00073B32">
        <w:rPr>
          <w:sz w:val="28"/>
          <w:szCs w:val="28"/>
        </w:rPr>
        <w:t>шинства в любом массовом, в том числе социальном движении. Эта пробл</w:t>
      </w:r>
      <w:r w:rsidRPr="00073B32">
        <w:rPr>
          <w:sz w:val="28"/>
          <w:szCs w:val="28"/>
        </w:rPr>
        <w:t>е</w:t>
      </w:r>
      <w:r w:rsidRPr="00073B32">
        <w:rPr>
          <w:sz w:val="28"/>
          <w:szCs w:val="28"/>
        </w:rPr>
        <w:t>ма является одной из центральных в концепции С. Московиси. В концепции С. Московиси предлагаются характеристики условий, при которых мен</w:t>
      </w:r>
      <w:r w:rsidRPr="00073B32">
        <w:rPr>
          <w:sz w:val="28"/>
          <w:szCs w:val="28"/>
        </w:rPr>
        <w:t>ь</w:t>
      </w:r>
      <w:r w:rsidRPr="00073B32">
        <w:rPr>
          <w:sz w:val="28"/>
          <w:szCs w:val="28"/>
        </w:rPr>
        <w:t>шинство может рассчитывать на влияние в движении.</w:t>
      </w:r>
    </w:p>
    <w:p w:rsidR="00FD35D8" w:rsidRPr="00073B32" w:rsidRDefault="00FD35D8" w:rsidP="00FD35D8">
      <w:pPr>
        <w:pStyle w:val="af1"/>
        <w:spacing w:before="0" w:beforeAutospacing="0" w:after="0" w:afterAutospacing="0"/>
        <w:rPr>
          <w:sz w:val="28"/>
          <w:szCs w:val="28"/>
        </w:rPr>
      </w:pPr>
      <w:r w:rsidRPr="00073B32">
        <w:rPr>
          <w:sz w:val="28"/>
          <w:szCs w:val="28"/>
        </w:rPr>
        <w:t>Что касается лидера, он должен наиболее полно выражать и отстаивать цели, принятые участниками и импонировать довольно большой массе л</w:t>
      </w:r>
      <w:r w:rsidRPr="00073B32">
        <w:rPr>
          <w:sz w:val="28"/>
          <w:szCs w:val="28"/>
        </w:rPr>
        <w:t>ю</w:t>
      </w:r>
      <w:r w:rsidRPr="00073B32">
        <w:rPr>
          <w:sz w:val="28"/>
          <w:szCs w:val="28"/>
        </w:rPr>
        <w:t>дей. Имидж лидера социального движения должен быть предметом его п</w:t>
      </w:r>
      <w:r w:rsidRPr="00073B32">
        <w:rPr>
          <w:sz w:val="28"/>
          <w:szCs w:val="28"/>
        </w:rPr>
        <w:t>о</w:t>
      </w:r>
      <w:r w:rsidRPr="00073B32">
        <w:rPr>
          <w:sz w:val="28"/>
          <w:szCs w:val="28"/>
        </w:rPr>
        <w:t>вседневного внимания. Как правило, прочность позиции и авторитета лидера в значительной мере обеспечивает успех движения.</w:t>
      </w:r>
    </w:p>
    <w:p w:rsidR="00FD35D8" w:rsidRPr="00943E54" w:rsidRDefault="00FD35D8" w:rsidP="00FD35D8">
      <w:pPr>
        <w:pStyle w:val="af1"/>
        <w:spacing w:before="0" w:beforeAutospacing="0" w:after="0" w:afterAutospacing="0"/>
        <w:rPr>
          <w:sz w:val="28"/>
          <w:szCs w:val="28"/>
        </w:rPr>
      </w:pPr>
      <w:r w:rsidRPr="00073B32">
        <w:rPr>
          <w:sz w:val="28"/>
          <w:szCs w:val="28"/>
        </w:rPr>
        <w:t>Исследование того, как социальный опыт группы, отраженный в эл</w:t>
      </w:r>
      <w:r w:rsidRPr="00073B32">
        <w:rPr>
          <w:sz w:val="28"/>
          <w:szCs w:val="28"/>
        </w:rPr>
        <w:t>е</w:t>
      </w:r>
      <w:r w:rsidRPr="00073B32">
        <w:rPr>
          <w:sz w:val="28"/>
          <w:szCs w:val="28"/>
        </w:rPr>
        <w:t>ментах ее психологии, «доводится» до индивида, не может быть выполнено без учета такого звена в этой цепи, как малая группа. В рамках социального класса, нации, профессиональной группы люди объединяются в самые ра</w:t>
      </w:r>
      <w:r w:rsidRPr="00073B32">
        <w:rPr>
          <w:sz w:val="28"/>
          <w:szCs w:val="28"/>
        </w:rPr>
        <w:t>з</w:t>
      </w:r>
      <w:r w:rsidRPr="00073B32">
        <w:rPr>
          <w:sz w:val="28"/>
          <w:szCs w:val="28"/>
        </w:rPr>
        <w:t>личные малые группы, созданные по самым разнообразным поводам. Сл</w:t>
      </w:r>
      <w:r w:rsidRPr="00073B32">
        <w:rPr>
          <w:sz w:val="28"/>
          <w:szCs w:val="28"/>
        </w:rPr>
        <w:t>е</w:t>
      </w:r>
      <w:r w:rsidRPr="00073B32">
        <w:rPr>
          <w:sz w:val="28"/>
          <w:szCs w:val="28"/>
        </w:rPr>
        <w:t>дующий логический шаг в проблеме взаимодей</w:t>
      </w:r>
      <w:r>
        <w:rPr>
          <w:sz w:val="28"/>
          <w:szCs w:val="28"/>
        </w:rPr>
        <w:t>ствия личности и общества -</w:t>
      </w:r>
      <w:r w:rsidRPr="00073B32">
        <w:rPr>
          <w:sz w:val="28"/>
          <w:szCs w:val="28"/>
        </w:rPr>
        <w:t xml:space="preserve"> это анализ малых групп.</w:t>
      </w:r>
    </w:p>
    <w:p w:rsidR="004E036A" w:rsidRDefault="004E036A" w:rsidP="002E19C3">
      <w:pPr>
        <w:tabs>
          <w:tab w:val="left" w:pos="709"/>
        </w:tabs>
        <w:jc w:val="center"/>
        <w:rPr>
          <w:rFonts w:ascii="Times New Roman" w:hAnsi="Times New Roman" w:cs="Times New Roman"/>
          <w:b/>
          <w:bCs/>
          <w:iCs/>
          <w:sz w:val="28"/>
          <w:szCs w:val="28"/>
        </w:rPr>
      </w:pPr>
    </w:p>
    <w:p w:rsidR="004E036A" w:rsidRDefault="00BB0FDA" w:rsidP="002E19C3">
      <w:pPr>
        <w:tabs>
          <w:tab w:val="left" w:pos="709"/>
        </w:tabs>
        <w:jc w:val="center"/>
        <w:rPr>
          <w:rFonts w:ascii="Times New Roman" w:hAnsi="Times New Roman" w:cs="Times New Roman"/>
          <w:b/>
          <w:sz w:val="28"/>
          <w:szCs w:val="28"/>
        </w:rPr>
      </w:pPr>
      <w:r w:rsidRPr="00FC16EF">
        <w:rPr>
          <w:rFonts w:ascii="Times New Roman" w:hAnsi="Times New Roman" w:cs="Times New Roman"/>
          <w:b/>
          <w:bCs/>
          <w:iCs/>
          <w:sz w:val="28"/>
          <w:szCs w:val="28"/>
        </w:rPr>
        <w:t xml:space="preserve">Тема 5. </w:t>
      </w:r>
      <w:r w:rsidR="005715DC" w:rsidRPr="00FC16EF">
        <w:rPr>
          <w:rFonts w:ascii="Times New Roman" w:hAnsi="Times New Roman" w:cs="Times New Roman"/>
          <w:b/>
          <w:sz w:val="28"/>
          <w:szCs w:val="28"/>
        </w:rPr>
        <w:t xml:space="preserve">Психология </w:t>
      </w:r>
      <w:r w:rsidR="00511E1C" w:rsidRPr="00FC16EF">
        <w:rPr>
          <w:rFonts w:ascii="Times New Roman" w:hAnsi="Times New Roman" w:cs="Times New Roman"/>
          <w:b/>
          <w:sz w:val="28"/>
          <w:szCs w:val="28"/>
        </w:rPr>
        <w:t xml:space="preserve"> малой </w:t>
      </w:r>
      <w:r w:rsidR="005715DC" w:rsidRPr="00FC16EF">
        <w:rPr>
          <w:rFonts w:ascii="Times New Roman" w:hAnsi="Times New Roman" w:cs="Times New Roman"/>
          <w:b/>
          <w:sz w:val="28"/>
          <w:szCs w:val="28"/>
        </w:rPr>
        <w:t xml:space="preserve">группы. </w:t>
      </w:r>
    </w:p>
    <w:p w:rsidR="005715DC" w:rsidRPr="00C42A5F" w:rsidRDefault="005715DC" w:rsidP="002E19C3">
      <w:pPr>
        <w:tabs>
          <w:tab w:val="left" w:pos="709"/>
        </w:tabs>
        <w:jc w:val="center"/>
        <w:rPr>
          <w:rFonts w:ascii="Times New Roman" w:hAnsi="Times New Roman" w:cs="Times New Roman"/>
          <w:b/>
          <w:color w:val="000000" w:themeColor="text1"/>
          <w:sz w:val="28"/>
          <w:szCs w:val="28"/>
        </w:rPr>
      </w:pPr>
      <w:r w:rsidRPr="00FC16EF">
        <w:rPr>
          <w:rFonts w:ascii="Times New Roman" w:hAnsi="Times New Roman" w:cs="Times New Roman"/>
          <w:b/>
          <w:sz w:val="28"/>
          <w:szCs w:val="28"/>
        </w:rPr>
        <w:t>Структурные и динамические</w:t>
      </w:r>
      <w:r w:rsidR="004E036A">
        <w:rPr>
          <w:rFonts w:ascii="Times New Roman" w:hAnsi="Times New Roman" w:cs="Times New Roman"/>
          <w:b/>
          <w:sz w:val="28"/>
          <w:szCs w:val="28"/>
        </w:rPr>
        <w:t xml:space="preserve"> </w:t>
      </w:r>
      <w:r w:rsidRPr="00FC16EF">
        <w:rPr>
          <w:rFonts w:ascii="Times New Roman" w:hAnsi="Times New Roman" w:cs="Times New Roman"/>
          <w:b/>
          <w:color w:val="000000" w:themeColor="text1"/>
          <w:sz w:val="28"/>
          <w:szCs w:val="28"/>
        </w:rPr>
        <w:t>характеристики малой группы</w:t>
      </w:r>
      <w:r w:rsidR="003C15C8">
        <w:rPr>
          <w:rFonts w:ascii="Times New Roman" w:hAnsi="Times New Roman" w:cs="Times New Roman"/>
          <w:b/>
          <w:color w:val="000000" w:themeColor="text1"/>
          <w:sz w:val="28"/>
          <w:szCs w:val="28"/>
        </w:rPr>
        <w:t>.</w:t>
      </w:r>
    </w:p>
    <w:p w:rsidR="00C21212" w:rsidRPr="00094C21" w:rsidRDefault="00C21212" w:rsidP="00C21212">
      <w:pPr>
        <w:pStyle w:val="af1"/>
        <w:spacing w:before="0" w:beforeAutospacing="0" w:after="0" w:afterAutospacing="0"/>
        <w:rPr>
          <w:sz w:val="28"/>
          <w:szCs w:val="28"/>
        </w:rPr>
      </w:pPr>
      <w:r w:rsidRPr="00094C21">
        <w:rPr>
          <w:sz w:val="28"/>
          <w:szCs w:val="28"/>
        </w:rPr>
        <w:t xml:space="preserve">Проблема малой группы является наиболее традиционной и хорошо разработанной проблемой социальной психологии. Интерес к исследованию малых групп возник очень давно, по существу немедленно вслед за тем, как начала обсуждаться проблема взаимоотношения общества и личности и, в частности, вопрос о взаимоотношении личности и среды ее формирования. </w:t>
      </w:r>
    </w:p>
    <w:p w:rsidR="00C21212" w:rsidRPr="00094C21" w:rsidRDefault="00C21212" w:rsidP="00C21212">
      <w:pPr>
        <w:pStyle w:val="af1"/>
        <w:spacing w:before="0" w:beforeAutospacing="0" w:after="0" w:afterAutospacing="0"/>
        <w:rPr>
          <w:sz w:val="28"/>
          <w:szCs w:val="28"/>
        </w:rPr>
      </w:pPr>
      <w:r w:rsidRPr="00094C21">
        <w:rPr>
          <w:sz w:val="28"/>
          <w:szCs w:val="28"/>
        </w:rPr>
        <w:t>В самых ранних исследованиях, а они были проведены в США в 20-е гг. XX века, выяснялся вопрос о том, действует ли индивид в одиночку лу</w:t>
      </w:r>
      <w:r w:rsidRPr="00094C21">
        <w:rPr>
          <w:sz w:val="28"/>
          <w:szCs w:val="28"/>
        </w:rPr>
        <w:t>ч</w:t>
      </w:r>
      <w:r w:rsidRPr="00094C21">
        <w:rPr>
          <w:sz w:val="28"/>
          <w:szCs w:val="28"/>
        </w:rPr>
        <w:t>ше, чем в присутствии других, или, напротив, факт присутствия других ст</w:t>
      </w:r>
      <w:r w:rsidRPr="00094C21">
        <w:rPr>
          <w:sz w:val="28"/>
          <w:szCs w:val="28"/>
        </w:rPr>
        <w:t>и</w:t>
      </w:r>
      <w:r w:rsidRPr="00094C21">
        <w:rPr>
          <w:sz w:val="28"/>
          <w:szCs w:val="28"/>
        </w:rPr>
        <w:t>мулирует эффективность деятельности каждого. Акцент делался именно на факте простого присутствия других, а в самой группе изучалось не взаим</w:t>
      </w:r>
      <w:r w:rsidRPr="00094C21">
        <w:rPr>
          <w:sz w:val="28"/>
          <w:szCs w:val="28"/>
        </w:rPr>
        <w:t>о</w:t>
      </w:r>
      <w:r w:rsidRPr="00094C21">
        <w:rPr>
          <w:sz w:val="28"/>
          <w:szCs w:val="28"/>
        </w:rPr>
        <w:t xml:space="preserve">действие (интеракция) ее членов, а факт их одновременного действия рядом (коакция). </w:t>
      </w:r>
    </w:p>
    <w:p w:rsidR="00C21212" w:rsidRPr="00094C21" w:rsidRDefault="00C21212" w:rsidP="00C21212">
      <w:pPr>
        <w:pStyle w:val="af1"/>
        <w:spacing w:before="0" w:beforeAutospacing="0" w:after="0" w:afterAutospacing="0"/>
        <w:rPr>
          <w:sz w:val="28"/>
          <w:szCs w:val="28"/>
        </w:rPr>
      </w:pPr>
      <w:r w:rsidRPr="00094C21">
        <w:rPr>
          <w:sz w:val="28"/>
          <w:szCs w:val="28"/>
        </w:rPr>
        <w:lastRenderedPageBreak/>
        <w:t>Результаты исследования таких "коактных" групп показали, что в пр</w:t>
      </w:r>
      <w:r w:rsidRPr="00094C21">
        <w:rPr>
          <w:sz w:val="28"/>
          <w:szCs w:val="28"/>
        </w:rPr>
        <w:t>и</w:t>
      </w:r>
      <w:r w:rsidRPr="00094C21">
        <w:rPr>
          <w:sz w:val="28"/>
          <w:szCs w:val="28"/>
        </w:rPr>
        <w:t>сутствии других людей возрастает скорость, но ухудшается качество дейс</w:t>
      </w:r>
      <w:r w:rsidRPr="00094C21">
        <w:rPr>
          <w:sz w:val="28"/>
          <w:szCs w:val="28"/>
        </w:rPr>
        <w:t>т</w:t>
      </w:r>
      <w:r w:rsidRPr="00094C21">
        <w:rPr>
          <w:sz w:val="28"/>
          <w:szCs w:val="28"/>
        </w:rPr>
        <w:t>вий индивида (даже если условиями эксперимента снимался момент сопе</w:t>
      </w:r>
      <w:r w:rsidRPr="00094C21">
        <w:rPr>
          <w:sz w:val="28"/>
          <w:szCs w:val="28"/>
        </w:rPr>
        <w:t>р</w:t>
      </w:r>
      <w:r w:rsidRPr="00094C21">
        <w:rPr>
          <w:sz w:val="28"/>
          <w:szCs w:val="28"/>
        </w:rPr>
        <w:t>ничества). Эти результаты были интерпретированы как возникновение э</w:t>
      </w:r>
      <w:r w:rsidRPr="00094C21">
        <w:rPr>
          <w:sz w:val="28"/>
          <w:szCs w:val="28"/>
        </w:rPr>
        <w:t>ф</w:t>
      </w:r>
      <w:r w:rsidRPr="00094C21">
        <w:rPr>
          <w:sz w:val="28"/>
          <w:szCs w:val="28"/>
        </w:rPr>
        <w:t>фекта возрастающей сенсорной стимуляции, когда на продуктивность де</w:t>
      </w:r>
      <w:r w:rsidRPr="00094C21">
        <w:rPr>
          <w:sz w:val="28"/>
          <w:szCs w:val="28"/>
        </w:rPr>
        <w:t>я</w:t>
      </w:r>
      <w:r w:rsidRPr="00094C21">
        <w:rPr>
          <w:sz w:val="28"/>
          <w:szCs w:val="28"/>
        </w:rPr>
        <w:t>тельности индивида оказывали влияние сам вид и "звучание" других людей, работающих рядом над той же самой задачей. Этот эффект получил название эффекта социальной фацилитации, сущность которого сводится к тому, что присутствие других облегчает действия одного, способствует им. В ряде экспериментов было, правда, показано наличие и противоположного эффе</w:t>
      </w:r>
      <w:r w:rsidRPr="00094C21">
        <w:rPr>
          <w:sz w:val="28"/>
          <w:szCs w:val="28"/>
        </w:rPr>
        <w:t>к</w:t>
      </w:r>
      <w:r w:rsidRPr="00094C21">
        <w:rPr>
          <w:sz w:val="28"/>
          <w:szCs w:val="28"/>
        </w:rPr>
        <w:t>та – известного сдерживания, торможения действий индивида под влиянием присутствия других, что получило название эффекта социальной ингибиции. Однако гораздо большее распространение приобрело изучение именно соц</w:t>
      </w:r>
      <w:r w:rsidRPr="00094C21">
        <w:rPr>
          <w:sz w:val="28"/>
          <w:szCs w:val="28"/>
        </w:rPr>
        <w:t>и</w:t>
      </w:r>
      <w:r w:rsidRPr="00094C21">
        <w:rPr>
          <w:sz w:val="28"/>
          <w:szCs w:val="28"/>
        </w:rPr>
        <w:t xml:space="preserve">альной фацилитации, и главным итогом первого этапа исследований малых групп было открытие именно этого явления. </w:t>
      </w:r>
    </w:p>
    <w:p w:rsidR="00C21212" w:rsidRPr="00094C21" w:rsidRDefault="00C21212" w:rsidP="00C21212">
      <w:pPr>
        <w:pStyle w:val="af1"/>
        <w:spacing w:before="0" w:beforeAutospacing="0" w:after="0" w:afterAutospacing="0"/>
        <w:rPr>
          <w:sz w:val="28"/>
          <w:szCs w:val="28"/>
        </w:rPr>
      </w:pPr>
      <w:r w:rsidRPr="00094C21">
        <w:rPr>
          <w:sz w:val="28"/>
          <w:szCs w:val="28"/>
        </w:rPr>
        <w:t>Второй этап развития исследований знаменовал собой переход от из</w:t>
      </w:r>
      <w:r w:rsidRPr="00094C21">
        <w:rPr>
          <w:sz w:val="28"/>
          <w:szCs w:val="28"/>
        </w:rPr>
        <w:t>у</w:t>
      </w:r>
      <w:r w:rsidRPr="00094C21">
        <w:rPr>
          <w:sz w:val="28"/>
          <w:szCs w:val="28"/>
        </w:rPr>
        <w:t>чения коактных групп к изучению взаимодействия индивидов в малой гру</w:t>
      </w:r>
      <w:r w:rsidRPr="00094C21">
        <w:rPr>
          <w:sz w:val="28"/>
          <w:szCs w:val="28"/>
        </w:rPr>
        <w:t>п</w:t>
      </w:r>
      <w:r w:rsidRPr="00094C21">
        <w:rPr>
          <w:sz w:val="28"/>
          <w:szCs w:val="28"/>
        </w:rPr>
        <w:t>пе. Так, в ряде исследований было показано, что при условии совместной деятельности в группе те же самые проблемы решаются более корректно, чем при их индивидуальном решении: особенно на ранних стадиях решения задач группа совершает меньше ошибок, демонстрирует более высокую ск</w:t>
      </w:r>
      <w:r w:rsidRPr="00094C21">
        <w:rPr>
          <w:sz w:val="28"/>
          <w:szCs w:val="28"/>
        </w:rPr>
        <w:t>о</w:t>
      </w:r>
      <w:r w:rsidRPr="00094C21">
        <w:rPr>
          <w:sz w:val="28"/>
          <w:szCs w:val="28"/>
        </w:rPr>
        <w:t>рость их решения и т.д. Так средняя скорость решения задач группой была сопоставлена со средней скоростью решения тех же задач, выполняемых и</w:t>
      </w:r>
      <w:r w:rsidRPr="00094C21">
        <w:rPr>
          <w:sz w:val="28"/>
          <w:szCs w:val="28"/>
        </w:rPr>
        <w:t>н</w:t>
      </w:r>
      <w:r w:rsidRPr="00094C21">
        <w:rPr>
          <w:sz w:val="28"/>
          <w:szCs w:val="28"/>
        </w:rPr>
        <w:t>дивидуально, и результат получился в пользу группы. При более детальном анализе, правда, было выявлено, что результаты зависят также и от характ</w:t>
      </w:r>
      <w:r w:rsidRPr="00094C21">
        <w:rPr>
          <w:sz w:val="28"/>
          <w:szCs w:val="28"/>
        </w:rPr>
        <w:t>е</w:t>
      </w:r>
      <w:r w:rsidRPr="00094C21">
        <w:rPr>
          <w:sz w:val="28"/>
          <w:szCs w:val="28"/>
        </w:rPr>
        <w:t>ра деятельности, но эта идея не получила развития и твердо был установлен лишь факт, что важным параметром групповой деятельности является име</w:t>
      </w:r>
      <w:r w:rsidRPr="00094C21">
        <w:rPr>
          <w:sz w:val="28"/>
          <w:szCs w:val="28"/>
        </w:rPr>
        <w:t>н</w:t>
      </w:r>
      <w:r w:rsidRPr="00094C21">
        <w:rPr>
          <w:sz w:val="28"/>
          <w:szCs w:val="28"/>
        </w:rPr>
        <w:t xml:space="preserve">но взаимодействие, а не просто "соприсутствие" членов группы. </w:t>
      </w:r>
    </w:p>
    <w:p w:rsidR="00C21212" w:rsidRPr="00094C21" w:rsidRDefault="00C21212" w:rsidP="00C21212">
      <w:pPr>
        <w:pStyle w:val="af1"/>
        <w:spacing w:before="0" w:beforeAutospacing="0" w:after="0" w:afterAutospacing="0"/>
        <w:rPr>
          <w:sz w:val="28"/>
          <w:szCs w:val="28"/>
        </w:rPr>
      </w:pPr>
      <w:r w:rsidRPr="00094C21">
        <w:rPr>
          <w:sz w:val="28"/>
          <w:szCs w:val="28"/>
        </w:rPr>
        <w:t xml:space="preserve">На третьем этапе исследования малых групп стали значительно более разветвленными. Начали выявлять не только влияние группы на индивида, но и характеристики группы: ее структуру, типы взаимодействия индивидов в группе; сложились подходы к описанию общей деятельности группы. </w:t>
      </w:r>
    </w:p>
    <w:p w:rsidR="00C21212" w:rsidRPr="00094C21" w:rsidRDefault="00C21212" w:rsidP="00C21212">
      <w:pPr>
        <w:pStyle w:val="af1"/>
        <w:spacing w:before="0" w:beforeAutospacing="0" w:after="0" w:afterAutospacing="0"/>
        <w:rPr>
          <w:sz w:val="28"/>
          <w:szCs w:val="28"/>
        </w:rPr>
      </w:pPr>
      <w:r w:rsidRPr="00094C21">
        <w:rPr>
          <w:sz w:val="28"/>
          <w:szCs w:val="28"/>
        </w:rPr>
        <w:t>Совершенствовались и методы измерения различных групповых х</w:t>
      </w:r>
      <w:r w:rsidRPr="00094C21">
        <w:rPr>
          <w:sz w:val="28"/>
          <w:szCs w:val="28"/>
        </w:rPr>
        <w:t>а</w:t>
      </w:r>
      <w:r w:rsidRPr="00094C21">
        <w:rPr>
          <w:sz w:val="28"/>
          <w:szCs w:val="28"/>
        </w:rPr>
        <w:t>рактеристик. Вместе с тем обозначился такой методологический принцип, как отказ от выявления связи группы с более широкими социальными об</w:t>
      </w:r>
      <w:r w:rsidRPr="00094C21">
        <w:rPr>
          <w:sz w:val="28"/>
          <w:szCs w:val="28"/>
        </w:rPr>
        <w:t>щ</w:t>
      </w:r>
      <w:r w:rsidRPr="00094C21">
        <w:rPr>
          <w:sz w:val="28"/>
          <w:szCs w:val="28"/>
        </w:rPr>
        <w:t>ностями, в которые она входит, отсутствие вычленения ее как ячейки соц</w:t>
      </w:r>
      <w:r w:rsidRPr="00094C21">
        <w:rPr>
          <w:sz w:val="28"/>
          <w:szCs w:val="28"/>
        </w:rPr>
        <w:t>и</w:t>
      </w:r>
      <w:r w:rsidRPr="00094C21">
        <w:rPr>
          <w:sz w:val="28"/>
          <w:szCs w:val="28"/>
        </w:rPr>
        <w:t xml:space="preserve">альной структуры, а значит, и уход от решения вопроса о содержательной стороне тех социальных отношений, которые даны в малой группе. Именно по этим параметрам подход к исследованию малых групп в европейской традиции социального психологического знания принципиально отличается от подхода, свойственного ранней американской социальной психологии. </w:t>
      </w:r>
    </w:p>
    <w:p w:rsidR="00C21212" w:rsidRPr="00094C21" w:rsidRDefault="00C21212" w:rsidP="00C21212">
      <w:pPr>
        <w:pStyle w:val="af1"/>
        <w:spacing w:before="0" w:beforeAutospacing="0" w:after="0" w:afterAutospacing="0"/>
        <w:rPr>
          <w:sz w:val="28"/>
          <w:szCs w:val="28"/>
        </w:rPr>
      </w:pPr>
      <w:r w:rsidRPr="00094C21">
        <w:rPr>
          <w:sz w:val="28"/>
          <w:szCs w:val="28"/>
        </w:rPr>
        <w:lastRenderedPageBreak/>
        <w:t>Если выбрать из бесчисленных определений малых групп наиболее "синтетическое", то оно сводится примерно к следующему: "Под малой группой понимается немногочисленная по составу группа, члены которой объединены общей социальной деятельностью и находятся в непосредстве</w:t>
      </w:r>
      <w:r w:rsidRPr="00094C21">
        <w:rPr>
          <w:sz w:val="28"/>
          <w:szCs w:val="28"/>
        </w:rPr>
        <w:t>н</w:t>
      </w:r>
      <w:r w:rsidRPr="00094C21">
        <w:rPr>
          <w:sz w:val="28"/>
          <w:szCs w:val="28"/>
        </w:rPr>
        <w:t>ном личном общении, что является основой для возникновения эмоционал</w:t>
      </w:r>
      <w:r w:rsidRPr="00094C21">
        <w:rPr>
          <w:sz w:val="28"/>
          <w:szCs w:val="28"/>
        </w:rPr>
        <w:t>ь</w:t>
      </w:r>
      <w:r w:rsidRPr="00094C21">
        <w:rPr>
          <w:sz w:val="28"/>
          <w:szCs w:val="28"/>
        </w:rPr>
        <w:t>ных отношений, групповых норм и групповых процессов". Это достаточно универсальное определение, не претендующее на точность дефиниции и н</w:t>
      </w:r>
      <w:r w:rsidRPr="00094C21">
        <w:rPr>
          <w:sz w:val="28"/>
          <w:szCs w:val="28"/>
        </w:rPr>
        <w:t>о</w:t>
      </w:r>
      <w:r w:rsidRPr="00094C21">
        <w:rPr>
          <w:sz w:val="28"/>
          <w:szCs w:val="28"/>
        </w:rPr>
        <w:t>сящее скорее описательный характер, допускает самые различные толков</w:t>
      </w:r>
      <w:r w:rsidRPr="00094C21">
        <w:rPr>
          <w:sz w:val="28"/>
          <w:szCs w:val="28"/>
        </w:rPr>
        <w:t>а</w:t>
      </w:r>
      <w:r w:rsidRPr="00094C21">
        <w:rPr>
          <w:sz w:val="28"/>
          <w:szCs w:val="28"/>
        </w:rPr>
        <w:t>ния, в зависимости от того, какое содержание придать включенным в него понятиям. Например, в системе интеракционистской ориентации, где исхо</w:t>
      </w:r>
      <w:r w:rsidRPr="00094C21">
        <w:rPr>
          <w:sz w:val="28"/>
          <w:szCs w:val="28"/>
        </w:rPr>
        <w:t>д</w:t>
      </w:r>
      <w:r w:rsidRPr="00094C21">
        <w:rPr>
          <w:sz w:val="28"/>
          <w:szCs w:val="28"/>
        </w:rPr>
        <w:t>ным понятием является понятие "взаимодействия", фокус в этом определ</w:t>
      </w:r>
      <w:r w:rsidRPr="00094C21">
        <w:rPr>
          <w:sz w:val="28"/>
          <w:szCs w:val="28"/>
        </w:rPr>
        <w:t>е</w:t>
      </w:r>
      <w:r w:rsidRPr="00094C21">
        <w:rPr>
          <w:sz w:val="28"/>
          <w:szCs w:val="28"/>
        </w:rPr>
        <w:t>нии усматривается именно в том, что малая группа это определенная сист</w:t>
      </w:r>
      <w:r w:rsidRPr="00094C21">
        <w:rPr>
          <w:sz w:val="28"/>
          <w:szCs w:val="28"/>
        </w:rPr>
        <w:t>е</w:t>
      </w:r>
      <w:r w:rsidRPr="00094C21">
        <w:rPr>
          <w:sz w:val="28"/>
          <w:szCs w:val="28"/>
        </w:rPr>
        <w:t>ма взаимодействия, ибо слова "общая социальная деятельность" толкуются здесь в интеракционистском смысле. Для когнитивистской ориентации в этом же определении отыскивается другой опорный пункт: не важно, на о</w:t>
      </w:r>
      <w:r w:rsidRPr="00094C21">
        <w:rPr>
          <w:sz w:val="28"/>
          <w:szCs w:val="28"/>
        </w:rPr>
        <w:t>с</w:t>
      </w:r>
      <w:r w:rsidRPr="00094C21">
        <w:rPr>
          <w:sz w:val="28"/>
          <w:szCs w:val="28"/>
        </w:rPr>
        <w:t>нове общей деятельности или простого взаимодействия, но в группе возн</w:t>
      </w:r>
      <w:r w:rsidRPr="00094C21">
        <w:rPr>
          <w:sz w:val="28"/>
          <w:szCs w:val="28"/>
        </w:rPr>
        <w:t>и</w:t>
      </w:r>
      <w:r w:rsidRPr="00094C21">
        <w:rPr>
          <w:sz w:val="28"/>
          <w:szCs w:val="28"/>
        </w:rPr>
        <w:t xml:space="preserve">кают определенные элементы групповой когнитивной структуры – нормы и ценности, что и есть самое существенное для группы. </w:t>
      </w:r>
    </w:p>
    <w:p w:rsidR="00C21212" w:rsidRPr="00094C21" w:rsidRDefault="00C21212" w:rsidP="00C21212">
      <w:pPr>
        <w:pStyle w:val="af1"/>
        <w:spacing w:before="0" w:beforeAutospacing="0" w:after="0" w:afterAutospacing="0"/>
        <w:rPr>
          <w:sz w:val="28"/>
          <w:szCs w:val="28"/>
        </w:rPr>
      </w:pPr>
      <w:r w:rsidRPr="00094C21">
        <w:rPr>
          <w:sz w:val="28"/>
          <w:szCs w:val="28"/>
        </w:rPr>
        <w:t>Это же определение в отечественной социальной психологии наполн</w:t>
      </w:r>
      <w:r w:rsidRPr="00094C21">
        <w:rPr>
          <w:sz w:val="28"/>
          <w:szCs w:val="28"/>
        </w:rPr>
        <w:t>я</w:t>
      </w:r>
      <w:r w:rsidRPr="00094C21">
        <w:rPr>
          <w:sz w:val="28"/>
          <w:szCs w:val="28"/>
        </w:rPr>
        <w:t>ется новым содержанием: установление факта "общей социальной деятел</w:t>
      </w:r>
      <w:r w:rsidRPr="00094C21">
        <w:rPr>
          <w:sz w:val="28"/>
          <w:szCs w:val="28"/>
        </w:rPr>
        <w:t>ь</w:t>
      </w:r>
      <w:r w:rsidRPr="00094C21">
        <w:rPr>
          <w:sz w:val="28"/>
          <w:szCs w:val="28"/>
        </w:rPr>
        <w:t>ности" сразу же задает группу как элемент социальной структуры общества, как ячейку в более широкой системе разделения труда. Наличие в малой группе общей социальной деятельности позволяет интерпретировать группу как субъекта этой деятельности и тем самым предлагает теоретическую сх</w:t>
      </w:r>
      <w:r w:rsidRPr="00094C21">
        <w:rPr>
          <w:sz w:val="28"/>
          <w:szCs w:val="28"/>
        </w:rPr>
        <w:t>е</w:t>
      </w:r>
      <w:r w:rsidRPr="00094C21">
        <w:rPr>
          <w:sz w:val="28"/>
          <w:szCs w:val="28"/>
        </w:rPr>
        <w:t>му для всего последующего исследования. Для того чтобы именно эта и</w:t>
      </w:r>
      <w:r w:rsidRPr="00094C21">
        <w:rPr>
          <w:sz w:val="28"/>
          <w:szCs w:val="28"/>
        </w:rPr>
        <w:t>н</w:t>
      </w:r>
      <w:r w:rsidRPr="00094C21">
        <w:rPr>
          <w:sz w:val="28"/>
          <w:szCs w:val="28"/>
        </w:rPr>
        <w:t>терпретация приобрела достаточную определенность, можно в приведенном определении выделить самое существенное и значимое, а именно: "малая группа – это группа, в которой общественные отношения выступают в форме непосредственных личных контактов". В этом определении содержатся в сжатом виде основные признаки малой группы, выделяемые в других сист</w:t>
      </w:r>
      <w:r w:rsidRPr="00094C21">
        <w:rPr>
          <w:sz w:val="28"/>
          <w:szCs w:val="28"/>
        </w:rPr>
        <w:t>е</w:t>
      </w:r>
      <w:r w:rsidRPr="00094C21">
        <w:rPr>
          <w:sz w:val="28"/>
          <w:szCs w:val="28"/>
        </w:rPr>
        <w:t>мах социально-психологического знания, и вместе с тем четко проведена о</w:t>
      </w:r>
      <w:r w:rsidRPr="00094C21">
        <w:rPr>
          <w:sz w:val="28"/>
          <w:szCs w:val="28"/>
        </w:rPr>
        <w:t>с</w:t>
      </w:r>
      <w:r w:rsidRPr="00094C21">
        <w:rPr>
          <w:sz w:val="28"/>
          <w:szCs w:val="28"/>
        </w:rPr>
        <w:t xml:space="preserve">новная идея понимания группы с точки зрения принципа деятельности. </w:t>
      </w:r>
    </w:p>
    <w:p w:rsidR="00C21212" w:rsidRPr="00094C21" w:rsidRDefault="00C21212" w:rsidP="00C21212">
      <w:pPr>
        <w:pStyle w:val="af1"/>
        <w:spacing w:before="0" w:beforeAutospacing="0" w:after="0" w:afterAutospacing="0"/>
        <w:rPr>
          <w:sz w:val="28"/>
          <w:szCs w:val="28"/>
        </w:rPr>
      </w:pPr>
      <w:r w:rsidRPr="00094C21">
        <w:rPr>
          <w:sz w:val="28"/>
          <w:szCs w:val="28"/>
        </w:rPr>
        <w:t>При таком понимании малая группа – это группа, реально существу</w:t>
      </w:r>
      <w:r w:rsidRPr="00094C21">
        <w:rPr>
          <w:sz w:val="28"/>
          <w:szCs w:val="28"/>
        </w:rPr>
        <w:t>ю</w:t>
      </w:r>
      <w:r w:rsidRPr="00094C21">
        <w:rPr>
          <w:sz w:val="28"/>
          <w:szCs w:val="28"/>
        </w:rPr>
        <w:t>щая не в вакууме, а в определенной системе общественных отношений, она выступает как субъект конкретного вида социальной деятельности, "как зв</w:t>
      </w:r>
      <w:r w:rsidRPr="00094C21">
        <w:rPr>
          <w:sz w:val="28"/>
          <w:szCs w:val="28"/>
        </w:rPr>
        <w:t>е</w:t>
      </w:r>
      <w:r w:rsidRPr="00094C21">
        <w:rPr>
          <w:sz w:val="28"/>
          <w:szCs w:val="28"/>
        </w:rPr>
        <w:t xml:space="preserve">но определенной общественной системы, как часть общественной </w:t>
      </w:r>
      <w:r>
        <w:rPr>
          <w:sz w:val="28"/>
          <w:szCs w:val="28"/>
        </w:rPr>
        <w:t>структ</w:t>
      </w:r>
      <w:r>
        <w:rPr>
          <w:sz w:val="28"/>
          <w:szCs w:val="28"/>
        </w:rPr>
        <w:t>у</w:t>
      </w:r>
      <w:r>
        <w:rPr>
          <w:sz w:val="28"/>
          <w:szCs w:val="28"/>
        </w:rPr>
        <w:t>ры"</w:t>
      </w:r>
      <w:r w:rsidRPr="00094C21">
        <w:rPr>
          <w:sz w:val="28"/>
          <w:szCs w:val="28"/>
        </w:rPr>
        <w:t>. Определение фиксирует и специфический признак малой группы, отл</w:t>
      </w:r>
      <w:r w:rsidRPr="00094C21">
        <w:rPr>
          <w:sz w:val="28"/>
          <w:szCs w:val="28"/>
        </w:rPr>
        <w:t>и</w:t>
      </w:r>
      <w:r w:rsidRPr="00094C21">
        <w:rPr>
          <w:sz w:val="28"/>
          <w:szCs w:val="28"/>
        </w:rPr>
        <w:t>чающий ее от больших групп: общественные отношения выступают здесь в форме непосредственных личных контактов. Распространенный в психол</w:t>
      </w:r>
      <w:r w:rsidRPr="00094C21">
        <w:rPr>
          <w:sz w:val="28"/>
          <w:szCs w:val="28"/>
        </w:rPr>
        <w:t>о</w:t>
      </w:r>
      <w:r w:rsidRPr="00094C21">
        <w:rPr>
          <w:sz w:val="28"/>
          <w:szCs w:val="28"/>
        </w:rPr>
        <w:t>гии термин "контактная группа" приобретает здесь конкретное содержание: малая группа – это не просто любые контакты между людьми (ибо какие-</w:t>
      </w:r>
      <w:r w:rsidRPr="00094C21">
        <w:rPr>
          <w:sz w:val="28"/>
          <w:szCs w:val="28"/>
        </w:rPr>
        <w:lastRenderedPageBreak/>
        <w:t xml:space="preserve">нибудь контакты есть всегда и в произвольном случайном собрании людей), но контакты, в которых реализуются определенные общественные связи и которые опосредованы совместной деятельностью. </w:t>
      </w:r>
    </w:p>
    <w:p w:rsidR="00C21212" w:rsidRPr="00094C21" w:rsidRDefault="00C21212" w:rsidP="00C21212">
      <w:pPr>
        <w:pStyle w:val="af1"/>
        <w:spacing w:before="0" w:beforeAutospacing="0" w:after="0" w:afterAutospacing="0"/>
        <w:rPr>
          <w:sz w:val="28"/>
          <w:szCs w:val="28"/>
        </w:rPr>
      </w:pPr>
      <w:r w:rsidRPr="00094C21">
        <w:rPr>
          <w:sz w:val="28"/>
          <w:szCs w:val="28"/>
        </w:rPr>
        <w:t xml:space="preserve">Теперь необходимо расшифровать количественные характеристики малой группы, ибо сказать: "немногочисленная по составу" группа – значит предложить тавтологию. В литературе довольно давно идет дискуссия о нижнем и верхнем пределах малой группы. В большинстве исследований число членов малой группы колебалось между 2 и 7 при модальном числе 2 (упомянуто в 71% случаев). Этот подсчет совпадает с представлением, имеющим широкое распространение, о том, что наименьшей малой группой является группа из двух человек – так называемая "диада". </w:t>
      </w:r>
    </w:p>
    <w:p w:rsidR="00C21212" w:rsidRPr="00094C21" w:rsidRDefault="00C21212" w:rsidP="00C21212">
      <w:pPr>
        <w:pStyle w:val="af1"/>
        <w:spacing w:before="0" w:beforeAutospacing="0" w:after="0" w:afterAutospacing="0"/>
        <w:rPr>
          <w:sz w:val="28"/>
          <w:szCs w:val="28"/>
        </w:rPr>
      </w:pPr>
      <w:r w:rsidRPr="00094C21">
        <w:rPr>
          <w:sz w:val="28"/>
          <w:szCs w:val="28"/>
        </w:rPr>
        <w:t>Хотя на уровне здравого смысла представляется резонной мысль о том, что малая группа начинается с диады, с ней соперничает другая точка зрения относительно нижнего предела малой группы, полагающая, что наименьшее число членов малой группы не два, а три человека. И тогда, следовательно, в основе всех разновидностей малых групп лежат так называемые триады. Спор о том, диада или триада есть наименьший вариант малой группы, м</w:t>
      </w:r>
      <w:r w:rsidRPr="00094C21">
        <w:rPr>
          <w:sz w:val="28"/>
          <w:szCs w:val="28"/>
        </w:rPr>
        <w:t>о</w:t>
      </w:r>
      <w:r w:rsidRPr="00094C21">
        <w:rPr>
          <w:sz w:val="28"/>
          <w:szCs w:val="28"/>
        </w:rPr>
        <w:t>жет быть также бесконечным, если не привести в пользу какого-то из подх</w:t>
      </w:r>
      <w:r w:rsidRPr="00094C21">
        <w:rPr>
          <w:sz w:val="28"/>
          <w:szCs w:val="28"/>
        </w:rPr>
        <w:t>о</w:t>
      </w:r>
      <w:r w:rsidRPr="00094C21">
        <w:rPr>
          <w:sz w:val="28"/>
          <w:szCs w:val="28"/>
        </w:rPr>
        <w:t>дов веских аргументов. Есть попытки привести такие аргументы в пользу триады как наименьшей единицы малой группы (Социально-психологические проблемы руководства и управления коллективами, 1974). Опираясь на экспериментальный опыт исследования малых групп как суб</w:t>
      </w:r>
      <w:r w:rsidRPr="00094C21">
        <w:rPr>
          <w:sz w:val="28"/>
          <w:szCs w:val="28"/>
        </w:rPr>
        <w:t>ъ</w:t>
      </w:r>
      <w:r w:rsidRPr="00094C21">
        <w:rPr>
          <w:sz w:val="28"/>
          <w:szCs w:val="28"/>
        </w:rPr>
        <w:t>ектов и объектов управления, авторы приходят к следующим выводам. В диаде фиксируется лишь самая простейшая, генетически первичная форма общения – чисто эмоциональный контакт. Однако диаду весьма трудно ра</w:t>
      </w:r>
      <w:r w:rsidRPr="00094C21">
        <w:rPr>
          <w:sz w:val="28"/>
          <w:szCs w:val="28"/>
        </w:rPr>
        <w:t>с</w:t>
      </w:r>
      <w:r w:rsidRPr="00094C21">
        <w:rPr>
          <w:sz w:val="28"/>
          <w:szCs w:val="28"/>
        </w:rPr>
        <w:t>смотреть как подлинный субъект деятельности, поскольку в ней практически невозможно вычленить тот тип общения, который опосредован совместной деятельностью: в диаде в принципе неразрешим конфликт, возникший по поводу деятельности, так как он неизбежно приобретает характер чисто межличностного конфликта. Присутствие в группе третьего лица создает н</w:t>
      </w:r>
      <w:r w:rsidRPr="00094C21">
        <w:rPr>
          <w:sz w:val="28"/>
          <w:szCs w:val="28"/>
        </w:rPr>
        <w:t>о</w:t>
      </w:r>
      <w:r w:rsidRPr="00094C21">
        <w:rPr>
          <w:sz w:val="28"/>
          <w:szCs w:val="28"/>
        </w:rPr>
        <w:t>вую позицию – наблюдателя, что добавляет существенно новый момент к возникающей системе взаимоотношений: этот "третий" может добавить н</w:t>
      </w:r>
      <w:r w:rsidRPr="00094C21">
        <w:rPr>
          <w:sz w:val="28"/>
          <w:szCs w:val="28"/>
        </w:rPr>
        <w:t>е</w:t>
      </w:r>
      <w:r w:rsidRPr="00094C21">
        <w:rPr>
          <w:sz w:val="28"/>
          <w:szCs w:val="28"/>
        </w:rPr>
        <w:t>что к одной из позиций в конфликте, сам будучи не включен в него и потому представляя именно не межличностное, а деятельное начало. Этим создается основа для разрешения конфликта и снимается его личностная природа, б</w:t>
      </w:r>
      <w:r w:rsidRPr="00094C21">
        <w:rPr>
          <w:sz w:val="28"/>
          <w:szCs w:val="28"/>
        </w:rPr>
        <w:t>у</w:t>
      </w:r>
      <w:r w:rsidRPr="00094C21">
        <w:rPr>
          <w:sz w:val="28"/>
          <w:szCs w:val="28"/>
        </w:rPr>
        <w:t>дучи заменена включением в конфликт деятельностных оснований. Эта то</w:t>
      </w:r>
      <w:r w:rsidRPr="00094C21">
        <w:rPr>
          <w:sz w:val="28"/>
          <w:szCs w:val="28"/>
        </w:rPr>
        <w:t>ч</w:t>
      </w:r>
      <w:r w:rsidRPr="00094C21">
        <w:rPr>
          <w:sz w:val="28"/>
          <w:szCs w:val="28"/>
        </w:rPr>
        <w:t xml:space="preserve">ка зрения находит определенную поддержку, но нельзя сказать, что вопрос решен окончательно. </w:t>
      </w:r>
    </w:p>
    <w:p w:rsidR="00C21212" w:rsidRPr="00094C21" w:rsidRDefault="00C21212" w:rsidP="00C21212">
      <w:pPr>
        <w:pStyle w:val="af1"/>
        <w:spacing w:before="0" w:beforeAutospacing="0" w:after="0" w:afterAutospacing="0"/>
        <w:rPr>
          <w:sz w:val="28"/>
          <w:szCs w:val="28"/>
        </w:rPr>
      </w:pPr>
      <w:r w:rsidRPr="00094C21">
        <w:rPr>
          <w:sz w:val="28"/>
          <w:szCs w:val="28"/>
        </w:rPr>
        <w:t>Практически все равно приходится считаться с тем фактом, что малая группа "начинается" либо с диады, либо с триады. В пользу диады высказ</w:t>
      </w:r>
      <w:r w:rsidRPr="00094C21">
        <w:rPr>
          <w:sz w:val="28"/>
          <w:szCs w:val="28"/>
        </w:rPr>
        <w:t>ы</w:t>
      </w:r>
      <w:r w:rsidRPr="00094C21">
        <w:rPr>
          <w:sz w:val="28"/>
          <w:szCs w:val="28"/>
        </w:rPr>
        <w:t>вается до сих большое направление исследований, именуемое теорией "ди</w:t>
      </w:r>
      <w:r w:rsidRPr="00094C21">
        <w:rPr>
          <w:sz w:val="28"/>
          <w:szCs w:val="28"/>
        </w:rPr>
        <w:t>а</w:t>
      </w:r>
      <w:r w:rsidRPr="00094C21">
        <w:rPr>
          <w:sz w:val="28"/>
          <w:szCs w:val="28"/>
        </w:rPr>
        <w:lastRenderedPageBreak/>
        <w:t>дического взаимодействия". В нем выбор диады как модели малой группы имеет и более принципиальное значение. Применение аппарата математич</w:t>
      </w:r>
      <w:r w:rsidRPr="00094C21">
        <w:rPr>
          <w:sz w:val="28"/>
          <w:szCs w:val="28"/>
        </w:rPr>
        <w:t>е</w:t>
      </w:r>
      <w:r w:rsidRPr="00094C21">
        <w:rPr>
          <w:sz w:val="28"/>
          <w:szCs w:val="28"/>
        </w:rPr>
        <w:t>ской теории игр позволяет на диаде проигрывать многочисленные ситуа</w:t>
      </w:r>
      <w:r>
        <w:rPr>
          <w:sz w:val="28"/>
          <w:szCs w:val="28"/>
        </w:rPr>
        <w:t>ции взаимодействии</w:t>
      </w:r>
      <w:r w:rsidRPr="00094C21">
        <w:rPr>
          <w:sz w:val="28"/>
          <w:szCs w:val="28"/>
        </w:rPr>
        <w:t>. И хотя сами по себе предложенные решения представляют интерес, их ограниченность состоит именно в том, что группа отождествл</w:t>
      </w:r>
      <w:r w:rsidRPr="00094C21">
        <w:rPr>
          <w:sz w:val="28"/>
          <w:szCs w:val="28"/>
        </w:rPr>
        <w:t>я</w:t>
      </w:r>
      <w:r w:rsidRPr="00094C21">
        <w:rPr>
          <w:sz w:val="28"/>
          <w:szCs w:val="28"/>
        </w:rPr>
        <w:t>ется с диадой, и допустимое в случае построения модели упрощение оказ</w:t>
      </w:r>
      <w:r w:rsidRPr="00094C21">
        <w:rPr>
          <w:sz w:val="28"/>
          <w:szCs w:val="28"/>
        </w:rPr>
        <w:t>ы</w:t>
      </w:r>
      <w:r w:rsidRPr="00094C21">
        <w:rPr>
          <w:sz w:val="28"/>
          <w:szCs w:val="28"/>
        </w:rPr>
        <w:t>вается упрощением реальных процессов, происходящих в группе. Естес</w:t>
      </w:r>
      <w:r w:rsidRPr="00094C21">
        <w:rPr>
          <w:sz w:val="28"/>
          <w:szCs w:val="28"/>
        </w:rPr>
        <w:t>т</w:t>
      </w:r>
      <w:r w:rsidRPr="00094C21">
        <w:rPr>
          <w:sz w:val="28"/>
          <w:szCs w:val="28"/>
        </w:rPr>
        <w:t>венно, что такой методологический принцип, когда диада, причем лабор</w:t>
      </w:r>
      <w:r w:rsidRPr="00094C21">
        <w:rPr>
          <w:sz w:val="28"/>
          <w:szCs w:val="28"/>
        </w:rPr>
        <w:t>а</w:t>
      </w:r>
      <w:r w:rsidRPr="00094C21">
        <w:rPr>
          <w:sz w:val="28"/>
          <w:szCs w:val="28"/>
        </w:rPr>
        <w:t xml:space="preserve">торная, объявлена единственным прообразом малой группы, нельзя считать корректным. </w:t>
      </w:r>
    </w:p>
    <w:p w:rsidR="00C21212" w:rsidRPr="00094C21" w:rsidRDefault="00C21212" w:rsidP="00C21212">
      <w:pPr>
        <w:pStyle w:val="af1"/>
        <w:spacing w:before="0" w:beforeAutospacing="0" w:after="0" w:afterAutospacing="0"/>
        <w:rPr>
          <w:sz w:val="28"/>
          <w:szCs w:val="28"/>
        </w:rPr>
      </w:pPr>
      <w:r w:rsidRPr="00094C21">
        <w:rPr>
          <w:sz w:val="28"/>
          <w:szCs w:val="28"/>
        </w:rPr>
        <w:t>Не менее остро стоит вопрос и о "верхнем" пределе малой группы. Б</w:t>
      </w:r>
      <w:r w:rsidRPr="00094C21">
        <w:rPr>
          <w:sz w:val="28"/>
          <w:szCs w:val="28"/>
        </w:rPr>
        <w:t>ы</w:t>
      </w:r>
      <w:r w:rsidRPr="00094C21">
        <w:rPr>
          <w:sz w:val="28"/>
          <w:szCs w:val="28"/>
        </w:rPr>
        <w:t>ли предложены различные решения этого вопроса. Достаточно стойкими оказались представления, сформированные на основе открытия Дж.Миллером "магического числа" 7+2 при исследованиях объема опер</w:t>
      </w:r>
      <w:r w:rsidRPr="00094C21">
        <w:rPr>
          <w:sz w:val="28"/>
          <w:szCs w:val="28"/>
        </w:rPr>
        <w:t>а</w:t>
      </w:r>
      <w:r w:rsidRPr="00094C21">
        <w:rPr>
          <w:sz w:val="28"/>
          <w:szCs w:val="28"/>
        </w:rPr>
        <w:t>тивной памяти (оно означает количество предметов, одновременно удерж</w:t>
      </w:r>
      <w:r w:rsidRPr="00094C21">
        <w:rPr>
          <w:sz w:val="28"/>
          <w:szCs w:val="28"/>
        </w:rPr>
        <w:t>и</w:t>
      </w:r>
      <w:r w:rsidRPr="00094C21">
        <w:rPr>
          <w:sz w:val="28"/>
          <w:szCs w:val="28"/>
        </w:rPr>
        <w:t>ваемых в памяти). Для социальной психологии оказалась заманчивой опр</w:t>
      </w:r>
      <w:r w:rsidRPr="00094C21">
        <w:rPr>
          <w:sz w:val="28"/>
          <w:szCs w:val="28"/>
        </w:rPr>
        <w:t>е</w:t>
      </w:r>
      <w:r w:rsidRPr="00094C21">
        <w:rPr>
          <w:sz w:val="28"/>
          <w:szCs w:val="28"/>
        </w:rPr>
        <w:t>деленность, вносимая введением "магического числа", и долгое время иссл</w:t>
      </w:r>
      <w:r w:rsidRPr="00094C21">
        <w:rPr>
          <w:sz w:val="28"/>
          <w:szCs w:val="28"/>
        </w:rPr>
        <w:t>е</w:t>
      </w:r>
      <w:r w:rsidRPr="00094C21">
        <w:rPr>
          <w:sz w:val="28"/>
          <w:szCs w:val="28"/>
        </w:rPr>
        <w:t>дователи принимали число 7+2 за верхний предел малой группы. Однако впоследствии появились исследования, которые показали, что если число 7+2 справедливо при характеристике объема оперативной памяти (что тоже, впрочем, спорно), то оно является абсолютно произвольным при определ</w:t>
      </w:r>
      <w:r w:rsidRPr="00094C21">
        <w:rPr>
          <w:sz w:val="28"/>
          <w:szCs w:val="28"/>
        </w:rPr>
        <w:t>е</w:t>
      </w:r>
      <w:r w:rsidRPr="00094C21">
        <w:rPr>
          <w:sz w:val="28"/>
          <w:szCs w:val="28"/>
        </w:rPr>
        <w:t>нии верхнего предела малой группы. Хотя выдвигались известные аргуме</w:t>
      </w:r>
      <w:r w:rsidRPr="00094C21">
        <w:rPr>
          <w:sz w:val="28"/>
          <w:szCs w:val="28"/>
        </w:rPr>
        <w:t>н</w:t>
      </w:r>
      <w:r w:rsidRPr="00094C21">
        <w:rPr>
          <w:sz w:val="28"/>
          <w:szCs w:val="28"/>
        </w:rPr>
        <w:t>ты в пользу такого определения (поскольку группа контактна, необходимо, чтобы индивид одновременно удерживал в поле своих контактов всех чл</w:t>
      </w:r>
      <w:r w:rsidRPr="00094C21">
        <w:rPr>
          <w:sz w:val="28"/>
          <w:szCs w:val="28"/>
        </w:rPr>
        <w:t>е</w:t>
      </w:r>
      <w:r w:rsidRPr="00094C21">
        <w:rPr>
          <w:sz w:val="28"/>
          <w:szCs w:val="28"/>
        </w:rPr>
        <w:t>нов группы, а это, по аналогии с памятью, может быть обеспечено в случае присутствия в группе 7+2 членов), они оказались не подтвержденными эк</w:t>
      </w:r>
      <w:r w:rsidRPr="00094C21">
        <w:rPr>
          <w:sz w:val="28"/>
          <w:szCs w:val="28"/>
        </w:rPr>
        <w:t>с</w:t>
      </w:r>
      <w:r w:rsidRPr="00094C21">
        <w:rPr>
          <w:sz w:val="28"/>
          <w:szCs w:val="28"/>
        </w:rPr>
        <w:t xml:space="preserve">периментально. </w:t>
      </w:r>
    </w:p>
    <w:p w:rsidR="00C21212" w:rsidRPr="00094C21" w:rsidRDefault="00C21212" w:rsidP="00C21212">
      <w:pPr>
        <w:pStyle w:val="af1"/>
        <w:spacing w:before="0" w:beforeAutospacing="0" w:after="0" w:afterAutospacing="0"/>
        <w:rPr>
          <w:sz w:val="28"/>
          <w:szCs w:val="28"/>
        </w:rPr>
      </w:pPr>
      <w:r w:rsidRPr="00094C21">
        <w:rPr>
          <w:sz w:val="28"/>
          <w:szCs w:val="28"/>
        </w:rPr>
        <w:t>Если обратиться к практике исследований, то там находим самые пр</w:t>
      </w:r>
      <w:r w:rsidRPr="00094C21">
        <w:rPr>
          <w:sz w:val="28"/>
          <w:szCs w:val="28"/>
        </w:rPr>
        <w:t>о</w:t>
      </w:r>
      <w:r w:rsidRPr="00094C21">
        <w:rPr>
          <w:sz w:val="28"/>
          <w:szCs w:val="28"/>
        </w:rPr>
        <w:t>извольные числа, определяющие этот верхней предел: 10, 15, 20 человек. В некоторых исследованиях Морено, автора социометрической методики, ра</w:t>
      </w:r>
      <w:r w:rsidRPr="00094C21">
        <w:rPr>
          <w:sz w:val="28"/>
          <w:szCs w:val="28"/>
        </w:rPr>
        <w:t>с</w:t>
      </w:r>
      <w:r w:rsidRPr="00094C21">
        <w:rPr>
          <w:sz w:val="28"/>
          <w:szCs w:val="28"/>
        </w:rPr>
        <w:t xml:space="preserve">считанной именно на применение в малых группах, упоминаются группы и по 30-40 человек, когда речь идет о школьных классах. </w:t>
      </w:r>
    </w:p>
    <w:p w:rsidR="00C21212" w:rsidRPr="00094C21" w:rsidRDefault="00C21212" w:rsidP="00C21212">
      <w:pPr>
        <w:pStyle w:val="af1"/>
        <w:spacing w:before="0" w:beforeAutospacing="0" w:after="0" w:afterAutospacing="0"/>
        <w:rPr>
          <w:sz w:val="28"/>
          <w:szCs w:val="28"/>
        </w:rPr>
      </w:pPr>
      <w:r w:rsidRPr="00094C21">
        <w:rPr>
          <w:sz w:val="28"/>
          <w:szCs w:val="28"/>
        </w:rPr>
        <w:t>Представляется, что можно предложить решение на основе принятого нами принципа анализа групп. Если изучаемая малая группа должна быть прежде всего реально существующей группой и если она рассматривается как субъект деятельности, то логично не устанавливать какой-то жесткий "верхний" предел ее, а принимать за таковой реально существующий, да</w:t>
      </w:r>
      <w:r w:rsidRPr="00094C21">
        <w:rPr>
          <w:sz w:val="28"/>
          <w:szCs w:val="28"/>
        </w:rPr>
        <w:t>н</w:t>
      </w:r>
      <w:r w:rsidRPr="00094C21">
        <w:rPr>
          <w:sz w:val="28"/>
          <w:szCs w:val="28"/>
        </w:rPr>
        <w:t>ный размер исследуемой группы, продиктованный потребностью совмес</w:t>
      </w:r>
      <w:r w:rsidRPr="00094C21">
        <w:rPr>
          <w:sz w:val="28"/>
          <w:szCs w:val="28"/>
        </w:rPr>
        <w:t>т</w:t>
      </w:r>
      <w:r w:rsidRPr="00094C21">
        <w:rPr>
          <w:sz w:val="28"/>
          <w:szCs w:val="28"/>
        </w:rPr>
        <w:t>ной групповой деятельности. Иными словами, если группа задана в системе общественных отношений в каком-то конкретном размере и если он дост</w:t>
      </w:r>
      <w:r w:rsidRPr="00094C21">
        <w:rPr>
          <w:sz w:val="28"/>
          <w:szCs w:val="28"/>
        </w:rPr>
        <w:t>а</w:t>
      </w:r>
      <w:r w:rsidRPr="00094C21">
        <w:rPr>
          <w:sz w:val="28"/>
          <w:szCs w:val="28"/>
        </w:rPr>
        <w:lastRenderedPageBreak/>
        <w:t xml:space="preserve">точен для выполнения конкретной деятельности, то именно этот предел и можно принять в исследовании как "верхний". </w:t>
      </w:r>
    </w:p>
    <w:p w:rsidR="00C21212" w:rsidRPr="00094C21" w:rsidRDefault="00C21212" w:rsidP="00C21212">
      <w:pPr>
        <w:pStyle w:val="af1"/>
        <w:spacing w:before="0" w:beforeAutospacing="0" w:after="0" w:afterAutospacing="0"/>
        <w:rPr>
          <w:sz w:val="28"/>
          <w:szCs w:val="28"/>
        </w:rPr>
      </w:pPr>
      <w:r w:rsidRPr="00094C21">
        <w:rPr>
          <w:sz w:val="28"/>
          <w:szCs w:val="28"/>
        </w:rPr>
        <w:t>Это специфическое решение проблемы, но оно не только допустимо, но и наиболее обосновано. Малой группой тогда оказывается такая группа, которая представляет собой некоторую единицу совместной деятельности, ее размер определяется эмпирически: при исследовании семьи как малой группы, например, на равных будут исследоваться и семьи, состоящие из трех человек, и семьи, состоящие из двенадцати человек; при анализе раб</w:t>
      </w:r>
      <w:r w:rsidRPr="00094C21">
        <w:rPr>
          <w:sz w:val="28"/>
          <w:szCs w:val="28"/>
        </w:rPr>
        <w:t>о</w:t>
      </w:r>
      <w:r w:rsidRPr="00094C21">
        <w:rPr>
          <w:sz w:val="28"/>
          <w:szCs w:val="28"/>
        </w:rPr>
        <w:t xml:space="preserve">чих бригад в качестве малой группы может приниматься и бригада из пяти человек и бригада из сорока человек, если при этом именно она выступает единицей предписанной ей деятельности. </w:t>
      </w:r>
      <w:bookmarkStart w:id="2" w:name="2"/>
      <w:bookmarkEnd w:id="2"/>
    </w:p>
    <w:p w:rsidR="00C21212" w:rsidRPr="00094C21" w:rsidRDefault="00C21212" w:rsidP="00C21212">
      <w:pPr>
        <w:pStyle w:val="af1"/>
        <w:spacing w:before="0" w:beforeAutospacing="0" w:after="0" w:afterAutospacing="0"/>
        <w:rPr>
          <w:sz w:val="28"/>
          <w:szCs w:val="28"/>
        </w:rPr>
      </w:pPr>
      <w:r w:rsidRPr="00094C21">
        <w:rPr>
          <w:sz w:val="28"/>
          <w:szCs w:val="28"/>
        </w:rPr>
        <w:t>Обилие малых групп в обществе предполагает их огромное разнообр</w:t>
      </w:r>
      <w:r w:rsidRPr="00094C21">
        <w:rPr>
          <w:sz w:val="28"/>
          <w:szCs w:val="28"/>
        </w:rPr>
        <w:t>а</w:t>
      </w:r>
      <w:r w:rsidRPr="00094C21">
        <w:rPr>
          <w:sz w:val="28"/>
          <w:szCs w:val="28"/>
        </w:rPr>
        <w:t>зие, и поэтому для целей исследований необходима их классификация. Н</w:t>
      </w:r>
      <w:r w:rsidRPr="00094C21">
        <w:rPr>
          <w:sz w:val="28"/>
          <w:szCs w:val="28"/>
        </w:rPr>
        <w:t>е</w:t>
      </w:r>
      <w:r w:rsidRPr="00094C21">
        <w:rPr>
          <w:sz w:val="28"/>
          <w:szCs w:val="28"/>
        </w:rPr>
        <w:t>однозначность понятия малой группы породила и неоднозначность предл</w:t>
      </w:r>
      <w:r w:rsidRPr="00094C21">
        <w:rPr>
          <w:sz w:val="28"/>
          <w:szCs w:val="28"/>
        </w:rPr>
        <w:t>а</w:t>
      </w:r>
      <w:r w:rsidRPr="00094C21">
        <w:rPr>
          <w:sz w:val="28"/>
          <w:szCs w:val="28"/>
        </w:rPr>
        <w:t>гаемых классификаций. В принципе допустимы самые различные основания для классификации малых групп: группы различаются по времени их сущ</w:t>
      </w:r>
      <w:r w:rsidRPr="00094C21">
        <w:rPr>
          <w:sz w:val="28"/>
          <w:szCs w:val="28"/>
        </w:rPr>
        <w:t>е</w:t>
      </w:r>
      <w:r w:rsidRPr="00094C21">
        <w:rPr>
          <w:sz w:val="28"/>
          <w:szCs w:val="28"/>
        </w:rPr>
        <w:t>ствования (долговременные и кратковременные), по степени тесноты ко</w:t>
      </w:r>
      <w:r w:rsidRPr="00094C21">
        <w:rPr>
          <w:sz w:val="28"/>
          <w:szCs w:val="28"/>
        </w:rPr>
        <w:t>н</w:t>
      </w:r>
      <w:r w:rsidRPr="00094C21">
        <w:rPr>
          <w:sz w:val="28"/>
          <w:szCs w:val="28"/>
        </w:rPr>
        <w:t>такта между членами, по способу вхождения индивида и т.д. В настоящее время известно около пятидесяти различных оснований классификации. Ц</w:t>
      </w:r>
      <w:r w:rsidRPr="00094C21">
        <w:rPr>
          <w:sz w:val="28"/>
          <w:szCs w:val="28"/>
        </w:rPr>
        <w:t>е</w:t>
      </w:r>
      <w:r w:rsidRPr="00094C21">
        <w:rPr>
          <w:sz w:val="28"/>
          <w:szCs w:val="28"/>
        </w:rPr>
        <w:t>лесообразно выбрать из них наиболее распространенные, каковыми являю</w:t>
      </w:r>
      <w:r w:rsidRPr="00094C21">
        <w:rPr>
          <w:sz w:val="28"/>
          <w:szCs w:val="28"/>
        </w:rPr>
        <w:t>т</w:t>
      </w:r>
      <w:r w:rsidRPr="00094C21">
        <w:rPr>
          <w:sz w:val="28"/>
          <w:szCs w:val="28"/>
        </w:rPr>
        <w:t>ся три классификации: 1) деление малых групп на "первичные" и "втори</w:t>
      </w:r>
      <w:r w:rsidRPr="00094C21">
        <w:rPr>
          <w:sz w:val="28"/>
          <w:szCs w:val="28"/>
        </w:rPr>
        <w:t>ч</w:t>
      </w:r>
      <w:r w:rsidRPr="00094C21">
        <w:rPr>
          <w:sz w:val="28"/>
          <w:szCs w:val="28"/>
        </w:rPr>
        <w:t>ные", 2) деление их на "формальные" "неформальные", 3) деление на "гру</w:t>
      </w:r>
      <w:r w:rsidRPr="00094C21">
        <w:rPr>
          <w:sz w:val="28"/>
          <w:szCs w:val="28"/>
        </w:rPr>
        <w:t>п</w:t>
      </w:r>
      <w:r w:rsidRPr="00094C21">
        <w:rPr>
          <w:sz w:val="28"/>
          <w:szCs w:val="28"/>
        </w:rPr>
        <w:t>пы членства" и "референтные группы". Как видно, каждая из этих трех кла</w:t>
      </w:r>
      <w:r w:rsidRPr="00094C21">
        <w:rPr>
          <w:sz w:val="28"/>
          <w:szCs w:val="28"/>
        </w:rPr>
        <w:t>с</w:t>
      </w:r>
      <w:r w:rsidRPr="00094C21">
        <w:rPr>
          <w:sz w:val="28"/>
          <w:szCs w:val="28"/>
        </w:rPr>
        <w:t xml:space="preserve">сификаций задает некоторую дихотомию. </w:t>
      </w:r>
    </w:p>
    <w:p w:rsidR="00C21212" w:rsidRPr="00094C21" w:rsidRDefault="00C21212" w:rsidP="00C21212">
      <w:pPr>
        <w:pStyle w:val="af1"/>
        <w:spacing w:before="0" w:beforeAutospacing="0" w:after="0" w:afterAutospacing="0"/>
        <w:rPr>
          <w:sz w:val="28"/>
          <w:szCs w:val="28"/>
        </w:rPr>
      </w:pPr>
      <w:r w:rsidRPr="00094C21">
        <w:rPr>
          <w:sz w:val="28"/>
          <w:szCs w:val="28"/>
        </w:rPr>
        <w:t>Деление малых групп на первичные и вторичные впервые было пре</w:t>
      </w:r>
      <w:r w:rsidRPr="00094C21">
        <w:rPr>
          <w:sz w:val="28"/>
          <w:szCs w:val="28"/>
        </w:rPr>
        <w:t>д</w:t>
      </w:r>
      <w:r w:rsidRPr="00094C21">
        <w:rPr>
          <w:sz w:val="28"/>
          <w:szCs w:val="28"/>
        </w:rPr>
        <w:t>ложено Ч. Кули, который вначале дал просто описательное определение первичной группы, назвав такие группы, как семья, группа друзей, группа ближайших соседей. Позднее Кули предложил определенный признак, кот</w:t>
      </w:r>
      <w:r w:rsidRPr="00094C21">
        <w:rPr>
          <w:sz w:val="28"/>
          <w:szCs w:val="28"/>
        </w:rPr>
        <w:t>о</w:t>
      </w:r>
      <w:r w:rsidRPr="00094C21">
        <w:rPr>
          <w:sz w:val="28"/>
          <w:szCs w:val="28"/>
        </w:rPr>
        <w:t>рый позволил бы определить существенную характеристику первичных групп – непосредственность контактов. Но при выделении такого признака первичные группы стали отождествлять с малыми группами, и тогда кла</w:t>
      </w:r>
      <w:r w:rsidRPr="00094C21">
        <w:rPr>
          <w:sz w:val="28"/>
          <w:szCs w:val="28"/>
        </w:rPr>
        <w:t>с</w:t>
      </w:r>
      <w:r w:rsidRPr="00094C21">
        <w:rPr>
          <w:sz w:val="28"/>
          <w:szCs w:val="28"/>
        </w:rPr>
        <w:t>сификация утратила свой смысл. Если признак малых групп – их контак</w:t>
      </w:r>
      <w:r w:rsidRPr="00094C21">
        <w:rPr>
          <w:sz w:val="28"/>
          <w:szCs w:val="28"/>
        </w:rPr>
        <w:t>т</w:t>
      </w:r>
      <w:r w:rsidRPr="00094C21">
        <w:rPr>
          <w:sz w:val="28"/>
          <w:szCs w:val="28"/>
        </w:rPr>
        <w:t>ность, то нецелесообразно внутри них выделять еще какие-то особые гру</w:t>
      </w:r>
      <w:r w:rsidRPr="00094C21">
        <w:rPr>
          <w:sz w:val="28"/>
          <w:szCs w:val="28"/>
        </w:rPr>
        <w:t>п</w:t>
      </w:r>
      <w:r w:rsidRPr="00094C21">
        <w:rPr>
          <w:sz w:val="28"/>
          <w:szCs w:val="28"/>
        </w:rPr>
        <w:t xml:space="preserve">пы, где специфическим признаком будет эта самая контактность. </w:t>
      </w:r>
    </w:p>
    <w:p w:rsidR="00C21212" w:rsidRPr="00094C21" w:rsidRDefault="00C21212" w:rsidP="00C21212">
      <w:pPr>
        <w:pStyle w:val="af1"/>
        <w:spacing w:before="0" w:beforeAutospacing="0" w:after="0" w:afterAutospacing="0"/>
        <w:rPr>
          <w:sz w:val="28"/>
          <w:szCs w:val="28"/>
        </w:rPr>
      </w:pPr>
      <w:r w:rsidRPr="00094C21">
        <w:rPr>
          <w:sz w:val="28"/>
          <w:szCs w:val="28"/>
        </w:rPr>
        <w:t>Второе из исторически предложенных делений малых групп – это д</w:t>
      </w:r>
      <w:r w:rsidRPr="00094C21">
        <w:rPr>
          <w:sz w:val="28"/>
          <w:szCs w:val="28"/>
        </w:rPr>
        <w:t>е</w:t>
      </w:r>
      <w:r w:rsidRPr="00094C21">
        <w:rPr>
          <w:sz w:val="28"/>
          <w:szCs w:val="28"/>
        </w:rPr>
        <w:t>ление их на формальные и неформальные. Впервые это деление было пре</w:t>
      </w:r>
      <w:r w:rsidRPr="00094C21">
        <w:rPr>
          <w:sz w:val="28"/>
          <w:szCs w:val="28"/>
        </w:rPr>
        <w:t>д</w:t>
      </w:r>
      <w:r w:rsidRPr="00094C21">
        <w:rPr>
          <w:sz w:val="28"/>
          <w:szCs w:val="28"/>
        </w:rPr>
        <w:t>ложено Э.Мэйо при проведении им знаменитых Хоторнских экспериментов. Согласно Мэйо, формальная группа отличается тем, что в ней четко заданы все позиции ее членов, они предписаны групповыми нормами. Соответс</w:t>
      </w:r>
      <w:r w:rsidRPr="00094C21">
        <w:rPr>
          <w:sz w:val="28"/>
          <w:szCs w:val="28"/>
        </w:rPr>
        <w:t>т</w:t>
      </w:r>
      <w:r w:rsidRPr="00094C21">
        <w:rPr>
          <w:sz w:val="28"/>
          <w:szCs w:val="28"/>
        </w:rPr>
        <w:t>венно в формальной группе также строго распределены и роли всех членов группы, в системе подчинения так называемой структуре власти: предста</w:t>
      </w:r>
      <w:r w:rsidRPr="00094C21">
        <w:rPr>
          <w:sz w:val="28"/>
          <w:szCs w:val="28"/>
        </w:rPr>
        <w:t>в</w:t>
      </w:r>
      <w:r w:rsidRPr="00094C21">
        <w:rPr>
          <w:sz w:val="28"/>
          <w:szCs w:val="28"/>
        </w:rPr>
        <w:lastRenderedPageBreak/>
        <w:t>ление об отношениях по вертикали как отношениях, определенных системой ролей и статусов. Примером формальной группы является любая группа, созданная в условиях какой-то конкретной деятельности: рабочая бригада, школьный класс, спортивная команда и т.д. Внутри формальных групп Э.Мэйо обнаружил еще и "неформальные" группы, которые складываются и возникают стихийно, где ни статусы, ни роли не предписаны, где заданной системы взаимоотношений по вертикали нет. Неформальная группа может создаваться внутри формальной, когда, например, в школьном классе возн</w:t>
      </w:r>
      <w:r w:rsidRPr="00094C21">
        <w:rPr>
          <w:sz w:val="28"/>
          <w:szCs w:val="28"/>
        </w:rPr>
        <w:t>и</w:t>
      </w:r>
      <w:r w:rsidRPr="00094C21">
        <w:rPr>
          <w:sz w:val="28"/>
          <w:szCs w:val="28"/>
        </w:rPr>
        <w:t>кают группировки, состоящие из близких друзей, объединенных каким-то общим интересом, таким образом, внутри формальной группы переплетаю</w:t>
      </w:r>
      <w:r w:rsidRPr="00094C21">
        <w:rPr>
          <w:sz w:val="28"/>
          <w:szCs w:val="28"/>
        </w:rPr>
        <w:t>т</w:t>
      </w:r>
      <w:r w:rsidRPr="00094C21">
        <w:rPr>
          <w:sz w:val="28"/>
          <w:szCs w:val="28"/>
        </w:rPr>
        <w:t>ся две структуры отношений. Но неформальная группа может возникать и сама по себе, не внутри формальной группы, а вне ее: люди, случайно объ</w:t>
      </w:r>
      <w:r w:rsidRPr="00094C21">
        <w:rPr>
          <w:sz w:val="28"/>
          <w:szCs w:val="28"/>
        </w:rPr>
        <w:t>е</w:t>
      </w:r>
      <w:r w:rsidRPr="00094C21">
        <w:rPr>
          <w:sz w:val="28"/>
          <w:szCs w:val="28"/>
        </w:rPr>
        <w:t>динившиеся для игр в волейбол где-нибудь на пляже, или более тесная ко</w:t>
      </w:r>
      <w:r w:rsidRPr="00094C21">
        <w:rPr>
          <w:sz w:val="28"/>
          <w:szCs w:val="28"/>
        </w:rPr>
        <w:t>м</w:t>
      </w:r>
      <w:r w:rsidRPr="00094C21">
        <w:rPr>
          <w:sz w:val="28"/>
          <w:szCs w:val="28"/>
        </w:rPr>
        <w:t>пания друзей, принадлежащих к совершенно различным формальным гру</w:t>
      </w:r>
      <w:r w:rsidRPr="00094C21">
        <w:rPr>
          <w:sz w:val="28"/>
          <w:szCs w:val="28"/>
        </w:rPr>
        <w:t>п</w:t>
      </w:r>
      <w:r w:rsidRPr="00094C21">
        <w:rPr>
          <w:sz w:val="28"/>
          <w:szCs w:val="28"/>
        </w:rPr>
        <w:t>пам, являются примерами таких неформальных групп. Иногда в рамках т</w:t>
      </w:r>
      <w:r w:rsidRPr="00094C21">
        <w:rPr>
          <w:sz w:val="28"/>
          <w:szCs w:val="28"/>
        </w:rPr>
        <w:t>а</w:t>
      </w:r>
      <w:r w:rsidRPr="00094C21">
        <w:rPr>
          <w:sz w:val="28"/>
          <w:szCs w:val="28"/>
        </w:rPr>
        <w:t>кой группы (скажем, в группе туристов, отправившихся в поход на один день), несмотря на ее неформальный характер, возникает совместная де</w:t>
      </w:r>
      <w:r w:rsidRPr="00094C21">
        <w:rPr>
          <w:sz w:val="28"/>
          <w:szCs w:val="28"/>
        </w:rPr>
        <w:t>я</w:t>
      </w:r>
      <w:r w:rsidRPr="00094C21">
        <w:rPr>
          <w:sz w:val="28"/>
          <w:szCs w:val="28"/>
        </w:rPr>
        <w:t>тельность, и тогда группа приобретает некоторые черты формальной гру</w:t>
      </w:r>
      <w:r w:rsidRPr="00094C21">
        <w:rPr>
          <w:sz w:val="28"/>
          <w:szCs w:val="28"/>
        </w:rPr>
        <w:t>п</w:t>
      </w:r>
      <w:r w:rsidRPr="00094C21">
        <w:rPr>
          <w:sz w:val="28"/>
          <w:szCs w:val="28"/>
        </w:rPr>
        <w:t xml:space="preserve">пы: в ней выделяются определенные, хотя и кратковременные, позиции и роли. </w:t>
      </w:r>
    </w:p>
    <w:p w:rsidR="00C21212" w:rsidRPr="00094C21" w:rsidRDefault="00C21212" w:rsidP="00C21212">
      <w:pPr>
        <w:pStyle w:val="af1"/>
        <w:spacing w:before="0" w:beforeAutospacing="0" w:after="0" w:afterAutospacing="0"/>
        <w:rPr>
          <w:sz w:val="28"/>
          <w:szCs w:val="28"/>
        </w:rPr>
      </w:pPr>
      <w:r w:rsidRPr="00094C21">
        <w:rPr>
          <w:sz w:val="28"/>
          <w:szCs w:val="28"/>
        </w:rPr>
        <w:t>Третья классификация разводит так называемые группы членства и референтные группы. Она была введена Г.Хайменом, которому принадлежит открытие самого феномена "референтной группы". В экспериментах Хайм</w:t>
      </w:r>
      <w:r w:rsidRPr="00094C21">
        <w:rPr>
          <w:sz w:val="28"/>
          <w:szCs w:val="28"/>
        </w:rPr>
        <w:t>е</w:t>
      </w:r>
      <w:r w:rsidRPr="00094C21">
        <w:rPr>
          <w:sz w:val="28"/>
          <w:szCs w:val="28"/>
        </w:rPr>
        <w:t>на было показано, что часть членов определенных малых групп (в данном случае это были студенческие группы) разделяет нормы поведения, прин</w:t>
      </w:r>
      <w:r w:rsidRPr="00094C21">
        <w:rPr>
          <w:sz w:val="28"/>
          <w:szCs w:val="28"/>
        </w:rPr>
        <w:t>я</w:t>
      </w:r>
      <w:r w:rsidRPr="00094C21">
        <w:rPr>
          <w:sz w:val="28"/>
          <w:szCs w:val="28"/>
        </w:rPr>
        <w:t>тые отнюдь не в этой группе, а в какой-то иной, на которую они ориентир</w:t>
      </w:r>
      <w:r w:rsidRPr="00094C21">
        <w:rPr>
          <w:sz w:val="28"/>
          <w:szCs w:val="28"/>
        </w:rPr>
        <w:t>у</w:t>
      </w:r>
      <w:r w:rsidRPr="00094C21">
        <w:rPr>
          <w:sz w:val="28"/>
          <w:szCs w:val="28"/>
        </w:rPr>
        <w:t>ются. Такие группы, в которые индивиды не включены реально, но нормы которых они принимают, Хаймен назвал референтными группами. Еще б</w:t>
      </w:r>
      <w:r w:rsidRPr="00094C21">
        <w:rPr>
          <w:sz w:val="28"/>
          <w:szCs w:val="28"/>
        </w:rPr>
        <w:t>о</w:t>
      </w:r>
      <w:r w:rsidRPr="00094C21">
        <w:rPr>
          <w:sz w:val="28"/>
          <w:szCs w:val="28"/>
        </w:rPr>
        <w:t>лее четко отличие этих групп от реальных групп членства было отмечено в работах М.Шерифа, где понятие референтной группы было связано с "си</w:t>
      </w:r>
      <w:r w:rsidRPr="00094C21">
        <w:rPr>
          <w:sz w:val="28"/>
          <w:szCs w:val="28"/>
        </w:rPr>
        <w:t>с</w:t>
      </w:r>
      <w:r w:rsidRPr="00094C21">
        <w:rPr>
          <w:sz w:val="28"/>
          <w:szCs w:val="28"/>
        </w:rPr>
        <w:t>темой отсчета", которую индивид употребляет для сравнения своего статуса со статусом других лиц. В дальнейшем Г.Келли, разрабатывая понятия реф</w:t>
      </w:r>
      <w:r w:rsidRPr="00094C21">
        <w:rPr>
          <w:sz w:val="28"/>
          <w:szCs w:val="28"/>
        </w:rPr>
        <w:t>е</w:t>
      </w:r>
      <w:r w:rsidRPr="00094C21">
        <w:rPr>
          <w:sz w:val="28"/>
          <w:szCs w:val="28"/>
        </w:rPr>
        <w:t>рентных групп, выделил две их функции: сравнительную и нормативную, показав, что референтная группа нужна индивиду или как эталон для сра</w:t>
      </w:r>
      <w:r w:rsidRPr="00094C21">
        <w:rPr>
          <w:sz w:val="28"/>
          <w:szCs w:val="28"/>
        </w:rPr>
        <w:t>в</w:t>
      </w:r>
      <w:r w:rsidRPr="00094C21">
        <w:rPr>
          <w:sz w:val="28"/>
          <w:szCs w:val="28"/>
        </w:rPr>
        <w:t xml:space="preserve">нения своего поведения с ней, или для нормативной оценки его. </w:t>
      </w:r>
    </w:p>
    <w:p w:rsidR="00C21212" w:rsidRPr="00094C21" w:rsidRDefault="00C21212" w:rsidP="00C21212">
      <w:pPr>
        <w:pStyle w:val="af1"/>
        <w:spacing w:before="0" w:beforeAutospacing="0" w:after="0" w:afterAutospacing="0"/>
        <w:rPr>
          <w:sz w:val="28"/>
          <w:szCs w:val="28"/>
        </w:rPr>
      </w:pPr>
      <w:r w:rsidRPr="00094C21">
        <w:rPr>
          <w:sz w:val="28"/>
          <w:szCs w:val="28"/>
        </w:rPr>
        <w:t>Деление на группы членства и референтные группы открывает инт</w:t>
      </w:r>
      <w:r w:rsidRPr="00094C21">
        <w:rPr>
          <w:sz w:val="28"/>
          <w:szCs w:val="28"/>
        </w:rPr>
        <w:t>е</w:t>
      </w:r>
      <w:r w:rsidRPr="00094C21">
        <w:rPr>
          <w:sz w:val="28"/>
          <w:szCs w:val="28"/>
        </w:rPr>
        <w:t>ресную перспективу для прикладных исследований, в частности в области изучения противоправного поведения подростков: выяснить вопрос, почему человек, включенный в такие группы членства, как школьный класс, спо</w:t>
      </w:r>
      <w:r w:rsidRPr="00094C21">
        <w:rPr>
          <w:sz w:val="28"/>
          <w:szCs w:val="28"/>
        </w:rPr>
        <w:t>р</w:t>
      </w:r>
      <w:r w:rsidRPr="00094C21">
        <w:rPr>
          <w:sz w:val="28"/>
          <w:szCs w:val="28"/>
        </w:rPr>
        <w:t>тивная команда, начинает вдруг ориентироваться не на те нормы, которые приняты в них, а на нормы совсем других групп, в которые он первоначал</w:t>
      </w:r>
      <w:r w:rsidRPr="00094C21">
        <w:rPr>
          <w:sz w:val="28"/>
          <w:szCs w:val="28"/>
        </w:rPr>
        <w:t>ь</w:t>
      </w:r>
      <w:r w:rsidRPr="00094C21">
        <w:rPr>
          <w:sz w:val="28"/>
          <w:szCs w:val="28"/>
        </w:rPr>
        <w:lastRenderedPageBreak/>
        <w:t>но совсем не включен (каких-то сомнительных элементов "с улицы"). Мех</w:t>
      </w:r>
      <w:r w:rsidRPr="00094C21">
        <w:rPr>
          <w:sz w:val="28"/>
          <w:szCs w:val="28"/>
        </w:rPr>
        <w:t>а</w:t>
      </w:r>
      <w:r w:rsidRPr="00094C21">
        <w:rPr>
          <w:sz w:val="28"/>
          <w:szCs w:val="28"/>
        </w:rPr>
        <w:t>низм воздействия референтной группы позволяет дать первичную интерпр</w:t>
      </w:r>
      <w:r w:rsidRPr="00094C21">
        <w:rPr>
          <w:sz w:val="28"/>
          <w:szCs w:val="28"/>
        </w:rPr>
        <w:t>е</w:t>
      </w:r>
      <w:r w:rsidRPr="00094C21">
        <w:rPr>
          <w:sz w:val="28"/>
          <w:szCs w:val="28"/>
        </w:rPr>
        <w:t>тацию этого факта: группа членства потеряла свою привлекательность для индивида, он сопоставляет свое поведение с другой группой. Конечно, это еще не ответ на вопрос: почему именно эта группа приобрела для него столь важное значение, а та группа его потеряла? По-видимому, вся проблематика референтных групп ждет еще своего дальнейшем развития, ибо пока все о</w:t>
      </w:r>
      <w:r w:rsidRPr="00094C21">
        <w:rPr>
          <w:sz w:val="28"/>
          <w:szCs w:val="28"/>
        </w:rPr>
        <w:t>с</w:t>
      </w:r>
      <w:r w:rsidRPr="00094C21">
        <w:rPr>
          <w:sz w:val="28"/>
          <w:szCs w:val="28"/>
        </w:rPr>
        <w:t>тается на уровне констатации того, какая группа является для индивида р</w:t>
      </w:r>
      <w:r w:rsidRPr="00094C21">
        <w:rPr>
          <w:sz w:val="28"/>
          <w:szCs w:val="28"/>
        </w:rPr>
        <w:t>е</w:t>
      </w:r>
      <w:r w:rsidRPr="00094C21">
        <w:rPr>
          <w:sz w:val="28"/>
          <w:szCs w:val="28"/>
        </w:rPr>
        <w:t xml:space="preserve">ферентной, но не объяснения, почему именно – она. </w:t>
      </w:r>
    </w:p>
    <w:p w:rsidR="00C21212" w:rsidRPr="00094C21" w:rsidRDefault="00C21212" w:rsidP="00C21212">
      <w:pPr>
        <w:pStyle w:val="af1"/>
        <w:spacing w:before="0" w:beforeAutospacing="0" w:after="0" w:afterAutospacing="0"/>
        <w:rPr>
          <w:sz w:val="28"/>
          <w:szCs w:val="28"/>
        </w:rPr>
      </w:pPr>
      <w:r w:rsidRPr="00094C21">
        <w:rPr>
          <w:sz w:val="28"/>
          <w:szCs w:val="28"/>
        </w:rPr>
        <w:t>Для того, чтобы перспективы изучения малых групп стали еще более отчетливы, необходимо более или менее систематически рассмотреть, в к</w:t>
      </w:r>
      <w:r w:rsidRPr="00094C21">
        <w:rPr>
          <w:sz w:val="28"/>
          <w:szCs w:val="28"/>
        </w:rPr>
        <w:t>а</w:t>
      </w:r>
      <w:r w:rsidRPr="00094C21">
        <w:rPr>
          <w:sz w:val="28"/>
          <w:szCs w:val="28"/>
        </w:rPr>
        <w:t>ких же основных направлениях развивалось их исследование в социальной психологии на Западе, где проблема малых групп стала основной. Но это достаточно емкая и самостоятельная задача, решить которую здесь можно лишь в общих чертах. Целесообразно выделить три основных направления в исследовании малых групп, сложившиеся в руслах различных исследов</w:t>
      </w:r>
      <w:r w:rsidRPr="00094C21">
        <w:rPr>
          <w:sz w:val="28"/>
          <w:szCs w:val="28"/>
        </w:rPr>
        <w:t>а</w:t>
      </w:r>
      <w:r w:rsidRPr="00094C21">
        <w:rPr>
          <w:sz w:val="28"/>
          <w:szCs w:val="28"/>
        </w:rPr>
        <w:t xml:space="preserve">тельских подходов: 1) социометрическое, 2) социологическое, 3) школа "групповой динамики". </w:t>
      </w:r>
    </w:p>
    <w:p w:rsidR="00C21212" w:rsidRPr="00094C21" w:rsidRDefault="00C21212" w:rsidP="00C21212">
      <w:pPr>
        <w:pStyle w:val="af1"/>
        <w:spacing w:before="0" w:beforeAutospacing="0" w:after="0" w:afterAutospacing="0"/>
        <w:rPr>
          <w:sz w:val="28"/>
          <w:szCs w:val="28"/>
        </w:rPr>
      </w:pPr>
      <w:r w:rsidRPr="00094C21">
        <w:rPr>
          <w:sz w:val="28"/>
          <w:szCs w:val="28"/>
        </w:rPr>
        <w:t>Социометрическое направление в изучении малых групп связано с именем Дж. Морено. Дискуссия, которая постоянно возникает в литературе по поводу ограниченностей социометрического метода, требует краткого напоминания сути концепции. Морено исходил из идеи о том, что в общес</w:t>
      </w:r>
      <w:r w:rsidRPr="00094C21">
        <w:rPr>
          <w:sz w:val="28"/>
          <w:szCs w:val="28"/>
        </w:rPr>
        <w:t>т</w:t>
      </w:r>
      <w:r w:rsidRPr="00094C21">
        <w:rPr>
          <w:sz w:val="28"/>
          <w:szCs w:val="28"/>
        </w:rPr>
        <w:t>ве можно выделить две структуры отношений: макроструктуру (которая для Морено означала "пространственное" размещение индивидов в различных формах их жизнедеятельности) и микроструктуру, что, иными словами, о</w:t>
      </w:r>
      <w:r w:rsidRPr="00094C21">
        <w:rPr>
          <w:sz w:val="28"/>
          <w:szCs w:val="28"/>
        </w:rPr>
        <w:t>з</w:t>
      </w:r>
      <w:r w:rsidRPr="00094C21">
        <w:rPr>
          <w:sz w:val="28"/>
          <w:szCs w:val="28"/>
        </w:rPr>
        <w:t>начает структуру психологических отношений индивида с окружающими его людьми. Согласно Морено, все напряжения, конфликты, в том числе с</w:t>
      </w:r>
      <w:r w:rsidRPr="00094C21">
        <w:rPr>
          <w:sz w:val="28"/>
          <w:szCs w:val="28"/>
        </w:rPr>
        <w:t>о</w:t>
      </w:r>
      <w:r w:rsidRPr="00094C21">
        <w:rPr>
          <w:sz w:val="28"/>
          <w:szCs w:val="28"/>
        </w:rPr>
        <w:t>циальные, обусловлены несовпадением микро- и макроструктур: система симпатий и антипатий, выражающих психологические отношения индивида, часто не вмещается в рамки макроструктуры, а ближайшим окружением ок</w:t>
      </w:r>
      <w:r w:rsidRPr="00094C21">
        <w:rPr>
          <w:sz w:val="28"/>
          <w:szCs w:val="28"/>
        </w:rPr>
        <w:t>а</w:t>
      </w:r>
      <w:r w:rsidRPr="00094C21">
        <w:rPr>
          <w:sz w:val="28"/>
          <w:szCs w:val="28"/>
        </w:rPr>
        <w:t>зывается не обязательно окружение, состоящее из приемлемых в психолог</w:t>
      </w:r>
      <w:r w:rsidRPr="00094C21">
        <w:rPr>
          <w:sz w:val="28"/>
          <w:szCs w:val="28"/>
        </w:rPr>
        <w:t>и</w:t>
      </w:r>
      <w:r w:rsidRPr="00094C21">
        <w:rPr>
          <w:sz w:val="28"/>
          <w:szCs w:val="28"/>
        </w:rPr>
        <w:t>ческом отношении людей. Следовательно, задача состоит в перестраивании макроструктуры таким образом, чтобы привести ее в соответствие с микр</w:t>
      </w:r>
      <w:r w:rsidRPr="00094C21">
        <w:rPr>
          <w:sz w:val="28"/>
          <w:szCs w:val="28"/>
        </w:rPr>
        <w:t>о</w:t>
      </w:r>
      <w:r w:rsidRPr="00094C21">
        <w:rPr>
          <w:sz w:val="28"/>
          <w:szCs w:val="28"/>
        </w:rPr>
        <w:t xml:space="preserve">структурой. </w:t>
      </w:r>
    </w:p>
    <w:p w:rsidR="00C21212" w:rsidRPr="00094C21" w:rsidRDefault="00C21212" w:rsidP="00C21212">
      <w:pPr>
        <w:pStyle w:val="af1"/>
        <w:spacing w:before="0" w:beforeAutospacing="0" w:after="0" w:afterAutospacing="0"/>
        <w:rPr>
          <w:sz w:val="28"/>
          <w:szCs w:val="28"/>
        </w:rPr>
      </w:pPr>
      <w:r w:rsidRPr="00094C21">
        <w:rPr>
          <w:sz w:val="28"/>
          <w:szCs w:val="28"/>
        </w:rPr>
        <w:t>Главным просчетом предложенного подхода явилось своеобразное санкционирование смещения интереса. Фокус исследований малых групп в рамках данного направления сужался до минимума: предполагалось иссл</w:t>
      </w:r>
      <w:r w:rsidRPr="00094C21">
        <w:rPr>
          <w:sz w:val="28"/>
          <w:szCs w:val="28"/>
        </w:rPr>
        <w:t>е</w:t>
      </w:r>
      <w:r w:rsidRPr="00094C21">
        <w:rPr>
          <w:sz w:val="28"/>
          <w:szCs w:val="28"/>
        </w:rPr>
        <w:t>дование лишь структуры психологических, т.е. межличностных отношений, непосредственных эмоциональных контактов между людьми. Такая пр</w:t>
      </w:r>
      <w:r w:rsidRPr="00094C21">
        <w:rPr>
          <w:sz w:val="28"/>
          <w:szCs w:val="28"/>
        </w:rPr>
        <w:t>о</w:t>
      </w:r>
      <w:r w:rsidRPr="00094C21">
        <w:rPr>
          <w:sz w:val="28"/>
          <w:szCs w:val="28"/>
        </w:rPr>
        <w:t>грамма неправомерна не потому, что эмоциональные контакты не значимы в групповой жизни, а потому, что они абсолютизированы, потеснив все о</w:t>
      </w:r>
      <w:r w:rsidRPr="00094C21">
        <w:rPr>
          <w:sz w:val="28"/>
          <w:szCs w:val="28"/>
        </w:rPr>
        <w:t>с</w:t>
      </w:r>
      <w:r w:rsidRPr="00094C21">
        <w:rPr>
          <w:sz w:val="28"/>
          <w:szCs w:val="28"/>
        </w:rPr>
        <w:lastRenderedPageBreak/>
        <w:t>тальные возможные "сечения" отношений в группе. Социометрическая м</w:t>
      </w:r>
      <w:r w:rsidRPr="00094C21">
        <w:rPr>
          <w:sz w:val="28"/>
          <w:szCs w:val="28"/>
        </w:rPr>
        <w:t>е</w:t>
      </w:r>
      <w:r w:rsidRPr="00094C21">
        <w:rPr>
          <w:sz w:val="28"/>
          <w:szCs w:val="28"/>
        </w:rPr>
        <w:t>тодика практически стала рассматриваться как основной (а зачастую и еди</w:t>
      </w:r>
      <w:r w:rsidRPr="00094C21">
        <w:rPr>
          <w:sz w:val="28"/>
          <w:szCs w:val="28"/>
        </w:rPr>
        <w:t>н</w:t>
      </w:r>
      <w:r w:rsidRPr="00094C21">
        <w:rPr>
          <w:sz w:val="28"/>
          <w:szCs w:val="28"/>
        </w:rPr>
        <w:t>ственный) метод исследования малых групп. И хотя методика сама себе де</w:t>
      </w:r>
      <w:r w:rsidRPr="00094C21">
        <w:rPr>
          <w:sz w:val="28"/>
          <w:szCs w:val="28"/>
        </w:rPr>
        <w:t>й</w:t>
      </w:r>
      <w:r w:rsidRPr="00094C21">
        <w:rPr>
          <w:sz w:val="28"/>
          <w:szCs w:val="28"/>
        </w:rPr>
        <w:t>ствительно дает определенные возможности для изучения психологических отношений в малых группах, она не может быть неправомерно широко и</w:t>
      </w:r>
      <w:r w:rsidRPr="00094C21">
        <w:rPr>
          <w:sz w:val="28"/>
          <w:szCs w:val="28"/>
        </w:rPr>
        <w:t>с</w:t>
      </w:r>
      <w:r w:rsidRPr="00094C21">
        <w:rPr>
          <w:sz w:val="28"/>
          <w:szCs w:val="28"/>
        </w:rPr>
        <w:t>толкована, как обеспечивающая полный анализ малых групп. Аспект де</w:t>
      </w:r>
      <w:r w:rsidRPr="00094C21">
        <w:rPr>
          <w:sz w:val="28"/>
          <w:szCs w:val="28"/>
        </w:rPr>
        <w:t>я</w:t>
      </w:r>
      <w:r w:rsidRPr="00094C21">
        <w:rPr>
          <w:sz w:val="28"/>
          <w:szCs w:val="28"/>
        </w:rPr>
        <w:t>тельности малых групп в ней не просто не представлен, но умолчание о нем носит принципиальный характер: рождается представление о достаточности исследования только пласта собственно эмоциональных отношений. Введ</w:t>
      </w:r>
      <w:r w:rsidRPr="00094C21">
        <w:rPr>
          <w:sz w:val="28"/>
          <w:szCs w:val="28"/>
        </w:rPr>
        <w:t>е</w:t>
      </w:r>
      <w:r w:rsidRPr="00094C21">
        <w:rPr>
          <w:sz w:val="28"/>
          <w:szCs w:val="28"/>
        </w:rPr>
        <w:t>ние "деловых" критериев социометрического выбора мало поправляет дело, так как не обеспечивает включения отношений деятельности в контекст и</w:t>
      </w:r>
      <w:r w:rsidRPr="00094C21">
        <w:rPr>
          <w:sz w:val="28"/>
          <w:szCs w:val="28"/>
        </w:rPr>
        <w:t>с</w:t>
      </w:r>
      <w:r w:rsidRPr="00094C21">
        <w:rPr>
          <w:sz w:val="28"/>
          <w:szCs w:val="28"/>
        </w:rPr>
        <w:t xml:space="preserve">следования. Поэтому, указывая недостатки социометрической методики, в первую очередь необходимо говорить о недопустимости ее рассмотрения как общего метода изучения малых групп. </w:t>
      </w:r>
    </w:p>
    <w:p w:rsidR="00C21212" w:rsidRPr="00094C21" w:rsidRDefault="00C21212" w:rsidP="00C21212">
      <w:pPr>
        <w:pStyle w:val="af1"/>
        <w:spacing w:before="0" w:beforeAutospacing="0" w:after="0" w:afterAutospacing="0"/>
        <w:rPr>
          <w:sz w:val="28"/>
          <w:szCs w:val="28"/>
        </w:rPr>
      </w:pPr>
      <w:r w:rsidRPr="00094C21">
        <w:rPr>
          <w:sz w:val="28"/>
          <w:szCs w:val="28"/>
        </w:rPr>
        <w:t>Применительно к другой, более конкретной задаче, – изучению эм</w:t>
      </w:r>
      <w:r w:rsidRPr="00094C21">
        <w:rPr>
          <w:sz w:val="28"/>
          <w:szCs w:val="28"/>
        </w:rPr>
        <w:t>о</w:t>
      </w:r>
      <w:r w:rsidRPr="00094C21">
        <w:rPr>
          <w:sz w:val="28"/>
          <w:szCs w:val="28"/>
        </w:rPr>
        <w:t>циональных отношений в малой группе, – методика, предложенная Морено, как известно, широко используется (Волков, 1970). Это не значит, что и в этой сфере она бесспорна, поскольку до сих пор не совсем ясно, что же, со</w:t>
      </w:r>
      <w:r w:rsidRPr="00094C21">
        <w:rPr>
          <w:sz w:val="28"/>
          <w:szCs w:val="28"/>
        </w:rPr>
        <w:t>б</w:t>
      </w:r>
      <w:r w:rsidRPr="00094C21">
        <w:rPr>
          <w:sz w:val="28"/>
          <w:szCs w:val="28"/>
        </w:rPr>
        <w:t>ственно, измеряет социометрический тест в современном его виде? Инту</w:t>
      </w:r>
      <w:r w:rsidRPr="00094C21">
        <w:rPr>
          <w:sz w:val="28"/>
          <w:szCs w:val="28"/>
        </w:rPr>
        <w:t>и</w:t>
      </w:r>
      <w:r w:rsidRPr="00094C21">
        <w:rPr>
          <w:sz w:val="28"/>
          <w:szCs w:val="28"/>
        </w:rPr>
        <w:t>тивно предполагается, что измеряется уровень позитивных и негативных оценок, которые индивид дает членам группы, но это само по себе требует более глубокой интерпретации. Неоднократно отмечалась и другая слабость методики, значимая при исследовании именно эмоциональных контактов: отсутствие ответа на вопрос о мотивах выбора. Таким образом социометр</w:t>
      </w:r>
      <w:r w:rsidRPr="00094C21">
        <w:rPr>
          <w:sz w:val="28"/>
          <w:szCs w:val="28"/>
        </w:rPr>
        <w:t>и</w:t>
      </w:r>
      <w:r w:rsidRPr="00094C21">
        <w:rPr>
          <w:sz w:val="28"/>
          <w:szCs w:val="28"/>
        </w:rPr>
        <w:t xml:space="preserve">ческое направление как направление исследования малых групп оказалось крайне односторонним, чрезвычайно уязвимым по своим теоретическим предпосылкам. </w:t>
      </w:r>
    </w:p>
    <w:p w:rsidR="00C21212" w:rsidRPr="00094C21" w:rsidRDefault="00C21212" w:rsidP="00C21212">
      <w:pPr>
        <w:pStyle w:val="af1"/>
        <w:spacing w:before="0" w:beforeAutospacing="0" w:after="0" w:afterAutospacing="0"/>
        <w:rPr>
          <w:sz w:val="28"/>
          <w:szCs w:val="28"/>
        </w:rPr>
      </w:pPr>
      <w:r w:rsidRPr="00094C21">
        <w:rPr>
          <w:sz w:val="28"/>
          <w:szCs w:val="28"/>
        </w:rPr>
        <w:t>Социологическое направление в изучении малых групп связано с тр</w:t>
      </w:r>
      <w:r w:rsidRPr="00094C21">
        <w:rPr>
          <w:sz w:val="28"/>
          <w:szCs w:val="28"/>
        </w:rPr>
        <w:t>а</w:t>
      </w:r>
      <w:r w:rsidRPr="00094C21">
        <w:rPr>
          <w:sz w:val="28"/>
          <w:szCs w:val="28"/>
        </w:rPr>
        <w:t>дицией, которая была заложена в уже упоминавшихся экспериментах Э.Мэйо. Суть их состояла в следующем. Компания Вестерн Электрик стол</w:t>
      </w:r>
      <w:r w:rsidRPr="00094C21">
        <w:rPr>
          <w:sz w:val="28"/>
          <w:szCs w:val="28"/>
        </w:rPr>
        <w:t>к</w:t>
      </w:r>
      <w:r w:rsidRPr="00094C21">
        <w:rPr>
          <w:sz w:val="28"/>
          <w:szCs w:val="28"/>
        </w:rPr>
        <w:t>нулась с фактом понижения производительности труда сборщиц реле. Дл</w:t>
      </w:r>
      <w:r w:rsidRPr="00094C21">
        <w:rPr>
          <w:sz w:val="28"/>
          <w:szCs w:val="28"/>
        </w:rPr>
        <w:t>и</w:t>
      </w:r>
      <w:r w:rsidRPr="00094C21">
        <w:rPr>
          <w:sz w:val="28"/>
          <w:szCs w:val="28"/>
        </w:rPr>
        <w:t>тельные исследования (до приглашения Мэйо) не привели к удовлетвор</w:t>
      </w:r>
      <w:r w:rsidRPr="00094C21">
        <w:rPr>
          <w:sz w:val="28"/>
          <w:szCs w:val="28"/>
        </w:rPr>
        <w:t>и</w:t>
      </w:r>
      <w:r w:rsidRPr="00094C21">
        <w:rPr>
          <w:sz w:val="28"/>
          <w:szCs w:val="28"/>
        </w:rPr>
        <w:t>тельному объяснению причин. Тогда в 1928 г. был приглашен Мэйо, кот</w:t>
      </w:r>
      <w:r w:rsidRPr="00094C21">
        <w:rPr>
          <w:sz w:val="28"/>
          <w:szCs w:val="28"/>
        </w:rPr>
        <w:t>о</w:t>
      </w:r>
      <w:r w:rsidRPr="00094C21">
        <w:rPr>
          <w:sz w:val="28"/>
          <w:szCs w:val="28"/>
        </w:rPr>
        <w:t>рый и поставил свой эксперимент, первоначально имеющий целью выяснить влияние на производительность труда такого фактора, как освещенность р</w:t>
      </w:r>
      <w:r w:rsidRPr="00094C21">
        <w:rPr>
          <w:sz w:val="28"/>
          <w:szCs w:val="28"/>
        </w:rPr>
        <w:t>а</w:t>
      </w:r>
      <w:r w:rsidRPr="00094C21">
        <w:rPr>
          <w:sz w:val="28"/>
          <w:szCs w:val="28"/>
        </w:rPr>
        <w:t>бочего помещения. Эксперименты в Хоторне в общей сложности длились с 1924 по 1936 г., в них четко обозначены различные этапы, но здесь воспр</w:t>
      </w:r>
      <w:r w:rsidRPr="00094C21">
        <w:rPr>
          <w:sz w:val="28"/>
          <w:szCs w:val="28"/>
        </w:rPr>
        <w:t>о</w:t>
      </w:r>
      <w:r w:rsidRPr="00094C21">
        <w:rPr>
          <w:sz w:val="28"/>
          <w:szCs w:val="28"/>
        </w:rPr>
        <w:t>изведена лишь основная схема эксперимента. В выделенных Мэйо экспер</w:t>
      </w:r>
      <w:r w:rsidRPr="00094C21">
        <w:rPr>
          <w:sz w:val="28"/>
          <w:szCs w:val="28"/>
        </w:rPr>
        <w:t>и</w:t>
      </w:r>
      <w:r w:rsidRPr="00094C21">
        <w:rPr>
          <w:sz w:val="28"/>
          <w:szCs w:val="28"/>
        </w:rPr>
        <w:t>ментальной и контрольной группах были введены различные условия труда: в экспериментальной группе освещенность увеличивалась и обозначался рост производительности труда, в контрольной группе при неизменной о</w:t>
      </w:r>
      <w:r w:rsidRPr="00094C21">
        <w:rPr>
          <w:sz w:val="28"/>
          <w:szCs w:val="28"/>
        </w:rPr>
        <w:t>с</w:t>
      </w:r>
      <w:r w:rsidRPr="00094C21">
        <w:rPr>
          <w:sz w:val="28"/>
          <w:szCs w:val="28"/>
        </w:rPr>
        <w:lastRenderedPageBreak/>
        <w:t>вещенности производительность труда не росла. На следующем этапе новый прирост освещенности в экспериментальной группе дал новый рост прои</w:t>
      </w:r>
      <w:r w:rsidRPr="00094C21">
        <w:rPr>
          <w:sz w:val="28"/>
          <w:szCs w:val="28"/>
        </w:rPr>
        <w:t>з</w:t>
      </w:r>
      <w:r w:rsidRPr="00094C21">
        <w:rPr>
          <w:sz w:val="28"/>
          <w:szCs w:val="28"/>
        </w:rPr>
        <w:t>водительности труда; но вдруг и в контрольной группе – при неизменной о</w:t>
      </w:r>
      <w:r w:rsidRPr="00094C21">
        <w:rPr>
          <w:sz w:val="28"/>
          <w:szCs w:val="28"/>
        </w:rPr>
        <w:t>с</w:t>
      </w:r>
      <w:r w:rsidRPr="00094C21">
        <w:rPr>
          <w:sz w:val="28"/>
          <w:szCs w:val="28"/>
        </w:rPr>
        <w:t>вещенности – производительность труда также возросла. На третьем этапе в экспериментальной группе были отменены улучшения освещенности, а пр</w:t>
      </w:r>
      <w:r w:rsidRPr="00094C21">
        <w:rPr>
          <w:sz w:val="28"/>
          <w:szCs w:val="28"/>
        </w:rPr>
        <w:t>о</w:t>
      </w:r>
      <w:r w:rsidRPr="00094C21">
        <w:rPr>
          <w:sz w:val="28"/>
          <w:szCs w:val="28"/>
        </w:rPr>
        <w:t xml:space="preserve">изводительность труда продолжала расти; то же произошло на этом этапе и в контрольной группе. </w:t>
      </w:r>
    </w:p>
    <w:p w:rsidR="00C21212" w:rsidRPr="00094C21" w:rsidRDefault="00C21212" w:rsidP="00C21212">
      <w:pPr>
        <w:pStyle w:val="af1"/>
        <w:spacing w:before="0" w:beforeAutospacing="0" w:after="0" w:afterAutospacing="0"/>
        <w:rPr>
          <w:sz w:val="28"/>
          <w:szCs w:val="28"/>
        </w:rPr>
      </w:pPr>
      <w:r w:rsidRPr="00094C21">
        <w:rPr>
          <w:sz w:val="28"/>
          <w:szCs w:val="28"/>
        </w:rPr>
        <w:t>Эти неожиданные результаты заставили Мэйо модифицировать эксп</w:t>
      </w:r>
      <w:r w:rsidRPr="00094C21">
        <w:rPr>
          <w:sz w:val="28"/>
          <w:szCs w:val="28"/>
        </w:rPr>
        <w:t>е</w:t>
      </w:r>
      <w:r w:rsidRPr="00094C21">
        <w:rPr>
          <w:sz w:val="28"/>
          <w:szCs w:val="28"/>
        </w:rPr>
        <w:t>римент и провести еще несколько добавочных исследований: теперь измен</w:t>
      </w:r>
      <w:r w:rsidRPr="00094C21">
        <w:rPr>
          <w:sz w:val="28"/>
          <w:szCs w:val="28"/>
        </w:rPr>
        <w:t>я</w:t>
      </w:r>
      <w:r w:rsidRPr="00094C21">
        <w:rPr>
          <w:sz w:val="28"/>
          <w:szCs w:val="28"/>
        </w:rPr>
        <w:t>лась уже не только освещенность, но значительно более широкий круг усл</w:t>
      </w:r>
      <w:r w:rsidRPr="00094C21">
        <w:rPr>
          <w:sz w:val="28"/>
          <w:szCs w:val="28"/>
        </w:rPr>
        <w:t>о</w:t>
      </w:r>
      <w:r w:rsidRPr="00094C21">
        <w:rPr>
          <w:sz w:val="28"/>
          <w:szCs w:val="28"/>
        </w:rPr>
        <w:t>вий труда (помещение шести работниц в отдельную комнату, улучшение системы оплаты труда, введение дополнительных перерывов, двух выхо</w:t>
      </w:r>
      <w:r w:rsidRPr="00094C21">
        <w:rPr>
          <w:sz w:val="28"/>
          <w:szCs w:val="28"/>
        </w:rPr>
        <w:t>д</w:t>
      </w:r>
      <w:r w:rsidRPr="00094C21">
        <w:rPr>
          <w:sz w:val="28"/>
          <w:szCs w:val="28"/>
        </w:rPr>
        <w:t>ных в неделю и т.д.). При введении всех этих новшеств производительность труда повышалась, но, когда по условиям эксперимента, нововведения были отменены, она, хотя и несколько снизилась, осталась на уровне более выс</w:t>
      </w:r>
      <w:r w:rsidRPr="00094C21">
        <w:rPr>
          <w:sz w:val="28"/>
          <w:szCs w:val="28"/>
        </w:rPr>
        <w:t>о</w:t>
      </w:r>
      <w:r w:rsidRPr="00094C21">
        <w:rPr>
          <w:sz w:val="28"/>
          <w:szCs w:val="28"/>
        </w:rPr>
        <w:t xml:space="preserve">ком, чем первоначальный. </w:t>
      </w:r>
    </w:p>
    <w:p w:rsidR="00C21212" w:rsidRPr="00094C21" w:rsidRDefault="00C21212" w:rsidP="00C21212">
      <w:pPr>
        <w:pStyle w:val="af1"/>
        <w:spacing w:before="0" w:beforeAutospacing="0" w:after="0" w:afterAutospacing="0"/>
        <w:rPr>
          <w:sz w:val="28"/>
          <w:szCs w:val="28"/>
        </w:rPr>
      </w:pPr>
      <w:r w:rsidRPr="00094C21">
        <w:rPr>
          <w:sz w:val="28"/>
          <w:szCs w:val="28"/>
        </w:rPr>
        <w:t>Школа "групповой динамики" представляет собой наиболее "психол</w:t>
      </w:r>
      <w:r w:rsidRPr="00094C21">
        <w:rPr>
          <w:sz w:val="28"/>
          <w:szCs w:val="28"/>
        </w:rPr>
        <w:t>о</w:t>
      </w:r>
      <w:r w:rsidRPr="00094C21">
        <w:rPr>
          <w:sz w:val="28"/>
          <w:szCs w:val="28"/>
        </w:rPr>
        <w:t>гическое" направление исследований малых групп и связана с именем К. Л</w:t>
      </w:r>
      <w:r w:rsidRPr="00094C21">
        <w:rPr>
          <w:sz w:val="28"/>
          <w:szCs w:val="28"/>
        </w:rPr>
        <w:t>е</w:t>
      </w:r>
      <w:r w:rsidRPr="00094C21">
        <w:rPr>
          <w:sz w:val="28"/>
          <w:szCs w:val="28"/>
        </w:rPr>
        <w:t>вина. Американский период деятельности Левина после эмиграции из фаш</w:t>
      </w:r>
      <w:r w:rsidRPr="00094C21">
        <w:rPr>
          <w:sz w:val="28"/>
          <w:szCs w:val="28"/>
        </w:rPr>
        <w:t>и</w:t>
      </w:r>
      <w:r w:rsidRPr="00094C21">
        <w:rPr>
          <w:sz w:val="28"/>
          <w:szCs w:val="28"/>
        </w:rPr>
        <w:t>стской Германии начался с создания в Массачусетсском технологическом институте специального Центра изучения групповой динамики (позже был перенесен в Мичиганский университет, где существует до сих пор). Напра</w:t>
      </w:r>
      <w:r w:rsidRPr="00094C21">
        <w:rPr>
          <w:sz w:val="28"/>
          <w:szCs w:val="28"/>
        </w:rPr>
        <w:t>в</w:t>
      </w:r>
      <w:r w:rsidRPr="00094C21">
        <w:rPr>
          <w:sz w:val="28"/>
          <w:szCs w:val="28"/>
        </w:rPr>
        <w:t>ление исследований в этом центре опиралось на созданную Левиным "те</w:t>
      </w:r>
      <w:r w:rsidRPr="00094C21">
        <w:rPr>
          <w:sz w:val="28"/>
          <w:szCs w:val="28"/>
        </w:rPr>
        <w:t>о</w:t>
      </w:r>
      <w:r w:rsidRPr="00094C21">
        <w:rPr>
          <w:sz w:val="28"/>
          <w:szCs w:val="28"/>
        </w:rPr>
        <w:t>рию поля". Центральная идея теории поля, что законы социального повед</w:t>
      </w:r>
      <w:r w:rsidRPr="00094C21">
        <w:rPr>
          <w:sz w:val="28"/>
          <w:szCs w:val="28"/>
        </w:rPr>
        <w:t>е</w:t>
      </w:r>
      <w:r w:rsidRPr="00094C21">
        <w:rPr>
          <w:sz w:val="28"/>
          <w:szCs w:val="28"/>
        </w:rPr>
        <w:t>ния следует искать через познание психологических и социальных сил, его детерминирующих, была развита применительно к науке о группах, к анал</w:t>
      </w:r>
      <w:r w:rsidRPr="00094C21">
        <w:rPr>
          <w:sz w:val="28"/>
          <w:szCs w:val="28"/>
        </w:rPr>
        <w:t>и</w:t>
      </w:r>
      <w:r w:rsidRPr="00094C21">
        <w:rPr>
          <w:sz w:val="28"/>
          <w:szCs w:val="28"/>
        </w:rPr>
        <w:t>зу этих сил, их локализации и измерению. Важнейшим методом анализа психологического поля явилось создание в лабораторных условиях групп с заданными характеристиками и последующее изучение функционирования этих групп. Вся совокупность этих исследований получила название "гру</w:t>
      </w:r>
      <w:r w:rsidRPr="00094C21">
        <w:rPr>
          <w:sz w:val="28"/>
          <w:szCs w:val="28"/>
        </w:rPr>
        <w:t>п</w:t>
      </w:r>
      <w:r w:rsidRPr="00094C21">
        <w:rPr>
          <w:sz w:val="28"/>
          <w:szCs w:val="28"/>
        </w:rPr>
        <w:t>повой динамики". Основная проблематика сводилась к следующему: какова природа групп, каковы условия их формирования, какова их взаимосвязь с индивидами и с другими группами, каковы условия их успешного функци</w:t>
      </w:r>
      <w:r w:rsidRPr="00094C21">
        <w:rPr>
          <w:sz w:val="28"/>
          <w:szCs w:val="28"/>
        </w:rPr>
        <w:t>о</w:t>
      </w:r>
      <w:r w:rsidRPr="00094C21">
        <w:rPr>
          <w:sz w:val="28"/>
          <w:szCs w:val="28"/>
        </w:rPr>
        <w:t>нирования. Большое внимание было также уделено проблемам образования таких характеристик группы, как нормы, сплоченность, соотношение инд</w:t>
      </w:r>
      <w:r w:rsidRPr="00094C21">
        <w:rPr>
          <w:sz w:val="28"/>
          <w:szCs w:val="28"/>
        </w:rPr>
        <w:t>и</w:t>
      </w:r>
      <w:r w:rsidRPr="00094C21">
        <w:rPr>
          <w:sz w:val="28"/>
          <w:szCs w:val="28"/>
        </w:rPr>
        <w:t xml:space="preserve">видуальных мотивов и групповых целей, наконец, лидерство в группах. </w:t>
      </w:r>
    </w:p>
    <w:p w:rsidR="00C21212" w:rsidRPr="00094C21" w:rsidRDefault="00C21212" w:rsidP="00C21212">
      <w:pPr>
        <w:pStyle w:val="af1"/>
        <w:spacing w:before="0" w:beforeAutospacing="0" w:after="0" w:afterAutospacing="0"/>
        <w:rPr>
          <w:sz w:val="28"/>
          <w:szCs w:val="28"/>
        </w:rPr>
      </w:pPr>
      <w:r w:rsidRPr="00094C21">
        <w:rPr>
          <w:sz w:val="28"/>
          <w:szCs w:val="28"/>
        </w:rPr>
        <w:t>Как и все психологическое наследие К.Левина, "групповая динамика" оказала большое влияние на последующее развитие социально-психологической мысли. Нет сомнения в том, что в рамках этого направл</w:t>
      </w:r>
      <w:r w:rsidRPr="00094C21">
        <w:rPr>
          <w:sz w:val="28"/>
          <w:szCs w:val="28"/>
        </w:rPr>
        <w:t>е</w:t>
      </w:r>
      <w:r w:rsidRPr="00094C21">
        <w:rPr>
          <w:sz w:val="28"/>
          <w:szCs w:val="28"/>
        </w:rPr>
        <w:t xml:space="preserve">ния были высказаны чрезвычайно важные идеи относительно групповых процессов, тщательно исследованы некоторые из них, разработаны весьма </w:t>
      </w:r>
      <w:r w:rsidRPr="00094C21">
        <w:rPr>
          <w:sz w:val="28"/>
          <w:szCs w:val="28"/>
        </w:rPr>
        <w:lastRenderedPageBreak/>
        <w:t>оригинальные методики, сохраняющие свое значение до сих пор. С другой стороны, теоретический контекст – конструкции теории поля – является в значительной мере устаревшим. В большей степени, чем в случае какой-либо другой области социальной психологии, отбрасывание теоретической концепции Левина сочетается с полным или почти полным принятием со</w:t>
      </w:r>
      <w:r w:rsidRPr="00094C21">
        <w:rPr>
          <w:sz w:val="28"/>
          <w:szCs w:val="28"/>
        </w:rPr>
        <w:t>з</w:t>
      </w:r>
      <w:r w:rsidRPr="00094C21">
        <w:rPr>
          <w:sz w:val="28"/>
          <w:szCs w:val="28"/>
        </w:rPr>
        <w:t>данных им методик. Они "работают" и в других теоретических рамках. О</w:t>
      </w:r>
      <w:r w:rsidRPr="00094C21">
        <w:rPr>
          <w:sz w:val="28"/>
          <w:szCs w:val="28"/>
        </w:rPr>
        <w:t>д</w:t>
      </w:r>
      <w:r w:rsidRPr="00094C21">
        <w:rPr>
          <w:sz w:val="28"/>
          <w:szCs w:val="28"/>
        </w:rPr>
        <w:t>нако не решена еще полностью задача выявления степени их допустимого принятия в русле новой теоретической схемы, чего требует уважение к им</w:t>
      </w:r>
      <w:r w:rsidRPr="00094C21">
        <w:rPr>
          <w:sz w:val="28"/>
          <w:szCs w:val="28"/>
        </w:rPr>
        <w:t>е</w:t>
      </w:r>
      <w:r w:rsidRPr="00094C21">
        <w:rPr>
          <w:sz w:val="28"/>
          <w:szCs w:val="28"/>
        </w:rPr>
        <w:t xml:space="preserve">ни Левина и к его заслугам в психологии вообще и в социальной психологии в частности. </w:t>
      </w:r>
    </w:p>
    <w:p w:rsidR="00C21212" w:rsidRPr="00094C21" w:rsidRDefault="00C21212" w:rsidP="00C21212">
      <w:pPr>
        <w:pStyle w:val="af1"/>
        <w:spacing w:before="0" w:beforeAutospacing="0" w:after="0" w:afterAutospacing="0"/>
        <w:rPr>
          <w:sz w:val="28"/>
          <w:szCs w:val="28"/>
        </w:rPr>
      </w:pPr>
      <w:r w:rsidRPr="00094C21">
        <w:rPr>
          <w:sz w:val="28"/>
          <w:szCs w:val="28"/>
        </w:rPr>
        <w:t>Можно подвести некоторые итоги тому, как ставился вопрос о малых группах в истории социальной психологии. Хотя три рассмотренных н</w:t>
      </w:r>
      <w:r w:rsidRPr="00094C21">
        <w:rPr>
          <w:sz w:val="28"/>
          <w:szCs w:val="28"/>
        </w:rPr>
        <w:t>а</w:t>
      </w:r>
      <w:r w:rsidRPr="00094C21">
        <w:rPr>
          <w:sz w:val="28"/>
          <w:szCs w:val="28"/>
        </w:rPr>
        <w:t>правления несоизмеримы (трудно сопоставлять значение теоретических п</w:t>
      </w:r>
      <w:r w:rsidRPr="00094C21">
        <w:rPr>
          <w:sz w:val="28"/>
          <w:szCs w:val="28"/>
        </w:rPr>
        <w:t>о</w:t>
      </w:r>
      <w:r w:rsidRPr="00094C21">
        <w:rPr>
          <w:sz w:val="28"/>
          <w:szCs w:val="28"/>
        </w:rPr>
        <w:t>сылок Морено и результатов левиновских исследований), каждое из них з</w:t>
      </w:r>
      <w:r w:rsidRPr="00094C21">
        <w:rPr>
          <w:sz w:val="28"/>
          <w:szCs w:val="28"/>
        </w:rPr>
        <w:t>а</w:t>
      </w:r>
      <w:r w:rsidRPr="00094C21">
        <w:rPr>
          <w:sz w:val="28"/>
          <w:szCs w:val="28"/>
        </w:rPr>
        <w:t>дало определенную линию в изучении малых групп. Но ни одно из них не предложило решений, которые бы позволили подойти к анализу малых групп с точки зрения специфического содержания групповой деятельности, нигде не была подчеркнута специфика малых групп как элементов общес</w:t>
      </w:r>
      <w:r w:rsidRPr="00094C21">
        <w:rPr>
          <w:sz w:val="28"/>
          <w:szCs w:val="28"/>
        </w:rPr>
        <w:t>т</w:t>
      </w:r>
      <w:r w:rsidRPr="00094C21">
        <w:rPr>
          <w:sz w:val="28"/>
          <w:szCs w:val="28"/>
        </w:rPr>
        <w:t>венной структуры (это относится даже к исследованиям Мэйо, в которых в принципе было предложено соотносить результаты процессов, происход</w:t>
      </w:r>
      <w:r w:rsidRPr="00094C21">
        <w:rPr>
          <w:sz w:val="28"/>
          <w:szCs w:val="28"/>
        </w:rPr>
        <w:t>я</w:t>
      </w:r>
      <w:r w:rsidRPr="00094C21">
        <w:rPr>
          <w:sz w:val="28"/>
          <w:szCs w:val="28"/>
        </w:rPr>
        <w:t>щих в группе, с более широким внегрупповым контекстом). В исследованиях малых групп можно обнаружить и совершенно иные теоретические подходы (например, традиция изучения групповых процессов в рамках психоанал</w:t>
      </w:r>
      <w:r w:rsidRPr="00094C21">
        <w:rPr>
          <w:sz w:val="28"/>
          <w:szCs w:val="28"/>
        </w:rPr>
        <w:t>и</w:t>
      </w:r>
      <w:r w:rsidRPr="00094C21">
        <w:rPr>
          <w:sz w:val="28"/>
          <w:szCs w:val="28"/>
        </w:rPr>
        <w:t xml:space="preserve">тической ориентации или изучение групп с точки зрения интеракционизма), но ни в одном из них также не задан в качестве основополагающего принцип реализации в малой группе определенного вида общественных отношений. </w:t>
      </w:r>
    </w:p>
    <w:p w:rsidR="00C21212" w:rsidRPr="00094C21" w:rsidRDefault="00C21212" w:rsidP="00C21212">
      <w:pPr>
        <w:pStyle w:val="af1"/>
        <w:spacing w:before="0" w:beforeAutospacing="0" w:after="0" w:afterAutospacing="0"/>
        <w:rPr>
          <w:sz w:val="28"/>
          <w:szCs w:val="28"/>
        </w:rPr>
      </w:pPr>
      <w:r w:rsidRPr="00094C21">
        <w:rPr>
          <w:sz w:val="28"/>
          <w:szCs w:val="28"/>
        </w:rPr>
        <w:t>Поэтому, хотя и в разной степени, все перечисленные подходы не дают целостной программы исследования реальных малых групп, функцион</w:t>
      </w:r>
      <w:r w:rsidRPr="00094C21">
        <w:rPr>
          <w:sz w:val="28"/>
          <w:szCs w:val="28"/>
        </w:rPr>
        <w:t>и</w:t>
      </w:r>
      <w:r w:rsidRPr="00094C21">
        <w:rPr>
          <w:sz w:val="28"/>
          <w:szCs w:val="28"/>
        </w:rPr>
        <w:t xml:space="preserve">рующих в определенном типе общества. </w:t>
      </w:r>
    </w:p>
    <w:p w:rsidR="00C21212" w:rsidRDefault="00C21212" w:rsidP="00C63A61">
      <w:pPr>
        <w:ind w:right="-57"/>
        <w:rPr>
          <w:rFonts w:ascii="Times New Roman" w:hAnsi="Times New Roman" w:cs="Times New Roman"/>
          <w:sz w:val="28"/>
          <w:szCs w:val="28"/>
        </w:rPr>
      </w:pPr>
    </w:p>
    <w:p w:rsidR="002E19C3" w:rsidRPr="008D6078" w:rsidRDefault="00BB0FDA" w:rsidP="002E19C3">
      <w:pPr>
        <w:tabs>
          <w:tab w:val="left" w:pos="709"/>
        </w:tabs>
        <w:jc w:val="center"/>
        <w:rPr>
          <w:rFonts w:ascii="Times New Roman" w:hAnsi="Times New Roman" w:cs="Times New Roman"/>
          <w:b/>
          <w:sz w:val="28"/>
          <w:szCs w:val="28"/>
        </w:rPr>
      </w:pPr>
      <w:r w:rsidRPr="008D6078">
        <w:rPr>
          <w:rFonts w:ascii="Times New Roman" w:hAnsi="Times New Roman" w:cs="Times New Roman"/>
          <w:b/>
          <w:sz w:val="28"/>
          <w:szCs w:val="28"/>
        </w:rPr>
        <w:t xml:space="preserve">Тема 6. </w:t>
      </w:r>
      <w:r w:rsidR="00341B9B" w:rsidRPr="008D6078">
        <w:rPr>
          <w:rFonts w:ascii="Times New Roman" w:hAnsi="Times New Roman" w:cs="Times New Roman"/>
          <w:b/>
          <w:sz w:val="28"/>
          <w:szCs w:val="28"/>
        </w:rPr>
        <w:t xml:space="preserve">Проблемы личности в социальной психологии. </w:t>
      </w:r>
    </w:p>
    <w:p w:rsidR="00510BDD" w:rsidRPr="002E19C3" w:rsidRDefault="00607E26" w:rsidP="00293465">
      <w:pPr>
        <w:tabs>
          <w:tab w:val="left" w:pos="709"/>
        </w:tabs>
        <w:jc w:val="center"/>
        <w:rPr>
          <w:rFonts w:ascii="Times New Roman" w:hAnsi="Times New Roman" w:cs="Times New Roman"/>
          <w:b/>
          <w:sz w:val="28"/>
          <w:szCs w:val="28"/>
        </w:rPr>
      </w:pPr>
      <w:r w:rsidRPr="008D6078">
        <w:rPr>
          <w:rFonts w:ascii="Times New Roman" w:hAnsi="Times New Roman" w:cs="Times New Roman"/>
          <w:b/>
          <w:sz w:val="28"/>
          <w:szCs w:val="28"/>
        </w:rPr>
        <w:t>Типологии</w:t>
      </w:r>
      <w:r w:rsidR="00341B9B" w:rsidRPr="008D6078">
        <w:rPr>
          <w:rFonts w:ascii="Times New Roman" w:hAnsi="Times New Roman" w:cs="Times New Roman"/>
          <w:b/>
          <w:sz w:val="28"/>
          <w:szCs w:val="28"/>
        </w:rPr>
        <w:t xml:space="preserve"> личности</w:t>
      </w:r>
      <w:r w:rsidR="003C15C8">
        <w:rPr>
          <w:rFonts w:ascii="Times New Roman" w:hAnsi="Times New Roman" w:cs="Times New Roman"/>
          <w:b/>
          <w:sz w:val="28"/>
          <w:szCs w:val="28"/>
        </w:rPr>
        <w:t>.</w:t>
      </w:r>
    </w:p>
    <w:p w:rsidR="00C61619" w:rsidRDefault="0047443E" w:rsidP="00C61619">
      <w:pPr>
        <w:autoSpaceDE w:val="0"/>
        <w:autoSpaceDN w:val="0"/>
        <w:adjustRightInd w:val="0"/>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Одной из наиболее важных и острых моментов в изучении социальной психологии является проблематика психологии личности.</w:t>
      </w:r>
      <w:r w:rsidR="00C61619">
        <w:rPr>
          <w:rFonts w:ascii="Times New Roman" w:eastAsia="Times New Roman" w:hAnsi="Times New Roman" w:cs="Times New Roman"/>
          <w:sz w:val="28"/>
          <w:szCs w:val="28"/>
        </w:rPr>
        <w:t xml:space="preserve"> </w:t>
      </w:r>
      <w:r w:rsidR="00AF41CD">
        <w:rPr>
          <w:rFonts w:ascii="Times New Roman" w:eastAsia="Times New Roman" w:hAnsi="Times New Roman" w:cs="Times New Roman"/>
          <w:sz w:val="28"/>
          <w:szCs w:val="28"/>
        </w:rPr>
        <w:t>Безусловно, что это напрямую</w:t>
      </w:r>
      <w:r w:rsidR="00C626AE" w:rsidRPr="00C626AE">
        <w:rPr>
          <w:rFonts w:ascii="Times New Roman" w:eastAsia="Times New Roman" w:hAnsi="Times New Roman" w:cs="Times New Roman"/>
          <w:sz w:val="28"/>
          <w:szCs w:val="28"/>
        </w:rPr>
        <w:t xml:space="preserve"> </w:t>
      </w:r>
      <w:r w:rsidR="00AF41CD">
        <w:rPr>
          <w:rFonts w:ascii="Times New Roman" w:eastAsia="Times New Roman" w:hAnsi="Times New Roman" w:cs="Times New Roman"/>
          <w:sz w:val="28"/>
          <w:szCs w:val="28"/>
        </w:rPr>
        <w:t>взаимо</w:t>
      </w:r>
      <w:r w:rsidR="00C626AE" w:rsidRPr="00C626AE">
        <w:rPr>
          <w:rFonts w:ascii="Times New Roman" w:eastAsia="Times New Roman" w:hAnsi="Times New Roman" w:cs="Times New Roman"/>
          <w:sz w:val="28"/>
          <w:szCs w:val="28"/>
        </w:rPr>
        <w:t xml:space="preserve">связано </w:t>
      </w:r>
      <w:r w:rsidR="00AF41CD">
        <w:rPr>
          <w:rFonts w:ascii="Times New Roman" w:eastAsia="Times New Roman" w:hAnsi="Times New Roman" w:cs="Times New Roman"/>
          <w:sz w:val="28"/>
          <w:szCs w:val="28"/>
        </w:rPr>
        <w:t xml:space="preserve">непосредственно с </w:t>
      </w:r>
      <w:r w:rsidR="00C626AE" w:rsidRPr="00C626AE">
        <w:rPr>
          <w:rFonts w:ascii="Times New Roman" w:eastAsia="Times New Roman" w:hAnsi="Times New Roman" w:cs="Times New Roman"/>
          <w:sz w:val="28"/>
          <w:szCs w:val="28"/>
        </w:rPr>
        <w:t xml:space="preserve">предметом </w:t>
      </w:r>
      <w:r w:rsidR="00AF41CD">
        <w:rPr>
          <w:rFonts w:ascii="Times New Roman" w:eastAsia="Times New Roman" w:hAnsi="Times New Roman" w:cs="Times New Roman"/>
          <w:sz w:val="28"/>
          <w:szCs w:val="28"/>
        </w:rPr>
        <w:t xml:space="preserve"> ее изучения, а именно:</w:t>
      </w:r>
      <w:r w:rsidR="00C626AE" w:rsidRPr="00C626AE">
        <w:rPr>
          <w:rFonts w:ascii="Times New Roman" w:eastAsia="Times New Roman" w:hAnsi="Times New Roman" w:cs="Times New Roman"/>
          <w:sz w:val="28"/>
          <w:szCs w:val="28"/>
        </w:rPr>
        <w:t xml:space="preserve"> изучением </w:t>
      </w:r>
      <w:r w:rsidR="00FC62F3">
        <w:rPr>
          <w:rFonts w:ascii="Times New Roman" w:eastAsia="Times New Roman" w:hAnsi="Times New Roman" w:cs="Times New Roman"/>
          <w:sz w:val="28"/>
          <w:szCs w:val="28"/>
        </w:rPr>
        <w:t xml:space="preserve">поведения и характеристик </w:t>
      </w:r>
      <w:r w:rsidR="00C626AE" w:rsidRPr="00C626AE">
        <w:rPr>
          <w:rFonts w:ascii="Times New Roman" w:eastAsia="Times New Roman" w:hAnsi="Times New Roman" w:cs="Times New Roman"/>
          <w:sz w:val="28"/>
          <w:szCs w:val="28"/>
        </w:rPr>
        <w:t xml:space="preserve">человека как социального </w:t>
      </w:r>
      <w:r w:rsidR="00FC62F3">
        <w:rPr>
          <w:rFonts w:ascii="Times New Roman" w:eastAsia="Times New Roman" w:hAnsi="Times New Roman" w:cs="Times New Roman"/>
          <w:sz w:val="28"/>
          <w:szCs w:val="28"/>
        </w:rPr>
        <w:t>элемента</w:t>
      </w:r>
      <w:r w:rsidR="00C626AE" w:rsidRPr="00C626AE">
        <w:rPr>
          <w:rFonts w:ascii="Times New Roman" w:eastAsia="Times New Roman" w:hAnsi="Times New Roman" w:cs="Times New Roman"/>
          <w:sz w:val="28"/>
          <w:szCs w:val="28"/>
        </w:rPr>
        <w:t xml:space="preserve">. </w:t>
      </w:r>
    </w:p>
    <w:p w:rsidR="00C626AE" w:rsidRPr="00C626AE" w:rsidRDefault="00C626AE" w:rsidP="00C61619">
      <w:pPr>
        <w:autoSpaceDE w:val="0"/>
        <w:autoSpaceDN w:val="0"/>
        <w:adjustRightInd w:val="0"/>
        <w:outlineLvl w:val="0"/>
        <w:rPr>
          <w:rFonts w:ascii="Times New Roman" w:eastAsia="Times New Roman" w:hAnsi="Times New Roman" w:cs="Times New Roman"/>
          <w:sz w:val="28"/>
          <w:szCs w:val="28"/>
        </w:rPr>
      </w:pPr>
      <w:r w:rsidRPr="00C626AE">
        <w:rPr>
          <w:rFonts w:ascii="Times New Roman" w:eastAsia="Times New Roman" w:hAnsi="Times New Roman" w:cs="Times New Roman"/>
          <w:sz w:val="28"/>
          <w:szCs w:val="28"/>
        </w:rPr>
        <w:t>В</w:t>
      </w:r>
      <w:r w:rsidR="007E663C">
        <w:rPr>
          <w:rFonts w:ascii="Times New Roman" w:eastAsia="Times New Roman" w:hAnsi="Times New Roman" w:cs="Times New Roman"/>
          <w:sz w:val="28"/>
          <w:szCs w:val="28"/>
        </w:rPr>
        <w:t>озникшая в</w:t>
      </w:r>
      <w:r w:rsidRPr="00C626AE">
        <w:rPr>
          <w:rFonts w:ascii="Times New Roman" w:eastAsia="Times New Roman" w:hAnsi="Times New Roman" w:cs="Times New Roman"/>
          <w:sz w:val="28"/>
          <w:szCs w:val="28"/>
        </w:rPr>
        <w:t xml:space="preserve">нутренняя </w:t>
      </w:r>
      <w:r w:rsidR="007E663C">
        <w:rPr>
          <w:rFonts w:ascii="Times New Roman" w:eastAsia="Times New Roman" w:hAnsi="Times New Roman" w:cs="Times New Roman"/>
          <w:sz w:val="28"/>
          <w:szCs w:val="28"/>
        </w:rPr>
        <w:t>противоречивость</w:t>
      </w:r>
      <w:r w:rsidRPr="00C626AE">
        <w:rPr>
          <w:rFonts w:ascii="Times New Roman" w:eastAsia="Times New Roman" w:hAnsi="Times New Roman" w:cs="Times New Roman"/>
          <w:sz w:val="28"/>
          <w:szCs w:val="28"/>
        </w:rPr>
        <w:t xml:space="preserve"> всей социальной </w:t>
      </w:r>
      <w:r w:rsidR="007E663C">
        <w:rPr>
          <w:rFonts w:ascii="Times New Roman" w:eastAsia="Times New Roman" w:hAnsi="Times New Roman" w:cs="Times New Roman"/>
          <w:sz w:val="28"/>
          <w:szCs w:val="28"/>
        </w:rPr>
        <w:t>психолог</w:t>
      </w:r>
      <w:r w:rsidR="007E663C">
        <w:rPr>
          <w:rFonts w:ascii="Times New Roman" w:eastAsia="Times New Roman" w:hAnsi="Times New Roman" w:cs="Times New Roman"/>
          <w:sz w:val="28"/>
          <w:szCs w:val="28"/>
        </w:rPr>
        <w:t>и</w:t>
      </w:r>
      <w:r w:rsidR="007E663C">
        <w:rPr>
          <w:rFonts w:ascii="Times New Roman" w:eastAsia="Times New Roman" w:hAnsi="Times New Roman" w:cs="Times New Roman"/>
          <w:sz w:val="28"/>
          <w:szCs w:val="28"/>
        </w:rPr>
        <w:t xml:space="preserve">ческой науки </w:t>
      </w:r>
      <w:r w:rsidRPr="00C626AE">
        <w:rPr>
          <w:rFonts w:ascii="Times New Roman" w:eastAsia="Times New Roman" w:hAnsi="Times New Roman" w:cs="Times New Roman"/>
          <w:sz w:val="28"/>
          <w:szCs w:val="28"/>
        </w:rPr>
        <w:t>личности по</w:t>
      </w:r>
      <w:r w:rsidR="007E663C">
        <w:rPr>
          <w:rFonts w:ascii="Times New Roman" w:eastAsia="Times New Roman" w:hAnsi="Times New Roman" w:cs="Times New Roman"/>
          <w:sz w:val="28"/>
          <w:szCs w:val="28"/>
        </w:rPr>
        <w:t>дкреплялась</w:t>
      </w:r>
      <w:r w:rsidRPr="00C626AE">
        <w:rPr>
          <w:rFonts w:ascii="Times New Roman" w:eastAsia="Times New Roman" w:hAnsi="Times New Roman" w:cs="Times New Roman"/>
          <w:sz w:val="28"/>
          <w:szCs w:val="28"/>
        </w:rPr>
        <w:t xml:space="preserve"> не</w:t>
      </w:r>
      <w:r w:rsidR="007E663C">
        <w:rPr>
          <w:rFonts w:ascii="Times New Roman" w:eastAsia="Times New Roman" w:hAnsi="Times New Roman" w:cs="Times New Roman"/>
          <w:sz w:val="28"/>
          <w:szCs w:val="28"/>
        </w:rPr>
        <w:t>способностью</w:t>
      </w:r>
      <w:r w:rsidRPr="00C626AE">
        <w:rPr>
          <w:rFonts w:ascii="Times New Roman" w:eastAsia="Times New Roman" w:hAnsi="Times New Roman" w:cs="Times New Roman"/>
          <w:sz w:val="28"/>
          <w:szCs w:val="28"/>
        </w:rPr>
        <w:t xml:space="preserve"> </w:t>
      </w:r>
      <w:r w:rsidR="007E663C">
        <w:rPr>
          <w:rFonts w:ascii="Times New Roman" w:eastAsia="Times New Roman" w:hAnsi="Times New Roman" w:cs="Times New Roman"/>
          <w:sz w:val="28"/>
          <w:szCs w:val="28"/>
        </w:rPr>
        <w:t>увидеть точное р</w:t>
      </w:r>
      <w:r w:rsidR="007E663C">
        <w:rPr>
          <w:rFonts w:ascii="Times New Roman" w:eastAsia="Times New Roman" w:hAnsi="Times New Roman" w:cs="Times New Roman"/>
          <w:sz w:val="28"/>
          <w:szCs w:val="28"/>
        </w:rPr>
        <w:t>е</w:t>
      </w:r>
      <w:r w:rsidR="007E663C">
        <w:rPr>
          <w:rFonts w:ascii="Times New Roman" w:eastAsia="Times New Roman" w:hAnsi="Times New Roman" w:cs="Times New Roman"/>
          <w:sz w:val="28"/>
          <w:szCs w:val="28"/>
        </w:rPr>
        <w:t xml:space="preserve">шение </w:t>
      </w:r>
      <w:r w:rsidRPr="00C626AE">
        <w:rPr>
          <w:rFonts w:ascii="Times New Roman" w:eastAsia="Times New Roman" w:hAnsi="Times New Roman" w:cs="Times New Roman"/>
          <w:sz w:val="28"/>
          <w:szCs w:val="28"/>
        </w:rPr>
        <w:t xml:space="preserve">на </w:t>
      </w:r>
      <w:r w:rsidR="007E663C">
        <w:rPr>
          <w:rFonts w:ascii="Times New Roman" w:eastAsia="Times New Roman" w:hAnsi="Times New Roman" w:cs="Times New Roman"/>
          <w:sz w:val="28"/>
          <w:szCs w:val="28"/>
        </w:rPr>
        <w:t>главную ее задачу</w:t>
      </w:r>
      <w:r w:rsidRPr="00C626AE">
        <w:rPr>
          <w:rFonts w:ascii="Times New Roman" w:eastAsia="Times New Roman" w:hAnsi="Times New Roman" w:cs="Times New Roman"/>
          <w:sz w:val="28"/>
          <w:szCs w:val="28"/>
        </w:rPr>
        <w:t xml:space="preserve">, </w:t>
      </w:r>
      <w:r w:rsidR="002418A1">
        <w:rPr>
          <w:rFonts w:ascii="Times New Roman" w:eastAsia="Times New Roman" w:hAnsi="Times New Roman" w:cs="Times New Roman"/>
          <w:sz w:val="28"/>
          <w:szCs w:val="28"/>
        </w:rPr>
        <w:t>и таким образом</w:t>
      </w:r>
      <w:r w:rsidR="00B363C3">
        <w:rPr>
          <w:rFonts w:ascii="Times New Roman" w:eastAsia="Times New Roman" w:hAnsi="Times New Roman" w:cs="Times New Roman"/>
          <w:sz w:val="28"/>
          <w:szCs w:val="28"/>
        </w:rPr>
        <w:t>,</w:t>
      </w:r>
      <w:r w:rsidR="002418A1">
        <w:rPr>
          <w:rFonts w:ascii="Times New Roman" w:eastAsia="Times New Roman" w:hAnsi="Times New Roman" w:cs="Times New Roman"/>
          <w:sz w:val="28"/>
          <w:szCs w:val="28"/>
        </w:rPr>
        <w:t xml:space="preserve"> </w:t>
      </w:r>
      <w:r w:rsidRPr="00C626AE">
        <w:rPr>
          <w:rFonts w:ascii="Times New Roman" w:eastAsia="Times New Roman" w:hAnsi="Times New Roman" w:cs="Times New Roman"/>
          <w:sz w:val="28"/>
          <w:szCs w:val="28"/>
        </w:rPr>
        <w:t xml:space="preserve">определить </w:t>
      </w:r>
      <w:r w:rsidR="002418A1">
        <w:rPr>
          <w:rFonts w:ascii="Times New Roman" w:eastAsia="Times New Roman" w:hAnsi="Times New Roman" w:cs="Times New Roman"/>
          <w:sz w:val="28"/>
          <w:szCs w:val="28"/>
        </w:rPr>
        <w:t>основной и неи</w:t>
      </w:r>
      <w:r w:rsidR="002418A1">
        <w:rPr>
          <w:rFonts w:ascii="Times New Roman" w:eastAsia="Times New Roman" w:hAnsi="Times New Roman" w:cs="Times New Roman"/>
          <w:sz w:val="28"/>
          <w:szCs w:val="28"/>
        </w:rPr>
        <w:t>з</w:t>
      </w:r>
      <w:r w:rsidR="002418A1">
        <w:rPr>
          <w:rFonts w:ascii="Times New Roman" w:eastAsia="Times New Roman" w:hAnsi="Times New Roman" w:cs="Times New Roman"/>
          <w:sz w:val="28"/>
          <w:szCs w:val="28"/>
        </w:rPr>
        <w:t>менный путь</w:t>
      </w:r>
      <w:r w:rsidRPr="00C626AE">
        <w:rPr>
          <w:rFonts w:ascii="Times New Roman" w:eastAsia="Times New Roman" w:hAnsi="Times New Roman" w:cs="Times New Roman"/>
          <w:sz w:val="28"/>
          <w:szCs w:val="28"/>
        </w:rPr>
        <w:t xml:space="preserve"> развития </w:t>
      </w:r>
      <w:r w:rsidR="002418A1">
        <w:rPr>
          <w:rFonts w:ascii="Times New Roman" w:eastAsia="Times New Roman" w:hAnsi="Times New Roman" w:cs="Times New Roman"/>
          <w:sz w:val="28"/>
          <w:szCs w:val="28"/>
        </w:rPr>
        <w:t>индивида</w:t>
      </w:r>
      <w:r w:rsidRPr="00C626AE">
        <w:rPr>
          <w:rFonts w:ascii="Times New Roman" w:eastAsia="Times New Roman" w:hAnsi="Times New Roman" w:cs="Times New Roman"/>
          <w:sz w:val="28"/>
          <w:szCs w:val="28"/>
        </w:rPr>
        <w:t>,</w:t>
      </w:r>
      <w:r w:rsidR="00F4292F">
        <w:rPr>
          <w:rFonts w:ascii="Times New Roman" w:eastAsia="Times New Roman" w:hAnsi="Times New Roman" w:cs="Times New Roman"/>
          <w:sz w:val="28"/>
          <w:szCs w:val="28"/>
        </w:rPr>
        <w:t xml:space="preserve"> как личности,</w:t>
      </w:r>
      <w:r w:rsidRPr="00C626AE">
        <w:rPr>
          <w:rFonts w:ascii="Times New Roman" w:eastAsia="Times New Roman" w:hAnsi="Times New Roman" w:cs="Times New Roman"/>
          <w:sz w:val="28"/>
          <w:szCs w:val="28"/>
        </w:rPr>
        <w:t xml:space="preserve"> не </w:t>
      </w:r>
      <w:r w:rsidR="00523E27">
        <w:rPr>
          <w:rFonts w:ascii="Times New Roman" w:eastAsia="Times New Roman" w:hAnsi="Times New Roman" w:cs="Times New Roman"/>
          <w:sz w:val="28"/>
          <w:szCs w:val="28"/>
        </w:rPr>
        <w:t>отвергая</w:t>
      </w:r>
      <w:r w:rsidR="00F4292F">
        <w:rPr>
          <w:rFonts w:ascii="Times New Roman" w:eastAsia="Times New Roman" w:hAnsi="Times New Roman" w:cs="Times New Roman"/>
          <w:sz w:val="28"/>
          <w:szCs w:val="28"/>
        </w:rPr>
        <w:t>,</w:t>
      </w:r>
      <w:r w:rsidR="00523E27">
        <w:rPr>
          <w:rFonts w:ascii="Times New Roman" w:eastAsia="Times New Roman" w:hAnsi="Times New Roman" w:cs="Times New Roman"/>
          <w:sz w:val="28"/>
          <w:szCs w:val="28"/>
        </w:rPr>
        <w:t xml:space="preserve"> при этом</w:t>
      </w:r>
      <w:r w:rsidR="00F4292F">
        <w:rPr>
          <w:rFonts w:ascii="Times New Roman" w:eastAsia="Times New Roman" w:hAnsi="Times New Roman" w:cs="Times New Roman"/>
          <w:sz w:val="28"/>
          <w:szCs w:val="28"/>
        </w:rPr>
        <w:t>,</w:t>
      </w:r>
      <w:r w:rsidR="00523E27">
        <w:rPr>
          <w:rFonts w:ascii="Times New Roman" w:eastAsia="Times New Roman" w:hAnsi="Times New Roman" w:cs="Times New Roman"/>
          <w:sz w:val="28"/>
          <w:szCs w:val="28"/>
        </w:rPr>
        <w:t xml:space="preserve"> </w:t>
      </w:r>
      <w:r w:rsidRPr="00C626AE">
        <w:rPr>
          <w:rFonts w:ascii="Times New Roman" w:eastAsia="Times New Roman" w:hAnsi="Times New Roman" w:cs="Times New Roman"/>
          <w:sz w:val="28"/>
          <w:szCs w:val="28"/>
        </w:rPr>
        <w:t xml:space="preserve">его </w:t>
      </w:r>
      <w:r w:rsidR="00523E27">
        <w:rPr>
          <w:rFonts w:ascii="Times New Roman" w:eastAsia="Times New Roman" w:hAnsi="Times New Roman" w:cs="Times New Roman"/>
          <w:sz w:val="28"/>
          <w:szCs w:val="28"/>
        </w:rPr>
        <w:t xml:space="preserve"> </w:t>
      </w:r>
      <w:r w:rsidR="00523E27">
        <w:rPr>
          <w:rFonts w:ascii="Times New Roman" w:eastAsia="Times New Roman" w:hAnsi="Times New Roman" w:cs="Times New Roman"/>
          <w:sz w:val="28"/>
          <w:szCs w:val="28"/>
        </w:rPr>
        <w:lastRenderedPageBreak/>
        <w:t>взаимозависимость с социальным окружением, как с одной стороны, и не о</w:t>
      </w:r>
      <w:r w:rsidR="00523E27">
        <w:rPr>
          <w:rFonts w:ascii="Times New Roman" w:eastAsia="Times New Roman" w:hAnsi="Times New Roman" w:cs="Times New Roman"/>
          <w:sz w:val="28"/>
          <w:szCs w:val="28"/>
        </w:rPr>
        <w:t>т</w:t>
      </w:r>
      <w:r w:rsidR="00523E27">
        <w:rPr>
          <w:rFonts w:ascii="Times New Roman" w:eastAsia="Times New Roman" w:hAnsi="Times New Roman" w:cs="Times New Roman"/>
          <w:sz w:val="28"/>
          <w:szCs w:val="28"/>
        </w:rPr>
        <w:t xml:space="preserve">вергая возможность личностного самоутверждения с </w:t>
      </w:r>
      <w:r w:rsidR="00B363C3">
        <w:rPr>
          <w:rFonts w:ascii="Times New Roman" w:eastAsia="Times New Roman" w:hAnsi="Times New Roman" w:cs="Times New Roman"/>
          <w:sz w:val="28"/>
          <w:szCs w:val="28"/>
        </w:rPr>
        <w:t>другой</w:t>
      </w:r>
      <w:r w:rsidR="00523E27">
        <w:rPr>
          <w:rFonts w:ascii="Times New Roman" w:eastAsia="Times New Roman" w:hAnsi="Times New Roman" w:cs="Times New Roman"/>
          <w:sz w:val="28"/>
          <w:szCs w:val="28"/>
        </w:rPr>
        <w:t xml:space="preserve"> стороны. </w:t>
      </w:r>
    </w:p>
    <w:p w:rsidR="00C626AE" w:rsidRPr="00C626AE" w:rsidRDefault="00903FFD" w:rsidP="00903FF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социологической науке </w:t>
      </w:r>
      <w:r w:rsidR="00177044">
        <w:rPr>
          <w:rFonts w:ascii="Times New Roman" w:eastAsia="Times New Roman" w:hAnsi="Times New Roman" w:cs="Times New Roman"/>
          <w:sz w:val="28"/>
          <w:szCs w:val="28"/>
        </w:rPr>
        <w:t>счита</w:t>
      </w:r>
      <w:r>
        <w:rPr>
          <w:rFonts w:ascii="Times New Roman" w:eastAsia="Times New Roman" w:hAnsi="Times New Roman" w:cs="Times New Roman"/>
          <w:sz w:val="28"/>
          <w:szCs w:val="28"/>
        </w:rPr>
        <w:t>ется, что исследования, касающиеся изучения личности, рассматриваются исключительно в рамках какой-то ко</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кретной социальной группы. </w:t>
      </w:r>
      <w:r w:rsidR="00FF389E">
        <w:rPr>
          <w:rFonts w:ascii="Times New Roman" w:eastAsia="Times New Roman" w:hAnsi="Times New Roman" w:cs="Times New Roman"/>
          <w:sz w:val="28"/>
          <w:szCs w:val="28"/>
        </w:rPr>
        <w:t xml:space="preserve">В то время как в </w:t>
      </w:r>
      <w:r w:rsidR="00C626AE" w:rsidRPr="00C626AE">
        <w:rPr>
          <w:rFonts w:ascii="Times New Roman" w:eastAsia="Times New Roman" w:hAnsi="Times New Roman" w:cs="Times New Roman"/>
          <w:sz w:val="28"/>
          <w:szCs w:val="28"/>
        </w:rPr>
        <w:t xml:space="preserve">общей психологии </w:t>
      </w:r>
      <w:r w:rsidR="00FF389E">
        <w:rPr>
          <w:rFonts w:ascii="Times New Roman" w:eastAsia="Times New Roman" w:hAnsi="Times New Roman" w:cs="Times New Roman"/>
          <w:sz w:val="28"/>
          <w:szCs w:val="28"/>
        </w:rPr>
        <w:t>проблема личности</w:t>
      </w:r>
      <w:r w:rsidR="00C626AE" w:rsidRPr="00C626AE">
        <w:rPr>
          <w:rFonts w:ascii="Times New Roman" w:eastAsia="Times New Roman" w:hAnsi="Times New Roman" w:cs="Times New Roman"/>
          <w:sz w:val="28"/>
          <w:szCs w:val="28"/>
        </w:rPr>
        <w:t xml:space="preserve"> (типологии</w:t>
      </w:r>
      <w:r w:rsidR="00FF389E">
        <w:rPr>
          <w:rFonts w:ascii="Times New Roman" w:eastAsia="Times New Roman" w:hAnsi="Times New Roman" w:cs="Times New Roman"/>
          <w:sz w:val="28"/>
          <w:szCs w:val="28"/>
        </w:rPr>
        <w:t xml:space="preserve"> личности</w:t>
      </w:r>
      <w:r w:rsidR="00C626AE" w:rsidRPr="00C626AE">
        <w:rPr>
          <w:rFonts w:ascii="Times New Roman" w:eastAsia="Times New Roman" w:hAnsi="Times New Roman" w:cs="Times New Roman"/>
          <w:sz w:val="28"/>
          <w:szCs w:val="28"/>
        </w:rPr>
        <w:t>, проблема</w:t>
      </w:r>
      <w:r w:rsidR="00FF389E">
        <w:rPr>
          <w:rFonts w:ascii="Times New Roman" w:eastAsia="Times New Roman" w:hAnsi="Times New Roman" w:cs="Times New Roman"/>
          <w:sz w:val="28"/>
          <w:szCs w:val="28"/>
        </w:rPr>
        <w:t xml:space="preserve"> установки и</w:t>
      </w:r>
      <w:r w:rsidR="00C626AE" w:rsidRPr="00C626AE">
        <w:rPr>
          <w:rFonts w:ascii="Times New Roman" w:eastAsia="Times New Roman" w:hAnsi="Times New Roman" w:cs="Times New Roman"/>
          <w:sz w:val="28"/>
          <w:szCs w:val="28"/>
        </w:rPr>
        <w:t xml:space="preserve"> </w:t>
      </w:r>
      <w:r w:rsidR="00FF389E">
        <w:rPr>
          <w:rFonts w:ascii="Times New Roman" w:eastAsia="Times New Roman" w:hAnsi="Times New Roman" w:cs="Times New Roman"/>
          <w:sz w:val="28"/>
          <w:szCs w:val="28"/>
        </w:rPr>
        <w:t xml:space="preserve"> процесса </w:t>
      </w:r>
      <w:r w:rsidR="00C626AE" w:rsidRPr="00C626AE">
        <w:rPr>
          <w:rFonts w:ascii="Times New Roman" w:eastAsia="Times New Roman" w:hAnsi="Times New Roman" w:cs="Times New Roman"/>
          <w:sz w:val="28"/>
          <w:szCs w:val="28"/>
        </w:rPr>
        <w:t>социализ</w:t>
      </w:r>
      <w:r w:rsidR="00C626AE" w:rsidRPr="00C626AE">
        <w:rPr>
          <w:rFonts w:ascii="Times New Roman" w:eastAsia="Times New Roman" w:hAnsi="Times New Roman" w:cs="Times New Roman"/>
          <w:sz w:val="28"/>
          <w:szCs w:val="28"/>
        </w:rPr>
        <w:t>а</w:t>
      </w:r>
      <w:r w:rsidR="00C626AE" w:rsidRPr="00C626AE">
        <w:rPr>
          <w:rFonts w:ascii="Times New Roman" w:eastAsia="Times New Roman" w:hAnsi="Times New Roman" w:cs="Times New Roman"/>
          <w:sz w:val="28"/>
          <w:szCs w:val="28"/>
        </w:rPr>
        <w:t xml:space="preserve">ции, </w:t>
      </w:r>
      <w:r w:rsidR="00FF389E">
        <w:rPr>
          <w:rFonts w:ascii="Times New Roman" w:eastAsia="Times New Roman" w:hAnsi="Times New Roman" w:cs="Times New Roman"/>
          <w:sz w:val="28"/>
          <w:szCs w:val="28"/>
        </w:rPr>
        <w:t>свойств</w:t>
      </w:r>
      <w:r w:rsidR="00C626AE" w:rsidRPr="00C626AE">
        <w:rPr>
          <w:rFonts w:ascii="Times New Roman" w:eastAsia="Times New Roman" w:hAnsi="Times New Roman" w:cs="Times New Roman"/>
          <w:sz w:val="28"/>
          <w:szCs w:val="28"/>
        </w:rPr>
        <w:t xml:space="preserve"> личности) </w:t>
      </w:r>
      <w:r w:rsidR="00434301">
        <w:rPr>
          <w:rFonts w:ascii="Times New Roman" w:eastAsia="Times New Roman" w:hAnsi="Times New Roman" w:cs="Times New Roman"/>
          <w:sz w:val="28"/>
          <w:szCs w:val="28"/>
        </w:rPr>
        <w:t>изучается</w:t>
      </w:r>
      <w:r w:rsidR="00C626AE" w:rsidRPr="00C626AE">
        <w:rPr>
          <w:rFonts w:ascii="Times New Roman" w:eastAsia="Times New Roman" w:hAnsi="Times New Roman" w:cs="Times New Roman"/>
          <w:sz w:val="28"/>
          <w:szCs w:val="28"/>
        </w:rPr>
        <w:t xml:space="preserve"> в </w:t>
      </w:r>
      <w:r w:rsidR="00434301">
        <w:rPr>
          <w:rFonts w:ascii="Times New Roman" w:eastAsia="Times New Roman" w:hAnsi="Times New Roman" w:cs="Times New Roman"/>
          <w:sz w:val="28"/>
          <w:szCs w:val="28"/>
        </w:rPr>
        <w:t>рамках</w:t>
      </w:r>
      <w:r w:rsidR="00C626AE" w:rsidRPr="00C626AE">
        <w:rPr>
          <w:rFonts w:ascii="Times New Roman" w:eastAsia="Times New Roman" w:hAnsi="Times New Roman" w:cs="Times New Roman"/>
          <w:sz w:val="28"/>
          <w:szCs w:val="28"/>
        </w:rPr>
        <w:t xml:space="preserve"> конкретного субъекта деятельн</w:t>
      </w:r>
      <w:r w:rsidR="00C626AE" w:rsidRPr="00C626AE">
        <w:rPr>
          <w:rFonts w:ascii="Times New Roman" w:eastAsia="Times New Roman" w:hAnsi="Times New Roman" w:cs="Times New Roman"/>
          <w:sz w:val="28"/>
          <w:szCs w:val="28"/>
        </w:rPr>
        <w:t>о</w:t>
      </w:r>
      <w:r w:rsidR="00C626AE" w:rsidRPr="00C626AE">
        <w:rPr>
          <w:rFonts w:ascii="Times New Roman" w:eastAsia="Times New Roman" w:hAnsi="Times New Roman" w:cs="Times New Roman"/>
          <w:sz w:val="28"/>
          <w:szCs w:val="28"/>
        </w:rPr>
        <w:t>сти</w:t>
      </w:r>
      <w:r w:rsidR="00465ED0">
        <w:rPr>
          <w:rFonts w:ascii="Times New Roman" w:eastAsia="Times New Roman" w:hAnsi="Times New Roman" w:cs="Times New Roman"/>
          <w:sz w:val="28"/>
          <w:szCs w:val="28"/>
        </w:rPr>
        <w:t xml:space="preserve">, учитывая его индивидуальные качества, а так же те социальные роли, которые выполняет в обществе, установки и пр. </w:t>
      </w:r>
      <w:r w:rsidR="00C626AE" w:rsidRPr="00C626AE">
        <w:rPr>
          <w:rFonts w:ascii="Times New Roman" w:eastAsia="Times New Roman" w:hAnsi="Times New Roman" w:cs="Times New Roman"/>
          <w:sz w:val="28"/>
          <w:szCs w:val="28"/>
        </w:rPr>
        <w:t xml:space="preserve"> </w:t>
      </w:r>
    </w:p>
    <w:p w:rsidR="007B2438" w:rsidRDefault="007B2438" w:rsidP="00C626A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Изучение личности в контексте социальной психологии </w:t>
      </w:r>
      <w:r w:rsidR="00D4527E">
        <w:rPr>
          <w:rFonts w:ascii="Times New Roman" w:eastAsia="Times New Roman" w:hAnsi="Times New Roman" w:cs="Times New Roman"/>
          <w:sz w:val="28"/>
          <w:szCs w:val="28"/>
        </w:rPr>
        <w:t>ориентиров</w:t>
      </w:r>
      <w:r w:rsidR="00D4527E">
        <w:rPr>
          <w:rFonts w:ascii="Times New Roman" w:eastAsia="Times New Roman" w:hAnsi="Times New Roman" w:cs="Times New Roman"/>
          <w:sz w:val="28"/>
          <w:szCs w:val="28"/>
        </w:rPr>
        <w:t>а</w:t>
      </w:r>
      <w:r w:rsidR="00D4527E">
        <w:rPr>
          <w:rFonts w:ascii="Times New Roman" w:eastAsia="Times New Roman" w:hAnsi="Times New Roman" w:cs="Times New Roman"/>
          <w:sz w:val="28"/>
          <w:szCs w:val="28"/>
        </w:rPr>
        <w:t xml:space="preserve">ны на выявление того, каким образом, </w:t>
      </w:r>
      <w:r w:rsidR="00177044">
        <w:rPr>
          <w:rFonts w:ascii="Times New Roman" w:eastAsia="Times New Roman" w:hAnsi="Times New Roman" w:cs="Times New Roman"/>
          <w:sz w:val="28"/>
          <w:szCs w:val="28"/>
        </w:rPr>
        <w:t>а</w:t>
      </w:r>
      <w:r w:rsidR="00D4527E">
        <w:rPr>
          <w:rFonts w:ascii="Times New Roman" w:eastAsia="Times New Roman" w:hAnsi="Times New Roman" w:cs="Times New Roman"/>
          <w:sz w:val="28"/>
          <w:szCs w:val="28"/>
        </w:rPr>
        <w:t xml:space="preserve"> так же</w:t>
      </w:r>
      <w:r w:rsidR="00177044">
        <w:rPr>
          <w:rFonts w:ascii="Times New Roman" w:eastAsia="Times New Roman" w:hAnsi="Times New Roman" w:cs="Times New Roman"/>
          <w:sz w:val="28"/>
          <w:szCs w:val="28"/>
        </w:rPr>
        <w:t>,</w:t>
      </w:r>
      <w:r w:rsidR="00D4527E">
        <w:rPr>
          <w:rFonts w:ascii="Times New Roman" w:eastAsia="Times New Roman" w:hAnsi="Times New Roman" w:cs="Times New Roman"/>
          <w:sz w:val="28"/>
          <w:szCs w:val="28"/>
        </w:rPr>
        <w:t xml:space="preserve"> в каких конкретных группах, личность приобретает социальное </w:t>
      </w:r>
      <w:r w:rsidR="004B3A5F">
        <w:rPr>
          <w:rFonts w:ascii="Times New Roman" w:eastAsia="Times New Roman" w:hAnsi="Times New Roman" w:cs="Times New Roman"/>
          <w:sz w:val="28"/>
          <w:szCs w:val="28"/>
        </w:rPr>
        <w:t>значение</w:t>
      </w:r>
      <w:r w:rsidR="00D4527E">
        <w:rPr>
          <w:rFonts w:ascii="Times New Roman" w:eastAsia="Times New Roman" w:hAnsi="Times New Roman" w:cs="Times New Roman"/>
          <w:sz w:val="28"/>
          <w:szCs w:val="28"/>
        </w:rPr>
        <w:t xml:space="preserve"> и как личность может самосто</w:t>
      </w:r>
      <w:r w:rsidR="00D4527E">
        <w:rPr>
          <w:rFonts w:ascii="Times New Roman" w:eastAsia="Times New Roman" w:hAnsi="Times New Roman" w:cs="Times New Roman"/>
          <w:sz w:val="28"/>
          <w:szCs w:val="28"/>
        </w:rPr>
        <w:t>я</w:t>
      </w:r>
      <w:r w:rsidR="00D4527E">
        <w:rPr>
          <w:rFonts w:ascii="Times New Roman" w:eastAsia="Times New Roman" w:hAnsi="Times New Roman" w:cs="Times New Roman"/>
          <w:sz w:val="28"/>
          <w:szCs w:val="28"/>
        </w:rPr>
        <w:t xml:space="preserve">тельно реализовывать себя. </w:t>
      </w:r>
    </w:p>
    <w:p w:rsidR="00887CEA" w:rsidRDefault="00887CEA" w:rsidP="00C626AE">
      <w:pPr>
        <w:rPr>
          <w:rFonts w:ascii="Times New Roman" w:eastAsia="Times New Roman" w:hAnsi="Times New Roman" w:cs="Times New Roman"/>
          <w:sz w:val="28"/>
          <w:szCs w:val="28"/>
        </w:rPr>
      </w:pPr>
      <w:r>
        <w:rPr>
          <w:rFonts w:ascii="Times New Roman" w:eastAsia="Times New Roman" w:hAnsi="Times New Roman" w:cs="Times New Roman"/>
          <w:sz w:val="28"/>
          <w:szCs w:val="28"/>
        </w:rPr>
        <w:t>Можно сделать вывод о том, что социально-психологическая проблема связана с такими основными проблемами как: взаимоотношения человека с конкретной социальной группой, аспекты процесса социализации, а так же проблем социальной установки личности.</w:t>
      </w:r>
    </w:p>
    <w:p w:rsidR="00425243" w:rsidRDefault="00425243" w:rsidP="00C626A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Отечественная психологическая наука значительно пополнила знания и привнесла практический научный вклад в понимание личности. </w:t>
      </w:r>
    </w:p>
    <w:p w:rsidR="0093276C" w:rsidRDefault="00CA488E" w:rsidP="00C626A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Посреди множества теоретических </w:t>
      </w:r>
      <w:r w:rsidR="00B91D54">
        <w:rPr>
          <w:rFonts w:ascii="Times New Roman" w:eastAsia="Times New Roman" w:hAnsi="Times New Roman" w:cs="Times New Roman"/>
          <w:sz w:val="28"/>
          <w:szCs w:val="28"/>
        </w:rPr>
        <w:t>напра</w:t>
      </w:r>
      <w:r>
        <w:rPr>
          <w:rFonts w:ascii="Times New Roman" w:eastAsia="Times New Roman" w:hAnsi="Times New Roman" w:cs="Times New Roman"/>
          <w:sz w:val="28"/>
          <w:szCs w:val="28"/>
        </w:rPr>
        <w:t>влений, в объективе кото</w:t>
      </w:r>
      <w:r w:rsidR="00AD41E2">
        <w:rPr>
          <w:rFonts w:ascii="Times New Roman" w:eastAsia="Times New Roman" w:hAnsi="Times New Roman" w:cs="Times New Roman"/>
          <w:sz w:val="28"/>
          <w:szCs w:val="28"/>
        </w:rPr>
        <w:t>рых представлена личность</w:t>
      </w:r>
      <w:r>
        <w:rPr>
          <w:rFonts w:ascii="Times New Roman" w:eastAsia="Times New Roman" w:hAnsi="Times New Roman" w:cs="Times New Roman"/>
          <w:sz w:val="28"/>
          <w:szCs w:val="28"/>
        </w:rPr>
        <w:t xml:space="preserve"> можно выделить: </w:t>
      </w:r>
    </w:p>
    <w:p w:rsidR="0093276C" w:rsidRDefault="00B11FEC" w:rsidP="00C626AE">
      <w:pPr>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1) </w:t>
      </w:r>
      <w:r w:rsidRPr="00C626AE">
        <w:rPr>
          <w:rFonts w:ascii="Times New Roman" w:eastAsia="Times New Roman" w:hAnsi="Times New Roman" w:cs="Times New Roman"/>
          <w:sz w:val="28"/>
          <w:szCs w:val="28"/>
        </w:rPr>
        <w:t>психология отношений</w:t>
      </w:r>
      <w:r w:rsidR="00391113">
        <w:rPr>
          <w:rFonts w:ascii="Times New Roman" w:eastAsia="Times New Roman" w:hAnsi="Times New Roman" w:cs="Times New Roman"/>
          <w:sz w:val="28"/>
          <w:szCs w:val="28"/>
        </w:rPr>
        <w:t>, авторами которого являются</w:t>
      </w:r>
      <w:r w:rsidRPr="00C626AE">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А.</w:t>
      </w:r>
      <w:r w:rsidRPr="00C626AE">
        <w:rPr>
          <w:rFonts w:ascii="Times New Roman" w:eastAsia="Times New Roman" w:hAnsi="Times New Roman" w:cs="Times New Roman"/>
          <w:bCs/>
          <w:sz w:val="28"/>
          <w:szCs w:val="28"/>
        </w:rPr>
        <w:t>Ф. Лазу</w:t>
      </w:r>
      <w:r w:rsidRPr="00C626AE">
        <w:rPr>
          <w:rFonts w:ascii="Times New Roman" w:eastAsia="Times New Roman" w:hAnsi="Times New Roman" w:cs="Times New Roman"/>
          <w:bCs/>
          <w:sz w:val="28"/>
          <w:szCs w:val="28"/>
        </w:rPr>
        <w:t>р</w:t>
      </w:r>
      <w:r w:rsidRPr="00C626AE">
        <w:rPr>
          <w:rFonts w:ascii="Times New Roman" w:eastAsia="Times New Roman" w:hAnsi="Times New Roman" w:cs="Times New Roman"/>
          <w:bCs/>
          <w:sz w:val="28"/>
          <w:szCs w:val="28"/>
        </w:rPr>
        <w:t>ск</w:t>
      </w:r>
      <w:r w:rsidR="00391113">
        <w:rPr>
          <w:rFonts w:ascii="Times New Roman" w:eastAsia="Times New Roman" w:hAnsi="Times New Roman" w:cs="Times New Roman"/>
          <w:bCs/>
          <w:sz w:val="28"/>
          <w:szCs w:val="28"/>
        </w:rPr>
        <w:t>ий</w:t>
      </w:r>
      <w:r w:rsidRPr="00C626AE">
        <w:rPr>
          <w:rFonts w:ascii="Times New Roman" w:eastAsia="Times New Roman" w:hAnsi="Times New Roman" w:cs="Times New Roman"/>
          <w:bCs/>
          <w:sz w:val="28"/>
          <w:szCs w:val="28"/>
        </w:rPr>
        <w:t xml:space="preserve"> и</w:t>
      </w:r>
      <w:r w:rsidRPr="00C626AE">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В.</w:t>
      </w:r>
      <w:r w:rsidR="00391113">
        <w:rPr>
          <w:rFonts w:ascii="Times New Roman" w:eastAsia="Times New Roman" w:hAnsi="Times New Roman" w:cs="Times New Roman"/>
          <w:bCs/>
          <w:sz w:val="28"/>
          <w:szCs w:val="28"/>
        </w:rPr>
        <w:t>Н. Мясищев</w:t>
      </w:r>
      <w:r w:rsidR="0093276C">
        <w:rPr>
          <w:rFonts w:ascii="Times New Roman" w:eastAsia="Times New Roman" w:hAnsi="Times New Roman" w:cs="Times New Roman"/>
          <w:bCs/>
          <w:sz w:val="28"/>
          <w:szCs w:val="28"/>
        </w:rPr>
        <w:t xml:space="preserve">; </w:t>
      </w:r>
    </w:p>
    <w:p w:rsidR="0093276C" w:rsidRDefault="0093276C" w:rsidP="00C626AE">
      <w:pP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2) </w:t>
      </w:r>
      <w:r w:rsidRPr="00C626AE">
        <w:rPr>
          <w:rFonts w:ascii="Times New Roman" w:eastAsia="Times New Roman" w:hAnsi="Times New Roman" w:cs="Times New Roman"/>
          <w:bCs/>
          <w:sz w:val="28"/>
          <w:szCs w:val="28"/>
        </w:rPr>
        <w:t xml:space="preserve">теория </w:t>
      </w:r>
      <w:r w:rsidR="00946FC6">
        <w:rPr>
          <w:rFonts w:ascii="Times New Roman" w:eastAsia="Times New Roman" w:hAnsi="Times New Roman" w:cs="Times New Roman"/>
          <w:bCs/>
          <w:sz w:val="28"/>
          <w:szCs w:val="28"/>
        </w:rPr>
        <w:t>социально</w:t>
      </w:r>
      <w:r w:rsidR="00750456">
        <w:rPr>
          <w:rFonts w:ascii="Times New Roman" w:eastAsia="Times New Roman" w:hAnsi="Times New Roman" w:cs="Times New Roman"/>
          <w:bCs/>
          <w:sz w:val="28"/>
          <w:szCs w:val="28"/>
        </w:rPr>
        <w:t xml:space="preserve">го аттитюда </w:t>
      </w:r>
      <w:r>
        <w:rPr>
          <w:rFonts w:ascii="Times New Roman" w:eastAsia="Times New Roman" w:hAnsi="Times New Roman" w:cs="Times New Roman"/>
          <w:bCs/>
          <w:sz w:val="28"/>
          <w:szCs w:val="28"/>
        </w:rPr>
        <w:t>Д.</w:t>
      </w:r>
      <w:r w:rsidRPr="00C626AE">
        <w:rPr>
          <w:rFonts w:ascii="Times New Roman" w:eastAsia="Times New Roman" w:hAnsi="Times New Roman" w:cs="Times New Roman"/>
          <w:bCs/>
          <w:sz w:val="28"/>
          <w:szCs w:val="28"/>
        </w:rPr>
        <w:t>Н. Узнадзе</w:t>
      </w:r>
      <w:r>
        <w:rPr>
          <w:rFonts w:ascii="Times New Roman" w:eastAsia="Times New Roman" w:hAnsi="Times New Roman" w:cs="Times New Roman"/>
          <w:sz w:val="28"/>
          <w:szCs w:val="28"/>
        </w:rPr>
        <w:t xml:space="preserve">; </w:t>
      </w:r>
    </w:p>
    <w:p w:rsidR="0093276C" w:rsidRDefault="0093276C" w:rsidP="0093276C">
      <w:pPr>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3) </w:t>
      </w:r>
      <w:r w:rsidR="00750456">
        <w:rPr>
          <w:rFonts w:ascii="Times New Roman" w:eastAsia="Times New Roman" w:hAnsi="Times New Roman" w:cs="Times New Roman"/>
          <w:sz w:val="28"/>
          <w:szCs w:val="28"/>
        </w:rPr>
        <w:t>комплексный изучение</w:t>
      </w:r>
      <w:r w:rsidRPr="00C626AE">
        <w:rPr>
          <w:rFonts w:ascii="Times New Roman" w:eastAsia="Times New Roman" w:hAnsi="Times New Roman" w:cs="Times New Roman"/>
          <w:sz w:val="28"/>
          <w:szCs w:val="28"/>
        </w:rPr>
        <w:t xml:space="preserve"> </w:t>
      </w:r>
      <w:r w:rsidR="00946FC6">
        <w:rPr>
          <w:rFonts w:ascii="Times New Roman" w:eastAsia="Times New Roman" w:hAnsi="Times New Roman" w:cs="Times New Roman"/>
          <w:sz w:val="28"/>
          <w:szCs w:val="28"/>
        </w:rPr>
        <w:t xml:space="preserve">к исследованию личности </w:t>
      </w:r>
      <w:r>
        <w:rPr>
          <w:rFonts w:ascii="Times New Roman" w:eastAsia="Times New Roman" w:hAnsi="Times New Roman" w:cs="Times New Roman"/>
          <w:bCs/>
          <w:sz w:val="28"/>
          <w:szCs w:val="28"/>
        </w:rPr>
        <w:t>Б.</w:t>
      </w:r>
      <w:r w:rsidRPr="00C626AE">
        <w:rPr>
          <w:rFonts w:ascii="Times New Roman" w:eastAsia="Times New Roman" w:hAnsi="Times New Roman" w:cs="Times New Roman"/>
          <w:bCs/>
          <w:sz w:val="28"/>
          <w:szCs w:val="28"/>
        </w:rPr>
        <w:t>Г. Ананьева</w:t>
      </w:r>
      <w:r>
        <w:rPr>
          <w:rFonts w:ascii="Times New Roman" w:eastAsia="Times New Roman" w:hAnsi="Times New Roman" w:cs="Times New Roman"/>
          <w:bCs/>
          <w:sz w:val="28"/>
          <w:szCs w:val="28"/>
        </w:rPr>
        <w:t>;</w:t>
      </w:r>
    </w:p>
    <w:p w:rsidR="0093276C" w:rsidRDefault="0093276C" w:rsidP="0093276C">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4) </w:t>
      </w:r>
      <w:r w:rsidRPr="00C626AE">
        <w:rPr>
          <w:rFonts w:ascii="Times New Roman" w:eastAsia="Times New Roman" w:hAnsi="Times New Roman" w:cs="Times New Roman"/>
          <w:sz w:val="28"/>
          <w:szCs w:val="28"/>
        </w:rPr>
        <w:t>социально-психологически</w:t>
      </w:r>
      <w:r w:rsidR="00750456">
        <w:rPr>
          <w:rFonts w:ascii="Times New Roman" w:eastAsia="Times New Roman" w:hAnsi="Times New Roman" w:cs="Times New Roman"/>
          <w:sz w:val="28"/>
          <w:szCs w:val="28"/>
        </w:rPr>
        <w:t>й</w:t>
      </w:r>
      <w:r w:rsidRPr="00C626AE">
        <w:rPr>
          <w:rFonts w:ascii="Times New Roman" w:eastAsia="Times New Roman" w:hAnsi="Times New Roman" w:cs="Times New Roman"/>
          <w:sz w:val="28"/>
          <w:szCs w:val="28"/>
        </w:rPr>
        <w:t xml:space="preserve"> п</w:t>
      </w:r>
      <w:r w:rsidR="00750456">
        <w:rPr>
          <w:rFonts w:ascii="Times New Roman" w:eastAsia="Times New Roman" w:hAnsi="Times New Roman" w:cs="Times New Roman"/>
          <w:sz w:val="28"/>
          <w:szCs w:val="28"/>
        </w:rPr>
        <w:t>одход</w:t>
      </w:r>
      <w:r w:rsidRPr="00C626AE">
        <w:rPr>
          <w:rFonts w:ascii="Times New Roman" w:eastAsia="Times New Roman" w:hAnsi="Times New Roman" w:cs="Times New Roman"/>
          <w:sz w:val="28"/>
          <w:szCs w:val="28"/>
        </w:rPr>
        <w:t xml:space="preserve"> о личности </w:t>
      </w:r>
      <w:r w:rsidR="00946FC6">
        <w:rPr>
          <w:rFonts w:ascii="Times New Roman" w:eastAsia="Times New Roman" w:hAnsi="Times New Roman" w:cs="Times New Roman"/>
          <w:sz w:val="28"/>
          <w:szCs w:val="28"/>
        </w:rPr>
        <w:t>в рамках</w:t>
      </w:r>
      <w:r w:rsidRPr="00C626AE">
        <w:rPr>
          <w:rFonts w:ascii="Times New Roman" w:eastAsia="Times New Roman" w:hAnsi="Times New Roman" w:cs="Times New Roman"/>
          <w:bCs/>
          <w:sz w:val="28"/>
          <w:szCs w:val="28"/>
        </w:rPr>
        <w:t xml:space="preserve"> субъе</w:t>
      </w:r>
      <w:r>
        <w:rPr>
          <w:rFonts w:ascii="Times New Roman" w:eastAsia="Times New Roman" w:hAnsi="Times New Roman" w:cs="Times New Roman"/>
          <w:bCs/>
          <w:sz w:val="28"/>
          <w:szCs w:val="28"/>
        </w:rPr>
        <w:t>ктно-деятельностного подхода С.</w:t>
      </w:r>
      <w:r w:rsidRPr="00C626AE">
        <w:rPr>
          <w:rFonts w:ascii="Times New Roman" w:eastAsia="Times New Roman" w:hAnsi="Times New Roman" w:cs="Times New Roman"/>
          <w:bCs/>
          <w:sz w:val="28"/>
          <w:szCs w:val="28"/>
        </w:rPr>
        <w:t>Л. Рубинштейна</w:t>
      </w:r>
      <w:r>
        <w:rPr>
          <w:rFonts w:ascii="Times New Roman" w:eastAsia="Times New Roman" w:hAnsi="Times New Roman" w:cs="Times New Roman"/>
          <w:bCs/>
          <w:sz w:val="28"/>
          <w:szCs w:val="28"/>
        </w:rPr>
        <w:t>;</w:t>
      </w:r>
    </w:p>
    <w:p w:rsidR="0093276C" w:rsidRPr="0093276C" w:rsidRDefault="0093276C" w:rsidP="0093276C">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5) </w:t>
      </w:r>
      <w:r w:rsidRPr="00C626AE">
        <w:rPr>
          <w:rFonts w:ascii="Times New Roman" w:eastAsia="Times New Roman" w:hAnsi="Times New Roman" w:cs="Times New Roman"/>
          <w:sz w:val="28"/>
          <w:szCs w:val="28"/>
        </w:rPr>
        <w:t>деятельност</w:t>
      </w:r>
      <w:r w:rsidR="00946FC6">
        <w:rPr>
          <w:rFonts w:ascii="Times New Roman" w:eastAsia="Times New Roman" w:hAnsi="Times New Roman" w:cs="Times New Roman"/>
          <w:sz w:val="28"/>
          <w:szCs w:val="28"/>
        </w:rPr>
        <w:t>ный подход</w:t>
      </w:r>
      <w:r w:rsidR="000F3127">
        <w:rPr>
          <w:rFonts w:ascii="Times New Roman" w:eastAsia="Times New Roman" w:hAnsi="Times New Roman" w:cs="Times New Roman"/>
          <w:sz w:val="28"/>
          <w:szCs w:val="28"/>
        </w:rPr>
        <w:t xml:space="preserve"> к понимаю личности</w:t>
      </w:r>
      <w:r w:rsidRPr="00C626AE">
        <w:rPr>
          <w:rFonts w:ascii="Times New Roman" w:eastAsia="Times New Roman" w:hAnsi="Times New Roman" w:cs="Times New Roman"/>
          <w:sz w:val="28"/>
          <w:szCs w:val="28"/>
        </w:rPr>
        <w:t xml:space="preserve"> </w:t>
      </w:r>
      <w:r w:rsidR="004E036A">
        <w:rPr>
          <w:rFonts w:ascii="Times New Roman" w:eastAsia="Times New Roman" w:hAnsi="Times New Roman" w:cs="Times New Roman"/>
          <w:bCs/>
          <w:sz w:val="28"/>
          <w:szCs w:val="28"/>
        </w:rPr>
        <w:t>А.</w:t>
      </w:r>
      <w:r w:rsidRPr="00C626AE">
        <w:rPr>
          <w:rFonts w:ascii="Times New Roman" w:eastAsia="Times New Roman" w:hAnsi="Times New Roman" w:cs="Times New Roman"/>
          <w:bCs/>
          <w:sz w:val="28"/>
          <w:szCs w:val="28"/>
        </w:rPr>
        <w:t>Н. Леонтьева и</w:t>
      </w:r>
      <w:r w:rsidR="00946FC6">
        <w:rPr>
          <w:rFonts w:ascii="Times New Roman" w:eastAsia="Times New Roman" w:hAnsi="Times New Roman" w:cs="Times New Roman"/>
          <w:bCs/>
          <w:sz w:val="28"/>
          <w:szCs w:val="28"/>
        </w:rPr>
        <w:t xml:space="preserve"> мн.</w:t>
      </w:r>
      <w:r w:rsidRPr="00C626AE">
        <w:rPr>
          <w:rFonts w:ascii="Times New Roman" w:eastAsia="Times New Roman" w:hAnsi="Times New Roman" w:cs="Times New Roman"/>
          <w:bCs/>
          <w:sz w:val="28"/>
          <w:szCs w:val="28"/>
        </w:rPr>
        <w:t xml:space="preserve"> др.</w:t>
      </w:r>
    </w:p>
    <w:p w:rsidR="00C626AE" w:rsidRPr="00C626AE" w:rsidRDefault="007E3CF8" w:rsidP="00F513B2">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Основной концепцией в </w:t>
      </w:r>
      <w:r w:rsidR="00F11451">
        <w:rPr>
          <w:rFonts w:ascii="Times New Roman" w:eastAsia="Times New Roman" w:hAnsi="Times New Roman" w:cs="Times New Roman"/>
          <w:sz w:val="28"/>
          <w:szCs w:val="28"/>
        </w:rPr>
        <w:t xml:space="preserve">изучении </w:t>
      </w:r>
      <w:r w:rsidR="00B91D54">
        <w:rPr>
          <w:rFonts w:ascii="Times New Roman" w:eastAsia="Times New Roman" w:hAnsi="Times New Roman" w:cs="Times New Roman"/>
          <w:sz w:val="28"/>
          <w:szCs w:val="28"/>
        </w:rPr>
        <w:t>эмпирических</w:t>
      </w:r>
      <w:r>
        <w:rPr>
          <w:rFonts w:ascii="Times New Roman" w:eastAsia="Times New Roman" w:hAnsi="Times New Roman" w:cs="Times New Roman"/>
          <w:sz w:val="28"/>
          <w:szCs w:val="28"/>
        </w:rPr>
        <w:t xml:space="preserve"> методов к изучению </w:t>
      </w:r>
      <w:r w:rsidR="00314040">
        <w:rPr>
          <w:rFonts w:ascii="Times New Roman" w:eastAsia="Times New Roman" w:hAnsi="Times New Roman" w:cs="Times New Roman"/>
          <w:sz w:val="28"/>
          <w:szCs w:val="28"/>
        </w:rPr>
        <w:t>различных</w:t>
      </w:r>
      <w:r>
        <w:rPr>
          <w:rFonts w:ascii="Times New Roman" w:eastAsia="Times New Roman" w:hAnsi="Times New Roman" w:cs="Times New Roman"/>
          <w:sz w:val="28"/>
          <w:szCs w:val="28"/>
        </w:rPr>
        <w:t xml:space="preserve"> идентификационных свойств</w:t>
      </w:r>
      <w:r w:rsidR="00301BEB">
        <w:rPr>
          <w:rFonts w:ascii="Times New Roman" w:eastAsia="Times New Roman" w:hAnsi="Times New Roman" w:cs="Times New Roman"/>
          <w:sz w:val="28"/>
          <w:szCs w:val="28"/>
        </w:rPr>
        <w:t xml:space="preserve"> личности становится</w:t>
      </w:r>
      <w:r w:rsidR="00F513B2">
        <w:rPr>
          <w:rFonts w:ascii="Times New Roman" w:eastAsia="Times New Roman" w:hAnsi="Times New Roman" w:cs="Times New Roman"/>
          <w:sz w:val="28"/>
          <w:szCs w:val="28"/>
        </w:rPr>
        <w:t xml:space="preserve"> </w:t>
      </w:r>
      <w:r w:rsidR="00B71622">
        <w:rPr>
          <w:rFonts w:ascii="Times New Roman" w:eastAsia="Times New Roman" w:hAnsi="Times New Roman" w:cs="Times New Roman"/>
          <w:sz w:val="28"/>
          <w:szCs w:val="28"/>
        </w:rPr>
        <w:t>значительный</w:t>
      </w:r>
      <w:r w:rsidR="00F513B2">
        <w:rPr>
          <w:rFonts w:ascii="Times New Roman" w:eastAsia="Times New Roman" w:hAnsi="Times New Roman" w:cs="Times New Roman"/>
          <w:sz w:val="28"/>
          <w:szCs w:val="28"/>
        </w:rPr>
        <w:t xml:space="preserve"> переход от идей </w:t>
      </w:r>
      <w:r w:rsidR="00C626AE" w:rsidRPr="00C626AE">
        <w:rPr>
          <w:rFonts w:ascii="Times New Roman" w:eastAsia="Times New Roman" w:hAnsi="Times New Roman" w:cs="Times New Roman"/>
          <w:sz w:val="28"/>
          <w:szCs w:val="28"/>
        </w:rPr>
        <w:t xml:space="preserve">об их содержательной и функциональной определенности к </w:t>
      </w:r>
      <w:r w:rsidR="00F513B2">
        <w:rPr>
          <w:rFonts w:ascii="Times New Roman" w:eastAsia="Times New Roman" w:hAnsi="Times New Roman" w:cs="Times New Roman"/>
          <w:sz w:val="28"/>
          <w:szCs w:val="28"/>
        </w:rPr>
        <w:t>представлениям</w:t>
      </w:r>
      <w:r w:rsidR="00C626AE" w:rsidRPr="00C626AE">
        <w:rPr>
          <w:rFonts w:ascii="Times New Roman" w:eastAsia="Times New Roman" w:hAnsi="Times New Roman" w:cs="Times New Roman"/>
          <w:sz w:val="28"/>
          <w:szCs w:val="28"/>
        </w:rPr>
        <w:t xml:space="preserve"> их динамической изм</w:t>
      </w:r>
      <w:r w:rsidR="00F513B2">
        <w:rPr>
          <w:rFonts w:ascii="Times New Roman" w:eastAsia="Times New Roman" w:hAnsi="Times New Roman" w:cs="Times New Roman"/>
          <w:sz w:val="28"/>
          <w:szCs w:val="28"/>
        </w:rPr>
        <w:t>еняемости</w:t>
      </w:r>
      <w:r w:rsidR="00C626AE" w:rsidRPr="00C626AE">
        <w:rPr>
          <w:rFonts w:ascii="Times New Roman" w:eastAsia="Times New Roman" w:hAnsi="Times New Roman" w:cs="Times New Roman"/>
          <w:sz w:val="28"/>
          <w:szCs w:val="28"/>
        </w:rPr>
        <w:t xml:space="preserve"> и неопределенности.</w:t>
      </w:r>
    </w:p>
    <w:p w:rsidR="008E0106" w:rsidRDefault="008E0106" w:rsidP="00C626AE">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Итак, изучение спектра проблем личности и свойств в социальной психологии всегда напрямую взаимосвязано с уже действующими предста</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лениями о социальности. </w:t>
      </w:r>
    </w:p>
    <w:p w:rsidR="00E32732" w:rsidRDefault="00E32732" w:rsidP="00C626AE">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Поступательное изменение ее интерпретаций </w:t>
      </w:r>
      <w:r w:rsidR="008017F3">
        <w:rPr>
          <w:rFonts w:ascii="Times New Roman" w:eastAsia="Times New Roman" w:hAnsi="Times New Roman" w:cs="Times New Roman"/>
          <w:sz w:val="28"/>
          <w:szCs w:val="28"/>
        </w:rPr>
        <w:t>ограниченных, узких и ролевых в сторону к более социально-обусловленным</w:t>
      </w:r>
      <w:r w:rsidR="00F53D1C">
        <w:rPr>
          <w:rFonts w:ascii="Times New Roman" w:eastAsia="Times New Roman" w:hAnsi="Times New Roman" w:cs="Times New Roman"/>
          <w:sz w:val="28"/>
          <w:szCs w:val="28"/>
        </w:rPr>
        <w:t xml:space="preserve"> и </w:t>
      </w:r>
      <w:r w:rsidR="008017F3">
        <w:rPr>
          <w:rFonts w:ascii="Times New Roman" w:eastAsia="Times New Roman" w:hAnsi="Times New Roman" w:cs="Times New Roman"/>
          <w:sz w:val="28"/>
          <w:szCs w:val="28"/>
        </w:rPr>
        <w:t>открытым</w:t>
      </w:r>
      <w:r w:rsidR="00F53D1C">
        <w:rPr>
          <w:rFonts w:ascii="Times New Roman" w:eastAsia="Times New Roman" w:hAnsi="Times New Roman" w:cs="Times New Roman"/>
          <w:sz w:val="28"/>
          <w:szCs w:val="28"/>
        </w:rPr>
        <w:t>,</w:t>
      </w:r>
      <w:r w:rsidR="008017F3">
        <w:rPr>
          <w:rFonts w:ascii="Times New Roman" w:eastAsia="Times New Roman" w:hAnsi="Times New Roman" w:cs="Times New Roman"/>
          <w:sz w:val="28"/>
          <w:szCs w:val="28"/>
        </w:rPr>
        <w:t xml:space="preserve"> говорит осоответствующем динамизме понимания личности как о общественном субъекте.</w:t>
      </w:r>
    </w:p>
    <w:p w:rsidR="00341B9B" w:rsidRPr="006C4E47" w:rsidRDefault="000B3AA2" w:rsidP="006572F7">
      <w:pPr>
        <w:tabs>
          <w:tab w:val="left" w:pos="709"/>
        </w:tabs>
        <w:rPr>
          <w:rFonts w:ascii="Times New Roman" w:hAnsi="Times New Roman" w:cs="Times New Roman"/>
          <w:sz w:val="28"/>
          <w:szCs w:val="28"/>
        </w:rPr>
      </w:pPr>
      <w:r>
        <w:rPr>
          <w:rFonts w:ascii="Times New Roman" w:hAnsi="Times New Roman" w:cs="Times New Roman"/>
          <w:sz w:val="28"/>
          <w:szCs w:val="28"/>
        </w:rPr>
        <w:lastRenderedPageBreak/>
        <w:t>Под с</w:t>
      </w:r>
      <w:r w:rsidR="00D23239">
        <w:rPr>
          <w:rFonts w:ascii="Times New Roman" w:hAnsi="Times New Roman" w:cs="Times New Roman"/>
          <w:sz w:val="28"/>
          <w:szCs w:val="28"/>
        </w:rPr>
        <w:t>труктур</w:t>
      </w:r>
      <w:r>
        <w:rPr>
          <w:rFonts w:ascii="Times New Roman" w:hAnsi="Times New Roman" w:cs="Times New Roman"/>
          <w:sz w:val="28"/>
          <w:szCs w:val="28"/>
        </w:rPr>
        <w:t>ой</w:t>
      </w:r>
      <w:r w:rsidR="00D23239">
        <w:rPr>
          <w:rFonts w:ascii="Times New Roman" w:hAnsi="Times New Roman" w:cs="Times New Roman"/>
          <w:sz w:val="28"/>
          <w:szCs w:val="28"/>
        </w:rPr>
        <w:t xml:space="preserve"> личности</w:t>
      </w:r>
      <w:r w:rsidR="00596141">
        <w:rPr>
          <w:rFonts w:ascii="Times New Roman" w:hAnsi="Times New Roman" w:cs="Times New Roman"/>
          <w:sz w:val="28"/>
          <w:szCs w:val="28"/>
        </w:rPr>
        <w:t>, автором которого является</w:t>
      </w:r>
      <w:r w:rsidR="00D23239">
        <w:rPr>
          <w:rFonts w:ascii="Times New Roman" w:hAnsi="Times New Roman" w:cs="Times New Roman"/>
          <w:sz w:val="28"/>
          <w:szCs w:val="28"/>
        </w:rPr>
        <w:t xml:space="preserve"> </w:t>
      </w:r>
      <w:r w:rsidR="00596141">
        <w:rPr>
          <w:rFonts w:ascii="Times New Roman" w:hAnsi="Times New Roman" w:cs="Times New Roman"/>
          <w:sz w:val="28"/>
          <w:szCs w:val="28"/>
        </w:rPr>
        <w:t>К.К.Платонов</w:t>
      </w:r>
      <w:r>
        <w:rPr>
          <w:rFonts w:ascii="Times New Roman" w:hAnsi="Times New Roman" w:cs="Times New Roman"/>
          <w:sz w:val="28"/>
          <w:szCs w:val="28"/>
        </w:rPr>
        <w:t>, понимают</w:t>
      </w:r>
      <w:r w:rsidR="00341B9B" w:rsidRPr="006C4E47">
        <w:rPr>
          <w:rFonts w:ascii="Times New Roman" w:hAnsi="Times New Roman" w:cs="Times New Roman"/>
          <w:sz w:val="28"/>
          <w:szCs w:val="28"/>
        </w:rPr>
        <w:t>:</w:t>
      </w:r>
    </w:p>
    <w:p w:rsidR="00341B9B" w:rsidRPr="006C4E47"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1)</w:t>
      </w:r>
      <w:r w:rsidR="00D11CFD">
        <w:rPr>
          <w:rFonts w:ascii="Times New Roman" w:hAnsi="Times New Roman" w:cs="Times New Roman"/>
          <w:sz w:val="28"/>
          <w:szCs w:val="28"/>
        </w:rPr>
        <w:t xml:space="preserve"> </w:t>
      </w:r>
      <w:r w:rsidR="000B3AA2">
        <w:rPr>
          <w:rFonts w:ascii="Times New Roman" w:hAnsi="Times New Roman" w:cs="Times New Roman"/>
          <w:sz w:val="28"/>
          <w:szCs w:val="28"/>
        </w:rPr>
        <w:t>п</w:t>
      </w:r>
      <w:r w:rsidRPr="006C4E47">
        <w:rPr>
          <w:rFonts w:ascii="Times New Roman" w:hAnsi="Times New Roman" w:cs="Times New Roman"/>
          <w:sz w:val="28"/>
          <w:szCs w:val="28"/>
        </w:rPr>
        <w:t xml:space="preserve">одструктура направленности и отношений личности, </w:t>
      </w:r>
      <w:r w:rsidR="00615F0E">
        <w:rPr>
          <w:rFonts w:ascii="Times New Roman" w:hAnsi="Times New Roman" w:cs="Times New Roman"/>
          <w:sz w:val="28"/>
          <w:szCs w:val="28"/>
        </w:rPr>
        <w:t xml:space="preserve">которая включает в себя </w:t>
      </w:r>
      <w:r w:rsidR="00F83C19" w:rsidRPr="006C4E47">
        <w:rPr>
          <w:rFonts w:ascii="Times New Roman" w:hAnsi="Times New Roman" w:cs="Times New Roman"/>
          <w:sz w:val="28"/>
          <w:szCs w:val="28"/>
        </w:rPr>
        <w:t>идеалы</w:t>
      </w:r>
      <w:r w:rsidRPr="006C4E47">
        <w:rPr>
          <w:rFonts w:ascii="Times New Roman" w:hAnsi="Times New Roman" w:cs="Times New Roman"/>
          <w:sz w:val="28"/>
          <w:szCs w:val="28"/>
        </w:rPr>
        <w:t xml:space="preserve">, </w:t>
      </w:r>
      <w:r w:rsidR="00F83C19" w:rsidRPr="006C4E47">
        <w:rPr>
          <w:rFonts w:ascii="Times New Roman" w:hAnsi="Times New Roman" w:cs="Times New Roman"/>
          <w:sz w:val="28"/>
          <w:szCs w:val="28"/>
        </w:rPr>
        <w:t>склонности</w:t>
      </w:r>
      <w:r w:rsidR="00F83C19">
        <w:rPr>
          <w:rFonts w:ascii="Times New Roman" w:hAnsi="Times New Roman" w:cs="Times New Roman"/>
          <w:sz w:val="28"/>
          <w:szCs w:val="28"/>
        </w:rPr>
        <w:t>,</w:t>
      </w:r>
      <w:r w:rsidR="00F83C19" w:rsidRPr="006C4E47">
        <w:rPr>
          <w:rFonts w:ascii="Times New Roman" w:hAnsi="Times New Roman" w:cs="Times New Roman"/>
          <w:sz w:val="28"/>
          <w:szCs w:val="28"/>
        </w:rPr>
        <w:t xml:space="preserve"> </w:t>
      </w:r>
      <w:r w:rsidR="00F83C19">
        <w:rPr>
          <w:rFonts w:ascii="Times New Roman" w:hAnsi="Times New Roman" w:cs="Times New Roman"/>
          <w:sz w:val="28"/>
          <w:szCs w:val="28"/>
        </w:rPr>
        <w:t>желания, интересы</w:t>
      </w:r>
      <w:r w:rsidRPr="006C4E47">
        <w:rPr>
          <w:rFonts w:ascii="Times New Roman" w:hAnsi="Times New Roman" w:cs="Times New Roman"/>
          <w:sz w:val="28"/>
          <w:szCs w:val="28"/>
        </w:rPr>
        <w:t xml:space="preserve">, </w:t>
      </w:r>
      <w:r w:rsidR="00F83C19" w:rsidRPr="006C4E47">
        <w:rPr>
          <w:rFonts w:ascii="Times New Roman" w:hAnsi="Times New Roman" w:cs="Times New Roman"/>
          <w:sz w:val="28"/>
          <w:szCs w:val="28"/>
        </w:rPr>
        <w:t>влечения</w:t>
      </w:r>
      <w:r w:rsidRPr="006C4E47">
        <w:rPr>
          <w:rFonts w:ascii="Times New Roman" w:hAnsi="Times New Roman" w:cs="Times New Roman"/>
          <w:sz w:val="28"/>
          <w:szCs w:val="28"/>
        </w:rPr>
        <w:t xml:space="preserve">, взгляды, убеждения человека, </w:t>
      </w:r>
      <w:r w:rsidR="00615F0E">
        <w:rPr>
          <w:rFonts w:ascii="Times New Roman" w:hAnsi="Times New Roman" w:cs="Times New Roman"/>
          <w:sz w:val="28"/>
          <w:szCs w:val="28"/>
        </w:rPr>
        <w:t xml:space="preserve">а так же </w:t>
      </w:r>
      <w:r w:rsidR="000B3AA2">
        <w:rPr>
          <w:rFonts w:ascii="Times New Roman" w:hAnsi="Times New Roman" w:cs="Times New Roman"/>
          <w:sz w:val="28"/>
          <w:szCs w:val="28"/>
        </w:rPr>
        <w:t>его мировоззрение;</w:t>
      </w:r>
    </w:p>
    <w:p w:rsidR="00341B9B" w:rsidRPr="006C4E47"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2)</w:t>
      </w:r>
      <w:r w:rsidR="006572F7">
        <w:rPr>
          <w:rFonts w:ascii="Times New Roman" w:hAnsi="Times New Roman" w:cs="Times New Roman"/>
          <w:sz w:val="28"/>
          <w:szCs w:val="28"/>
        </w:rPr>
        <w:t xml:space="preserve"> </w:t>
      </w:r>
      <w:r w:rsidR="000B3AA2">
        <w:rPr>
          <w:rFonts w:ascii="Times New Roman" w:hAnsi="Times New Roman" w:cs="Times New Roman"/>
          <w:sz w:val="28"/>
          <w:szCs w:val="28"/>
        </w:rPr>
        <w:t>и</w:t>
      </w:r>
      <w:r w:rsidRPr="006C4E47">
        <w:rPr>
          <w:rFonts w:ascii="Times New Roman" w:hAnsi="Times New Roman" w:cs="Times New Roman"/>
          <w:sz w:val="28"/>
          <w:szCs w:val="28"/>
        </w:rPr>
        <w:t xml:space="preserve">ндивидуальный социальный опыт личности, </w:t>
      </w:r>
      <w:r w:rsidR="00615F0E">
        <w:rPr>
          <w:rFonts w:ascii="Times New Roman" w:hAnsi="Times New Roman" w:cs="Times New Roman"/>
          <w:sz w:val="28"/>
          <w:szCs w:val="28"/>
        </w:rPr>
        <w:t>состоящий их</w:t>
      </w:r>
      <w:r w:rsidRPr="006C4E47">
        <w:rPr>
          <w:rFonts w:ascii="Times New Roman" w:hAnsi="Times New Roman" w:cs="Times New Roman"/>
          <w:sz w:val="28"/>
          <w:szCs w:val="28"/>
        </w:rPr>
        <w:t xml:space="preserve"> </w:t>
      </w:r>
      <w:r w:rsidR="00615F0E">
        <w:rPr>
          <w:rFonts w:ascii="Times New Roman" w:hAnsi="Times New Roman" w:cs="Times New Roman"/>
          <w:sz w:val="28"/>
          <w:szCs w:val="28"/>
        </w:rPr>
        <w:t>нако</w:t>
      </w:r>
      <w:r w:rsidR="00615F0E">
        <w:rPr>
          <w:rFonts w:ascii="Times New Roman" w:hAnsi="Times New Roman" w:cs="Times New Roman"/>
          <w:sz w:val="28"/>
          <w:szCs w:val="28"/>
        </w:rPr>
        <w:t>п</w:t>
      </w:r>
      <w:r w:rsidR="00615F0E">
        <w:rPr>
          <w:rFonts w:ascii="Times New Roman" w:hAnsi="Times New Roman" w:cs="Times New Roman"/>
          <w:sz w:val="28"/>
          <w:szCs w:val="28"/>
        </w:rPr>
        <w:t xml:space="preserve">ленных индивидом </w:t>
      </w:r>
      <w:r w:rsidRPr="006C4E47">
        <w:rPr>
          <w:rFonts w:ascii="Times New Roman" w:hAnsi="Times New Roman" w:cs="Times New Roman"/>
          <w:sz w:val="28"/>
          <w:szCs w:val="28"/>
        </w:rPr>
        <w:t>зна</w:t>
      </w:r>
      <w:r w:rsidR="00615F0E">
        <w:rPr>
          <w:rFonts w:ascii="Times New Roman" w:hAnsi="Times New Roman" w:cs="Times New Roman"/>
          <w:sz w:val="28"/>
          <w:szCs w:val="28"/>
        </w:rPr>
        <w:t>ний, навыков, умений и привычек</w:t>
      </w:r>
      <w:r w:rsidR="000B3AA2">
        <w:rPr>
          <w:rFonts w:ascii="Times New Roman" w:hAnsi="Times New Roman" w:cs="Times New Roman"/>
          <w:sz w:val="28"/>
          <w:szCs w:val="28"/>
        </w:rPr>
        <w:t>;</w:t>
      </w:r>
    </w:p>
    <w:p w:rsidR="00341B9B" w:rsidRPr="006C4E47"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3)</w:t>
      </w:r>
      <w:r w:rsidR="006572F7">
        <w:rPr>
          <w:rFonts w:ascii="Times New Roman" w:hAnsi="Times New Roman" w:cs="Times New Roman"/>
          <w:sz w:val="28"/>
          <w:szCs w:val="28"/>
        </w:rPr>
        <w:t xml:space="preserve"> </w:t>
      </w:r>
      <w:r w:rsidR="000B3AA2">
        <w:rPr>
          <w:rFonts w:ascii="Times New Roman" w:hAnsi="Times New Roman" w:cs="Times New Roman"/>
          <w:sz w:val="28"/>
          <w:szCs w:val="28"/>
        </w:rPr>
        <w:t>п</w:t>
      </w:r>
      <w:r w:rsidR="00750456">
        <w:rPr>
          <w:rFonts w:ascii="Times New Roman" w:hAnsi="Times New Roman" w:cs="Times New Roman"/>
          <w:sz w:val="28"/>
          <w:szCs w:val="28"/>
        </w:rPr>
        <w:t>сихологические особенности</w:t>
      </w:r>
      <w:r w:rsidRPr="006C4E47">
        <w:rPr>
          <w:rFonts w:ascii="Times New Roman" w:hAnsi="Times New Roman" w:cs="Times New Roman"/>
          <w:sz w:val="28"/>
          <w:szCs w:val="28"/>
        </w:rPr>
        <w:t xml:space="preserve"> человека, т.е. индивидуальные проя</w:t>
      </w:r>
      <w:r w:rsidRPr="006C4E47">
        <w:rPr>
          <w:rFonts w:ascii="Times New Roman" w:hAnsi="Times New Roman" w:cs="Times New Roman"/>
          <w:sz w:val="28"/>
          <w:szCs w:val="28"/>
        </w:rPr>
        <w:t>в</w:t>
      </w:r>
      <w:r w:rsidRPr="006C4E47">
        <w:rPr>
          <w:rFonts w:ascii="Times New Roman" w:hAnsi="Times New Roman" w:cs="Times New Roman"/>
          <w:sz w:val="28"/>
          <w:szCs w:val="28"/>
        </w:rPr>
        <w:t xml:space="preserve">ления памяти, </w:t>
      </w:r>
      <w:r w:rsidR="00F32C00" w:rsidRPr="006C4E47">
        <w:rPr>
          <w:rFonts w:ascii="Times New Roman" w:hAnsi="Times New Roman" w:cs="Times New Roman"/>
          <w:sz w:val="28"/>
          <w:szCs w:val="28"/>
        </w:rPr>
        <w:t>мышления,</w:t>
      </w:r>
      <w:r w:rsidRPr="006C4E47">
        <w:rPr>
          <w:rFonts w:ascii="Times New Roman" w:hAnsi="Times New Roman" w:cs="Times New Roman"/>
          <w:sz w:val="28"/>
          <w:szCs w:val="28"/>
        </w:rPr>
        <w:t xml:space="preserve"> ощущений</w:t>
      </w:r>
      <w:r w:rsidR="00F32C00">
        <w:rPr>
          <w:rFonts w:ascii="Times New Roman" w:hAnsi="Times New Roman" w:cs="Times New Roman"/>
          <w:sz w:val="28"/>
          <w:szCs w:val="28"/>
        </w:rPr>
        <w:t>,</w:t>
      </w:r>
      <w:r w:rsidR="00F32C00" w:rsidRPr="00F32C00">
        <w:rPr>
          <w:rFonts w:ascii="Times New Roman" w:hAnsi="Times New Roman" w:cs="Times New Roman"/>
          <w:sz w:val="28"/>
          <w:szCs w:val="28"/>
        </w:rPr>
        <w:t xml:space="preserve"> </w:t>
      </w:r>
      <w:r w:rsidR="00F32C00">
        <w:rPr>
          <w:rFonts w:ascii="Times New Roman" w:hAnsi="Times New Roman" w:cs="Times New Roman"/>
          <w:sz w:val="28"/>
          <w:szCs w:val="28"/>
        </w:rPr>
        <w:t>восприятия</w:t>
      </w:r>
      <w:r w:rsidRPr="006C4E47">
        <w:rPr>
          <w:rFonts w:ascii="Times New Roman" w:hAnsi="Times New Roman" w:cs="Times New Roman"/>
          <w:sz w:val="28"/>
          <w:szCs w:val="28"/>
        </w:rPr>
        <w:t xml:space="preserve">, способностей, </w:t>
      </w:r>
      <w:r w:rsidR="00F32C00">
        <w:rPr>
          <w:rFonts w:ascii="Times New Roman" w:hAnsi="Times New Roman" w:cs="Times New Roman"/>
          <w:sz w:val="28"/>
          <w:szCs w:val="28"/>
        </w:rPr>
        <w:t xml:space="preserve">которые зависят </w:t>
      </w:r>
      <w:r w:rsidRPr="006C4E47">
        <w:rPr>
          <w:rFonts w:ascii="Times New Roman" w:hAnsi="Times New Roman" w:cs="Times New Roman"/>
          <w:sz w:val="28"/>
          <w:szCs w:val="28"/>
        </w:rPr>
        <w:t xml:space="preserve">от врожденных </w:t>
      </w:r>
      <w:r w:rsidR="00F32C00">
        <w:rPr>
          <w:rFonts w:ascii="Times New Roman" w:hAnsi="Times New Roman" w:cs="Times New Roman"/>
          <w:sz w:val="28"/>
          <w:szCs w:val="28"/>
        </w:rPr>
        <w:t>особенностей</w:t>
      </w:r>
      <w:r w:rsidRPr="006C4E47">
        <w:rPr>
          <w:rFonts w:ascii="Times New Roman" w:hAnsi="Times New Roman" w:cs="Times New Roman"/>
          <w:sz w:val="28"/>
          <w:szCs w:val="28"/>
        </w:rPr>
        <w:t xml:space="preserve">, так и от тренировки, развития, </w:t>
      </w:r>
      <w:r w:rsidR="00F32C00">
        <w:rPr>
          <w:rFonts w:ascii="Times New Roman" w:hAnsi="Times New Roman" w:cs="Times New Roman"/>
          <w:sz w:val="28"/>
          <w:szCs w:val="28"/>
        </w:rPr>
        <w:t>разв</w:t>
      </w:r>
      <w:r w:rsidR="00F32C00">
        <w:rPr>
          <w:rFonts w:ascii="Times New Roman" w:hAnsi="Times New Roman" w:cs="Times New Roman"/>
          <w:sz w:val="28"/>
          <w:szCs w:val="28"/>
        </w:rPr>
        <w:t>и</w:t>
      </w:r>
      <w:r w:rsidR="00F32C00">
        <w:rPr>
          <w:rFonts w:ascii="Times New Roman" w:hAnsi="Times New Roman" w:cs="Times New Roman"/>
          <w:sz w:val="28"/>
          <w:szCs w:val="28"/>
        </w:rPr>
        <w:t>тия в дальнейшем</w:t>
      </w:r>
      <w:r w:rsidRPr="006C4E47">
        <w:rPr>
          <w:rFonts w:ascii="Times New Roman" w:hAnsi="Times New Roman" w:cs="Times New Roman"/>
          <w:sz w:val="28"/>
          <w:szCs w:val="28"/>
        </w:rPr>
        <w:t xml:space="preserve"> этих качеств.</w:t>
      </w:r>
    </w:p>
    <w:p w:rsidR="00341B9B" w:rsidRPr="006C4E47"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4)</w:t>
      </w:r>
      <w:r w:rsidR="006572F7">
        <w:rPr>
          <w:rFonts w:ascii="Times New Roman" w:hAnsi="Times New Roman" w:cs="Times New Roman"/>
          <w:sz w:val="28"/>
          <w:szCs w:val="28"/>
        </w:rPr>
        <w:t xml:space="preserve"> </w:t>
      </w:r>
      <w:r w:rsidR="000B3AA2">
        <w:rPr>
          <w:rFonts w:ascii="Times New Roman" w:hAnsi="Times New Roman" w:cs="Times New Roman"/>
          <w:sz w:val="28"/>
          <w:szCs w:val="28"/>
        </w:rPr>
        <w:t>б</w:t>
      </w:r>
      <w:r w:rsidRPr="006C4E47">
        <w:rPr>
          <w:rFonts w:ascii="Times New Roman" w:hAnsi="Times New Roman" w:cs="Times New Roman"/>
          <w:sz w:val="28"/>
          <w:szCs w:val="28"/>
        </w:rPr>
        <w:t xml:space="preserve">иологически </w:t>
      </w:r>
      <w:r w:rsidR="00615F0E">
        <w:rPr>
          <w:rFonts w:ascii="Times New Roman" w:hAnsi="Times New Roman" w:cs="Times New Roman"/>
          <w:sz w:val="28"/>
          <w:szCs w:val="28"/>
        </w:rPr>
        <w:t xml:space="preserve">детерминированная </w:t>
      </w:r>
      <w:r w:rsidRPr="006C4E47">
        <w:rPr>
          <w:rFonts w:ascii="Times New Roman" w:hAnsi="Times New Roman" w:cs="Times New Roman"/>
          <w:sz w:val="28"/>
          <w:szCs w:val="28"/>
        </w:rPr>
        <w:t xml:space="preserve">подструктура, </w:t>
      </w:r>
      <w:r w:rsidR="00615F0E">
        <w:rPr>
          <w:rFonts w:ascii="Times New Roman" w:hAnsi="Times New Roman" w:cs="Times New Roman"/>
          <w:sz w:val="28"/>
          <w:szCs w:val="28"/>
        </w:rPr>
        <w:t>состоящая из</w:t>
      </w:r>
      <w:r w:rsidRPr="006C4E47">
        <w:rPr>
          <w:rFonts w:ascii="Times New Roman" w:hAnsi="Times New Roman" w:cs="Times New Roman"/>
          <w:sz w:val="28"/>
          <w:szCs w:val="28"/>
        </w:rPr>
        <w:t xml:space="preserve"> тип</w:t>
      </w:r>
      <w:r w:rsidRPr="006C4E47">
        <w:rPr>
          <w:rFonts w:ascii="Times New Roman" w:hAnsi="Times New Roman" w:cs="Times New Roman"/>
          <w:sz w:val="28"/>
          <w:szCs w:val="28"/>
        </w:rPr>
        <w:t>о</w:t>
      </w:r>
      <w:r w:rsidRPr="006C4E47">
        <w:rPr>
          <w:rFonts w:ascii="Times New Roman" w:hAnsi="Times New Roman" w:cs="Times New Roman"/>
          <w:sz w:val="28"/>
          <w:szCs w:val="28"/>
        </w:rPr>
        <w:t>логиче</w:t>
      </w:r>
      <w:r w:rsidR="00615F0E">
        <w:rPr>
          <w:rFonts w:ascii="Times New Roman" w:hAnsi="Times New Roman" w:cs="Times New Roman"/>
          <w:sz w:val="28"/>
          <w:szCs w:val="28"/>
        </w:rPr>
        <w:t>ских, возрастных, половых свойств</w:t>
      </w:r>
      <w:r w:rsidRPr="006C4E47">
        <w:rPr>
          <w:rFonts w:ascii="Times New Roman" w:hAnsi="Times New Roman" w:cs="Times New Roman"/>
          <w:sz w:val="28"/>
          <w:szCs w:val="28"/>
        </w:rPr>
        <w:t xml:space="preserve"> </w:t>
      </w:r>
      <w:r w:rsidR="00615F0E">
        <w:rPr>
          <w:rFonts w:ascii="Times New Roman" w:hAnsi="Times New Roman" w:cs="Times New Roman"/>
          <w:sz w:val="28"/>
          <w:szCs w:val="28"/>
        </w:rPr>
        <w:t>человека</w:t>
      </w:r>
      <w:r w:rsidRPr="006C4E47">
        <w:rPr>
          <w:rFonts w:ascii="Times New Roman" w:hAnsi="Times New Roman" w:cs="Times New Roman"/>
          <w:sz w:val="28"/>
          <w:szCs w:val="28"/>
        </w:rPr>
        <w:t>.</w:t>
      </w:r>
    </w:p>
    <w:p w:rsidR="00341B9B" w:rsidRPr="006C4E47"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 xml:space="preserve">Социально-психологическая структура личности по А.Н.Сухову и А.А. Деркачу </w:t>
      </w:r>
      <w:r w:rsidR="00615F0E">
        <w:rPr>
          <w:rFonts w:ascii="Times New Roman" w:hAnsi="Times New Roman" w:cs="Times New Roman"/>
          <w:sz w:val="28"/>
          <w:szCs w:val="28"/>
        </w:rPr>
        <w:t>состоит из таких особенностей как</w:t>
      </w:r>
      <w:r w:rsidR="00783B6A">
        <w:rPr>
          <w:rFonts w:ascii="Times New Roman" w:hAnsi="Times New Roman" w:cs="Times New Roman"/>
          <w:sz w:val="28"/>
          <w:szCs w:val="28"/>
        </w:rPr>
        <w:t>: ментальность, ценностно-</w:t>
      </w:r>
      <w:r w:rsidR="003E48A9">
        <w:rPr>
          <w:rFonts w:ascii="Times New Roman" w:hAnsi="Times New Roman" w:cs="Times New Roman"/>
          <w:sz w:val="28"/>
          <w:szCs w:val="28"/>
        </w:rPr>
        <w:t>смысловая сфера личности, мотивационная</w:t>
      </w:r>
      <w:r w:rsidRPr="006C4E47">
        <w:rPr>
          <w:rFonts w:ascii="Times New Roman" w:hAnsi="Times New Roman" w:cs="Times New Roman"/>
          <w:sz w:val="28"/>
          <w:szCs w:val="28"/>
        </w:rPr>
        <w:t xml:space="preserve"> (направленность, жизненн</w:t>
      </w:r>
      <w:r w:rsidR="00B95E49">
        <w:rPr>
          <w:rFonts w:ascii="Times New Roman" w:hAnsi="Times New Roman" w:cs="Times New Roman"/>
          <w:sz w:val="28"/>
          <w:szCs w:val="28"/>
        </w:rPr>
        <w:t>ая</w:t>
      </w:r>
      <w:r w:rsidRPr="006C4E47">
        <w:rPr>
          <w:rFonts w:ascii="Times New Roman" w:hAnsi="Times New Roman" w:cs="Times New Roman"/>
          <w:sz w:val="28"/>
          <w:szCs w:val="28"/>
        </w:rPr>
        <w:t xml:space="preserve"> це</w:t>
      </w:r>
      <w:r w:rsidR="00B95E49">
        <w:rPr>
          <w:rFonts w:ascii="Times New Roman" w:hAnsi="Times New Roman" w:cs="Times New Roman"/>
          <w:sz w:val="28"/>
          <w:szCs w:val="28"/>
        </w:rPr>
        <w:t>ль</w:t>
      </w:r>
      <w:r w:rsidRPr="006C4E47">
        <w:rPr>
          <w:rFonts w:ascii="Times New Roman" w:hAnsi="Times New Roman" w:cs="Times New Roman"/>
          <w:sz w:val="28"/>
          <w:szCs w:val="28"/>
        </w:rPr>
        <w:t xml:space="preserve">, планы, жизненный путь), когнитивные </w:t>
      </w:r>
      <w:r w:rsidR="007A3319">
        <w:rPr>
          <w:rFonts w:ascii="Times New Roman" w:hAnsi="Times New Roman" w:cs="Times New Roman"/>
          <w:sz w:val="28"/>
          <w:szCs w:val="28"/>
        </w:rPr>
        <w:t>составляющие</w:t>
      </w:r>
      <w:r w:rsidRPr="006C4E47">
        <w:rPr>
          <w:rFonts w:ascii="Times New Roman" w:hAnsi="Times New Roman" w:cs="Times New Roman"/>
          <w:sz w:val="28"/>
          <w:szCs w:val="28"/>
        </w:rPr>
        <w:t xml:space="preserve"> (</w:t>
      </w:r>
      <w:r w:rsidR="003E48A9">
        <w:rPr>
          <w:rFonts w:ascii="Times New Roman" w:hAnsi="Times New Roman" w:cs="Times New Roman"/>
          <w:sz w:val="28"/>
          <w:szCs w:val="28"/>
        </w:rPr>
        <w:t xml:space="preserve">представление </w:t>
      </w:r>
      <w:r w:rsidRPr="006C4E47">
        <w:rPr>
          <w:rFonts w:ascii="Times New Roman" w:hAnsi="Times New Roman" w:cs="Times New Roman"/>
          <w:sz w:val="28"/>
          <w:szCs w:val="28"/>
        </w:rPr>
        <w:t>мира); «Я-характеристики» («Я-концепцию», «Я-образ», самоотношение, самооценк</w:t>
      </w:r>
      <w:r w:rsidR="00783B6A">
        <w:rPr>
          <w:rFonts w:ascii="Times New Roman" w:hAnsi="Times New Roman" w:cs="Times New Roman"/>
          <w:sz w:val="28"/>
          <w:szCs w:val="28"/>
        </w:rPr>
        <w:t>у); локус контроля; социально-</w:t>
      </w:r>
      <w:r w:rsidRPr="006C4E47">
        <w:rPr>
          <w:rFonts w:ascii="Times New Roman" w:hAnsi="Times New Roman" w:cs="Times New Roman"/>
          <w:sz w:val="28"/>
          <w:szCs w:val="28"/>
        </w:rPr>
        <w:t>психологическую комп</w:t>
      </w:r>
      <w:r w:rsidR="00783B6A">
        <w:rPr>
          <w:rFonts w:ascii="Times New Roman" w:hAnsi="Times New Roman" w:cs="Times New Roman"/>
          <w:sz w:val="28"/>
          <w:szCs w:val="28"/>
        </w:rPr>
        <w:t>етентность личности; статусно-</w:t>
      </w:r>
      <w:r w:rsidRPr="006C4E47">
        <w:rPr>
          <w:rFonts w:ascii="Times New Roman" w:hAnsi="Times New Roman" w:cs="Times New Roman"/>
          <w:sz w:val="28"/>
          <w:szCs w:val="28"/>
        </w:rPr>
        <w:t xml:space="preserve">ролевые </w:t>
      </w:r>
      <w:r w:rsidR="00D84DAE">
        <w:rPr>
          <w:rFonts w:ascii="Times New Roman" w:hAnsi="Times New Roman" w:cs="Times New Roman"/>
          <w:sz w:val="28"/>
          <w:szCs w:val="28"/>
        </w:rPr>
        <w:t>составляющие</w:t>
      </w:r>
      <w:r w:rsidRPr="006C4E47">
        <w:rPr>
          <w:rFonts w:ascii="Times New Roman" w:hAnsi="Times New Roman" w:cs="Times New Roman"/>
          <w:sz w:val="28"/>
          <w:szCs w:val="28"/>
        </w:rPr>
        <w:t xml:space="preserve"> личности; эмоциональные пс</w:t>
      </w:r>
      <w:r w:rsidRPr="006C4E47">
        <w:rPr>
          <w:rFonts w:ascii="Times New Roman" w:hAnsi="Times New Roman" w:cs="Times New Roman"/>
          <w:sz w:val="28"/>
          <w:szCs w:val="28"/>
        </w:rPr>
        <w:t>и</w:t>
      </w:r>
      <w:r w:rsidRPr="006C4E47">
        <w:rPr>
          <w:rFonts w:ascii="Times New Roman" w:hAnsi="Times New Roman" w:cs="Times New Roman"/>
          <w:sz w:val="28"/>
          <w:szCs w:val="28"/>
        </w:rPr>
        <w:t xml:space="preserve">хические состояния, социальные чувства </w:t>
      </w:r>
      <w:r w:rsidR="00D84DAE">
        <w:rPr>
          <w:rFonts w:ascii="Times New Roman" w:hAnsi="Times New Roman" w:cs="Times New Roman"/>
          <w:sz w:val="28"/>
          <w:szCs w:val="28"/>
        </w:rPr>
        <w:t>индивида</w:t>
      </w:r>
      <w:r w:rsidRPr="006C4E47">
        <w:rPr>
          <w:rFonts w:ascii="Times New Roman" w:hAnsi="Times New Roman" w:cs="Times New Roman"/>
          <w:sz w:val="28"/>
          <w:szCs w:val="28"/>
        </w:rPr>
        <w:t>.</w:t>
      </w:r>
    </w:p>
    <w:p w:rsidR="00341B9B" w:rsidRPr="006C4E47"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 xml:space="preserve">Социально-психологические </w:t>
      </w:r>
      <w:r w:rsidR="00F903B5">
        <w:rPr>
          <w:rFonts w:ascii="Times New Roman" w:hAnsi="Times New Roman" w:cs="Times New Roman"/>
          <w:sz w:val="28"/>
          <w:szCs w:val="28"/>
        </w:rPr>
        <w:t xml:space="preserve">концепции </w:t>
      </w:r>
      <w:r w:rsidRPr="006C4E47">
        <w:rPr>
          <w:rFonts w:ascii="Times New Roman" w:hAnsi="Times New Roman" w:cs="Times New Roman"/>
          <w:sz w:val="28"/>
          <w:szCs w:val="28"/>
        </w:rPr>
        <w:t xml:space="preserve">личности: </w:t>
      </w:r>
    </w:p>
    <w:p w:rsidR="00341B9B" w:rsidRPr="006C4E47"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 xml:space="preserve">- психоаналитический подход к </w:t>
      </w:r>
      <w:r w:rsidR="00F903B5">
        <w:rPr>
          <w:rFonts w:ascii="Times New Roman" w:hAnsi="Times New Roman" w:cs="Times New Roman"/>
          <w:sz w:val="28"/>
          <w:szCs w:val="28"/>
        </w:rPr>
        <w:t xml:space="preserve">исследованию </w:t>
      </w:r>
      <w:r w:rsidRPr="006C4E47">
        <w:rPr>
          <w:rFonts w:ascii="Times New Roman" w:hAnsi="Times New Roman" w:cs="Times New Roman"/>
          <w:sz w:val="28"/>
          <w:szCs w:val="28"/>
        </w:rPr>
        <w:t>личности (</w:t>
      </w:r>
      <w:r w:rsidR="00F903B5">
        <w:rPr>
          <w:rFonts w:ascii="Times New Roman" w:hAnsi="Times New Roman" w:cs="Times New Roman"/>
          <w:sz w:val="28"/>
          <w:szCs w:val="28"/>
        </w:rPr>
        <w:t>представит</w:t>
      </w:r>
      <w:r w:rsidR="00F903B5">
        <w:rPr>
          <w:rFonts w:ascii="Times New Roman" w:hAnsi="Times New Roman" w:cs="Times New Roman"/>
          <w:sz w:val="28"/>
          <w:szCs w:val="28"/>
        </w:rPr>
        <w:t>е</w:t>
      </w:r>
      <w:r w:rsidR="00F903B5">
        <w:rPr>
          <w:rFonts w:ascii="Times New Roman" w:hAnsi="Times New Roman" w:cs="Times New Roman"/>
          <w:sz w:val="28"/>
          <w:szCs w:val="28"/>
        </w:rPr>
        <w:t xml:space="preserve">ли - </w:t>
      </w:r>
      <w:r w:rsidRPr="006C4E47">
        <w:rPr>
          <w:rFonts w:ascii="Times New Roman" w:hAnsi="Times New Roman" w:cs="Times New Roman"/>
          <w:sz w:val="28"/>
          <w:szCs w:val="28"/>
        </w:rPr>
        <w:t>З.</w:t>
      </w:r>
      <w:r w:rsidR="006572F7">
        <w:rPr>
          <w:rFonts w:ascii="Times New Roman" w:hAnsi="Times New Roman" w:cs="Times New Roman"/>
          <w:sz w:val="28"/>
          <w:szCs w:val="28"/>
        </w:rPr>
        <w:t xml:space="preserve"> </w:t>
      </w:r>
      <w:r w:rsidRPr="006C4E47">
        <w:rPr>
          <w:rFonts w:ascii="Times New Roman" w:hAnsi="Times New Roman" w:cs="Times New Roman"/>
          <w:sz w:val="28"/>
          <w:szCs w:val="28"/>
        </w:rPr>
        <w:t xml:space="preserve">Фрейд, К.Юнг); </w:t>
      </w:r>
    </w:p>
    <w:p w:rsidR="00341B9B" w:rsidRPr="006C4E47"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 ролевая теория личности (</w:t>
      </w:r>
      <w:r w:rsidR="00F903B5">
        <w:rPr>
          <w:rFonts w:ascii="Times New Roman" w:hAnsi="Times New Roman" w:cs="Times New Roman"/>
          <w:sz w:val="28"/>
          <w:szCs w:val="28"/>
        </w:rPr>
        <w:t xml:space="preserve">авторы: </w:t>
      </w:r>
      <w:r w:rsidRPr="006C4E47">
        <w:rPr>
          <w:rFonts w:ascii="Times New Roman" w:hAnsi="Times New Roman" w:cs="Times New Roman"/>
          <w:sz w:val="28"/>
          <w:szCs w:val="28"/>
        </w:rPr>
        <w:t>Г.Кули, Дж.Мид, Т.Парсонс);</w:t>
      </w:r>
    </w:p>
    <w:p w:rsidR="00341B9B" w:rsidRPr="006C4E47"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 бихевиор</w:t>
      </w:r>
      <w:r w:rsidR="00F903B5">
        <w:rPr>
          <w:rFonts w:ascii="Times New Roman" w:hAnsi="Times New Roman" w:cs="Times New Roman"/>
          <w:sz w:val="28"/>
          <w:szCs w:val="28"/>
        </w:rPr>
        <w:t xml:space="preserve">альное понимание </w:t>
      </w:r>
      <w:r w:rsidRPr="006C4E47">
        <w:rPr>
          <w:rFonts w:ascii="Times New Roman" w:hAnsi="Times New Roman" w:cs="Times New Roman"/>
          <w:sz w:val="28"/>
          <w:szCs w:val="28"/>
        </w:rPr>
        <w:t>личности (Б.Скиннер);</w:t>
      </w:r>
    </w:p>
    <w:p w:rsidR="00341B9B" w:rsidRPr="006C4E47"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 xml:space="preserve">- </w:t>
      </w:r>
      <w:r w:rsidR="00F903B5">
        <w:rPr>
          <w:rFonts w:ascii="Times New Roman" w:hAnsi="Times New Roman" w:cs="Times New Roman"/>
          <w:sz w:val="28"/>
          <w:szCs w:val="28"/>
        </w:rPr>
        <w:t>позиция</w:t>
      </w:r>
      <w:r w:rsidRPr="006C4E47">
        <w:rPr>
          <w:rFonts w:ascii="Times New Roman" w:hAnsi="Times New Roman" w:cs="Times New Roman"/>
          <w:sz w:val="28"/>
          <w:szCs w:val="28"/>
        </w:rPr>
        <w:t xml:space="preserve"> гуманистической психологии (К.Роджерс, А.Маслоу);</w:t>
      </w:r>
    </w:p>
    <w:p w:rsidR="00341B9B" w:rsidRPr="006C4E47"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 когнитивный подход к пониманию личности (Дж. Келли);</w:t>
      </w:r>
    </w:p>
    <w:p w:rsidR="00341B9B" w:rsidRPr="006C4E47"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 с точки зрения трансакционного анализа (Э.Берн);</w:t>
      </w:r>
    </w:p>
    <w:p w:rsidR="00341B9B" w:rsidRPr="006C4E47" w:rsidRDefault="00A4389C" w:rsidP="006572F7">
      <w:pPr>
        <w:tabs>
          <w:tab w:val="left" w:pos="709"/>
        </w:tabs>
        <w:rPr>
          <w:rFonts w:ascii="Times New Roman" w:hAnsi="Times New Roman" w:cs="Times New Roman"/>
          <w:sz w:val="28"/>
          <w:szCs w:val="28"/>
        </w:rPr>
      </w:pPr>
      <w:r>
        <w:rPr>
          <w:rFonts w:ascii="Times New Roman" w:hAnsi="Times New Roman" w:cs="Times New Roman"/>
          <w:sz w:val="28"/>
          <w:szCs w:val="28"/>
        </w:rPr>
        <w:t xml:space="preserve">- </w:t>
      </w:r>
      <w:r w:rsidR="00341B9B" w:rsidRPr="006C4E47">
        <w:rPr>
          <w:rFonts w:ascii="Times New Roman" w:hAnsi="Times New Roman" w:cs="Times New Roman"/>
          <w:sz w:val="28"/>
          <w:szCs w:val="28"/>
        </w:rPr>
        <w:t xml:space="preserve">понимание личности в рамках экзистенциональной психологии </w:t>
      </w:r>
      <w:r w:rsidR="00C6421C">
        <w:rPr>
          <w:rFonts w:ascii="Times New Roman" w:hAnsi="Times New Roman" w:cs="Times New Roman"/>
          <w:sz w:val="28"/>
          <w:szCs w:val="28"/>
        </w:rPr>
        <w:t xml:space="preserve">(представители - </w:t>
      </w:r>
      <w:r w:rsidR="00341B9B" w:rsidRPr="006C4E47">
        <w:rPr>
          <w:rFonts w:ascii="Times New Roman" w:hAnsi="Times New Roman" w:cs="Times New Roman"/>
          <w:sz w:val="28"/>
          <w:szCs w:val="28"/>
        </w:rPr>
        <w:t>В.</w:t>
      </w:r>
      <w:r w:rsidR="002E19C3">
        <w:rPr>
          <w:rFonts w:ascii="Times New Roman" w:hAnsi="Times New Roman" w:cs="Times New Roman"/>
          <w:sz w:val="28"/>
          <w:szCs w:val="28"/>
        </w:rPr>
        <w:t xml:space="preserve"> </w:t>
      </w:r>
      <w:r w:rsidR="00341B9B" w:rsidRPr="006C4E47">
        <w:rPr>
          <w:rFonts w:ascii="Times New Roman" w:hAnsi="Times New Roman" w:cs="Times New Roman"/>
          <w:sz w:val="28"/>
          <w:szCs w:val="28"/>
        </w:rPr>
        <w:t>Дильтей, Э.</w:t>
      </w:r>
      <w:r w:rsidR="002E19C3">
        <w:rPr>
          <w:rFonts w:ascii="Times New Roman" w:hAnsi="Times New Roman" w:cs="Times New Roman"/>
          <w:sz w:val="28"/>
          <w:szCs w:val="28"/>
        </w:rPr>
        <w:t xml:space="preserve"> </w:t>
      </w:r>
      <w:r w:rsidR="00341B9B" w:rsidRPr="006C4E47">
        <w:rPr>
          <w:rFonts w:ascii="Times New Roman" w:hAnsi="Times New Roman" w:cs="Times New Roman"/>
          <w:sz w:val="28"/>
          <w:szCs w:val="28"/>
        </w:rPr>
        <w:t>Фромм, В.</w:t>
      </w:r>
      <w:r w:rsidR="002E19C3">
        <w:rPr>
          <w:rFonts w:ascii="Times New Roman" w:hAnsi="Times New Roman" w:cs="Times New Roman"/>
          <w:sz w:val="28"/>
          <w:szCs w:val="28"/>
        </w:rPr>
        <w:t xml:space="preserve"> </w:t>
      </w:r>
      <w:r w:rsidR="00341B9B" w:rsidRPr="006C4E47">
        <w:rPr>
          <w:rFonts w:ascii="Times New Roman" w:hAnsi="Times New Roman" w:cs="Times New Roman"/>
          <w:sz w:val="28"/>
          <w:szCs w:val="28"/>
        </w:rPr>
        <w:t>Франкл)</w:t>
      </w:r>
    </w:p>
    <w:p w:rsidR="00341B9B" w:rsidRPr="006C4E47" w:rsidRDefault="00F903B5" w:rsidP="006572F7">
      <w:pPr>
        <w:tabs>
          <w:tab w:val="left" w:pos="709"/>
        </w:tabs>
        <w:rPr>
          <w:rFonts w:ascii="Times New Roman" w:hAnsi="Times New Roman" w:cs="Times New Roman"/>
          <w:sz w:val="28"/>
          <w:szCs w:val="28"/>
        </w:rPr>
      </w:pPr>
      <w:r>
        <w:rPr>
          <w:rFonts w:ascii="Times New Roman" w:hAnsi="Times New Roman" w:cs="Times New Roman"/>
          <w:sz w:val="28"/>
          <w:szCs w:val="28"/>
        </w:rPr>
        <w:t>Основные с</w:t>
      </w:r>
      <w:r w:rsidR="00341B9B" w:rsidRPr="006C4E47">
        <w:rPr>
          <w:rFonts w:ascii="Times New Roman" w:hAnsi="Times New Roman" w:cs="Times New Roman"/>
          <w:sz w:val="28"/>
          <w:szCs w:val="28"/>
        </w:rPr>
        <w:t>оциально – психологические типологии</w:t>
      </w:r>
      <w:r>
        <w:rPr>
          <w:rFonts w:ascii="Times New Roman" w:hAnsi="Times New Roman" w:cs="Times New Roman"/>
          <w:sz w:val="28"/>
          <w:szCs w:val="28"/>
        </w:rPr>
        <w:t xml:space="preserve"> к пониманию</w:t>
      </w:r>
      <w:r w:rsidR="00341B9B" w:rsidRPr="006C4E47">
        <w:rPr>
          <w:rFonts w:ascii="Times New Roman" w:hAnsi="Times New Roman" w:cs="Times New Roman"/>
          <w:sz w:val="28"/>
          <w:szCs w:val="28"/>
        </w:rPr>
        <w:t xml:space="preserve"> ли</w:t>
      </w:r>
      <w:r w:rsidR="00341B9B" w:rsidRPr="006C4E47">
        <w:rPr>
          <w:rFonts w:ascii="Times New Roman" w:hAnsi="Times New Roman" w:cs="Times New Roman"/>
          <w:sz w:val="28"/>
          <w:szCs w:val="28"/>
        </w:rPr>
        <w:t>ч</w:t>
      </w:r>
      <w:r w:rsidR="00341B9B" w:rsidRPr="006C4E47">
        <w:rPr>
          <w:rFonts w:ascii="Times New Roman" w:hAnsi="Times New Roman" w:cs="Times New Roman"/>
          <w:sz w:val="28"/>
          <w:szCs w:val="28"/>
        </w:rPr>
        <w:t>ности.</w:t>
      </w:r>
    </w:p>
    <w:p w:rsidR="000B5FF7" w:rsidRDefault="000B5FF7" w:rsidP="006572F7">
      <w:pPr>
        <w:tabs>
          <w:tab w:val="left" w:pos="709"/>
        </w:tabs>
        <w:rPr>
          <w:rFonts w:ascii="Times New Roman" w:hAnsi="Times New Roman" w:cs="Times New Roman"/>
          <w:sz w:val="28"/>
          <w:szCs w:val="28"/>
        </w:rPr>
      </w:pPr>
      <w:r>
        <w:rPr>
          <w:rFonts w:ascii="Times New Roman" w:hAnsi="Times New Roman" w:cs="Times New Roman"/>
          <w:sz w:val="28"/>
          <w:szCs w:val="28"/>
        </w:rPr>
        <w:t>А. Маслоу рассматривает т</w:t>
      </w:r>
      <w:r w:rsidR="00341B9B" w:rsidRPr="006C4E47">
        <w:rPr>
          <w:rFonts w:ascii="Times New Roman" w:hAnsi="Times New Roman" w:cs="Times New Roman"/>
          <w:sz w:val="28"/>
          <w:szCs w:val="28"/>
        </w:rPr>
        <w:t>ип личности</w:t>
      </w:r>
      <w:r>
        <w:rPr>
          <w:rFonts w:ascii="Times New Roman" w:hAnsi="Times New Roman" w:cs="Times New Roman"/>
          <w:sz w:val="28"/>
          <w:szCs w:val="28"/>
        </w:rPr>
        <w:t xml:space="preserve"> следующим образом</w:t>
      </w:r>
      <w:r w:rsidR="00341B9B" w:rsidRPr="006C4E47">
        <w:rPr>
          <w:rFonts w:ascii="Times New Roman" w:hAnsi="Times New Roman" w:cs="Times New Roman"/>
          <w:sz w:val="28"/>
          <w:szCs w:val="28"/>
        </w:rPr>
        <w:t>: актуал</w:t>
      </w:r>
      <w:r w:rsidR="00341B9B" w:rsidRPr="006C4E47">
        <w:rPr>
          <w:rFonts w:ascii="Times New Roman" w:hAnsi="Times New Roman" w:cs="Times New Roman"/>
          <w:sz w:val="28"/>
          <w:szCs w:val="28"/>
        </w:rPr>
        <w:t>и</w:t>
      </w:r>
      <w:r w:rsidR="00341B9B" w:rsidRPr="006C4E47">
        <w:rPr>
          <w:rFonts w:ascii="Times New Roman" w:hAnsi="Times New Roman" w:cs="Times New Roman"/>
          <w:sz w:val="28"/>
          <w:szCs w:val="28"/>
        </w:rPr>
        <w:t xml:space="preserve">затор, манипулятор. </w:t>
      </w:r>
    </w:p>
    <w:p w:rsidR="00341B9B" w:rsidRPr="006C4E47"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Э.</w:t>
      </w:r>
      <w:r w:rsidR="006572F7">
        <w:rPr>
          <w:rFonts w:ascii="Times New Roman" w:hAnsi="Times New Roman" w:cs="Times New Roman"/>
          <w:sz w:val="28"/>
          <w:szCs w:val="28"/>
        </w:rPr>
        <w:t xml:space="preserve"> </w:t>
      </w:r>
      <w:r w:rsidRPr="006C4E47">
        <w:rPr>
          <w:rFonts w:ascii="Times New Roman" w:hAnsi="Times New Roman" w:cs="Times New Roman"/>
          <w:sz w:val="28"/>
          <w:szCs w:val="28"/>
        </w:rPr>
        <w:t>Шост</w:t>
      </w:r>
      <w:r w:rsidR="000B5FF7">
        <w:rPr>
          <w:rFonts w:ascii="Times New Roman" w:hAnsi="Times New Roman" w:cs="Times New Roman"/>
          <w:sz w:val="28"/>
          <w:szCs w:val="28"/>
        </w:rPr>
        <w:t xml:space="preserve">ром </w:t>
      </w:r>
      <w:r w:rsidR="00783B6A">
        <w:rPr>
          <w:rFonts w:ascii="Times New Roman" w:hAnsi="Times New Roman" w:cs="Times New Roman"/>
          <w:sz w:val="28"/>
          <w:szCs w:val="28"/>
        </w:rPr>
        <w:t>выделяет</w:t>
      </w:r>
      <w:r w:rsidR="000B5FF7">
        <w:rPr>
          <w:rFonts w:ascii="Times New Roman" w:hAnsi="Times New Roman" w:cs="Times New Roman"/>
          <w:sz w:val="28"/>
          <w:szCs w:val="28"/>
        </w:rPr>
        <w:t xml:space="preserve"> р</w:t>
      </w:r>
      <w:r w:rsidRPr="006C4E47">
        <w:rPr>
          <w:rFonts w:ascii="Times New Roman" w:hAnsi="Times New Roman" w:cs="Times New Roman"/>
          <w:sz w:val="28"/>
          <w:szCs w:val="28"/>
        </w:rPr>
        <w:t>азновидности манипуляторов: «диктатор», «тряпка», «калькулятор», «прилипала», «хулиган», «славный парень», «с</w:t>
      </w:r>
      <w:r w:rsidRPr="006C4E47">
        <w:rPr>
          <w:rFonts w:ascii="Times New Roman" w:hAnsi="Times New Roman" w:cs="Times New Roman"/>
          <w:sz w:val="28"/>
          <w:szCs w:val="28"/>
        </w:rPr>
        <w:t>у</w:t>
      </w:r>
      <w:r w:rsidRPr="006C4E47">
        <w:rPr>
          <w:rFonts w:ascii="Times New Roman" w:hAnsi="Times New Roman" w:cs="Times New Roman"/>
          <w:sz w:val="28"/>
          <w:szCs w:val="28"/>
        </w:rPr>
        <w:t>дья», «защитник».</w:t>
      </w:r>
    </w:p>
    <w:p w:rsidR="00341B9B" w:rsidRPr="006C4E47"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Э.</w:t>
      </w:r>
      <w:r w:rsidR="006572F7">
        <w:rPr>
          <w:rFonts w:ascii="Times New Roman" w:hAnsi="Times New Roman" w:cs="Times New Roman"/>
          <w:sz w:val="28"/>
          <w:szCs w:val="28"/>
        </w:rPr>
        <w:t xml:space="preserve"> </w:t>
      </w:r>
      <w:r w:rsidRPr="006C4E47">
        <w:rPr>
          <w:rFonts w:ascii="Times New Roman" w:hAnsi="Times New Roman" w:cs="Times New Roman"/>
          <w:sz w:val="28"/>
          <w:szCs w:val="28"/>
        </w:rPr>
        <w:t>Шпрангер</w:t>
      </w:r>
      <w:r w:rsidR="000B5FF7">
        <w:rPr>
          <w:rFonts w:ascii="Times New Roman" w:hAnsi="Times New Roman" w:cs="Times New Roman"/>
          <w:sz w:val="28"/>
          <w:szCs w:val="28"/>
        </w:rPr>
        <w:t xml:space="preserve"> исследует т</w:t>
      </w:r>
      <w:r w:rsidRPr="006C4E47">
        <w:rPr>
          <w:rFonts w:ascii="Times New Roman" w:hAnsi="Times New Roman" w:cs="Times New Roman"/>
          <w:sz w:val="28"/>
          <w:szCs w:val="28"/>
        </w:rPr>
        <w:t>ипы личности: теоретический, экономич</w:t>
      </w:r>
      <w:r w:rsidRPr="006C4E47">
        <w:rPr>
          <w:rFonts w:ascii="Times New Roman" w:hAnsi="Times New Roman" w:cs="Times New Roman"/>
          <w:sz w:val="28"/>
          <w:szCs w:val="28"/>
        </w:rPr>
        <w:t>е</w:t>
      </w:r>
      <w:r w:rsidRPr="006C4E47">
        <w:rPr>
          <w:rFonts w:ascii="Times New Roman" w:hAnsi="Times New Roman" w:cs="Times New Roman"/>
          <w:sz w:val="28"/>
          <w:szCs w:val="28"/>
        </w:rPr>
        <w:t xml:space="preserve">ский, эстетический, социальный, политический, религиозный. </w:t>
      </w:r>
    </w:p>
    <w:p w:rsidR="00341B9B" w:rsidRPr="006C4E47" w:rsidRDefault="00B244AB" w:rsidP="006572F7">
      <w:pPr>
        <w:tabs>
          <w:tab w:val="left" w:pos="709"/>
        </w:tabs>
        <w:rPr>
          <w:rFonts w:ascii="Times New Roman" w:hAnsi="Times New Roman" w:cs="Times New Roman"/>
          <w:sz w:val="28"/>
          <w:szCs w:val="28"/>
        </w:rPr>
      </w:pPr>
      <w:r>
        <w:rPr>
          <w:rFonts w:ascii="Times New Roman" w:hAnsi="Times New Roman" w:cs="Times New Roman"/>
          <w:sz w:val="28"/>
          <w:szCs w:val="28"/>
        </w:rPr>
        <w:t>Источниками процесса</w:t>
      </w:r>
      <w:r w:rsidR="00341B9B" w:rsidRPr="006C4E47">
        <w:rPr>
          <w:rFonts w:ascii="Times New Roman" w:hAnsi="Times New Roman" w:cs="Times New Roman"/>
          <w:sz w:val="28"/>
          <w:szCs w:val="28"/>
        </w:rPr>
        <w:t xml:space="preserve"> социализации личности</w:t>
      </w:r>
      <w:r>
        <w:rPr>
          <w:rFonts w:ascii="Times New Roman" w:hAnsi="Times New Roman" w:cs="Times New Roman"/>
          <w:sz w:val="28"/>
          <w:szCs w:val="28"/>
        </w:rPr>
        <w:t xml:space="preserve"> являются</w:t>
      </w:r>
      <w:r w:rsidR="00341B9B" w:rsidRPr="006C4E47">
        <w:rPr>
          <w:rFonts w:ascii="Times New Roman" w:hAnsi="Times New Roman" w:cs="Times New Roman"/>
          <w:sz w:val="28"/>
          <w:szCs w:val="28"/>
        </w:rPr>
        <w:t>:</w:t>
      </w:r>
    </w:p>
    <w:p w:rsidR="00341B9B" w:rsidRPr="006C4E47"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lastRenderedPageBreak/>
        <w:t xml:space="preserve">- опыт раннего детства – формирование </w:t>
      </w:r>
      <w:r w:rsidR="00B244AB">
        <w:rPr>
          <w:rFonts w:ascii="Times New Roman" w:hAnsi="Times New Roman" w:cs="Times New Roman"/>
          <w:sz w:val="28"/>
          <w:szCs w:val="28"/>
        </w:rPr>
        <w:t xml:space="preserve">первичных </w:t>
      </w:r>
      <w:r w:rsidRPr="006C4E47">
        <w:rPr>
          <w:rFonts w:ascii="Times New Roman" w:hAnsi="Times New Roman" w:cs="Times New Roman"/>
          <w:sz w:val="28"/>
          <w:szCs w:val="28"/>
        </w:rPr>
        <w:t>психических фун</w:t>
      </w:r>
      <w:r w:rsidRPr="006C4E47">
        <w:rPr>
          <w:rFonts w:ascii="Times New Roman" w:hAnsi="Times New Roman" w:cs="Times New Roman"/>
          <w:sz w:val="28"/>
          <w:szCs w:val="28"/>
        </w:rPr>
        <w:t>к</w:t>
      </w:r>
      <w:r w:rsidRPr="006C4E47">
        <w:rPr>
          <w:rFonts w:ascii="Times New Roman" w:hAnsi="Times New Roman" w:cs="Times New Roman"/>
          <w:sz w:val="28"/>
          <w:szCs w:val="28"/>
        </w:rPr>
        <w:t>ций и элементарных форм поведения;</w:t>
      </w:r>
    </w:p>
    <w:p w:rsidR="00341B9B" w:rsidRPr="006C4E47"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 социальные институты – системы воспитания, обучения и образов</w:t>
      </w:r>
      <w:r w:rsidRPr="006C4E47">
        <w:rPr>
          <w:rFonts w:ascii="Times New Roman" w:hAnsi="Times New Roman" w:cs="Times New Roman"/>
          <w:sz w:val="28"/>
          <w:szCs w:val="28"/>
        </w:rPr>
        <w:t>а</w:t>
      </w:r>
      <w:r w:rsidRPr="006C4E47">
        <w:rPr>
          <w:rFonts w:ascii="Times New Roman" w:hAnsi="Times New Roman" w:cs="Times New Roman"/>
          <w:sz w:val="28"/>
          <w:szCs w:val="28"/>
        </w:rPr>
        <w:t>ния;</w:t>
      </w:r>
    </w:p>
    <w:p w:rsidR="00341B9B" w:rsidRPr="006C4E47"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  взаимное влияние людей в процессе общения и деятельности.</w:t>
      </w:r>
    </w:p>
    <w:p w:rsidR="00B244AB"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Т.</w:t>
      </w:r>
      <w:r w:rsidR="006572F7">
        <w:rPr>
          <w:rFonts w:ascii="Times New Roman" w:hAnsi="Times New Roman" w:cs="Times New Roman"/>
          <w:sz w:val="28"/>
          <w:szCs w:val="28"/>
        </w:rPr>
        <w:t xml:space="preserve"> </w:t>
      </w:r>
      <w:r w:rsidRPr="006C4E47">
        <w:rPr>
          <w:rFonts w:ascii="Times New Roman" w:hAnsi="Times New Roman" w:cs="Times New Roman"/>
          <w:sz w:val="28"/>
          <w:szCs w:val="28"/>
        </w:rPr>
        <w:t>Шибутани</w:t>
      </w:r>
      <w:r w:rsidR="00B244AB">
        <w:rPr>
          <w:rFonts w:ascii="Times New Roman" w:hAnsi="Times New Roman" w:cs="Times New Roman"/>
          <w:sz w:val="28"/>
          <w:szCs w:val="28"/>
        </w:rPr>
        <w:t xml:space="preserve"> </w:t>
      </w:r>
      <w:r w:rsidR="003C52B3">
        <w:rPr>
          <w:rFonts w:ascii="Times New Roman" w:hAnsi="Times New Roman" w:cs="Times New Roman"/>
          <w:sz w:val="28"/>
          <w:szCs w:val="28"/>
        </w:rPr>
        <w:t>видит процесс</w:t>
      </w:r>
      <w:r w:rsidRPr="006C4E47">
        <w:rPr>
          <w:rFonts w:ascii="Times New Roman" w:hAnsi="Times New Roman" w:cs="Times New Roman"/>
          <w:sz w:val="28"/>
          <w:szCs w:val="28"/>
        </w:rPr>
        <w:t xml:space="preserve"> социализации личности в поведе</w:t>
      </w:r>
      <w:r w:rsidR="003C52B3">
        <w:rPr>
          <w:rFonts w:ascii="Times New Roman" w:hAnsi="Times New Roman" w:cs="Times New Roman"/>
          <w:sz w:val="28"/>
          <w:szCs w:val="28"/>
        </w:rPr>
        <w:t>нии</w:t>
      </w:r>
      <w:r w:rsidRPr="006C4E47">
        <w:rPr>
          <w:rFonts w:ascii="Times New Roman" w:hAnsi="Times New Roman" w:cs="Times New Roman"/>
          <w:sz w:val="28"/>
          <w:szCs w:val="28"/>
        </w:rPr>
        <w:t>, пр</w:t>
      </w:r>
      <w:r w:rsidRPr="006C4E47">
        <w:rPr>
          <w:rFonts w:ascii="Times New Roman" w:hAnsi="Times New Roman" w:cs="Times New Roman"/>
          <w:sz w:val="28"/>
          <w:szCs w:val="28"/>
        </w:rPr>
        <w:t>и</w:t>
      </w:r>
      <w:r w:rsidRPr="006C4E47">
        <w:rPr>
          <w:rFonts w:ascii="Times New Roman" w:hAnsi="Times New Roman" w:cs="Times New Roman"/>
          <w:sz w:val="28"/>
          <w:szCs w:val="28"/>
        </w:rPr>
        <w:t>вычках,</w:t>
      </w:r>
      <w:r w:rsidR="003C52B3">
        <w:rPr>
          <w:rFonts w:ascii="Times New Roman" w:hAnsi="Times New Roman" w:cs="Times New Roman"/>
          <w:sz w:val="28"/>
          <w:szCs w:val="28"/>
        </w:rPr>
        <w:t xml:space="preserve"> а также при</w:t>
      </w:r>
      <w:r w:rsidRPr="006C4E47">
        <w:rPr>
          <w:rFonts w:ascii="Times New Roman" w:hAnsi="Times New Roman" w:cs="Times New Roman"/>
          <w:sz w:val="28"/>
          <w:szCs w:val="28"/>
        </w:rPr>
        <w:t xml:space="preserve"> формировании знаний</w:t>
      </w:r>
      <w:r w:rsidR="003C52B3">
        <w:rPr>
          <w:rFonts w:ascii="Times New Roman" w:hAnsi="Times New Roman" w:cs="Times New Roman"/>
          <w:sz w:val="28"/>
          <w:szCs w:val="28"/>
        </w:rPr>
        <w:t>,</w:t>
      </w:r>
      <w:r w:rsidR="00B244AB">
        <w:rPr>
          <w:rFonts w:ascii="Times New Roman" w:hAnsi="Times New Roman" w:cs="Times New Roman"/>
          <w:sz w:val="28"/>
          <w:szCs w:val="28"/>
        </w:rPr>
        <w:t xml:space="preserve"> умений</w:t>
      </w:r>
      <w:r w:rsidR="003C52B3">
        <w:rPr>
          <w:rFonts w:ascii="Times New Roman" w:hAnsi="Times New Roman" w:cs="Times New Roman"/>
          <w:sz w:val="28"/>
          <w:szCs w:val="28"/>
        </w:rPr>
        <w:t xml:space="preserve"> и навыков</w:t>
      </w:r>
      <w:r w:rsidRPr="006C4E47">
        <w:rPr>
          <w:rFonts w:ascii="Times New Roman" w:hAnsi="Times New Roman" w:cs="Times New Roman"/>
          <w:sz w:val="28"/>
          <w:szCs w:val="28"/>
        </w:rPr>
        <w:t>.</w:t>
      </w:r>
      <w:r w:rsidR="00661F20" w:rsidRPr="006C4E47">
        <w:rPr>
          <w:rFonts w:ascii="Times New Roman" w:hAnsi="Times New Roman" w:cs="Times New Roman"/>
          <w:sz w:val="28"/>
          <w:szCs w:val="28"/>
        </w:rPr>
        <w:t xml:space="preserve"> </w:t>
      </w:r>
    </w:p>
    <w:p w:rsidR="00B244AB"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Э.</w:t>
      </w:r>
      <w:r w:rsidR="006572F7">
        <w:rPr>
          <w:rFonts w:ascii="Times New Roman" w:hAnsi="Times New Roman" w:cs="Times New Roman"/>
          <w:sz w:val="28"/>
          <w:szCs w:val="28"/>
        </w:rPr>
        <w:t xml:space="preserve"> </w:t>
      </w:r>
      <w:r w:rsidR="00B244AB">
        <w:rPr>
          <w:rFonts w:ascii="Times New Roman" w:hAnsi="Times New Roman" w:cs="Times New Roman"/>
          <w:sz w:val="28"/>
          <w:szCs w:val="28"/>
        </w:rPr>
        <w:t>Фромм рассматривает следующие с</w:t>
      </w:r>
      <w:r w:rsidRPr="006C4E47">
        <w:rPr>
          <w:rFonts w:ascii="Times New Roman" w:hAnsi="Times New Roman" w:cs="Times New Roman"/>
          <w:sz w:val="28"/>
          <w:szCs w:val="28"/>
        </w:rPr>
        <w:t xml:space="preserve">пособы социализации: мазохизм, садизм, деструкция. </w:t>
      </w:r>
    </w:p>
    <w:p w:rsidR="00B244AB"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Кри</w:t>
      </w:r>
      <w:r w:rsidR="00B244AB">
        <w:rPr>
          <w:rFonts w:ascii="Times New Roman" w:hAnsi="Times New Roman" w:cs="Times New Roman"/>
          <w:sz w:val="28"/>
          <w:szCs w:val="28"/>
        </w:rPr>
        <w:t>териями</w:t>
      </w:r>
      <w:r w:rsidRPr="006C4E47">
        <w:rPr>
          <w:rFonts w:ascii="Times New Roman" w:hAnsi="Times New Roman" w:cs="Times New Roman"/>
          <w:sz w:val="28"/>
          <w:szCs w:val="28"/>
        </w:rPr>
        <w:t xml:space="preserve"> социализированности личности</w:t>
      </w:r>
      <w:r w:rsidR="00B244AB">
        <w:rPr>
          <w:rFonts w:ascii="Times New Roman" w:hAnsi="Times New Roman" w:cs="Times New Roman"/>
          <w:sz w:val="28"/>
          <w:szCs w:val="28"/>
        </w:rPr>
        <w:t xml:space="preserve"> служат</w:t>
      </w:r>
      <w:r w:rsidRPr="006C4E47">
        <w:rPr>
          <w:rFonts w:ascii="Times New Roman" w:hAnsi="Times New Roman" w:cs="Times New Roman"/>
          <w:sz w:val="28"/>
          <w:szCs w:val="28"/>
        </w:rPr>
        <w:t xml:space="preserve">: содержание сформированных установок, стереотипов, ценностей, картин </w:t>
      </w:r>
      <w:r w:rsidR="00B244AB">
        <w:rPr>
          <w:rFonts w:ascii="Times New Roman" w:hAnsi="Times New Roman" w:cs="Times New Roman"/>
          <w:sz w:val="28"/>
          <w:szCs w:val="28"/>
        </w:rPr>
        <w:t>и представл</w:t>
      </w:r>
      <w:r w:rsidR="00B244AB">
        <w:rPr>
          <w:rFonts w:ascii="Times New Roman" w:hAnsi="Times New Roman" w:cs="Times New Roman"/>
          <w:sz w:val="28"/>
          <w:szCs w:val="28"/>
        </w:rPr>
        <w:t>е</w:t>
      </w:r>
      <w:r w:rsidR="00B244AB">
        <w:rPr>
          <w:rFonts w:ascii="Times New Roman" w:hAnsi="Times New Roman" w:cs="Times New Roman"/>
          <w:sz w:val="28"/>
          <w:szCs w:val="28"/>
        </w:rPr>
        <w:t xml:space="preserve">ний </w:t>
      </w:r>
      <w:r w:rsidRPr="006C4E47">
        <w:rPr>
          <w:rFonts w:ascii="Times New Roman" w:hAnsi="Times New Roman" w:cs="Times New Roman"/>
          <w:sz w:val="28"/>
          <w:szCs w:val="28"/>
        </w:rPr>
        <w:t>мира; адапти</w:t>
      </w:r>
      <w:r w:rsidR="006572F7">
        <w:rPr>
          <w:rFonts w:ascii="Times New Roman" w:hAnsi="Times New Roman" w:cs="Times New Roman"/>
          <w:sz w:val="28"/>
          <w:szCs w:val="28"/>
        </w:rPr>
        <w:t>рованность личности, ее нормо</w:t>
      </w:r>
      <w:r w:rsidRPr="006C4E47">
        <w:rPr>
          <w:rFonts w:ascii="Times New Roman" w:hAnsi="Times New Roman" w:cs="Times New Roman"/>
          <w:sz w:val="28"/>
          <w:szCs w:val="28"/>
        </w:rPr>
        <w:t>типическое поведение, образ жизни; социал</w:t>
      </w:r>
      <w:r w:rsidR="003C52B3">
        <w:rPr>
          <w:rFonts w:ascii="Times New Roman" w:hAnsi="Times New Roman" w:cs="Times New Roman"/>
          <w:sz w:val="28"/>
          <w:szCs w:val="28"/>
        </w:rPr>
        <w:t>ьная идентичность (групповая и личностная</w:t>
      </w:r>
      <w:r w:rsidRPr="006C4E47">
        <w:rPr>
          <w:rFonts w:ascii="Times New Roman" w:hAnsi="Times New Roman" w:cs="Times New Roman"/>
          <w:sz w:val="28"/>
          <w:szCs w:val="28"/>
        </w:rPr>
        <w:t>).</w:t>
      </w:r>
      <w:r w:rsidR="00661F20" w:rsidRPr="006C4E47">
        <w:rPr>
          <w:rFonts w:ascii="Times New Roman" w:hAnsi="Times New Roman" w:cs="Times New Roman"/>
          <w:sz w:val="28"/>
          <w:szCs w:val="28"/>
        </w:rPr>
        <w:t xml:space="preserve"> </w:t>
      </w:r>
    </w:p>
    <w:p w:rsidR="00341B9B" w:rsidRDefault="00341B9B" w:rsidP="006572F7">
      <w:pPr>
        <w:tabs>
          <w:tab w:val="left" w:pos="709"/>
        </w:tabs>
        <w:rPr>
          <w:rFonts w:ascii="Times New Roman" w:hAnsi="Times New Roman" w:cs="Times New Roman"/>
          <w:sz w:val="28"/>
          <w:szCs w:val="28"/>
        </w:rPr>
      </w:pPr>
      <w:r w:rsidRPr="006C4E47">
        <w:rPr>
          <w:rFonts w:ascii="Times New Roman" w:hAnsi="Times New Roman" w:cs="Times New Roman"/>
          <w:sz w:val="28"/>
          <w:szCs w:val="28"/>
        </w:rPr>
        <w:t>Меха</w:t>
      </w:r>
      <w:r w:rsidR="00B244AB">
        <w:rPr>
          <w:rFonts w:ascii="Times New Roman" w:hAnsi="Times New Roman" w:cs="Times New Roman"/>
          <w:sz w:val="28"/>
          <w:szCs w:val="28"/>
        </w:rPr>
        <w:t>низмами</w:t>
      </w:r>
      <w:r w:rsidRPr="006C4E47">
        <w:rPr>
          <w:rFonts w:ascii="Times New Roman" w:hAnsi="Times New Roman" w:cs="Times New Roman"/>
          <w:sz w:val="28"/>
          <w:szCs w:val="28"/>
        </w:rPr>
        <w:t xml:space="preserve"> социализации</w:t>
      </w:r>
      <w:r w:rsidR="00B244AB">
        <w:rPr>
          <w:rFonts w:ascii="Times New Roman" w:hAnsi="Times New Roman" w:cs="Times New Roman"/>
          <w:sz w:val="28"/>
          <w:szCs w:val="28"/>
        </w:rPr>
        <w:t xml:space="preserve"> являются следующие механизмы:</w:t>
      </w:r>
      <w:r w:rsidRPr="006C4E47">
        <w:rPr>
          <w:rFonts w:ascii="Times New Roman" w:hAnsi="Times New Roman" w:cs="Times New Roman"/>
          <w:sz w:val="28"/>
          <w:szCs w:val="28"/>
        </w:rPr>
        <w:t xml:space="preserve"> имит</w:t>
      </w:r>
      <w:r w:rsidRPr="006C4E47">
        <w:rPr>
          <w:rFonts w:ascii="Times New Roman" w:hAnsi="Times New Roman" w:cs="Times New Roman"/>
          <w:sz w:val="28"/>
          <w:szCs w:val="28"/>
        </w:rPr>
        <w:t>а</w:t>
      </w:r>
      <w:r w:rsidRPr="006C4E47">
        <w:rPr>
          <w:rFonts w:ascii="Times New Roman" w:hAnsi="Times New Roman" w:cs="Times New Roman"/>
          <w:sz w:val="28"/>
          <w:szCs w:val="28"/>
        </w:rPr>
        <w:t>ция, идентификация, подкрепление, интериоризация, экстериоризация, по</w:t>
      </w:r>
      <w:r w:rsidRPr="006C4E47">
        <w:rPr>
          <w:rFonts w:ascii="Times New Roman" w:hAnsi="Times New Roman" w:cs="Times New Roman"/>
          <w:sz w:val="28"/>
          <w:szCs w:val="28"/>
        </w:rPr>
        <w:t>д</w:t>
      </w:r>
      <w:r w:rsidRPr="006C4E47">
        <w:rPr>
          <w:rFonts w:ascii="Times New Roman" w:hAnsi="Times New Roman" w:cs="Times New Roman"/>
          <w:sz w:val="28"/>
          <w:szCs w:val="28"/>
        </w:rPr>
        <w:t>ражание, проекция, стыд, чувство вины</w:t>
      </w:r>
      <w:r w:rsidR="00B244AB">
        <w:rPr>
          <w:rFonts w:ascii="Times New Roman" w:hAnsi="Times New Roman" w:cs="Times New Roman"/>
          <w:sz w:val="28"/>
          <w:szCs w:val="28"/>
        </w:rPr>
        <w:t xml:space="preserve"> (аутоагрессия)</w:t>
      </w:r>
      <w:r w:rsidRPr="006C4E47">
        <w:rPr>
          <w:rFonts w:ascii="Times New Roman" w:hAnsi="Times New Roman" w:cs="Times New Roman"/>
          <w:sz w:val="28"/>
          <w:szCs w:val="28"/>
        </w:rPr>
        <w:t>.</w:t>
      </w:r>
    </w:p>
    <w:p w:rsidR="00D23239" w:rsidRDefault="00D23239" w:rsidP="002E19C3">
      <w:pPr>
        <w:tabs>
          <w:tab w:val="left" w:pos="709"/>
        </w:tabs>
        <w:jc w:val="center"/>
        <w:rPr>
          <w:rFonts w:ascii="Times New Roman" w:hAnsi="Times New Roman" w:cs="Times New Roman"/>
          <w:b/>
          <w:sz w:val="28"/>
          <w:szCs w:val="28"/>
        </w:rPr>
      </w:pPr>
    </w:p>
    <w:p w:rsidR="001D14A1" w:rsidRPr="002E19C3" w:rsidRDefault="001D14A1" w:rsidP="002E19C3">
      <w:pPr>
        <w:tabs>
          <w:tab w:val="left" w:pos="709"/>
        </w:tabs>
        <w:jc w:val="center"/>
        <w:rPr>
          <w:rFonts w:ascii="Times New Roman" w:hAnsi="Times New Roman" w:cs="Times New Roman"/>
          <w:b/>
          <w:sz w:val="28"/>
          <w:szCs w:val="28"/>
        </w:rPr>
      </w:pPr>
      <w:r w:rsidRPr="002E19C3">
        <w:rPr>
          <w:rFonts w:ascii="Times New Roman" w:hAnsi="Times New Roman" w:cs="Times New Roman"/>
          <w:b/>
          <w:sz w:val="28"/>
          <w:szCs w:val="28"/>
        </w:rPr>
        <w:t xml:space="preserve">Тема 7. </w:t>
      </w:r>
      <w:r w:rsidR="00E3438D">
        <w:rPr>
          <w:rFonts w:ascii="Times New Roman" w:hAnsi="Times New Roman" w:cs="Times New Roman"/>
          <w:b/>
          <w:sz w:val="28"/>
          <w:szCs w:val="28"/>
        </w:rPr>
        <w:t>Социально-</w:t>
      </w:r>
      <w:r w:rsidR="00661F20" w:rsidRPr="002E19C3">
        <w:rPr>
          <w:rFonts w:ascii="Times New Roman" w:hAnsi="Times New Roman" w:cs="Times New Roman"/>
          <w:b/>
          <w:sz w:val="28"/>
          <w:szCs w:val="28"/>
        </w:rPr>
        <w:t>психологические аспекты социализации. П</w:t>
      </w:r>
      <w:r w:rsidR="00661F20" w:rsidRPr="002E19C3">
        <w:rPr>
          <w:rFonts w:ascii="Times New Roman" w:hAnsi="Times New Roman" w:cs="Times New Roman"/>
          <w:b/>
          <w:sz w:val="28"/>
          <w:szCs w:val="28"/>
        </w:rPr>
        <w:t>о</w:t>
      </w:r>
      <w:r w:rsidR="00661F20" w:rsidRPr="002E19C3">
        <w:rPr>
          <w:rFonts w:ascii="Times New Roman" w:hAnsi="Times New Roman" w:cs="Times New Roman"/>
          <w:b/>
          <w:sz w:val="28"/>
          <w:szCs w:val="28"/>
        </w:rPr>
        <w:t>нятие социализации. Стадии социализации. Факторы социализац</w:t>
      </w:r>
      <w:r w:rsidR="006572F7" w:rsidRPr="002E19C3">
        <w:rPr>
          <w:rFonts w:ascii="Times New Roman" w:hAnsi="Times New Roman" w:cs="Times New Roman"/>
          <w:b/>
          <w:sz w:val="28"/>
          <w:szCs w:val="28"/>
        </w:rPr>
        <w:t>ии. Сферы социализации личности</w:t>
      </w:r>
      <w:r w:rsidR="003C15C8">
        <w:rPr>
          <w:rFonts w:ascii="Times New Roman" w:hAnsi="Times New Roman" w:cs="Times New Roman"/>
          <w:b/>
          <w:sz w:val="28"/>
          <w:szCs w:val="28"/>
        </w:rPr>
        <w:t>.</w:t>
      </w:r>
    </w:p>
    <w:p w:rsidR="00B02FE9" w:rsidRPr="006B2155" w:rsidRDefault="00B02FE9" w:rsidP="00B02FE9">
      <w:pPr>
        <w:pStyle w:val="af1"/>
        <w:spacing w:before="0" w:beforeAutospacing="0" w:after="0" w:afterAutospacing="0"/>
        <w:rPr>
          <w:sz w:val="28"/>
          <w:szCs w:val="28"/>
        </w:rPr>
      </w:pPr>
      <w:r w:rsidRPr="006B2155">
        <w:rPr>
          <w:sz w:val="28"/>
          <w:szCs w:val="28"/>
        </w:rPr>
        <w:t>Термин "социализация", несмотря на его широкую распростране</w:t>
      </w:r>
      <w:r w:rsidRPr="006B2155">
        <w:rPr>
          <w:sz w:val="28"/>
          <w:szCs w:val="28"/>
        </w:rPr>
        <w:t>н</w:t>
      </w:r>
      <w:r w:rsidRPr="006B2155">
        <w:rPr>
          <w:sz w:val="28"/>
          <w:szCs w:val="28"/>
        </w:rPr>
        <w:t>ность, не имеет однозначного толкования среди различных предс</w:t>
      </w:r>
      <w:r>
        <w:rPr>
          <w:sz w:val="28"/>
          <w:szCs w:val="28"/>
        </w:rPr>
        <w:t xml:space="preserve">тавителей психологической науки. </w:t>
      </w:r>
      <w:r w:rsidRPr="006B2155">
        <w:rPr>
          <w:sz w:val="28"/>
          <w:szCs w:val="28"/>
        </w:rPr>
        <w:t>В системе отечественной психологии употребляю</w:t>
      </w:r>
      <w:r w:rsidRPr="006B2155">
        <w:rPr>
          <w:sz w:val="28"/>
          <w:szCs w:val="28"/>
        </w:rPr>
        <w:t>т</w:t>
      </w:r>
      <w:r w:rsidRPr="006B2155">
        <w:rPr>
          <w:sz w:val="28"/>
          <w:szCs w:val="28"/>
        </w:rPr>
        <w:t>ся еще два термина, которые порой предлагают рассматривать как синонимы слова "социализация": "развитие личности" и "воспитание". Более того, ин</w:t>
      </w:r>
      <w:r w:rsidRPr="006B2155">
        <w:rPr>
          <w:sz w:val="28"/>
          <w:szCs w:val="28"/>
        </w:rPr>
        <w:t>о</w:t>
      </w:r>
      <w:r w:rsidRPr="006B2155">
        <w:rPr>
          <w:sz w:val="28"/>
          <w:szCs w:val="28"/>
        </w:rPr>
        <w:t>гда к понятию социализации вообще высказывается довольно критическое отношение, связанное уже не только со словоупотреблением, но и с сущес</w:t>
      </w:r>
      <w:r w:rsidRPr="006B2155">
        <w:rPr>
          <w:sz w:val="28"/>
          <w:szCs w:val="28"/>
        </w:rPr>
        <w:t>т</w:t>
      </w:r>
      <w:r w:rsidRPr="006B2155">
        <w:rPr>
          <w:sz w:val="28"/>
          <w:szCs w:val="28"/>
        </w:rPr>
        <w:t>вом дела. Процесс социализации представляет собой совокупность всех с</w:t>
      </w:r>
      <w:r w:rsidRPr="006B2155">
        <w:rPr>
          <w:sz w:val="28"/>
          <w:szCs w:val="28"/>
        </w:rPr>
        <w:t>о</w:t>
      </w:r>
      <w:r w:rsidRPr="006B2155">
        <w:rPr>
          <w:sz w:val="28"/>
          <w:szCs w:val="28"/>
        </w:rPr>
        <w:t>циальных процессов, благодаря которым индивид усваивает определенную систему норм и ценностей, позволяющих ему функционир</w:t>
      </w:r>
      <w:r>
        <w:rPr>
          <w:sz w:val="28"/>
          <w:szCs w:val="28"/>
        </w:rPr>
        <w:t>овать в качестве члена общества.</w:t>
      </w:r>
    </w:p>
    <w:p w:rsidR="00B02FE9" w:rsidRDefault="00B02FE9" w:rsidP="00B02FE9">
      <w:pPr>
        <w:pStyle w:val="af1"/>
        <w:spacing w:before="0" w:beforeAutospacing="0" w:after="0" w:afterAutospacing="0"/>
        <w:rPr>
          <w:sz w:val="28"/>
          <w:szCs w:val="28"/>
        </w:rPr>
      </w:pPr>
      <w:r w:rsidRPr="006B2155">
        <w:rPr>
          <w:sz w:val="28"/>
          <w:szCs w:val="28"/>
        </w:rPr>
        <w:t>Сомнение вызывает и возможность точного разведения понятия с</w:t>
      </w:r>
      <w:r w:rsidRPr="006B2155">
        <w:rPr>
          <w:sz w:val="28"/>
          <w:szCs w:val="28"/>
        </w:rPr>
        <w:t>о</w:t>
      </w:r>
      <w:r w:rsidRPr="006B2155">
        <w:rPr>
          <w:sz w:val="28"/>
          <w:szCs w:val="28"/>
        </w:rPr>
        <w:t>циализации с другими, широко используемыми в отечественной психолог</w:t>
      </w:r>
      <w:r w:rsidRPr="006B2155">
        <w:rPr>
          <w:sz w:val="28"/>
          <w:szCs w:val="28"/>
        </w:rPr>
        <w:t>и</w:t>
      </w:r>
      <w:r w:rsidRPr="006B2155">
        <w:rPr>
          <w:sz w:val="28"/>
          <w:szCs w:val="28"/>
        </w:rPr>
        <w:t xml:space="preserve">ческой и педагогической литературе понятиями ("развитие личности" и "воспитание"). </w:t>
      </w:r>
    </w:p>
    <w:p w:rsidR="00B02FE9" w:rsidRDefault="00B02FE9" w:rsidP="00B02FE9">
      <w:pPr>
        <w:pStyle w:val="af1"/>
        <w:spacing w:before="0" w:beforeAutospacing="0" w:after="0" w:afterAutospacing="0"/>
        <w:rPr>
          <w:sz w:val="28"/>
          <w:szCs w:val="28"/>
        </w:rPr>
      </w:pPr>
      <w:r w:rsidRPr="006B2155">
        <w:rPr>
          <w:sz w:val="28"/>
          <w:szCs w:val="28"/>
        </w:rPr>
        <w:t>Первая сторона процесса социализации – усвоение социального опыта – это характеристика того, как среда воздействует на человека; вторая его сторона характеризует момент воздействия человека на среду с помощью деятельности. Активность позиции личности предполагается здесь потому, что всякое воздействие на систему социальных связей и отношений требует принятия определенного решения и, следовательно, включает в себя проце</w:t>
      </w:r>
      <w:r w:rsidRPr="006B2155">
        <w:rPr>
          <w:sz w:val="28"/>
          <w:szCs w:val="28"/>
        </w:rPr>
        <w:t>с</w:t>
      </w:r>
      <w:r w:rsidRPr="006B2155">
        <w:rPr>
          <w:sz w:val="28"/>
          <w:szCs w:val="28"/>
        </w:rPr>
        <w:lastRenderedPageBreak/>
        <w:t>сы преобразования, мобилизации субъекта, построения определенной стр</w:t>
      </w:r>
      <w:r w:rsidRPr="006B2155">
        <w:rPr>
          <w:sz w:val="28"/>
          <w:szCs w:val="28"/>
        </w:rPr>
        <w:t>а</w:t>
      </w:r>
      <w:r w:rsidRPr="006B2155">
        <w:rPr>
          <w:sz w:val="28"/>
          <w:szCs w:val="28"/>
        </w:rPr>
        <w:t xml:space="preserve">тегии деятельности. </w:t>
      </w:r>
    </w:p>
    <w:p w:rsidR="00B02FE9" w:rsidRPr="006B2155" w:rsidRDefault="00B02FE9" w:rsidP="00B02FE9">
      <w:pPr>
        <w:pStyle w:val="af1"/>
        <w:spacing w:before="0" w:beforeAutospacing="0" w:after="0" w:afterAutospacing="0"/>
        <w:rPr>
          <w:sz w:val="28"/>
          <w:szCs w:val="28"/>
        </w:rPr>
      </w:pPr>
      <w:r w:rsidRPr="006B2155">
        <w:rPr>
          <w:sz w:val="28"/>
          <w:szCs w:val="28"/>
        </w:rPr>
        <w:t xml:space="preserve">Выделяются три сферы, в которых осуществляется прежде всего это становление личности: деятельность, общение, самосознание. Каждая из этих сфер должна быть рассмотрена особо. Общей характеристикой всех этих трех сфер является процесс расширения, умножения социальных связей индивида с внешним миром. </w:t>
      </w:r>
    </w:p>
    <w:p w:rsidR="00B02FE9" w:rsidRDefault="00B02FE9" w:rsidP="00B02FE9">
      <w:pPr>
        <w:pStyle w:val="af1"/>
        <w:spacing w:before="0" w:beforeAutospacing="0" w:after="0" w:afterAutospacing="0"/>
        <w:rPr>
          <w:sz w:val="28"/>
          <w:szCs w:val="28"/>
        </w:rPr>
      </w:pPr>
      <w:r w:rsidRPr="006B2155">
        <w:rPr>
          <w:sz w:val="28"/>
          <w:szCs w:val="28"/>
        </w:rPr>
        <w:t>Что касается деятельности, то на протяжении всего процесса социал</w:t>
      </w:r>
      <w:r w:rsidRPr="006B2155">
        <w:rPr>
          <w:sz w:val="28"/>
          <w:szCs w:val="28"/>
        </w:rPr>
        <w:t>и</w:t>
      </w:r>
      <w:r w:rsidRPr="006B2155">
        <w:rPr>
          <w:sz w:val="28"/>
          <w:szCs w:val="28"/>
        </w:rPr>
        <w:t>зации индивид имеет дело с расширением "каталога" деятел</w:t>
      </w:r>
      <w:r>
        <w:rPr>
          <w:sz w:val="28"/>
          <w:szCs w:val="28"/>
        </w:rPr>
        <w:t>ьностей</w:t>
      </w:r>
      <w:r w:rsidRPr="006B2155">
        <w:rPr>
          <w:sz w:val="28"/>
          <w:szCs w:val="28"/>
        </w:rPr>
        <w:t>, т.е. о</w:t>
      </w:r>
      <w:r w:rsidRPr="006B2155">
        <w:rPr>
          <w:sz w:val="28"/>
          <w:szCs w:val="28"/>
        </w:rPr>
        <w:t>с</w:t>
      </w:r>
      <w:r w:rsidRPr="006B2155">
        <w:rPr>
          <w:sz w:val="28"/>
          <w:szCs w:val="28"/>
        </w:rPr>
        <w:t>воением все новых и новых видов деятельности. При этом происходят еще три чрезвычайно важных процесса. Во-первых, это ориентировка в системе связей, присутствующих в каждом виде деятельности и между ее различн</w:t>
      </w:r>
      <w:r w:rsidRPr="006B2155">
        <w:rPr>
          <w:sz w:val="28"/>
          <w:szCs w:val="28"/>
        </w:rPr>
        <w:t>ы</w:t>
      </w:r>
      <w:r w:rsidRPr="006B2155">
        <w:rPr>
          <w:sz w:val="28"/>
          <w:szCs w:val="28"/>
        </w:rPr>
        <w:t>ми видами. Она осуществляется через посредство личностных смыслов, т.е. означает выявление для каждой личности особо значимых аспектов деятел</w:t>
      </w:r>
      <w:r w:rsidRPr="006B2155">
        <w:rPr>
          <w:sz w:val="28"/>
          <w:szCs w:val="28"/>
        </w:rPr>
        <w:t>ь</w:t>
      </w:r>
      <w:r w:rsidRPr="006B2155">
        <w:rPr>
          <w:sz w:val="28"/>
          <w:szCs w:val="28"/>
        </w:rPr>
        <w:t>ности, причем не просто уяснение их, но и их освоение. Можно было бы н</w:t>
      </w:r>
      <w:r w:rsidRPr="006B2155">
        <w:rPr>
          <w:sz w:val="28"/>
          <w:szCs w:val="28"/>
        </w:rPr>
        <w:t>а</w:t>
      </w:r>
      <w:r w:rsidRPr="006B2155">
        <w:rPr>
          <w:sz w:val="28"/>
          <w:szCs w:val="28"/>
        </w:rPr>
        <w:t>звать продукт такой ориентации личностным выбором деятельности. Как следствие этого возникает и второй процесс – центрирование вокруг главн</w:t>
      </w:r>
      <w:r w:rsidRPr="006B2155">
        <w:rPr>
          <w:sz w:val="28"/>
          <w:szCs w:val="28"/>
        </w:rPr>
        <w:t>о</w:t>
      </w:r>
      <w:r w:rsidRPr="006B2155">
        <w:rPr>
          <w:sz w:val="28"/>
          <w:szCs w:val="28"/>
        </w:rPr>
        <w:t>го, выбранного, сосредоточение внимания на нем и соподчинения ему всех остальных деятельностей. Наконец, третий процесс – это освоение личн</w:t>
      </w:r>
      <w:r w:rsidRPr="006B2155">
        <w:rPr>
          <w:sz w:val="28"/>
          <w:szCs w:val="28"/>
        </w:rPr>
        <w:t>о</w:t>
      </w:r>
      <w:r w:rsidRPr="006B2155">
        <w:rPr>
          <w:sz w:val="28"/>
          <w:szCs w:val="28"/>
        </w:rPr>
        <w:t>стью в ходе реализации деятельности новых ролей и осмысление их знач</w:t>
      </w:r>
      <w:r w:rsidRPr="006B2155">
        <w:rPr>
          <w:sz w:val="28"/>
          <w:szCs w:val="28"/>
        </w:rPr>
        <w:t>и</w:t>
      </w:r>
      <w:r w:rsidRPr="006B2155">
        <w:rPr>
          <w:sz w:val="28"/>
          <w:szCs w:val="28"/>
        </w:rPr>
        <w:t>мости. Если кратко выразить сущность этих преобразований в системе де</w:t>
      </w:r>
      <w:r w:rsidRPr="006B2155">
        <w:rPr>
          <w:sz w:val="28"/>
          <w:szCs w:val="28"/>
        </w:rPr>
        <w:t>я</w:t>
      </w:r>
      <w:r w:rsidRPr="006B2155">
        <w:rPr>
          <w:sz w:val="28"/>
          <w:szCs w:val="28"/>
        </w:rPr>
        <w:t>тельности развивающегося индивида, то можно сказать, что перед нами пр</w:t>
      </w:r>
      <w:r w:rsidRPr="006B2155">
        <w:rPr>
          <w:sz w:val="28"/>
          <w:szCs w:val="28"/>
        </w:rPr>
        <w:t>о</w:t>
      </w:r>
      <w:r w:rsidRPr="006B2155">
        <w:rPr>
          <w:sz w:val="28"/>
          <w:szCs w:val="28"/>
        </w:rPr>
        <w:t>цесс расширения возможностей индивида именно как субъекта деятельн</w:t>
      </w:r>
      <w:r w:rsidRPr="006B2155">
        <w:rPr>
          <w:sz w:val="28"/>
          <w:szCs w:val="28"/>
        </w:rPr>
        <w:t>о</w:t>
      </w:r>
      <w:r w:rsidRPr="006B2155">
        <w:rPr>
          <w:sz w:val="28"/>
          <w:szCs w:val="28"/>
        </w:rPr>
        <w:t xml:space="preserve">сти. </w:t>
      </w:r>
    </w:p>
    <w:p w:rsidR="00B02FE9" w:rsidRPr="006B2155" w:rsidRDefault="00B02FE9" w:rsidP="00B02FE9">
      <w:pPr>
        <w:pStyle w:val="af1"/>
        <w:spacing w:before="0" w:beforeAutospacing="0" w:after="0" w:afterAutospacing="0"/>
        <w:rPr>
          <w:sz w:val="28"/>
          <w:szCs w:val="28"/>
        </w:rPr>
      </w:pPr>
      <w:r w:rsidRPr="006B2155">
        <w:rPr>
          <w:sz w:val="28"/>
          <w:szCs w:val="28"/>
        </w:rPr>
        <w:t>Вторая сфера – общение – рассматривается в контексте социализации также со стороны его расширения и углубления, что само собой разумеется, коль скоро общение неразрывно связано с деятельностью. Расширение о</w:t>
      </w:r>
      <w:r w:rsidRPr="006B2155">
        <w:rPr>
          <w:sz w:val="28"/>
          <w:szCs w:val="28"/>
        </w:rPr>
        <w:t>б</w:t>
      </w:r>
      <w:r w:rsidRPr="006B2155">
        <w:rPr>
          <w:sz w:val="28"/>
          <w:szCs w:val="28"/>
        </w:rPr>
        <w:t>щения можно понимать как умножение контактов человека с другими люд</w:t>
      </w:r>
      <w:r w:rsidRPr="006B2155">
        <w:rPr>
          <w:sz w:val="28"/>
          <w:szCs w:val="28"/>
        </w:rPr>
        <w:t>ь</w:t>
      </w:r>
      <w:r w:rsidRPr="006B2155">
        <w:rPr>
          <w:sz w:val="28"/>
          <w:szCs w:val="28"/>
        </w:rPr>
        <w:t>ми, специфику этих контактов на каждом возрастном рубеже. Что же касае</w:t>
      </w:r>
      <w:r w:rsidRPr="006B2155">
        <w:rPr>
          <w:sz w:val="28"/>
          <w:szCs w:val="28"/>
        </w:rPr>
        <w:t>т</w:t>
      </w:r>
      <w:r w:rsidRPr="006B2155">
        <w:rPr>
          <w:sz w:val="28"/>
          <w:szCs w:val="28"/>
        </w:rPr>
        <w:t>ся углубления общения, это прежде всего переход от монологического о</w:t>
      </w:r>
      <w:r w:rsidRPr="006B2155">
        <w:rPr>
          <w:sz w:val="28"/>
          <w:szCs w:val="28"/>
        </w:rPr>
        <w:t>б</w:t>
      </w:r>
      <w:r w:rsidRPr="006B2155">
        <w:rPr>
          <w:sz w:val="28"/>
          <w:szCs w:val="28"/>
        </w:rPr>
        <w:t>щения к диалогическому, децентрация, т.е. умение ориентироваться на пар</w:t>
      </w:r>
      <w:r w:rsidRPr="006B2155">
        <w:rPr>
          <w:sz w:val="28"/>
          <w:szCs w:val="28"/>
        </w:rPr>
        <w:t>т</w:t>
      </w:r>
      <w:r w:rsidRPr="006B2155">
        <w:rPr>
          <w:sz w:val="28"/>
          <w:szCs w:val="28"/>
        </w:rPr>
        <w:t>нера, более точное его восприятие. Задача экспериментальных исследований заключается в том, чтобы показать, во-первых, как и при каких обстоятел</w:t>
      </w:r>
      <w:r w:rsidRPr="006B2155">
        <w:rPr>
          <w:sz w:val="28"/>
          <w:szCs w:val="28"/>
        </w:rPr>
        <w:t>ь</w:t>
      </w:r>
      <w:r w:rsidRPr="006B2155">
        <w:rPr>
          <w:sz w:val="28"/>
          <w:szCs w:val="28"/>
        </w:rPr>
        <w:t>ствах осуществляется умножение связей общения и, во-вторых, что получает личность от этого процесса. Исследования этого плана носят черты межди</w:t>
      </w:r>
      <w:r w:rsidRPr="006B2155">
        <w:rPr>
          <w:sz w:val="28"/>
          <w:szCs w:val="28"/>
        </w:rPr>
        <w:t>с</w:t>
      </w:r>
      <w:r w:rsidRPr="006B2155">
        <w:rPr>
          <w:sz w:val="28"/>
          <w:szCs w:val="28"/>
        </w:rPr>
        <w:t>циплинарных исследований, поскольку в равной мере значимы как для во</w:t>
      </w:r>
      <w:r w:rsidRPr="006B2155">
        <w:rPr>
          <w:sz w:val="28"/>
          <w:szCs w:val="28"/>
        </w:rPr>
        <w:t>з</w:t>
      </w:r>
      <w:r w:rsidRPr="006B2155">
        <w:rPr>
          <w:sz w:val="28"/>
          <w:szCs w:val="28"/>
        </w:rPr>
        <w:t>растной, так и для социальной психологии. Особенно детально с этой точки зрения исследованы некоторые этапы онтогенеза: дошкольный и подростк</w:t>
      </w:r>
      <w:r w:rsidRPr="006B2155">
        <w:rPr>
          <w:sz w:val="28"/>
          <w:szCs w:val="28"/>
        </w:rPr>
        <w:t>о</w:t>
      </w:r>
      <w:r w:rsidRPr="006B2155">
        <w:rPr>
          <w:sz w:val="28"/>
          <w:szCs w:val="28"/>
        </w:rPr>
        <w:t>вый возраст. Что касается некоторых других этапов жизни человека, то н</w:t>
      </w:r>
      <w:r w:rsidRPr="006B2155">
        <w:rPr>
          <w:sz w:val="28"/>
          <w:szCs w:val="28"/>
        </w:rPr>
        <w:t>е</w:t>
      </w:r>
      <w:r w:rsidRPr="006B2155">
        <w:rPr>
          <w:sz w:val="28"/>
          <w:szCs w:val="28"/>
        </w:rPr>
        <w:t>значительное количество исследований в этой области объясняется диску</w:t>
      </w:r>
      <w:r w:rsidRPr="006B2155">
        <w:rPr>
          <w:sz w:val="28"/>
          <w:szCs w:val="28"/>
        </w:rPr>
        <w:t>с</w:t>
      </w:r>
      <w:r w:rsidRPr="006B2155">
        <w:rPr>
          <w:sz w:val="28"/>
          <w:szCs w:val="28"/>
        </w:rPr>
        <w:t xml:space="preserve">сионным характером другой проблемы социализации – проблемы ее стадий. </w:t>
      </w:r>
    </w:p>
    <w:p w:rsidR="00B02FE9" w:rsidRPr="006B2155" w:rsidRDefault="00B02FE9" w:rsidP="00B02FE9">
      <w:pPr>
        <w:pStyle w:val="af1"/>
        <w:spacing w:before="0" w:beforeAutospacing="0" w:after="0" w:afterAutospacing="0"/>
        <w:rPr>
          <w:sz w:val="28"/>
          <w:szCs w:val="28"/>
        </w:rPr>
      </w:pPr>
      <w:r w:rsidRPr="006B2155">
        <w:rPr>
          <w:sz w:val="28"/>
          <w:szCs w:val="28"/>
        </w:rPr>
        <w:lastRenderedPageBreak/>
        <w:t>Наконец, третья сфера социализации – развитие самосознания личн</w:t>
      </w:r>
      <w:r w:rsidRPr="006B2155">
        <w:rPr>
          <w:sz w:val="28"/>
          <w:szCs w:val="28"/>
        </w:rPr>
        <w:t>о</w:t>
      </w:r>
      <w:r w:rsidRPr="006B2155">
        <w:rPr>
          <w:sz w:val="28"/>
          <w:szCs w:val="28"/>
        </w:rPr>
        <w:t>сти. В самом общем виде можно сказать, что процесс социализации означает стан</w:t>
      </w:r>
      <w:r>
        <w:rPr>
          <w:sz w:val="28"/>
          <w:szCs w:val="28"/>
        </w:rPr>
        <w:t>овление в человеке образа его Я</w:t>
      </w:r>
      <w:r w:rsidRPr="006B2155">
        <w:rPr>
          <w:sz w:val="28"/>
          <w:szCs w:val="28"/>
        </w:rPr>
        <w:t>. В многочисленных экспериментальных исследованиях, в том числе лонгитюдных, установлено, что образ Я не во</w:t>
      </w:r>
      <w:r w:rsidRPr="006B2155">
        <w:rPr>
          <w:sz w:val="28"/>
          <w:szCs w:val="28"/>
        </w:rPr>
        <w:t>з</w:t>
      </w:r>
      <w:r w:rsidRPr="006B2155">
        <w:rPr>
          <w:sz w:val="28"/>
          <w:szCs w:val="28"/>
        </w:rPr>
        <w:t>никает у человека сразу, а складывается на протяжении его жизни под во</w:t>
      </w:r>
      <w:r w:rsidRPr="006B2155">
        <w:rPr>
          <w:sz w:val="28"/>
          <w:szCs w:val="28"/>
        </w:rPr>
        <w:t>з</w:t>
      </w:r>
      <w:r w:rsidRPr="006B2155">
        <w:rPr>
          <w:sz w:val="28"/>
          <w:szCs w:val="28"/>
        </w:rPr>
        <w:t>действием многочисленных социальных влияний. С точки зрения социал</w:t>
      </w:r>
      <w:r w:rsidRPr="006B2155">
        <w:rPr>
          <w:sz w:val="28"/>
          <w:szCs w:val="28"/>
        </w:rPr>
        <w:t>ь</w:t>
      </w:r>
      <w:r w:rsidRPr="006B2155">
        <w:rPr>
          <w:sz w:val="28"/>
          <w:szCs w:val="28"/>
        </w:rPr>
        <w:t>ной психологии здесь особенно интересно выяснить, каким образом включ</w:t>
      </w:r>
      <w:r w:rsidRPr="006B2155">
        <w:rPr>
          <w:sz w:val="28"/>
          <w:szCs w:val="28"/>
        </w:rPr>
        <w:t>е</w:t>
      </w:r>
      <w:r w:rsidRPr="006B2155">
        <w:rPr>
          <w:sz w:val="28"/>
          <w:szCs w:val="28"/>
        </w:rPr>
        <w:t>ние человека в различные социальные группы задает этот процесс.  Так, в отечественной социальной психологии сделан акцент на то, что социализ</w:t>
      </w:r>
      <w:r w:rsidRPr="006B2155">
        <w:rPr>
          <w:sz w:val="28"/>
          <w:szCs w:val="28"/>
        </w:rPr>
        <w:t>а</w:t>
      </w:r>
      <w:r w:rsidRPr="006B2155">
        <w:rPr>
          <w:sz w:val="28"/>
          <w:szCs w:val="28"/>
        </w:rPr>
        <w:t>ция предполагает усвоение социального опыта прежде всего в ходе трудовой деятельности. Поэтому основанием для классификации стадий служит о</w:t>
      </w:r>
      <w:r w:rsidRPr="006B2155">
        <w:rPr>
          <w:sz w:val="28"/>
          <w:szCs w:val="28"/>
        </w:rPr>
        <w:t>т</w:t>
      </w:r>
      <w:r w:rsidRPr="006B2155">
        <w:rPr>
          <w:sz w:val="28"/>
          <w:szCs w:val="28"/>
        </w:rPr>
        <w:t>ношение к трудовой деятельности. Если принять этот принцип, то можно выделить три основные стадии: дотрудовую, трудовую и послетр</w:t>
      </w:r>
      <w:r>
        <w:rPr>
          <w:sz w:val="28"/>
          <w:szCs w:val="28"/>
        </w:rPr>
        <w:t>удовую.</w:t>
      </w:r>
    </w:p>
    <w:p w:rsidR="00B02FE9" w:rsidRPr="006B2155" w:rsidRDefault="00B02FE9" w:rsidP="00B02FE9">
      <w:pPr>
        <w:pStyle w:val="af1"/>
        <w:spacing w:before="0" w:beforeAutospacing="0" w:after="0" w:afterAutospacing="0"/>
        <w:rPr>
          <w:sz w:val="28"/>
          <w:szCs w:val="28"/>
        </w:rPr>
      </w:pPr>
      <w:r w:rsidRPr="006B2155">
        <w:rPr>
          <w:sz w:val="28"/>
          <w:szCs w:val="28"/>
        </w:rPr>
        <w:t>Дотрудовая стадия социализации охватывает весь период жизни чел</w:t>
      </w:r>
      <w:r w:rsidRPr="006B2155">
        <w:rPr>
          <w:sz w:val="28"/>
          <w:szCs w:val="28"/>
        </w:rPr>
        <w:t>о</w:t>
      </w:r>
      <w:r w:rsidRPr="006B2155">
        <w:rPr>
          <w:sz w:val="28"/>
          <w:szCs w:val="28"/>
        </w:rPr>
        <w:t>века до начала трудовой деятельности. В свою очередь эта стадия разделяе</w:t>
      </w:r>
      <w:r w:rsidRPr="006B2155">
        <w:rPr>
          <w:sz w:val="28"/>
          <w:szCs w:val="28"/>
        </w:rPr>
        <w:t>т</w:t>
      </w:r>
      <w:r w:rsidRPr="006B2155">
        <w:rPr>
          <w:sz w:val="28"/>
          <w:szCs w:val="28"/>
        </w:rPr>
        <w:t>ся на два более или менее самостоятельных периода: а) ранняя социализ</w:t>
      </w:r>
      <w:r w:rsidRPr="006B2155">
        <w:rPr>
          <w:sz w:val="28"/>
          <w:szCs w:val="28"/>
        </w:rPr>
        <w:t>а</w:t>
      </w:r>
      <w:r w:rsidRPr="006B2155">
        <w:rPr>
          <w:sz w:val="28"/>
          <w:szCs w:val="28"/>
        </w:rPr>
        <w:t>ция, охватывающая время от рождения ребенка до поступления его в школу, т.е. тот период, который в возрастной психологии именуется периодом ра</w:t>
      </w:r>
      <w:r w:rsidRPr="006B2155">
        <w:rPr>
          <w:sz w:val="28"/>
          <w:szCs w:val="28"/>
        </w:rPr>
        <w:t>н</w:t>
      </w:r>
      <w:r w:rsidRPr="006B2155">
        <w:rPr>
          <w:sz w:val="28"/>
          <w:szCs w:val="28"/>
        </w:rPr>
        <w:t>него детства; б) стадия обучения, включающая весь период юности в шир</w:t>
      </w:r>
      <w:r w:rsidRPr="006B2155">
        <w:rPr>
          <w:sz w:val="28"/>
          <w:szCs w:val="28"/>
        </w:rPr>
        <w:t>о</w:t>
      </w:r>
      <w:r w:rsidRPr="006B2155">
        <w:rPr>
          <w:sz w:val="28"/>
          <w:szCs w:val="28"/>
        </w:rPr>
        <w:t>ком понимании этого термина. К этому этапу относится, безусловно, все время обучения в школе. Относительно периода обучения в вузе или техн</w:t>
      </w:r>
      <w:r w:rsidRPr="006B2155">
        <w:rPr>
          <w:sz w:val="28"/>
          <w:szCs w:val="28"/>
        </w:rPr>
        <w:t>и</w:t>
      </w:r>
      <w:r w:rsidRPr="006B2155">
        <w:rPr>
          <w:sz w:val="28"/>
          <w:szCs w:val="28"/>
        </w:rPr>
        <w:t>куме существуют различные точки зрения. Если в качестве критерия для в</w:t>
      </w:r>
      <w:r w:rsidRPr="006B2155">
        <w:rPr>
          <w:sz w:val="28"/>
          <w:szCs w:val="28"/>
        </w:rPr>
        <w:t>ы</w:t>
      </w:r>
      <w:r w:rsidRPr="006B2155">
        <w:rPr>
          <w:sz w:val="28"/>
          <w:szCs w:val="28"/>
        </w:rPr>
        <w:t>деления стадий принято отношение к трудовой деятельности, то вуз, техн</w:t>
      </w:r>
      <w:r w:rsidRPr="006B2155">
        <w:rPr>
          <w:sz w:val="28"/>
          <w:szCs w:val="28"/>
        </w:rPr>
        <w:t>и</w:t>
      </w:r>
      <w:r w:rsidRPr="006B2155">
        <w:rPr>
          <w:sz w:val="28"/>
          <w:szCs w:val="28"/>
        </w:rPr>
        <w:t>кум и прочие формы образования не могут быть отнесены к следующей ст</w:t>
      </w:r>
      <w:r w:rsidRPr="006B2155">
        <w:rPr>
          <w:sz w:val="28"/>
          <w:szCs w:val="28"/>
        </w:rPr>
        <w:t>а</w:t>
      </w:r>
      <w:r w:rsidRPr="006B2155">
        <w:rPr>
          <w:sz w:val="28"/>
          <w:szCs w:val="28"/>
        </w:rPr>
        <w:t>дии. С другой стороны, специфика обучения в учебных заведениях подобн</w:t>
      </w:r>
      <w:r w:rsidRPr="006B2155">
        <w:rPr>
          <w:sz w:val="28"/>
          <w:szCs w:val="28"/>
        </w:rPr>
        <w:t>о</w:t>
      </w:r>
      <w:r w:rsidRPr="006B2155">
        <w:rPr>
          <w:sz w:val="28"/>
          <w:szCs w:val="28"/>
        </w:rPr>
        <w:t>го рода довольно значительна по сравнению со средней школой, в частности в свете все более последовательного проведения принципа соединения об</w:t>
      </w:r>
      <w:r w:rsidRPr="006B2155">
        <w:rPr>
          <w:sz w:val="28"/>
          <w:szCs w:val="28"/>
        </w:rPr>
        <w:t>у</w:t>
      </w:r>
      <w:r w:rsidRPr="006B2155">
        <w:rPr>
          <w:sz w:val="28"/>
          <w:szCs w:val="28"/>
        </w:rPr>
        <w:t>чения с трудом, и поэтому эти периоды в жизни человека трудно рассмо</w:t>
      </w:r>
      <w:r w:rsidRPr="006B2155">
        <w:rPr>
          <w:sz w:val="28"/>
          <w:szCs w:val="28"/>
        </w:rPr>
        <w:t>т</w:t>
      </w:r>
      <w:r w:rsidRPr="006B2155">
        <w:rPr>
          <w:sz w:val="28"/>
          <w:szCs w:val="28"/>
        </w:rPr>
        <w:t>реть по той же самой схеме, что и время обучения в школе. Так или иначе, но в литературе вопрос получает двоякое освещение, хотя при любом реш</w:t>
      </w:r>
      <w:r w:rsidRPr="006B2155">
        <w:rPr>
          <w:sz w:val="28"/>
          <w:szCs w:val="28"/>
        </w:rPr>
        <w:t>е</w:t>
      </w:r>
      <w:r w:rsidRPr="006B2155">
        <w:rPr>
          <w:sz w:val="28"/>
          <w:szCs w:val="28"/>
        </w:rPr>
        <w:t>нии сама проблема является весьма важной как в теоретическом, так и в практическом плане: студенчество – одна из важных социальных групп о</w:t>
      </w:r>
      <w:r w:rsidRPr="006B2155">
        <w:rPr>
          <w:sz w:val="28"/>
          <w:szCs w:val="28"/>
        </w:rPr>
        <w:t>б</w:t>
      </w:r>
      <w:r w:rsidRPr="006B2155">
        <w:rPr>
          <w:sz w:val="28"/>
          <w:szCs w:val="28"/>
        </w:rPr>
        <w:t xml:space="preserve">щества, и проблемы социализации этой группы крайне актуальны. </w:t>
      </w:r>
    </w:p>
    <w:p w:rsidR="00B02FE9" w:rsidRPr="006B2155" w:rsidRDefault="00B02FE9" w:rsidP="00B02FE9">
      <w:pPr>
        <w:pStyle w:val="af1"/>
        <w:spacing w:before="0" w:beforeAutospacing="0" w:after="0" w:afterAutospacing="0"/>
        <w:rPr>
          <w:sz w:val="28"/>
          <w:szCs w:val="28"/>
        </w:rPr>
      </w:pPr>
      <w:r w:rsidRPr="006B2155">
        <w:rPr>
          <w:sz w:val="28"/>
          <w:szCs w:val="28"/>
        </w:rPr>
        <w:t>Трудовая стадия социализации охватывает период зрелости человека, хотя демографические границы "зрелого" возраста условны; фиксация такой стадии не представляет затруднений – это весь период трудовой деятельн</w:t>
      </w:r>
      <w:r w:rsidRPr="006B2155">
        <w:rPr>
          <w:sz w:val="28"/>
          <w:szCs w:val="28"/>
        </w:rPr>
        <w:t>о</w:t>
      </w:r>
      <w:r w:rsidRPr="006B2155">
        <w:rPr>
          <w:sz w:val="28"/>
          <w:szCs w:val="28"/>
        </w:rPr>
        <w:t>сти человека. Вопреки мысли о том, что социализация заканчивается вместе с завершением образования, большинство исследователей выдвигают идею продолжения социализации в период трудовой деятельности. Более того, а</w:t>
      </w:r>
      <w:r w:rsidRPr="006B2155">
        <w:rPr>
          <w:sz w:val="28"/>
          <w:szCs w:val="28"/>
        </w:rPr>
        <w:t>к</w:t>
      </w:r>
      <w:r w:rsidRPr="006B2155">
        <w:rPr>
          <w:sz w:val="28"/>
          <w:szCs w:val="28"/>
        </w:rPr>
        <w:t>цент на том, что личность не только усваивает социальный опыт, но и во</w:t>
      </w:r>
      <w:r w:rsidRPr="006B2155">
        <w:rPr>
          <w:sz w:val="28"/>
          <w:szCs w:val="28"/>
        </w:rPr>
        <w:t>с</w:t>
      </w:r>
      <w:r w:rsidRPr="006B2155">
        <w:rPr>
          <w:sz w:val="28"/>
          <w:szCs w:val="28"/>
        </w:rPr>
        <w:t xml:space="preserve">производит его, придает особое значение этой стадии. Признание трудовой </w:t>
      </w:r>
      <w:r w:rsidRPr="006B2155">
        <w:rPr>
          <w:sz w:val="28"/>
          <w:szCs w:val="28"/>
        </w:rPr>
        <w:lastRenderedPageBreak/>
        <w:t>стадии социализации логически следует из признания ведущего значения трудовой деятельности для развития личности. Трудно согласиться с тем, что труд как условие развертывания сущностных сил человека прекращает процесс усвоения социального опыта; еще труднее принять тезис о том, что на стадии трудовой деятельности прекращается воспроизводство социальн</w:t>
      </w:r>
      <w:r w:rsidRPr="006B2155">
        <w:rPr>
          <w:sz w:val="28"/>
          <w:szCs w:val="28"/>
        </w:rPr>
        <w:t>о</w:t>
      </w:r>
      <w:r w:rsidRPr="006B2155">
        <w:rPr>
          <w:sz w:val="28"/>
          <w:szCs w:val="28"/>
        </w:rPr>
        <w:t xml:space="preserve">го опыта. Конечно, юность – важнейшая пора в становлении личности, но труд в зрелом возрасте не может быть сброшен со счетов при выявлении факторов этого процесса. </w:t>
      </w:r>
    </w:p>
    <w:p w:rsidR="00B02FE9" w:rsidRPr="006B2155" w:rsidRDefault="00B02FE9" w:rsidP="00B02FE9">
      <w:pPr>
        <w:pStyle w:val="af1"/>
        <w:spacing w:before="0" w:beforeAutospacing="0" w:after="0" w:afterAutospacing="0"/>
        <w:rPr>
          <w:sz w:val="28"/>
          <w:szCs w:val="28"/>
        </w:rPr>
      </w:pPr>
      <w:r w:rsidRPr="006B2155">
        <w:rPr>
          <w:sz w:val="28"/>
          <w:szCs w:val="28"/>
        </w:rPr>
        <w:t>Послетрудовая стадия социализации представляет собой еще более сложный вопрос. Определенным оправданием, конечно, может служить то обстоятельство, что проблема эта еще более нова, чем проблема социализ</w:t>
      </w:r>
      <w:r w:rsidRPr="006B2155">
        <w:rPr>
          <w:sz w:val="28"/>
          <w:szCs w:val="28"/>
        </w:rPr>
        <w:t>а</w:t>
      </w:r>
      <w:r w:rsidRPr="006B2155">
        <w:rPr>
          <w:sz w:val="28"/>
          <w:szCs w:val="28"/>
        </w:rPr>
        <w:t>ции на трудовой стадии. Постановка ее вызвана объективными требовани</w:t>
      </w:r>
      <w:r w:rsidRPr="006B2155">
        <w:rPr>
          <w:sz w:val="28"/>
          <w:szCs w:val="28"/>
        </w:rPr>
        <w:t>я</w:t>
      </w:r>
      <w:r w:rsidRPr="006B2155">
        <w:rPr>
          <w:sz w:val="28"/>
          <w:szCs w:val="28"/>
        </w:rPr>
        <w:t>ми общества к социальной психологии, которые порождены самим ходом общественного развития. Проблемы пожилого возраста становятся актуал</w:t>
      </w:r>
      <w:r w:rsidRPr="006B2155">
        <w:rPr>
          <w:sz w:val="28"/>
          <w:szCs w:val="28"/>
        </w:rPr>
        <w:t>ь</w:t>
      </w:r>
      <w:r w:rsidRPr="006B2155">
        <w:rPr>
          <w:sz w:val="28"/>
          <w:szCs w:val="28"/>
        </w:rPr>
        <w:t>ными для ряда наук в современных обществах. Увеличение продолжител</w:t>
      </w:r>
      <w:r w:rsidRPr="006B2155">
        <w:rPr>
          <w:sz w:val="28"/>
          <w:szCs w:val="28"/>
        </w:rPr>
        <w:t>ь</w:t>
      </w:r>
      <w:r w:rsidRPr="006B2155">
        <w:rPr>
          <w:sz w:val="28"/>
          <w:szCs w:val="28"/>
        </w:rPr>
        <w:t>ности жизни – с одной стороны, определенная социальная политика гос</w:t>
      </w:r>
      <w:r w:rsidRPr="006B2155">
        <w:rPr>
          <w:sz w:val="28"/>
          <w:szCs w:val="28"/>
        </w:rPr>
        <w:t>у</w:t>
      </w:r>
      <w:r w:rsidRPr="006B2155">
        <w:rPr>
          <w:sz w:val="28"/>
          <w:szCs w:val="28"/>
        </w:rPr>
        <w:t>дарств – с другой (имеется в виду система пенсионного обеспечения) прив</w:t>
      </w:r>
      <w:r w:rsidRPr="006B2155">
        <w:rPr>
          <w:sz w:val="28"/>
          <w:szCs w:val="28"/>
        </w:rPr>
        <w:t>о</w:t>
      </w:r>
      <w:r w:rsidRPr="006B2155">
        <w:rPr>
          <w:sz w:val="28"/>
          <w:szCs w:val="28"/>
        </w:rPr>
        <w:t>дят к тому, что в структуре народонаселения пожилой возраст начинает з</w:t>
      </w:r>
      <w:r w:rsidRPr="006B2155">
        <w:rPr>
          <w:sz w:val="28"/>
          <w:szCs w:val="28"/>
        </w:rPr>
        <w:t>а</w:t>
      </w:r>
      <w:r w:rsidRPr="006B2155">
        <w:rPr>
          <w:sz w:val="28"/>
          <w:szCs w:val="28"/>
        </w:rPr>
        <w:t xml:space="preserve">нимать значительное место. Прежде всего увеличивается его удельный вес. В значительной степени сохраняется трудовой потенциал тех лиц, которые составляют такую социальную группу, как пенсионеры. Не случайно сейчас переживают период бурного развития такие дисциплины, как геронтология и гериатрия. </w:t>
      </w:r>
    </w:p>
    <w:p w:rsidR="00B02FE9" w:rsidRDefault="00B02FE9" w:rsidP="00B02FE9">
      <w:pPr>
        <w:pStyle w:val="af1"/>
        <w:spacing w:before="0" w:beforeAutospacing="0" w:after="0" w:afterAutospacing="0"/>
        <w:rPr>
          <w:sz w:val="28"/>
          <w:szCs w:val="28"/>
        </w:rPr>
      </w:pPr>
      <w:r w:rsidRPr="006B2155">
        <w:rPr>
          <w:sz w:val="28"/>
          <w:szCs w:val="28"/>
        </w:rPr>
        <w:t>Во втором периоде ранней стадии социализации основным институтом является школа. Наряду с возрастной и педагогической психологией соц</w:t>
      </w:r>
      <w:r w:rsidRPr="006B2155">
        <w:rPr>
          <w:sz w:val="28"/>
          <w:szCs w:val="28"/>
        </w:rPr>
        <w:t>и</w:t>
      </w:r>
      <w:r w:rsidRPr="006B2155">
        <w:rPr>
          <w:sz w:val="28"/>
          <w:szCs w:val="28"/>
        </w:rPr>
        <w:t>альная психология проявляет естественно большой интерес к этому объекту исследования. Школа обеспечивает ученику систематическое образование, которое само есть важнейший элемент социализации, но кроме того, школа обязана подготовить человека к жизни в обществе и в более широком смы</w:t>
      </w:r>
      <w:r w:rsidRPr="006B2155">
        <w:rPr>
          <w:sz w:val="28"/>
          <w:szCs w:val="28"/>
        </w:rPr>
        <w:t>с</w:t>
      </w:r>
      <w:r w:rsidRPr="006B2155">
        <w:rPr>
          <w:sz w:val="28"/>
          <w:szCs w:val="28"/>
        </w:rPr>
        <w:t>ле. По сравнению с семьей школа в большей мере зависит от общества и г</w:t>
      </w:r>
      <w:r w:rsidRPr="006B2155">
        <w:rPr>
          <w:sz w:val="28"/>
          <w:szCs w:val="28"/>
        </w:rPr>
        <w:t>о</w:t>
      </w:r>
      <w:r w:rsidRPr="006B2155">
        <w:rPr>
          <w:sz w:val="28"/>
          <w:szCs w:val="28"/>
        </w:rPr>
        <w:t>сударства, хотя эта зависимость и различна в тоталитарных и демократич</w:t>
      </w:r>
      <w:r w:rsidRPr="006B2155">
        <w:rPr>
          <w:sz w:val="28"/>
          <w:szCs w:val="28"/>
        </w:rPr>
        <w:t>е</w:t>
      </w:r>
      <w:r w:rsidRPr="006B2155">
        <w:rPr>
          <w:sz w:val="28"/>
          <w:szCs w:val="28"/>
        </w:rPr>
        <w:t xml:space="preserve">ских обществах. </w:t>
      </w:r>
    </w:p>
    <w:p w:rsidR="00B02FE9" w:rsidRPr="006B2155" w:rsidRDefault="00B02FE9" w:rsidP="00B02FE9">
      <w:pPr>
        <w:pStyle w:val="af1"/>
        <w:spacing w:before="0" w:beforeAutospacing="0" w:after="0" w:afterAutospacing="0"/>
        <w:rPr>
          <w:sz w:val="28"/>
          <w:szCs w:val="28"/>
        </w:rPr>
      </w:pPr>
      <w:r w:rsidRPr="006B2155">
        <w:rPr>
          <w:sz w:val="28"/>
          <w:szCs w:val="28"/>
        </w:rPr>
        <w:t>В зависимости от того, включается ли во вторую стадию социализации период высшего образования, должен решаться вопрос и о таком социал</w:t>
      </w:r>
      <w:r w:rsidRPr="006B2155">
        <w:rPr>
          <w:sz w:val="28"/>
          <w:szCs w:val="28"/>
        </w:rPr>
        <w:t>ь</w:t>
      </w:r>
      <w:r w:rsidRPr="006B2155">
        <w:rPr>
          <w:sz w:val="28"/>
          <w:szCs w:val="28"/>
        </w:rPr>
        <w:t xml:space="preserve">ном институте, как вуз. Пока исследований высших учебных заведений в данном контексте нет, хотя сама проблематика студенчества занимает все более значительное место в системе различных общественных наук. </w:t>
      </w:r>
    </w:p>
    <w:p w:rsidR="00B02FE9" w:rsidRPr="006B2155" w:rsidRDefault="00B02FE9" w:rsidP="00B02FE9">
      <w:pPr>
        <w:pStyle w:val="af1"/>
        <w:spacing w:before="0" w:beforeAutospacing="0" w:after="0" w:afterAutospacing="0"/>
        <w:rPr>
          <w:sz w:val="28"/>
          <w:szCs w:val="28"/>
        </w:rPr>
      </w:pPr>
      <w:r w:rsidRPr="006B2155">
        <w:rPr>
          <w:sz w:val="28"/>
          <w:szCs w:val="28"/>
        </w:rPr>
        <w:t>Что касается институтов социализации на трудовой стадии, то ва</w:t>
      </w:r>
      <w:r w:rsidRPr="006B2155">
        <w:rPr>
          <w:sz w:val="28"/>
          <w:szCs w:val="28"/>
        </w:rPr>
        <w:t>ж</w:t>
      </w:r>
      <w:r w:rsidRPr="006B2155">
        <w:rPr>
          <w:sz w:val="28"/>
          <w:szCs w:val="28"/>
        </w:rPr>
        <w:t>нейшим из них является трудовой коллектив. В социальной психологии о</w:t>
      </w:r>
      <w:r w:rsidRPr="006B2155">
        <w:rPr>
          <w:sz w:val="28"/>
          <w:szCs w:val="28"/>
        </w:rPr>
        <w:t>г</w:t>
      </w:r>
      <w:r w:rsidRPr="006B2155">
        <w:rPr>
          <w:sz w:val="28"/>
          <w:szCs w:val="28"/>
        </w:rPr>
        <w:t>ромное большинство исследований выполнено именно на материале труд</w:t>
      </w:r>
      <w:r w:rsidRPr="006B2155">
        <w:rPr>
          <w:sz w:val="28"/>
          <w:szCs w:val="28"/>
        </w:rPr>
        <w:t>о</w:t>
      </w:r>
      <w:r w:rsidRPr="006B2155">
        <w:rPr>
          <w:sz w:val="28"/>
          <w:szCs w:val="28"/>
        </w:rPr>
        <w:t>вых коллективов, хотя надо признать, что выявление их роли именно как и</w:t>
      </w:r>
      <w:r w:rsidRPr="006B2155">
        <w:rPr>
          <w:sz w:val="28"/>
          <w:szCs w:val="28"/>
        </w:rPr>
        <w:t>н</w:t>
      </w:r>
      <w:r w:rsidRPr="006B2155">
        <w:rPr>
          <w:sz w:val="28"/>
          <w:szCs w:val="28"/>
        </w:rPr>
        <w:lastRenderedPageBreak/>
        <w:t>ститутов социализации еще недостаточно. Конечно, можно интерпретир</w:t>
      </w:r>
      <w:r w:rsidRPr="006B2155">
        <w:rPr>
          <w:sz w:val="28"/>
          <w:szCs w:val="28"/>
        </w:rPr>
        <w:t>о</w:t>
      </w:r>
      <w:r w:rsidRPr="006B2155">
        <w:rPr>
          <w:sz w:val="28"/>
          <w:szCs w:val="28"/>
        </w:rPr>
        <w:t>вать любое исследование трудового коллектива в этом плане: в определе</w:t>
      </w:r>
      <w:r w:rsidRPr="006B2155">
        <w:rPr>
          <w:sz w:val="28"/>
          <w:szCs w:val="28"/>
        </w:rPr>
        <w:t>н</w:t>
      </w:r>
      <w:r w:rsidRPr="006B2155">
        <w:rPr>
          <w:sz w:val="28"/>
          <w:szCs w:val="28"/>
        </w:rPr>
        <w:t>ном смысле, действительно, всякий анализ, например стиля лидерства или группового принятия решений, характеризует какие-то стороны трудового коллектива как института социализации. Однако не все аспекты проблемы при этом освещаются: можно сказать, к примеру, о таком повороте этой пр</w:t>
      </w:r>
      <w:r w:rsidRPr="006B2155">
        <w:rPr>
          <w:sz w:val="28"/>
          <w:szCs w:val="28"/>
        </w:rPr>
        <w:t>о</w:t>
      </w:r>
      <w:r w:rsidRPr="006B2155">
        <w:rPr>
          <w:sz w:val="28"/>
          <w:szCs w:val="28"/>
        </w:rPr>
        <w:t>блемы, как причины отрыва личности от трудового коллектива, уход ее в группы антисоциального характера, когда на смену институту социализации приходит своеобразный институт "десоциализации" в виде преступной гру</w:t>
      </w:r>
      <w:r w:rsidRPr="006B2155">
        <w:rPr>
          <w:sz w:val="28"/>
          <w:szCs w:val="28"/>
        </w:rPr>
        <w:t>п</w:t>
      </w:r>
      <w:r w:rsidRPr="006B2155">
        <w:rPr>
          <w:sz w:val="28"/>
          <w:szCs w:val="28"/>
        </w:rPr>
        <w:t>пы, группы пьяниц и т.д. Идея референтной группы наполняется новым с</w:t>
      </w:r>
      <w:r w:rsidRPr="006B2155">
        <w:rPr>
          <w:sz w:val="28"/>
          <w:szCs w:val="28"/>
        </w:rPr>
        <w:t>о</w:t>
      </w:r>
      <w:r w:rsidRPr="006B2155">
        <w:rPr>
          <w:sz w:val="28"/>
          <w:szCs w:val="28"/>
        </w:rPr>
        <w:t xml:space="preserve">держанием, если ее рассмотреть в контексте институтов социализации, их силы и слабости, их возможности выполнить роль передачи социально-позитивного опыта. </w:t>
      </w:r>
    </w:p>
    <w:p w:rsidR="00B02FE9" w:rsidRPr="006B2155" w:rsidRDefault="00B02FE9" w:rsidP="00B02FE9">
      <w:pPr>
        <w:pStyle w:val="af1"/>
        <w:spacing w:before="0" w:beforeAutospacing="0" w:after="0" w:afterAutospacing="0"/>
        <w:rPr>
          <w:sz w:val="28"/>
          <w:szCs w:val="28"/>
        </w:rPr>
      </w:pPr>
      <w:r w:rsidRPr="006B2155">
        <w:rPr>
          <w:sz w:val="28"/>
          <w:szCs w:val="28"/>
        </w:rPr>
        <w:t>Таким же спорным, как сам вопрос о существовании послетрудовой стадии социализации, является вопрос о ее институтах. Можно, конечно, н</w:t>
      </w:r>
      <w:r w:rsidRPr="006B2155">
        <w:rPr>
          <w:sz w:val="28"/>
          <w:szCs w:val="28"/>
        </w:rPr>
        <w:t>а</w:t>
      </w:r>
      <w:r w:rsidRPr="006B2155">
        <w:rPr>
          <w:sz w:val="28"/>
          <w:szCs w:val="28"/>
        </w:rPr>
        <w:t>звать на основе житейских наблюдений в качестве таких институтов разли</w:t>
      </w:r>
      <w:r w:rsidRPr="006B2155">
        <w:rPr>
          <w:sz w:val="28"/>
          <w:szCs w:val="28"/>
        </w:rPr>
        <w:t>ч</w:t>
      </w:r>
      <w:r w:rsidRPr="006B2155">
        <w:rPr>
          <w:sz w:val="28"/>
          <w:szCs w:val="28"/>
        </w:rPr>
        <w:t>ные общественные организации, членами которых по преимуществу являю</w:t>
      </w:r>
      <w:r w:rsidRPr="006B2155">
        <w:rPr>
          <w:sz w:val="28"/>
          <w:szCs w:val="28"/>
        </w:rPr>
        <w:t>т</w:t>
      </w:r>
      <w:r w:rsidRPr="006B2155">
        <w:rPr>
          <w:sz w:val="28"/>
          <w:szCs w:val="28"/>
        </w:rPr>
        <w:t>ся пенсионеры, но это не есть разработка проблемы. Если для пожилых во</w:t>
      </w:r>
      <w:r w:rsidRPr="006B2155">
        <w:rPr>
          <w:sz w:val="28"/>
          <w:szCs w:val="28"/>
        </w:rPr>
        <w:t>з</w:t>
      </w:r>
      <w:r w:rsidRPr="006B2155">
        <w:rPr>
          <w:sz w:val="28"/>
          <w:szCs w:val="28"/>
        </w:rPr>
        <w:t>растов закономерно признание понятия социализации, то предстоит иссл</w:t>
      </w:r>
      <w:r w:rsidRPr="006B2155">
        <w:rPr>
          <w:sz w:val="28"/>
          <w:szCs w:val="28"/>
        </w:rPr>
        <w:t>е</w:t>
      </w:r>
      <w:r w:rsidRPr="006B2155">
        <w:rPr>
          <w:sz w:val="28"/>
          <w:szCs w:val="28"/>
        </w:rPr>
        <w:t xml:space="preserve">довать вопрос и об институтах этой стадии. </w:t>
      </w:r>
    </w:p>
    <w:p w:rsidR="00B02FE9" w:rsidRPr="006B2155" w:rsidRDefault="00B02FE9" w:rsidP="00B02FE9">
      <w:pPr>
        <w:pStyle w:val="af1"/>
        <w:spacing w:before="0" w:beforeAutospacing="0" w:after="0" w:afterAutospacing="0"/>
        <w:rPr>
          <w:sz w:val="28"/>
          <w:szCs w:val="28"/>
        </w:rPr>
      </w:pPr>
      <w:r w:rsidRPr="006B2155">
        <w:rPr>
          <w:sz w:val="28"/>
          <w:szCs w:val="28"/>
        </w:rPr>
        <w:t>Естественно, что каждый из названных здесь институтов социализации обладает целым рядом других функций, его деятельность не может быть сведена только к функции передачи социального опыта. Рассмотрение н</w:t>
      </w:r>
      <w:r w:rsidRPr="006B2155">
        <w:rPr>
          <w:sz w:val="28"/>
          <w:szCs w:val="28"/>
        </w:rPr>
        <w:t>а</w:t>
      </w:r>
      <w:r w:rsidRPr="006B2155">
        <w:rPr>
          <w:sz w:val="28"/>
          <w:szCs w:val="28"/>
        </w:rPr>
        <w:t xml:space="preserve">званных учреждений в контексте социализации означает лишь своеобразное "извлечение" из всей совокупности выполняемых ими общественных задач. </w:t>
      </w:r>
    </w:p>
    <w:p w:rsidR="00B02FE9" w:rsidRPr="006B2155" w:rsidRDefault="00B02FE9" w:rsidP="00B02FE9">
      <w:pPr>
        <w:pStyle w:val="af1"/>
        <w:spacing w:before="0" w:beforeAutospacing="0" w:after="0" w:afterAutospacing="0"/>
        <w:rPr>
          <w:sz w:val="28"/>
          <w:szCs w:val="28"/>
        </w:rPr>
      </w:pPr>
      <w:r w:rsidRPr="006B2155">
        <w:rPr>
          <w:sz w:val="28"/>
          <w:szCs w:val="28"/>
        </w:rPr>
        <w:t>При анализе больших групп был выяснен тот факт, что психология т</w:t>
      </w:r>
      <w:r w:rsidRPr="006B2155">
        <w:rPr>
          <w:sz w:val="28"/>
          <w:szCs w:val="28"/>
        </w:rPr>
        <w:t>а</w:t>
      </w:r>
      <w:r w:rsidRPr="006B2155">
        <w:rPr>
          <w:sz w:val="28"/>
          <w:szCs w:val="28"/>
        </w:rPr>
        <w:t>ких групп фиксирует социально-типическое, в разной степени представле</w:t>
      </w:r>
      <w:r w:rsidRPr="006B2155">
        <w:rPr>
          <w:sz w:val="28"/>
          <w:szCs w:val="28"/>
        </w:rPr>
        <w:t>н</w:t>
      </w:r>
      <w:r w:rsidRPr="006B2155">
        <w:rPr>
          <w:sz w:val="28"/>
          <w:szCs w:val="28"/>
        </w:rPr>
        <w:t>ное в психологии отдельных личностей, составляю</w:t>
      </w:r>
      <w:r>
        <w:rPr>
          <w:sz w:val="28"/>
          <w:szCs w:val="28"/>
        </w:rPr>
        <w:t>щих группу. Мера пре</w:t>
      </w:r>
      <w:r>
        <w:rPr>
          <w:sz w:val="28"/>
          <w:szCs w:val="28"/>
        </w:rPr>
        <w:t>д</w:t>
      </w:r>
      <w:r>
        <w:rPr>
          <w:sz w:val="28"/>
          <w:szCs w:val="28"/>
        </w:rPr>
        <w:t>ставленное</w:t>
      </w:r>
      <w:r w:rsidRPr="006B2155">
        <w:rPr>
          <w:sz w:val="28"/>
          <w:szCs w:val="28"/>
        </w:rPr>
        <w:t xml:space="preserve"> в индивидуальной психологии социально-типического должна быть объяснена. Процесс социализации позволяет подойти к поискам такого объяснения. Для личности небезразлично, в условиях какой большой группы осуществляется процесс социализации. Так, при определении стадий соци</w:t>
      </w:r>
      <w:r w:rsidRPr="006B2155">
        <w:rPr>
          <w:sz w:val="28"/>
          <w:szCs w:val="28"/>
        </w:rPr>
        <w:t>а</w:t>
      </w:r>
      <w:r w:rsidRPr="006B2155">
        <w:rPr>
          <w:sz w:val="28"/>
          <w:szCs w:val="28"/>
        </w:rPr>
        <w:t>лизации необходимо учитывать социально-экономические различия города и деревни, историко-культурные различия стран и т.п. Сам институт социал</w:t>
      </w:r>
      <w:r w:rsidRPr="006B2155">
        <w:rPr>
          <w:sz w:val="28"/>
          <w:szCs w:val="28"/>
        </w:rPr>
        <w:t>и</w:t>
      </w:r>
      <w:r w:rsidRPr="006B2155">
        <w:rPr>
          <w:sz w:val="28"/>
          <w:szCs w:val="28"/>
        </w:rPr>
        <w:t>зации, осуществляя свое воздействие на личность, как бы сталкивается с системой воздействия, которая задается большой социальной группой, в ч</w:t>
      </w:r>
      <w:r w:rsidRPr="006B2155">
        <w:rPr>
          <w:sz w:val="28"/>
          <w:szCs w:val="28"/>
        </w:rPr>
        <w:t>а</w:t>
      </w:r>
      <w:r w:rsidRPr="006B2155">
        <w:rPr>
          <w:sz w:val="28"/>
          <w:szCs w:val="28"/>
        </w:rPr>
        <w:t>стности, через традиции, обычаи, привычки, образ жизни. От того, какой б</w:t>
      </w:r>
      <w:r w:rsidRPr="006B2155">
        <w:rPr>
          <w:sz w:val="28"/>
          <w:szCs w:val="28"/>
        </w:rPr>
        <w:t>у</w:t>
      </w:r>
      <w:r w:rsidRPr="006B2155">
        <w:rPr>
          <w:sz w:val="28"/>
          <w:szCs w:val="28"/>
        </w:rPr>
        <w:t>дет та равнодействующая, которая сложится из систем таких воздействий, зависит конкретный результа</w:t>
      </w:r>
      <w:r>
        <w:rPr>
          <w:sz w:val="28"/>
          <w:szCs w:val="28"/>
        </w:rPr>
        <w:t>т социализации</w:t>
      </w:r>
      <w:r w:rsidRPr="006B2155">
        <w:rPr>
          <w:sz w:val="28"/>
          <w:szCs w:val="28"/>
        </w:rPr>
        <w:t>. Таким образом, проблема с</w:t>
      </w:r>
      <w:r w:rsidRPr="006B2155">
        <w:rPr>
          <w:sz w:val="28"/>
          <w:szCs w:val="28"/>
        </w:rPr>
        <w:t>о</w:t>
      </w:r>
      <w:r w:rsidRPr="006B2155">
        <w:rPr>
          <w:sz w:val="28"/>
          <w:szCs w:val="28"/>
        </w:rPr>
        <w:t xml:space="preserve">циализации при дальнейшем развитии исследований должна предстать как </w:t>
      </w:r>
      <w:r w:rsidRPr="006B2155">
        <w:rPr>
          <w:sz w:val="28"/>
          <w:szCs w:val="28"/>
        </w:rPr>
        <w:lastRenderedPageBreak/>
        <w:t xml:space="preserve">своеобразное связующее звено в изучении соотносительной роли малых и больших групп в развитии личности. </w:t>
      </w:r>
    </w:p>
    <w:p w:rsidR="00B02FE9" w:rsidRPr="00943E54" w:rsidRDefault="00B02FE9" w:rsidP="00B02FE9">
      <w:pPr>
        <w:pStyle w:val="af1"/>
        <w:spacing w:before="0" w:beforeAutospacing="0" w:after="0" w:afterAutospacing="0"/>
        <w:rPr>
          <w:sz w:val="28"/>
          <w:szCs w:val="28"/>
        </w:rPr>
      </w:pPr>
    </w:p>
    <w:p w:rsidR="00461BE3" w:rsidRDefault="00461BE3" w:rsidP="002E19C3">
      <w:pPr>
        <w:tabs>
          <w:tab w:val="left" w:pos="709"/>
        </w:tabs>
        <w:jc w:val="center"/>
      </w:pPr>
    </w:p>
    <w:p w:rsidR="00B17234" w:rsidRPr="002E19C3" w:rsidRDefault="00455092" w:rsidP="002E19C3">
      <w:pPr>
        <w:tabs>
          <w:tab w:val="left" w:pos="709"/>
        </w:tabs>
        <w:jc w:val="center"/>
        <w:rPr>
          <w:rFonts w:ascii="Times New Roman" w:hAnsi="Times New Roman" w:cs="Times New Roman"/>
          <w:b/>
          <w:sz w:val="28"/>
          <w:szCs w:val="28"/>
        </w:rPr>
      </w:pPr>
      <w:r w:rsidRPr="000C75C6">
        <w:rPr>
          <w:rFonts w:ascii="Times New Roman" w:hAnsi="Times New Roman" w:cs="Times New Roman"/>
          <w:b/>
          <w:bCs/>
          <w:iCs/>
          <w:sz w:val="28"/>
          <w:szCs w:val="28"/>
        </w:rPr>
        <w:t>Тема 8</w:t>
      </w:r>
      <w:r w:rsidR="00206376" w:rsidRPr="000C75C6">
        <w:rPr>
          <w:rFonts w:ascii="Times New Roman" w:hAnsi="Times New Roman" w:cs="Times New Roman"/>
          <w:b/>
          <w:bCs/>
          <w:iCs/>
          <w:sz w:val="28"/>
          <w:szCs w:val="28"/>
        </w:rPr>
        <w:t>.</w:t>
      </w:r>
      <w:r w:rsidR="005510AB" w:rsidRPr="000C75C6">
        <w:rPr>
          <w:rFonts w:ascii="Times New Roman" w:hAnsi="Times New Roman" w:cs="Times New Roman"/>
          <w:b/>
          <w:sz w:val="28"/>
          <w:szCs w:val="28"/>
        </w:rPr>
        <w:t xml:space="preserve"> Социальная установка. Структура и функции социальной установки. Динамика социальных у</w:t>
      </w:r>
      <w:r w:rsidR="00197CCB" w:rsidRPr="000C75C6">
        <w:rPr>
          <w:rFonts w:ascii="Times New Roman" w:hAnsi="Times New Roman" w:cs="Times New Roman"/>
          <w:b/>
          <w:sz w:val="28"/>
          <w:szCs w:val="28"/>
        </w:rPr>
        <w:t>становок. Социальные стереотипы</w:t>
      </w:r>
      <w:r w:rsidR="003C15C8">
        <w:rPr>
          <w:rFonts w:ascii="Times New Roman" w:hAnsi="Times New Roman" w:cs="Times New Roman"/>
          <w:b/>
          <w:sz w:val="28"/>
          <w:szCs w:val="28"/>
        </w:rPr>
        <w:t>.</w:t>
      </w:r>
    </w:p>
    <w:p w:rsidR="00C61915" w:rsidRPr="00704339" w:rsidRDefault="00C61915" w:rsidP="00C61915">
      <w:pPr>
        <w:pStyle w:val="af1"/>
        <w:spacing w:before="0" w:beforeAutospacing="0" w:after="0" w:afterAutospacing="0"/>
        <w:rPr>
          <w:sz w:val="28"/>
          <w:szCs w:val="28"/>
        </w:rPr>
      </w:pPr>
      <w:r w:rsidRPr="00704339">
        <w:rPr>
          <w:iCs/>
          <w:sz w:val="28"/>
          <w:szCs w:val="28"/>
        </w:rPr>
        <w:t>Социальная установка</w:t>
      </w:r>
      <w:r w:rsidRPr="00704339">
        <w:rPr>
          <w:sz w:val="28"/>
          <w:szCs w:val="28"/>
        </w:rPr>
        <w:t xml:space="preserve"> - одна из основных категорий социальной пс</w:t>
      </w:r>
      <w:r w:rsidRPr="00704339">
        <w:rPr>
          <w:sz w:val="28"/>
          <w:szCs w:val="28"/>
        </w:rPr>
        <w:t>и</w:t>
      </w:r>
      <w:r w:rsidRPr="00704339">
        <w:rPr>
          <w:sz w:val="28"/>
          <w:szCs w:val="28"/>
        </w:rPr>
        <w:t>хологии. Социальная установка призвана объяснить все социальное повед</w:t>
      </w:r>
      <w:r w:rsidRPr="00704339">
        <w:rPr>
          <w:sz w:val="28"/>
          <w:szCs w:val="28"/>
        </w:rPr>
        <w:t>е</w:t>
      </w:r>
      <w:r w:rsidRPr="00704339">
        <w:rPr>
          <w:sz w:val="28"/>
          <w:szCs w:val="28"/>
        </w:rPr>
        <w:t>ние человека. В английском языке социальной установке соответствует п</w:t>
      </w:r>
      <w:r w:rsidRPr="00704339">
        <w:rPr>
          <w:sz w:val="28"/>
          <w:szCs w:val="28"/>
        </w:rPr>
        <w:t>о</w:t>
      </w:r>
      <w:r w:rsidRPr="00704339">
        <w:rPr>
          <w:sz w:val="28"/>
          <w:szCs w:val="28"/>
        </w:rPr>
        <w:t>нятие «аттитюд», и ввели его в научный обиход в 1918-1920 гг. У. Томас и Ф. Знанецкий. Томас и Знанецкий описали и четыре функции аттитюдов: 1) приспособительная (иногда назыв</w:t>
      </w:r>
      <w:r>
        <w:rPr>
          <w:sz w:val="28"/>
          <w:szCs w:val="28"/>
        </w:rPr>
        <w:t xml:space="preserve">аемая утилитарной, адаптивной) </w:t>
      </w:r>
      <w:r w:rsidRPr="00704339">
        <w:rPr>
          <w:sz w:val="28"/>
          <w:szCs w:val="28"/>
        </w:rPr>
        <w:t>- аттитюд направляет субъекта к тем объектам, которые служат достижени</w:t>
      </w:r>
      <w:r>
        <w:rPr>
          <w:sz w:val="28"/>
          <w:szCs w:val="28"/>
        </w:rPr>
        <w:t xml:space="preserve">ю его целей; 2) функция знания </w:t>
      </w:r>
      <w:r w:rsidRPr="00704339">
        <w:rPr>
          <w:sz w:val="28"/>
          <w:szCs w:val="28"/>
        </w:rPr>
        <w:t>- аттитюд дает упрощенные указания относительно сп</w:t>
      </w:r>
      <w:r w:rsidRPr="00704339">
        <w:rPr>
          <w:sz w:val="28"/>
          <w:szCs w:val="28"/>
        </w:rPr>
        <w:t>о</w:t>
      </w:r>
      <w:r w:rsidRPr="00704339">
        <w:rPr>
          <w:sz w:val="28"/>
          <w:szCs w:val="28"/>
        </w:rPr>
        <w:t>соба поведения по отношению к конкретному объекту; 3) функция выраж</w:t>
      </w:r>
      <w:r w:rsidRPr="00704339">
        <w:rPr>
          <w:sz w:val="28"/>
          <w:szCs w:val="28"/>
        </w:rPr>
        <w:t>е</w:t>
      </w:r>
      <w:r w:rsidRPr="00704339">
        <w:rPr>
          <w:sz w:val="28"/>
          <w:szCs w:val="28"/>
        </w:rPr>
        <w:t>ния (иногда называемая фун</w:t>
      </w:r>
      <w:r>
        <w:rPr>
          <w:sz w:val="28"/>
          <w:szCs w:val="28"/>
        </w:rPr>
        <w:t xml:space="preserve">кцией ценности, саморегуляции) </w:t>
      </w:r>
      <w:r w:rsidRPr="00704339">
        <w:rPr>
          <w:sz w:val="28"/>
          <w:szCs w:val="28"/>
        </w:rPr>
        <w:t>- аттитюд в</w:t>
      </w:r>
      <w:r w:rsidRPr="00704339">
        <w:rPr>
          <w:sz w:val="28"/>
          <w:szCs w:val="28"/>
        </w:rPr>
        <w:t>ы</w:t>
      </w:r>
      <w:r w:rsidRPr="00704339">
        <w:rPr>
          <w:sz w:val="28"/>
          <w:szCs w:val="28"/>
        </w:rPr>
        <w:t>ступает как средство освобождения субъекта от внутреннего напряжения, выражения себя как личности; 4) функция защиты -- аттитюд способствует разрешению внутренних конфликтов личности. Они же дали первое и одно из наиболее удачных определение аттитюда, который понимался ими как «... состояние сознания, регулирующее отношение и поведение человека в связи с определенным объектом в определенных условиях, и психологическое п</w:t>
      </w:r>
      <w:r w:rsidRPr="00704339">
        <w:rPr>
          <w:sz w:val="28"/>
          <w:szCs w:val="28"/>
        </w:rPr>
        <w:t>е</w:t>
      </w:r>
      <w:r w:rsidRPr="00704339">
        <w:rPr>
          <w:sz w:val="28"/>
          <w:szCs w:val="28"/>
        </w:rPr>
        <w:t>реживание им социальной ценности, смысла объекта». Здесь выведены на первый план важнейшие признаки аттитюда, или социальной установки, а именно социальный характер объектов, с которыми связаны отношение и поведение человека, осознанность этих отношений и поведения, их эмоци</w:t>
      </w:r>
      <w:r w:rsidRPr="00704339">
        <w:rPr>
          <w:sz w:val="28"/>
          <w:szCs w:val="28"/>
        </w:rPr>
        <w:t>о</w:t>
      </w:r>
      <w:r w:rsidRPr="00704339">
        <w:rPr>
          <w:sz w:val="28"/>
          <w:szCs w:val="28"/>
        </w:rPr>
        <w:t>нальный компонент, а также регулятивная роль социальной установки. С</w:t>
      </w:r>
      <w:r w:rsidRPr="00704339">
        <w:rPr>
          <w:sz w:val="28"/>
          <w:szCs w:val="28"/>
        </w:rPr>
        <w:t>о</w:t>
      </w:r>
      <w:r w:rsidRPr="00704339">
        <w:rPr>
          <w:sz w:val="28"/>
          <w:szCs w:val="28"/>
        </w:rPr>
        <w:t>циальные объекты понимаются в данном случае в самом широком смысле: ими могут быть институты общества и государства, явления, события, но</w:t>
      </w:r>
      <w:r w:rsidRPr="00704339">
        <w:rPr>
          <w:sz w:val="28"/>
          <w:szCs w:val="28"/>
        </w:rPr>
        <w:t>р</w:t>
      </w:r>
      <w:r w:rsidRPr="00704339">
        <w:rPr>
          <w:sz w:val="28"/>
          <w:szCs w:val="28"/>
        </w:rPr>
        <w:t>мы, группы, личности и т. д. Названные признаки предопределили разраб</w:t>
      </w:r>
      <w:r w:rsidRPr="00704339">
        <w:rPr>
          <w:sz w:val="28"/>
          <w:szCs w:val="28"/>
        </w:rPr>
        <w:t>о</w:t>
      </w:r>
      <w:r w:rsidRPr="00704339">
        <w:rPr>
          <w:sz w:val="28"/>
          <w:szCs w:val="28"/>
        </w:rPr>
        <w:t>танную позже структуру социальной установки, а также объяснили ее при</w:t>
      </w:r>
      <w:r w:rsidRPr="00704339">
        <w:rPr>
          <w:sz w:val="28"/>
          <w:szCs w:val="28"/>
        </w:rPr>
        <w:t>н</w:t>
      </w:r>
      <w:r w:rsidRPr="00704339">
        <w:rPr>
          <w:sz w:val="28"/>
          <w:szCs w:val="28"/>
        </w:rPr>
        <w:t>ципиальное отличие от простой установки (по теории Д. Н. Узнадзе), кот</w:t>
      </w:r>
      <w:r w:rsidRPr="00704339">
        <w:rPr>
          <w:sz w:val="28"/>
          <w:szCs w:val="28"/>
        </w:rPr>
        <w:t>о</w:t>
      </w:r>
      <w:r w:rsidRPr="00704339">
        <w:rPr>
          <w:sz w:val="28"/>
          <w:szCs w:val="28"/>
        </w:rPr>
        <w:t>рая лишена социальности, осознанности и эмоциональности и отражает прежде всего психофизиологическую готовность индивида к определенным действиям.</w:t>
      </w:r>
    </w:p>
    <w:p w:rsidR="00C61915" w:rsidRDefault="00C61915" w:rsidP="00C61915">
      <w:pPr>
        <w:pStyle w:val="af1"/>
        <w:spacing w:before="0" w:beforeAutospacing="0" w:after="0" w:afterAutospacing="0"/>
        <w:rPr>
          <w:sz w:val="28"/>
          <w:szCs w:val="28"/>
        </w:rPr>
      </w:pPr>
      <w:r w:rsidRPr="00704339">
        <w:rPr>
          <w:sz w:val="28"/>
          <w:szCs w:val="28"/>
        </w:rPr>
        <w:t>В отечественной психологии есть ряд концепций и понятий, которые близки к идее социальной установки, хотя и возникли вне рамок этой пр</w:t>
      </w:r>
      <w:r w:rsidRPr="00704339">
        <w:rPr>
          <w:sz w:val="28"/>
          <w:szCs w:val="28"/>
        </w:rPr>
        <w:t>о</w:t>
      </w:r>
      <w:r w:rsidRPr="00704339">
        <w:rPr>
          <w:sz w:val="28"/>
          <w:szCs w:val="28"/>
        </w:rPr>
        <w:t>блемы. К ним можно отнести категорию отношений в концепции В. Н. М</w:t>
      </w:r>
      <w:r w:rsidRPr="00704339">
        <w:rPr>
          <w:sz w:val="28"/>
          <w:szCs w:val="28"/>
        </w:rPr>
        <w:t>я</w:t>
      </w:r>
      <w:r w:rsidRPr="00704339">
        <w:rPr>
          <w:sz w:val="28"/>
          <w:szCs w:val="28"/>
        </w:rPr>
        <w:t>сищева, которая понималась им как система связей личности с действител</w:t>
      </w:r>
      <w:r w:rsidRPr="00704339">
        <w:rPr>
          <w:sz w:val="28"/>
          <w:szCs w:val="28"/>
        </w:rPr>
        <w:t>ь</w:t>
      </w:r>
      <w:r w:rsidRPr="00704339">
        <w:rPr>
          <w:sz w:val="28"/>
          <w:szCs w:val="28"/>
        </w:rPr>
        <w:t>ностью; понятие личностного смысла у А. Н. Леонтъева, выделявшего пре</w:t>
      </w:r>
      <w:r w:rsidRPr="00704339">
        <w:rPr>
          <w:sz w:val="28"/>
          <w:szCs w:val="28"/>
        </w:rPr>
        <w:t>ж</w:t>
      </w:r>
      <w:r w:rsidRPr="00704339">
        <w:rPr>
          <w:sz w:val="28"/>
          <w:szCs w:val="28"/>
        </w:rPr>
        <w:t xml:space="preserve">де всего личностный характер восприятия человеком объектов реального </w:t>
      </w:r>
      <w:r w:rsidRPr="00704339">
        <w:rPr>
          <w:sz w:val="28"/>
          <w:szCs w:val="28"/>
        </w:rPr>
        <w:lastRenderedPageBreak/>
        <w:t>мира и его отношения к ним; направленность личности в работах Л. И. Б</w:t>
      </w:r>
      <w:r w:rsidRPr="00704339">
        <w:rPr>
          <w:sz w:val="28"/>
          <w:szCs w:val="28"/>
        </w:rPr>
        <w:t>о</w:t>
      </w:r>
      <w:r w:rsidRPr="00704339">
        <w:rPr>
          <w:sz w:val="28"/>
          <w:szCs w:val="28"/>
        </w:rPr>
        <w:t>жович. Все эти понятия отражают в той или иной степени отдельные свойс</w:t>
      </w:r>
      <w:r w:rsidRPr="00704339">
        <w:rPr>
          <w:sz w:val="28"/>
          <w:szCs w:val="28"/>
        </w:rPr>
        <w:t>т</w:t>
      </w:r>
      <w:r w:rsidRPr="00704339">
        <w:rPr>
          <w:sz w:val="28"/>
          <w:szCs w:val="28"/>
        </w:rPr>
        <w:t xml:space="preserve">ва социальной установки. </w:t>
      </w:r>
    </w:p>
    <w:p w:rsidR="00C61915" w:rsidRPr="00704339" w:rsidRDefault="00C61915" w:rsidP="00C61915">
      <w:pPr>
        <w:pStyle w:val="af1"/>
        <w:spacing w:before="0" w:beforeAutospacing="0" w:after="0" w:afterAutospacing="0"/>
        <w:rPr>
          <w:sz w:val="28"/>
          <w:szCs w:val="28"/>
        </w:rPr>
      </w:pPr>
      <w:r w:rsidRPr="00704339">
        <w:rPr>
          <w:sz w:val="28"/>
          <w:szCs w:val="28"/>
        </w:rPr>
        <w:t>Противоречивость социальной действительности неизбежно порожд</w:t>
      </w:r>
      <w:r w:rsidRPr="00704339">
        <w:rPr>
          <w:sz w:val="28"/>
          <w:szCs w:val="28"/>
        </w:rPr>
        <w:t>а</w:t>
      </w:r>
      <w:r w:rsidRPr="00704339">
        <w:rPr>
          <w:sz w:val="28"/>
          <w:szCs w:val="28"/>
        </w:rPr>
        <w:t>ет противоречия в системе социальных установок и даже борьбу между н</w:t>
      </w:r>
      <w:r w:rsidRPr="00704339">
        <w:rPr>
          <w:sz w:val="28"/>
          <w:szCs w:val="28"/>
        </w:rPr>
        <w:t>и</w:t>
      </w:r>
      <w:r w:rsidRPr="00704339">
        <w:rPr>
          <w:sz w:val="28"/>
          <w:szCs w:val="28"/>
        </w:rPr>
        <w:t>ми. Этот факт позволяет объяснить, в частности, давно обсуждаемую в соц</w:t>
      </w:r>
      <w:r w:rsidRPr="00704339">
        <w:rPr>
          <w:sz w:val="28"/>
          <w:szCs w:val="28"/>
        </w:rPr>
        <w:t>и</w:t>
      </w:r>
      <w:r w:rsidRPr="00704339">
        <w:rPr>
          <w:sz w:val="28"/>
          <w:szCs w:val="28"/>
        </w:rPr>
        <w:t>альной психологии проблему несоответствия между социальной установкой, выраженной вербально, и реальным поведением человека.</w:t>
      </w:r>
    </w:p>
    <w:p w:rsidR="00C61915" w:rsidRPr="00704339" w:rsidRDefault="00C61915" w:rsidP="00C61915">
      <w:pPr>
        <w:pStyle w:val="af1"/>
        <w:spacing w:before="0" w:beforeAutospacing="0" w:after="0" w:afterAutospacing="0"/>
        <w:rPr>
          <w:sz w:val="28"/>
          <w:szCs w:val="28"/>
        </w:rPr>
      </w:pPr>
      <w:r w:rsidRPr="00704339">
        <w:rPr>
          <w:sz w:val="28"/>
          <w:szCs w:val="28"/>
        </w:rPr>
        <w:t>В подтверждение обычно приводится классический эксперимент Лап</w:t>
      </w:r>
      <w:r w:rsidRPr="00704339">
        <w:rPr>
          <w:sz w:val="28"/>
          <w:szCs w:val="28"/>
        </w:rPr>
        <w:t>ь</w:t>
      </w:r>
      <w:r w:rsidRPr="00704339">
        <w:rPr>
          <w:sz w:val="28"/>
          <w:szCs w:val="28"/>
        </w:rPr>
        <w:t>ера, проведенный в 1934 году, в котором выяснилось, что свыше двухсот менеджеров и владельцев гостиниц, беспрекословно принявших и обсл</w:t>
      </w:r>
      <w:r w:rsidRPr="00704339">
        <w:rPr>
          <w:sz w:val="28"/>
          <w:szCs w:val="28"/>
        </w:rPr>
        <w:t>у</w:t>
      </w:r>
      <w:r w:rsidRPr="00704339">
        <w:rPr>
          <w:sz w:val="28"/>
          <w:szCs w:val="28"/>
        </w:rPr>
        <w:t>живших Лапьера и двух его спутников, китайцев по национальности, во вр</w:t>
      </w:r>
      <w:r w:rsidRPr="00704339">
        <w:rPr>
          <w:sz w:val="28"/>
          <w:szCs w:val="28"/>
        </w:rPr>
        <w:t>е</w:t>
      </w:r>
      <w:r w:rsidRPr="00704339">
        <w:rPr>
          <w:sz w:val="28"/>
          <w:szCs w:val="28"/>
        </w:rPr>
        <w:t>мя их поездки по США (реальное поведение), через полгода на письменный запрос Лапьера принять их снова ответили отказом (вербальное выражение установки по отношению к китайцам). «Парадокс Лапьера» породил дл</w:t>
      </w:r>
      <w:r w:rsidRPr="00704339">
        <w:rPr>
          <w:sz w:val="28"/>
          <w:szCs w:val="28"/>
        </w:rPr>
        <w:t>и</w:t>
      </w:r>
      <w:r w:rsidRPr="00704339">
        <w:rPr>
          <w:sz w:val="28"/>
          <w:szCs w:val="28"/>
        </w:rPr>
        <w:t>тельную дискуссию и даже поставил под сомнение вообще полезность те</w:t>
      </w:r>
      <w:r w:rsidRPr="00704339">
        <w:rPr>
          <w:sz w:val="28"/>
          <w:szCs w:val="28"/>
        </w:rPr>
        <w:t>о</w:t>
      </w:r>
      <w:r w:rsidRPr="00704339">
        <w:rPr>
          <w:sz w:val="28"/>
          <w:szCs w:val="28"/>
        </w:rPr>
        <w:t>рии социальной установки.</w:t>
      </w:r>
    </w:p>
    <w:p w:rsidR="00C61915" w:rsidRPr="00704339" w:rsidRDefault="00C61915" w:rsidP="00C61915">
      <w:pPr>
        <w:pStyle w:val="af1"/>
        <w:spacing w:before="0" w:beforeAutospacing="0" w:after="0" w:afterAutospacing="0"/>
        <w:rPr>
          <w:sz w:val="28"/>
          <w:szCs w:val="28"/>
        </w:rPr>
      </w:pPr>
      <w:r w:rsidRPr="00704339">
        <w:rPr>
          <w:sz w:val="28"/>
          <w:szCs w:val="28"/>
        </w:rPr>
        <w:t>На самом деле противоречие имело место не между аттитюдами и п</w:t>
      </w:r>
      <w:r w:rsidRPr="00704339">
        <w:rPr>
          <w:sz w:val="28"/>
          <w:szCs w:val="28"/>
        </w:rPr>
        <w:t>о</w:t>
      </w:r>
      <w:r w:rsidRPr="00704339">
        <w:rPr>
          <w:sz w:val="28"/>
          <w:szCs w:val="28"/>
        </w:rPr>
        <w:t>ведением, а между самими социальными установками менеджеров, которое нашло отражение в их действиях.</w:t>
      </w:r>
    </w:p>
    <w:p w:rsidR="00C61915" w:rsidRPr="00704339" w:rsidRDefault="00C61915" w:rsidP="00C61915">
      <w:pPr>
        <w:pStyle w:val="af1"/>
        <w:spacing w:before="0" w:beforeAutospacing="0" w:after="0" w:afterAutospacing="0"/>
        <w:rPr>
          <w:sz w:val="28"/>
          <w:szCs w:val="28"/>
        </w:rPr>
      </w:pPr>
      <w:r w:rsidRPr="00704339">
        <w:rPr>
          <w:sz w:val="28"/>
          <w:szCs w:val="28"/>
        </w:rPr>
        <w:t>В 1942 г. М. Смит внес ясность в структуру социальной установки, выделив три известных компонента: когнитивный, содержащий знание, представление о социальном объекте; аффективный, отражающий эмоци</w:t>
      </w:r>
      <w:r w:rsidRPr="00704339">
        <w:rPr>
          <w:sz w:val="28"/>
          <w:szCs w:val="28"/>
        </w:rPr>
        <w:t>о</w:t>
      </w:r>
      <w:r w:rsidRPr="00704339">
        <w:rPr>
          <w:sz w:val="28"/>
          <w:szCs w:val="28"/>
        </w:rPr>
        <w:t>нально-оценочное отношение к объекту; и поведенческий, выражающий п</w:t>
      </w:r>
      <w:r w:rsidRPr="00704339">
        <w:rPr>
          <w:sz w:val="28"/>
          <w:szCs w:val="28"/>
        </w:rPr>
        <w:t>о</w:t>
      </w:r>
      <w:r w:rsidRPr="00704339">
        <w:rPr>
          <w:sz w:val="28"/>
          <w:szCs w:val="28"/>
        </w:rPr>
        <w:t>тенциальную готовность личности реализовать определенное поведение по отношению к объекту. Будет или не будет реализовано поведение, соотве</w:t>
      </w:r>
      <w:r w:rsidRPr="00704339">
        <w:rPr>
          <w:sz w:val="28"/>
          <w:szCs w:val="28"/>
        </w:rPr>
        <w:t>т</w:t>
      </w:r>
      <w:r w:rsidRPr="00704339">
        <w:rPr>
          <w:sz w:val="28"/>
          <w:szCs w:val="28"/>
        </w:rPr>
        <w:t xml:space="preserve">ствующее когнитивному и аффективному компонентам данной установки, зависит от ситуации, то есть взаимодействия с другими аттитюдами. </w:t>
      </w:r>
    </w:p>
    <w:p w:rsidR="00C61915" w:rsidRPr="00704339" w:rsidRDefault="00C61915" w:rsidP="00C61915">
      <w:pPr>
        <w:pStyle w:val="af1"/>
        <w:spacing w:before="0" w:beforeAutospacing="0" w:after="0" w:afterAutospacing="0"/>
        <w:rPr>
          <w:sz w:val="28"/>
          <w:szCs w:val="28"/>
        </w:rPr>
      </w:pPr>
      <w:r w:rsidRPr="00704339">
        <w:rPr>
          <w:sz w:val="28"/>
          <w:szCs w:val="28"/>
        </w:rPr>
        <w:t>Четкая структура социальной установки позволяет выделить две ее важные разновидности - стереотип и предрассудок. От обычной социальной установки они отличаются прежде всего содержанием своего когнитивного компонента.</w:t>
      </w:r>
    </w:p>
    <w:p w:rsidR="00C61915" w:rsidRPr="00704339" w:rsidRDefault="00C61915" w:rsidP="00C61915">
      <w:pPr>
        <w:pStyle w:val="af1"/>
        <w:spacing w:before="0" w:beforeAutospacing="0" w:after="0" w:afterAutospacing="0"/>
        <w:rPr>
          <w:sz w:val="28"/>
          <w:szCs w:val="28"/>
        </w:rPr>
      </w:pPr>
      <w:r>
        <w:rPr>
          <w:sz w:val="28"/>
          <w:szCs w:val="28"/>
        </w:rPr>
        <w:t xml:space="preserve">Стереотип </w:t>
      </w:r>
      <w:r w:rsidRPr="00704339">
        <w:rPr>
          <w:sz w:val="28"/>
          <w:szCs w:val="28"/>
        </w:rPr>
        <w:t>- это социальная установка с застывшим, нередко обедне</w:t>
      </w:r>
      <w:r w:rsidRPr="00704339">
        <w:rPr>
          <w:sz w:val="28"/>
          <w:szCs w:val="28"/>
        </w:rPr>
        <w:t>н</w:t>
      </w:r>
      <w:r w:rsidRPr="00704339">
        <w:rPr>
          <w:sz w:val="28"/>
          <w:szCs w:val="28"/>
        </w:rPr>
        <w:t>ным содержанием когнитивного компонента.</w:t>
      </w:r>
    </w:p>
    <w:p w:rsidR="00C61915" w:rsidRPr="00704339" w:rsidRDefault="00C61915" w:rsidP="00C61915">
      <w:pPr>
        <w:pStyle w:val="af1"/>
        <w:spacing w:before="0" w:beforeAutospacing="0" w:after="0" w:afterAutospacing="0"/>
        <w:rPr>
          <w:sz w:val="28"/>
          <w:szCs w:val="28"/>
        </w:rPr>
      </w:pPr>
      <w:r w:rsidRPr="00704339">
        <w:rPr>
          <w:sz w:val="28"/>
          <w:szCs w:val="28"/>
        </w:rPr>
        <w:t>Стереотипы бывают полезны и необходимы как форма экономии мышления и действий в отношении достаточно простых и стабильных об</w:t>
      </w:r>
      <w:r w:rsidRPr="00704339">
        <w:rPr>
          <w:sz w:val="28"/>
          <w:szCs w:val="28"/>
        </w:rPr>
        <w:t>ъ</w:t>
      </w:r>
      <w:r w:rsidRPr="00704339">
        <w:rPr>
          <w:sz w:val="28"/>
          <w:szCs w:val="28"/>
        </w:rPr>
        <w:t>ектов и ситуаций, адекватное взаимодействие с которыми возможно на о</w:t>
      </w:r>
      <w:r w:rsidRPr="00704339">
        <w:rPr>
          <w:sz w:val="28"/>
          <w:szCs w:val="28"/>
        </w:rPr>
        <w:t>с</w:t>
      </w:r>
      <w:r w:rsidRPr="00704339">
        <w:rPr>
          <w:sz w:val="28"/>
          <w:szCs w:val="28"/>
        </w:rPr>
        <w:t>нове привычных и подтверждаемых опытом представлений. Там же, где объект требует творческого осмысления или изменился, а представления о нем остались прежними, стереотип становится тормозом в процессах вза</w:t>
      </w:r>
      <w:r w:rsidRPr="00704339">
        <w:rPr>
          <w:sz w:val="28"/>
          <w:szCs w:val="28"/>
        </w:rPr>
        <w:t>и</w:t>
      </w:r>
      <w:r w:rsidRPr="00704339">
        <w:rPr>
          <w:sz w:val="28"/>
          <w:szCs w:val="28"/>
        </w:rPr>
        <w:t>модействия личности с действительностью.</w:t>
      </w:r>
    </w:p>
    <w:p w:rsidR="00C61915" w:rsidRPr="00704339" w:rsidRDefault="00C61915" w:rsidP="00C61915">
      <w:pPr>
        <w:pStyle w:val="af1"/>
        <w:spacing w:before="0" w:beforeAutospacing="0" w:after="0" w:afterAutospacing="0"/>
        <w:rPr>
          <w:sz w:val="28"/>
          <w:szCs w:val="28"/>
        </w:rPr>
      </w:pPr>
      <w:r w:rsidRPr="00704339">
        <w:rPr>
          <w:sz w:val="28"/>
          <w:szCs w:val="28"/>
        </w:rPr>
        <w:lastRenderedPageBreak/>
        <w:t>Предрассудок - это социальная установка с искаженным содержанием ее когнитивного компонента, вследствие чего индивид воспринимает нек</w:t>
      </w:r>
      <w:r w:rsidRPr="00704339">
        <w:rPr>
          <w:sz w:val="28"/>
          <w:szCs w:val="28"/>
        </w:rPr>
        <w:t>о</w:t>
      </w:r>
      <w:r w:rsidRPr="00704339">
        <w:rPr>
          <w:sz w:val="28"/>
          <w:szCs w:val="28"/>
        </w:rPr>
        <w:t>торые социальные объекты в неадекватном, искаженном виде. Нередко с т</w:t>
      </w:r>
      <w:r w:rsidRPr="00704339">
        <w:rPr>
          <w:sz w:val="28"/>
          <w:szCs w:val="28"/>
        </w:rPr>
        <w:t>а</w:t>
      </w:r>
      <w:r w:rsidRPr="00704339">
        <w:rPr>
          <w:sz w:val="28"/>
          <w:szCs w:val="28"/>
        </w:rPr>
        <w:t>ким когнитивным компонентом бывает связан сильный, то есть эмоционал</w:t>
      </w:r>
      <w:r w:rsidRPr="00704339">
        <w:rPr>
          <w:sz w:val="28"/>
          <w:szCs w:val="28"/>
        </w:rPr>
        <w:t>ь</w:t>
      </w:r>
      <w:r w:rsidRPr="00704339">
        <w:rPr>
          <w:sz w:val="28"/>
          <w:szCs w:val="28"/>
        </w:rPr>
        <w:t>но насыщенный аффективный компонент. В результате предрассудок об</w:t>
      </w:r>
      <w:r w:rsidRPr="00704339">
        <w:rPr>
          <w:sz w:val="28"/>
          <w:szCs w:val="28"/>
        </w:rPr>
        <w:t>у</w:t>
      </w:r>
      <w:r w:rsidRPr="00704339">
        <w:rPr>
          <w:sz w:val="28"/>
          <w:szCs w:val="28"/>
        </w:rPr>
        <w:t>словливает не только некритичное восприятие отдельных элементов дейс</w:t>
      </w:r>
      <w:r w:rsidRPr="00704339">
        <w:rPr>
          <w:sz w:val="28"/>
          <w:szCs w:val="28"/>
        </w:rPr>
        <w:t>т</w:t>
      </w:r>
      <w:r w:rsidRPr="00704339">
        <w:rPr>
          <w:sz w:val="28"/>
          <w:szCs w:val="28"/>
        </w:rPr>
        <w:t>вительности, но и неадекватные при определенных условиях действия по о</w:t>
      </w:r>
      <w:r w:rsidRPr="00704339">
        <w:rPr>
          <w:sz w:val="28"/>
          <w:szCs w:val="28"/>
        </w:rPr>
        <w:t>т</w:t>
      </w:r>
      <w:r w:rsidRPr="00704339">
        <w:rPr>
          <w:sz w:val="28"/>
          <w:szCs w:val="28"/>
        </w:rPr>
        <w:t>ношению к ним. Наиболее распространенным видом таких извращенных с</w:t>
      </w:r>
      <w:r w:rsidRPr="00704339">
        <w:rPr>
          <w:sz w:val="28"/>
          <w:szCs w:val="28"/>
        </w:rPr>
        <w:t>о</w:t>
      </w:r>
      <w:r w:rsidRPr="00704339">
        <w:rPr>
          <w:sz w:val="28"/>
          <w:szCs w:val="28"/>
        </w:rPr>
        <w:t xml:space="preserve">циальных установок являются расовые и национальные предрассудки. </w:t>
      </w:r>
    </w:p>
    <w:p w:rsidR="00C61915" w:rsidRPr="00704339" w:rsidRDefault="00C61915" w:rsidP="00C61915">
      <w:pPr>
        <w:pStyle w:val="af1"/>
        <w:spacing w:before="0" w:beforeAutospacing="0" w:after="0" w:afterAutospacing="0"/>
        <w:rPr>
          <w:sz w:val="28"/>
          <w:szCs w:val="28"/>
        </w:rPr>
      </w:pPr>
      <w:r w:rsidRPr="00704339">
        <w:rPr>
          <w:sz w:val="28"/>
          <w:szCs w:val="28"/>
        </w:rPr>
        <w:t>Основная причина формирования предрассудков кроется в неразвит</w:t>
      </w:r>
      <w:r w:rsidRPr="00704339">
        <w:rPr>
          <w:sz w:val="28"/>
          <w:szCs w:val="28"/>
        </w:rPr>
        <w:t>о</w:t>
      </w:r>
      <w:r w:rsidRPr="00704339">
        <w:rPr>
          <w:sz w:val="28"/>
          <w:szCs w:val="28"/>
        </w:rPr>
        <w:t>сти когнитивной сферы личности, благодаря чему индивид некритично во</w:t>
      </w:r>
      <w:r w:rsidRPr="00704339">
        <w:rPr>
          <w:sz w:val="28"/>
          <w:szCs w:val="28"/>
        </w:rPr>
        <w:t>с</w:t>
      </w:r>
      <w:r w:rsidRPr="00704339">
        <w:rPr>
          <w:sz w:val="28"/>
          <w:szCs w:val="28"/>
        </w:rPr>
        <w:t>принимает влияния соответствующей среды. Поэтому чаще всего предра</w:t>
      </w:r>
      <w:r w:rsidRPr="00704339">
        <w:rPr>
          <w:sz w:val="28"/>
          <w:szCs w:val="28"/>
        </w:rPr>
        <w:t>с</w:t>
      </w:r>
      <w:r w:rsidRPr="00704339">
        <w:rPr>
          <w:sz w:val="28"/>
          <w:szCs w:val="28"/>
        </w:rPr>
        <w:t>судки возникают в детстве, когда у ребенка еще нет или почти нет адеква</w:t>
      </w:r>
      <w:r w:rsidRPr="00704339">
        <w:rPr>
          <w:sz w:val="28"/>
          <w:szCs w:val="28"/>
        </w:rPr>
        <w:t>т</w:t>
      </w:r>
      <w:r w:rsidRPr="00704339">
        <w:rPr>
          <w:sz w:val="28"/>
          <w:szCs w:val="28"/>
        </w:rPr>
        <w:t>ных знаний о том или ином социальном объекте, но под воздействием род</w:t>
      </w:r>
      <w:r w:rsidRPr="00704339">
        <w:rPr>
          <w:sz w:val="28"/>
          <w:szCs w:val="28"/>
        </w:rPr>
        <w:t>и</w:t>
      </w:r>
      <w:r w:rsidRPr="00704339">
        <w:rPr>
          <w:sz w:val="28"/>
          <w:szCs w:val="28"/>
        </w:rPr>
        <w:t>телей и ближайшего окружения уже формируется определенное эмоци</w:t>
      </w:r>
      <w:r w:rsidRPr="00704339">
        <w:rPr>
          <w:sz w:val="28"/>
          <w:szCs w:val="28"/>
        </w:rPr>
        <w:t>о</w:t>
      </w:r>
      <w:r w:rsidRPr="00704339">
        <w:rPr>
          <w:sz w:val="28"/>
          <w:szCs w:val="28"/>
        </w:rPr>
        <w:t>нально-оценочное отношение к нему. В дальнейшем это отношение оказ</w:t>
      </w:r>
      <w:r w:rsidRPr="00704339">
        <w:rPr>
          <w:sz w:val="28"/>
          <w:szCs w:val="28"/>
        </w:rPr>
        <w:t>ы</w:t>
      </w:r>
      <w:r w:rsidRPr="00704339">
        <w:rPr>
          <w:sz w:val="28"/>
          <w:szCs w:val="28"/>
        </w:rPr>
        <w:t>вает соответствующее влияние на содержание развивающегося когнитивного компонента, выступая в роли фильтра, допускающего к восприятию лишь ту информацию об объекте, которая соответствует уже сложившейся аффе</w:t>
      </w:r>
      <w:r w:rsidRPr="00704339">
        <w:rPr>
          <w:sz w:val="28"/>
          <w:szCs w:val="28"/>
        </w:rPr>
        <w:t>к</w:t>
      </w:r>
      <w:r w:rsidRPr="00704339">
        <w:rPr>
          <w:sz w:val="28"/>
          <w:szCs w:val="28"/>
        </w:rPr>
        <w:t>тивной его оценке. Повлиять на формирование или закрепление предрассу</w:t>
      </w:r>
      <w:r w:rsidRPr="00704339">
        <w:rPr>
          <w:sz w:val="28"/>
          <w:szCs w:val="28"/>
        </w:rPr>
        <w:t>д</w:t>
      </w:r>
      <w:r w:rsidRPr="00704339">
        <w:rPr>
          <w:sz w:val="28"/>
          <w:szCs w:val="28"/>
        </w:rPr>
        <w:t>ка может и соответствующий жизненный опыт индивида, эмоционально п</w:t>
      </w:r>
      <w:r w:rsidRPr="00704339">
        <w:rPr>
          <w:sz w:val="28"/>
          <w:szCs w:val="28"/>
        </w:rPr>
        <w:t>е</w:t>
      </w:r>
      <w:r w:rsidRPr="00704339">
        <w:rPr>
          <w:sz w:val="28"/>
          <w:szCs w:val="28"/>
        </w:rPr>
        <w:t>режитый, но недостаточно критично интерпретированный. Например, нек</w:t>
      </w:r>
      <w:r w:rsidRPr="00704339">
        <w:rPr>
          <w:sz w:val="28"/>
          <w:szCs w:val="28"/>
        </w:rPr>
        <w:t>о</w:t>
      </w:r>
      <w:r w:rsidRPr="00704339">
        <w:rPr>
          <w:sz w:val="28"/>
          <w:szCs w:val="28"/>
        </w:rPr>
        <w:t>торые россияне, столкнувшиеся с преступными группировками, организ</w:t>
      </w:r>
      <w:r w:rsidRPr="00704339">
        <w:rPr>
          <w:sz w:val="28"/>
          <w:szCs w:val="28"/>
        </w:rPr>
        <w:t>о</w:t>
      </w:r>
      <w:r w:rsidRPr="00704339">
        <w:rPr>
          <w:sz w:val="28"/>
          <w:szCs w:val="28"/>
        </w:rPr>
        <w:t xml:space="preserve">ванными по национальному признаку, переносят негативное отношение на весь народ, из представителей которого состоит та или иная группировка. </w:t>
      </w:r>
    </w:p>
    <w:p w:rsidR="00C61915" w:rsidRPr="00704339" w:rsidRDefault="00C61915" w:rsidP="00C61915">
      <w:pPr>
        <w:pStyle w:val="af1"/>
        <w:spacing w:before="0" w:beforeAutospacing="0" w:after="0" w:afterAutospacing="0"/>
        <w:rPr>
          <w:sz w:val="28"/>
          <w:szCs w:val="28"/>
        </w:rPr>
      </w:pPr>
      <w:r w:rsidRPr="00704339">
        <w:rPr>
          <w:sz w:val="28"/>
          <w:szCs w:val="28"/>
        </w:rPr>
        <w:t>С точки зрения значимости для общества и для личности отдельные социальные установки занимают в системе «неравноправное» положение и образуют своего рода иерархию. Этот факт нашел отражение в известной диспозиционной концепции регуляции социального повед</w:t>
      </w:r>
      <w:r>
        <w:rPr>
          <w:sz w:val="28"/>
          <w:szCs w:val="28"/>
        </w:rPr>
        <w:t>ения личности В. А. Ядова</w:t>
      </w:r>
      <w:r w:rsidRPr="00704339">
        <w:rPr>
          <w:sz w:val="28"/>
          <w:szCs w:val="28"/>
        </w:rPr>
        <w:t>. В ней выделены четыре уровня диспозиций как образований, рег</w:t>
      </w:r>
      <w:r w:rsidRPr="00704339">
        <w:rPr>
          <w:sz w:val="28"/>
          <w:szCs w:val="28"/>
        </w:rPr>
        <w:t>у</w:t>
      </w:r>
      <w:r w:rsidRPr="00704339">
        <w:rPr>
          <w:sz w:val="28"/>
          <w:szCs w:val="28"/>
        </w:rPr>
        <w:t>лирующих поведение и деятельность индивида. К. первому уровню отнес</w:t>
      </w:r>
      <w:r w:rsidRPr="00704339">
        <w:rPr>
          <w:sz w:val="28"/>
          <w:szCs w:val="28"/>
        </w:rPr>
        <w:t>е</w:t>
      </w:r>
      <w:r w:rsidRPr="00704339">
        <w:rPr>
          <w:sz w:val="28"/>
          <w:szCs w:val="28"/>
        </w:rPr>
        <w:t>ны просто установки (в понимании Д. Н, Узнадзе), регулирующие поведение на простейшем, преимуществе</w:t>
      </w:r>
      <w:r>
        <w:rPr>
          <w:sz w:val="28"/>
          <w:szCs w:val="28"/>
        </w:rPr>
        <w:t xml:space="preserve">нно бытовом уровне; ко второму </w:t>
      </w:r>
      <w:r w:rsidRPr="00704339">
        <w:rPr>
          <w:sz w:val="28"/>
          <w:szCs w:val="28"/>
        </w:rPr>
        <w:t>- социальные установки, которые, по мнению В. А. Ядова, вступают в действие на уровне малых групп; третий уровень включает общую направленность интересов личности (или базовые социальные установки), отражающую отношение и</w:t>
      </w:r>
      <w:r w:rsidRPr="00704339">
        <w:rPr>
          <w:sz w:val="28"/>
          <w:szCs w:val="28"/>
        </w:rPr>
        <w:t>н</w:t>
      </w:r>
      <w:r w:rsidRPr="00704339">
        <w:rPr>
          <w:sz w:val="28"/>
          <w:szCs w:val="28"/>
        </w:rPr>
        <w:t>дивида к его основным сферам жизнедеятельности (профессия, обществе</w:t>
      </w:r>
      <w:r w:rsidRPr="00704339">
        <w:rPr>
          <w:sz w:val="28"/>
          <w:szCs w:val="28"/>
        </w:rPr>
        <w:t>н</w:t>
      </w:r>
      <w:r w:rsidRPr="00704339">
        <w:rPr>
          <w:sz w:val="28"/>
          <w:szCs w:val="28"/>
        </w:rPr>
        <w:t>ная деятельность, увлечения и т. п.); на четвертом, высшем уровне распол</w:t>
      </w:r>
      <w:r w:rsidRPr="00704339">
        <w:rPr>
          <w:sz w:val="28"/>
          <w:szCs w:val="28"/>
        </w:rPr>
        <w:t>а</w:t>
      </w:r>
      <w:r w:rsidRPr="00704339">
        <w:rPr>
          <w:sz w:val="28"/>
          <w:szCs w:val="28"/>
        </w:rPr>
        <w:t xml:space="preserve">гается система ценностных ориентации личности. </w:t>
      </w:r>
    </w:p>
    <w:p w:rsidR="00C61915" w:rsidRPr="00704339" w:rsidRDefault="00C61915" w:rsidP="00C61915">
      <w:pPr>
        <w:pStyle w:val="af1"/>
        <w:spacing w:before="0" w:beforeAutospacing="0" w:after="0" w:afterAutospacing="0"/>
        <w:rPr>
          <w:sz w:val="28"/>
          <w:szCs w:val="28"/>
        </w:rPr>
      </w:pPr>
      <w:r w:rsidRPr="00704339">
        <w:rPr>
          <w:sz w:val="28"/>
          <w:szCs w:val="28"/>
        </w:rPr>
        <w:t>Несмотря на то, что В. А. Ядов пользуется такими понятиями, как ди</w:t>
      </w:r>
      <w:r w:rsidRPr="00704339">
        <w:rPr>
          <w:sz w:val="28"/>
          <w:szCs w:val="28"/>
        </w:rPr>
        <w:t>с</w:t>
      </w:r>
      <w:r w:rsidRPr="00704339">
        <w:rPr>
          <w:sz w:val="28"/>
          <w:szCs w:val="28"/>
        </w:rPr>
        <w:t xml:space="preserve">позиция, направленность интересов личности и ценностные ориентации, его </w:t>
      </w:r>
      <w:r w:rsidRPr="00704339">
        <w:rPr>
          <w:sz w:val="28"/>
          <w:szCs w:val="28"/>
        </w:rPr>
        <w:lastRenderedPageBreak/>
        <w:t>концепция не вступает в противоречие с теорией социальной установки. С</w:t>
      </w:r>
      <w:r w:rsidRPr="00704339">
        <w:rPr>
          <w:sz w:val="28"/>
          <w:szCs w:val="28"/>
        </w:rPr>
        <w:t>о</w:t>
      </w:r>
      <w:r w:rsidRPr="00704339">
        <w:rPr>
          <w:sz w:val="28"/>
          <w:szCs w:val="28"/>
        </w:rPr>
        <w:t>мнение вызывает лишь ограничение роли социальной установки вторым и третьим уровнями. Дело в том, что по своим психологическим функциям и структуре ценностные ориентации также являются социальными установк</w:t>
      </w:r>
      <w:r w:rsidRPr="00704339">
        <w:rPr>
          <w:sz w:val="28"/>
          <w:szCs w:val="28"/>
        </w:rPr>
        <w:t>а</w:t>
      </w:r>
      <w:r w:rsidRPr="00704339">
        <w:rPr>
          <w:sz w:val="28"/>
          <w:szCs w:val="28"/>
        </w:rPr>
        <w:t>ми. Они включают в себя знание и оценку ценностей конкретного общества и соответствующее им поведение. Они действительно отличаются от других социальных установок, но лишь наиболее высокой социальной и личностной значимостью своих объектов, а по своей психологической природе они н</w:t>
      </w:r>
      <w:r w:rsidRPr="00704339">
        <w:rPr>
          <w:sz w:val="28"/>
          <w:szCs w:val="28"/>
        </w:rPr>
        <w:t>и</w:t>
      </w:r>
      <w:r w:rsidRPr="00704339">
        <w:rPr>
          <w:sz w:val="28"/>
          <w:szCs w:val="28"/>
        </w:rPr>
        <w:t>чем не выделяются из общей системы социальных установок.</w:t>
      </w:r>
    </w:p>
    <w:p w:rsidR="00C61915" w:rsidRPr="00704339" w:rsidRDefault="00C61915" w:rsidP="00C61915">
      <w:pPr>
        <w:pStyle w:val="af1"/>
        <w:spacing w:before="0" w:beforeAutospacing="0" w:after="0" w:afterAutospacing="0"/>
        <w:rPr>
          <w:sz w:val="28"/>
          <w:szCs w:val="28"/>
        </w:rPr>
      </w:pPr>
      <w:r w:rsidRPr="00704339">
        <w:rPr>
          <w:sz w:val="28"/>
          <w:szCs w:val="28"/>
        </w:rPr>
        <w:t>Для каждого отдельного индивида также существует собственная, субъективная иерархия социальных установок по критерию их психологич</w:t>
      </w:r>
      <w:r w:rsidRPr="00704339">
        <w:rPr>
          <w:sz w:val="28"/>
          <w:szCs w:val="28"/>
        </w:rPr>
        <w:t>е</w:t>
      </w:r>
      <w:r w:rsidRPr="00704339">
        <w:rPr>
          <w:sz w:val="28"/>
          <w:szCs w:val="28"/>
        </w:rPr>
        <w:t>ской значимости только для него, которая не всегда совпадает с общественно признанной иерархией.</w:t>
      </w:r>
    </w:p>
    <w:p w:rsidR="00C61915" w:rsidRPr="00704339" w:rsidRDefault="00C61915" w:rsidP="00C61915">
      <w:pPr>
        <w:pStyle w:val="af1"/>
        <w:spacing w:before="0" w:beforeAutospacing="0" w:after="0" w:afterAutospacing="0"/>
        <w:rPr>
          <w:sz w:val="28"/>
          <w:szCs w:val="28"/>
        </w:rPr>
      </w:pPr>
      <w:r w:rsidRPr="00704339">
        <w:rPr>
          <w:sz w:val="28"/>
          <w:szCs w:val="28"/>
        </w:rPr>
        <w:t>Для какого-то человека смыслом жизни и высшей ценностью является создание семьи и воспитание детей; а для другого на первом плане -- п</w:t>
      </w:r>
      <w:r w:rsidRPr="00704339">
        <w:rPr>
          <w:sz w:val="28"/>
          <w:szCs w:val="28"/>
        </w:rPr>
        <w:t>о</w:t>
      </w:r>
      <w:r w:rsidRPr="00704339">
        <w:rPr>
          <w:sz w:val="28"/>
          <w:szCs w:val="28"/>
        </w:rPr>
        <w:t>строение карьеры любой ценой, что и составляет для него основную ценн</w:t>
      </w:r>
      <w:r w:rsidRPr="00704339">
        <w:rPr>
          <w:sz w:val="28"/>
          <w:szCs w:val="28"/>
        </w:rPr>
        <w:t>о</w:t>
      </w:r>
      <w:r w:rsidRPr="00704339">
        <w:rPr>
          <w:sz w:val="28"/>
          <w:szCs w:val="28"/>
        </w:rPr>
        <w:t>стную ориентацию в жизни.</w:t>
      </w:r>
    </w:p>
    <w:p w:rsidR="00C61915" w:rsidRPr="00704339" w:rsidRDefault="00C61915" w:rsidP="00C61915">
      <w:pPr>
        <w:pStyle w:val="af1"/>
        <w:spacing w:before="0" w:beforeAutospacing="0" w:after="0" w:afterAutospacing="0"/>
        <w:rPr>
          <w:sz w:val="28"/>
          <w:szCs w:val="28"/>
        </w:rPr>
      </w:pPr>
      <w:r w:rsidRPr="00704339">
        <w:rPr>
          <w:sz w:val="28"/>
          <w:szCs w:val="28"/>
        </w:rPr>
        <w:t>По концепции В. А. Ядова, такие диспозиции справедливо относятся ко второму и третьему уровням, а по субъективным личностным критериям они оказываются высшими по своему значению для индивида. Объяснение и подтверждение такому подходу к проблеме иерархии социальных установок можно найти в концепции общих значений и личностных смыслов социал</w:t>
      </w:r>
      <w:r w:rsidRPr="00704339">
        <w:rPr>
          <w:sz w:val="28"/>
          <w:szCs w:val="28"/>
        </w:rPr>
        <w:t>ь</w:t>
      </w:r>
      <w:r w:rsidRPr="00704339">
        <w:rPr>
          <w:sz w:val="28"/>
          <w:szCs w:val="28"/>
        </w:rPr>
        <w:t>ных объектов А. Н. Леонтьева</w:t>
      </w:r>
      <w:r>
        <w:rPr>
          <w:sz w:val="28"/>
          <w:szCs w:val="28"/>
        </w:rPr>
        <w:t>.</w:t>
      </w:r>
    </w:p>
    <w:p w:rsidR="00C61915" w:rsidRPr="00704339" w:rsidRDefault="00C61915" w:rsidP="00C61915">
      <w:pPr>
        <w:pStyle w:val="af1"/>
        <w:spacing w:before="0" w:beforeAutospacing="0" w:after="0" w:afterAutospacing="0"/>
        <w:rPr>
          <w:sz w:val="28"/>
          <w:szCs w:val="28"/>
        </w:rPr>
      </w:pPr>
      <w:r w:rsidRPr="00704339">
        <w:rPr>
          <w:sz w:val="28"/>
          <w:szCs w:val="28"/>
        </w:rPr>
        <w:t>Из этой концепции видно, что один и тот же социальный объект (с</w:t>
      </w:r>
      <w:r w:rsidRPr="00704339">
        <w:rPr>
          <w:sz w:val="28"/>
          <w:szCs w:val="28"/>
        </w:rPr>
        <w:t>о</w:t>
      </w:r>
      <w:r w:rsidRPr="00704339">
        <w:rPr>
          <w:sz w:val="28"/>
          <w:szCs w:val="28"/>
        </w:rPr>
        <w:t xml:space="preserve">бытие, процесс, явление и т. д.), имеющий однозначную интерпретацию с позиций ценностей и норм общества, приобретает различный личностный смысл для отдельных индивидов. </w:t>
      </w:r>
    </w:p>
    <w:p w:rsidR="00C61915" w:rsidRPr="00704339" w:rsidRDefault="00C61915" w:rsidP="00C61915">
      <w:pPr>
        <w:pStyle w:val="af1"/>
        <w:spacing w:before="0" w:beforeAutospacing="0" w:after="0" w:afterAutospacing="0"/>
        <w:rPr>
          <w:sz w:val="28"/>
          <w:szCs w:val="28"/>
        </w:rPr>
      </w:pPr>
      <w:r w:rsidRPr="00704339">
        <w:rPr>
          <w:sz w:val="28"/>
          <w:szCs w:val="28"/>
        </w:rPr>
        <w:t>Следовательно, помимо диспозиционной концепции В. А. Ядова, кр</w:t>
      </w:r>
      <w:r w:rsidRPr="00704339">
        <w:rPr>
          <w:sz w:val="28"/>
          <w:szCs w:val="28"/>
        </w:rPr>
        <w:t>и</w:t>
      </w:r>
      <w:r w:rsidRPr="00704339">
        <w:rPr>
          <w:sz w:val="28"/>
          <w:szCs w:val="28"/>
        </w:rPr>
        <w:t>терием которой служит общественная значимость объектов социальных у</w:t>
      </w:r>
      <w:r w:rsidRPr="00704339">
        <w:rPr>
          <w:sz w:val="28"/>
          <w:szCs w:val="28"/>
        </w:rPr>
        <w:t>с</w:t>
      </w:r>
      <w:r w:rsidRPr="00704339">
        <w:rPr>
          <w:sz w:val="28"/>
          <w:szCs w:val="28"/>
        </w:rPr>
        <w:t>тановок различного уровня, можно признать существование субъективных иерархий социальных установок, построенных по критерию их психологич</w:t>
      </w:r>
      <w:r w:rsidRPr="00704339">
        <w:rPr>
          <w:sz w:val="28"/>
          <w:szCs w:val="28"/>
        </w:rPr>
        <w:t>е</w:t>
      </w:r>
      <w:r w:rsidRPr="00704339">
        <w:rPr>
          <w:sz w:val="28"/>
          <w:szCs w:val="28"/>
        </w:rPr>
        <w:t xml:space="preserve">ской и личной значимости для каждого конкретного индивида. </w:t>
      </w:r>
    </w:p>
    <w:p w:rsidR="00C61915" w:rsidRPr="00704339" w:rsidRDefault="00C61915" w:rsidP="00C61915">
      <w:pPr>
        <w:pStyle w:val="21"/>
        <w:tabs>
          <w:tab w:val="left" w:pos="709"/>
        </w:tabs>
        <w:spacing w:after="0" w:line="264" w:lineRule="auto"/>
        <w:rPr>
          <w:rFonts w:ascii="Times New Roman" w:hAnsi="Times New Roman" w:cs="Times New Roman"/>
          <w:sz w:val="28"/>
          <w:szCs w:val="28"/>
        </w:rPr>
      </w:pPr>
      <w:r w:rsidRPr="00704339">
        <w:rPr>
          <w:rFonts w:ascii="Times New Roman" w:hAnsi="Times New Roman" w:cs="Times New Roman"/>
          <w:sz w:val="28"/>
          <w:szCs w:val="28"/>
        </w:rPr>
        <w:t>Агрессия — это поведение, которое направлено на то, чтобы доставить ущерб индивиду. З. Фрейд, основоположник психоанализа, считал, что осн</w:t>
      </w:r>
      <w:r w:rsidRPr="00704339">
        <w:rPr>
          <w:rFonts w:ascii="Times New Roman" w:hAnsi="Times New Roman" w:cs="Times New Roman"/>
          <w:sz w:val="28"/>
          <w:szCs w:val="28"/>
        </w:rPr>
        <w:t>о</w:t>
      </w:r>
      <w:r w:rsidRPr="00704339">
        <w:rPr>
          <w:rFonts w:ascii="Times New Roman" w:hAnsi="Times New Roman" w:cs="Times New Roman"/>
          <w:sz w:val="28"/>
          <w:szCs w:val="28"/>
        </w:rPr>
        <w:t>ва агрессии — это переориентирование энергии влечения к энергии смерти на остальных. К. Лоренц, изучавший поведение животных, считал, что а</w:t>
      </w:r>
      <w:r w:rsidRPr="00704339">
        <w:rPr>
          <w:rFonts w:ascii="Times New Roman" w:hAnsi="Times New Roman" w:cs="Times New Roman"/>
          <w:sz w:val="28"/>
          <w:szCs w:val="28"/>
        </w:rPr>
        <w:t>г</w:t>
      </w:r>
      <w:r w:rsidRPr="00704339">
        <w:rPr>
          <w:rFonts w:ascii="Times New Roman" w:hAnsi="Times New Roman" w:cs="Times New Roman"/>
          <w:sz w:val="28"/>
          <w:szCs w:val="28"/>
        </w:rPr>
        <w:t>рессия как адаптивное, а не как саморазрушительное поведение. Однако есть эксперты, которые единодушны в том, что агрессивная энергия носит и</w:t>
      </w:r>
      <w:r w:rsidRPr="00704339">
        <w:rPr>
          <w:rFonts w:ascii="Times New Roman" w:hAnsi="Times New Roman" w:cs="Times New Roman"/>
          <w:sz w:val="28"/>
          <w:szCs w:val="28"/>
        </w:rPr>
        <w:t>н</w:t>
      </w:r>
      <w:r w:rsidRPr="00704339">
        <w:rPr>
          <w:rFonts w:ascii="Times New Roman" w:hAnsi="Times New Roman" w:cs="Times New Roman"/>
          <w:sz w:val="28"/>
          <w:szCs w:val="28"/>
        </w:rPr>
        <w:t xml:space="preserve">стинктивную природу. </w:t>
      </w:r>
    </w:p>
    <w:p w:rsidR="00C61915" w:rsidRPr="00704339" w:rsidRDefault="00C61915" w:rsidP="00C61915">
      <w:pPr>
        <w:pStyle w:val="21"/>
        <w:tabs>
          <w:tab w:val="left" w:pos="709"/>
        </w:tabs>
        <w:spacing w:after="0" w:line="264" w:lineRule="auto"/>
        <w:rPr>
          <w:rFonts w:ascii="Times New Roman" w:hAnsi="Times New Roman" w:cs="Times New Roman"/>
          <w:sz w:val="28"/>
          <w:szCs w:val="28"/>
        </w:rPr>
      </w:pPr>
      <w:r w:rsidRPr="00704339">
        <w:rPr>
          <w:rFonts w:ascii="Times New Roman" w:hAnsi="Times New Roman" w:cs="Times New Roman"/>
          <w:sz w:val="28"/>
          <w:szCs w:val="28"/>
        </w:rPr>
        <w:t>Теории агрессии, базирующиеся на положениях об инстинкте и фрус</w:t>
      </w:r>
      <w:r w:rsidRPr="00704339">
        <w:rPr>
          <w:rFonts w:ascii="Times New Roman" w:hAnsi="Times New Roman" w:cs="Times New Roman"/>
          <w:sz w:val="28"/>
          <w:szCs w:val="28"/>
        </w:rPr>
        <w:t>т</w:t>
      </w:r>
      <w:r w:rsidRPr="00704339">
        <w:rPr>
          <w:rFonts w:ascii="Times New Roman" w:hAnsi="Times New Roman" w:cs="Times New Roman"/>
          <w:sz w:val="28"/>
          <w:szCs w:val="28"/>
        </w:rPr>
        <w:t xml:space="preserve">рации, подразумевают, что агрессивные побуждения выплескивают наружу </w:t>
      </w:r>
      <w:r w:rsidRPr="00704339">
        <w:rPr>
          <w:rFonts w:ascii="Times New Roman" w:hAnsi="Times New Roman" w:cs="Times New Roman"/>
          <w:sz w:val="28"/>
          <w:szCs w:val="28"/>
        </w:rPr>
        <w:lastRenderedPageBreak/>
        <w:t>внутренние эмоции, которые естественным образом «выталкивают» агре</w:t>
      </w:r>
      <w:r w:rsidRPr="00704339">
        <w:rPr>
          <w:rFonts w:ascii="Times New Roman" w:hAnsi="Times New Roman" w:cs="Times New Roman"/>
          <w:sz w:val="28"/>
          <w:szCs w:val="28"/>
        </w:rPr>
        <w:t>с</w:t>
      </w:r>
      <w:r w:rsidRPr="00704339">
        <w:rPr>
          <w:rFonts w:ascii="Times New Roman" w:hAnsi="Times New Roman" w:cs="Times New Roman"/>
          <w:sz w:val="28"/>
          <w:szCs w:val="28"/>
        </w:rPr>
        <w:t xml:space="preserve">сию, которая находится в структуре личности, на поверхность. Социальные психологи считают, что, персона учится сама «выталкивать» эту агрессию наружу. </w:t>
      </w:r>
    </w:p>
    <w:p w:rsidR="00C61915" w:rsidRPr="00704339" w:rsidRDefault="00C61915" w:rsidP="00C61915">
      <w:pPr>
        <w:pStyle w:val="21"/>
        <w:tabs>
          <w:tab w:val="left" w:pos="709"/>
        </w:tabs>
        <w:spacing w:after="0" w:line="264" w:lineRule="auto"/>
        <w:rPr>
          <w:rFonts w:ascii="Times New Roman" w:hAnsi="Times New Roman" w:cs="Times New Roman"/>
          <w:sz w:val="28"/>
          <w:szCs w:val="28"/>
        </w:rPr>
      </w:pPr>
      <w:r w:rsidRPr="00704339">
        <w:rPr>
          <w:rFonts w:ascii="Times New Roman" w:hAnsi="Times New Roman" w:cs="Times New Roman"/>
          <w:sz w:val="28"/>
          <w:szCs w:val="28"/>
        </w:rPr>
        <w:t>А. Бандура спроектировал концепцию социального научения. Он был уверен в том, что мы обучаемся агрессивному поведению не только лишь по той причине, что это рентабельно, сколько, мы еще перенимаем такое п</w:t>
      </w:r>
      <w:r w:rsidRPr="00704339">
        <w:rPr>
          <w:rFonts w:ascii="Times New Roman" w:hAnsi="Times New Roman" w:cs="Times New Roman"/>
          <w:sz w:val="28"/>
          <w:szCs w:val="28"/>
        </w:rPr>
        <w:t>о</w:t>
      </w:r>
      <w:r w:rsidRPr="00704339">
        <w:rPr>
          <w:rFonts w:ascii="Times New Roman" w:hAnsi="Times New Roman" w:cs="Times New Roman"/>
          <w:sz w:val="28"/>
          <w:szCs w:val="28"/>
        </w:rPr>
        <w:t>добную модель поведения, наблюдая за другими людьми. Как и большая часть остальных общественных навыков, мы усваиваем агрессивную манеру поведения, но при этом, и отмечая последствия данных действий. Нападки либо оскорбления со стороны других людей являются мощным возбудит</w:t>
      </w:r>
      <w:r w:rsidRPr="00704339">
        <w:rPr>
          <w:rFonts w:ascii="Times New Roman" w:hAnsi="Times New Roman" w:cs="Times New Roman"/>
          <w:sz w:val="28"/>
          <w:szCs w:val="28"/>
        </w:rPr>
        <w:t>е</w:t>
      </w:r>
      <w:r w:rsidRPr="00704339">
        <w:rPr>
          <w:rFonts w:ascii="Times New Roman" w:hAnsi="Times New Roman" w:cs="Times New Roman"/>
          <w:sz w:val="28"/>
          <w:szCs w:val="28"/>
        </w:rPr>
        <w:t>лем агрессивного поведения. Необратимые агрессивные импульсы ведут к формированию раздражительности, неудовлетворенности, а это, в свою оч</w:t>
      </w:r>
      <w:r w:rsidRPr="00704339">
        <w:rPr>
          <w:rFonts w:ascii="Times New Roman" w:hAnsi="Times New Roman" w:cs="Times New Roman"/>
          <w:sz w:val="28"/>
          <w:szCs w:val="28"/>
        </w:rPr>
        <w:t>е</w:t>
      </w:r>
      <w:r w:rsidRPr="00704339">
        <w:rPr>
          <w:rFonts w:ascii="Times New Roman" w:hAnsi="Times New Roman" w:cs="Times New Roman"/>
          <w:sz w:val="28"/>
          <w:szCs w:val="28"/>
        </w:rPr>
        <w:t>редь, является предпосылкой психосоматических расстройств (развитие я</w:t>
      </w:r>
      <w:r w:rsidRPr="00704339">
        <w:rPr>
          <w:rFonts w:ascii="Times New Roman" w:hAnsi="Times New Roman" w:cs="Times New Roman"/>
          <w:sz w:val="28"/>
          <w:szCs w:val="28"/>
        </w:rPr>
        <w:t>з</w:t>
      </w:r>
      <w:r w:rsidRPr="00704339">
        <w:rPr>
          <w:rFonts w:ascii="Times New Roman" w:hAnsi="Times New Roman" w:cs="Times New Roman"/>
          <w:sz w:val="28"/>
          <w:szCs w:val="28"/>
        </w:rPr>
        <w:t xml:space="preserve">венной болезни, гипертонии и т.д.). </w:t>
      </w:r>
    </w:p>
    <w:p w:rsidR="00F45250" w:rsidRPr="00470423" w:rsidRDefault="00F45250" w:rsidP="00C61915">
      <w:pPr>
        <w:pStyle w:val="21"/>
        <w:tabs>
          <w:tab w:val="left" w:pos="709"/>
        </w:tabs>
        <w:spacing w:after="0" w:line="264" w:lineRule="auto"/>
        <w:ind w:firstLine="0"/>
        <w:rPr>
          <w:rFonts w:ascii="Times New Roman" w:hAnsi="Times New Roman" w:cs="Times New Roman"/>
          <w:sz w:val="28"/>
          <w:szCs w:val="28"/>
        </w:rPr>
      </w:pPr>
    </w:p>
    <w:p w:rsidR="00B17234" w:rsidRPr="002E19C3" w:rsidRDefault="00455092" w:rsidP="00633764">
      <w:pPr>
        <w:tabs>
          <w:tab w:val="left" w:pos="709"/>
        </w:tabs>
        <w:jc w:val="center"/>
        <w:rPr>
          <w:rFonts w:ascii="Times New Roman" w:hAnsi="Times New Roman" w:cs="Times New Roman"/>
          <w:b/>
          <w:sz w:val="28"/>
          <w:szCs w:val="28"/>
        </w:rPr>
      </w:pPr>
      <w:r w:rsidRPr="0069576A">
        <w:rPr>
          <w:rFonts w:ascii="Times New Roman" w:hAnsi="Times New Roman" w:cs="Times New Roman"/>
          <w:b/>
          <w:bCs/>
          <w:iCs/>
          <w:sz w:val="28"/>
          <w:szCs w:val="28"/>
        </w:rPr>
        <w:t xml:space="preserve">Тема 9. </w:t>
      </w:r>
      <w:r w:rsidR="00B17234" w:rsidRPr="0069576A">
        <w:rPr>
          <w:rFonts w:ascii="Times New Roman" w:hAnsi="Times New Roman" w:cs="Times New Roman"/>
          <w:b/>
          <w:sz w:val="28"/>
          <w:szCs w:val="28"/>
        </w:rPr>
        <w:t>Практические приложения социальной психологии</w:t>
      </w:r>
      <w:r w:rsidR="003C15C8">
        <w:rPr>
          <w:rFonts w:ascii="Times New Roman" w:hAnsi="Times New Roman" w:cs="Times New Roman"/>
          <w:b/>
          <w:sz w:val="28"/>
          <w:szCs w:val="28"/>
        </w:rPr>
        <w:t>.</w:t>
      </w:r>
    </w:p>
    <w:p w:rsidR="006D60BD" w:rsidRPr="00492C67" w:rsidRDefault="006D60BD" w:rsidP="006D60BD">
      <w:pPr>
        <w:pStyle w:val="af1"/>
        <w:spacing w:before="0" w:beforeAutospacing="0" w:after="0" w:afterAutospacing="0"/>
        <w:rPr>
          <w:sz w:val="28"/>
          <w:szCs w:val="28"/>
        </w:rPr>
      </w:pPr>
      <w:r w:rsidRPr="00492C67">
        <w:rPr>
          <w:sz w:val="28"/>
          <w:szCs w:val="28"/>
        </w:rPr>
        <w:t>Проблематика социальной психологии в настоящее время является весьма актуальной не только в плане развития самой науки, но и для неп</w:t>
      </w:r>
      <w:r w:rsidRPr="00492C67">
        <w:rPr>
          <w:sz w:val="28"/>
          <w:szCs w:val="28"/>
        </w:rPr>
        <w:t>о</w:t>
      </w:r>
      <w:r w:rsidRPr="00492C67">
        <w:rPr>
          <w:sz w:val="28"/>
          <w:szCs w:val="28"/>
        </w:rPr>
        <w:t>средственных нужд практической жизни. Для того чтобы проанализировать основные линии возможного приложения социально-психологических зн</w:t>
      </w:r>
      <w:r w:rsidRPr="00492C67">
        <w:rPr>
          <w:sz w:val="28"/>
          <w:szCs w:val="28"/>
        </w:rPr>
        <w:t>а</w:t>
      </w:r>
      <w:r w:rsidRPr="00492C67">
        <w:rPr>
          <w:sz w:val="28"/>
          <w:szCs w:val="28"/>
        </w:rPr>
        <w:t>ний, необходимо уяснить, какова же специфика прикладного исследования в отличие от того типа исследований, которые осуществляются в рамках "чи</w:t>
      </w:r>
      <w:r w:rsidRPr="00492C67">
        <w:rPr>
          <w:sz w:val="28"/>
          <w:szCs w:val="28"/>
        </w:rPr>
        <w:t>с</w:t>
      </w:r>
      <w:r w:rsidRPr="00492C67">
        <w:rPr>
          <w:sz w:val="28"/>
          <w:szCs w:val="28"/>
        </w:rPr>
        <w:t xml:space="preserve">той" науки. </w:t>
      </w:r>
    </w:p>
    <w:p w:rsidR="006D60BD" w:rsidRPr="00492C67" w:rsidRDefault="006D60BD" w:rsidP="006D60BD">
      <w:pPr>
        <w:pStyle w:val="af1"/>
        <w:spacing w:before="0" w:beforeAutospacing="0" w:after="0" w:afterAutospacing="0"/>
        <w:rPr>
          <w:sz w:val="28"/>
          <w:szCs w:val="28"/>
        </w:rPr>
      </w:pPr>
      <w:r w:rsidRPr="00492C67">
        <w:rPr>
          <w:sz w:val="28"/>
          <w:szCs w:val="28"/>
        </w:rPr>
        <w:t>В системе современного научного знания различают несколько осно</w:t>
      </w:r>
      <w:r w:rsidRPr="00492C67">
        <w:rPr>
          <w:sz w:val="28"/>
          <w:szCs w:val="28"/>
        </w:rPr>
        <w:t>в</w:t>
      </w:r>
      <w:r w:rsidRPr="00492C67">
        <w:rPr>
          <w:sz w:val="28"/>
          <w:szCs w:val="28"/>
        </w:rPr>
        <w:t>ных типов исследований. Одна из классификаций строится на основании т</w:t>
      </w:r>
      <w:r w:rsidRPr="00492C67">
        <w:rPr>
          <w:sz w:val="28"/>
          <w:szCs w:val="28"/>
        </w:rPr>
        <w:t>а</w:t>
      </w:r>
      <w:r w:rsidRPr="00492C67">
        <w:rPr>
          <w:sz w:val="28"/>
          <w:szCs w:val="28"/>
        </w:rPr>
        <w:t>кого критерия, как связь задач исследования с непосредственными запрос</w:t>
      </w:r>
      <w:r w:rsidRPr="00492C67">
        <w:rPr>
          <w:sz w:val="28"/>
          <w:szCs w:val="28"/>
        </w:rPr>
        <w:t>а</w:t>
      </w:r>
      <w:r w:rsidRPr="00492C67">
        <w:rPr>
          <w:sz w:val="28"/>
          <w:szCs w:val="28"/>
        </w:rPr>
        <w:t>ми практики. Именно по этому критерию все исследования можно разделить на фундаментальные и прикладные. Но это такой сильный признак научного исследования, что он в значительной мере модифицирует и все другие х</w:t>
      </w:r>
      <w:r w:rsidRPr="00492C67">
        <w:rPr>
          <w:sz w:val="28"/>
          <w:szCs w:val="28"/>
        </w:rPr>
        <w:t>а</w:t>
      </w:r>
      <w:r w:rsidRPr="00492C67">
        <w:rPr>
          <w:sz w:val="28"/>
          <w:szCs w:val="28"/>
        </w:rPr>
        <w:t>рактеристики исследовательской деятельности. Очевидно, в самом общем виде различие между любым фундаментальным и прикладным исследован</w:t>
      </w:r>
      <w:r w:rsidRPr="00492C67">
        <w:rPr>
          <w:sz w:val="28"/>
          <w:szCs w:val="28"/>
        </w:rPr>
        <w:t>и</w:t>
      </w:r>
      <w:r w:rsidRPr="00492C67">
        <w:rPr>
          <w:sz w:val="28"/>
          <w:szCs w:val="28"/>
        </w:rPr>
        <w:t>ем сводится к тому, что первое отчетливо ориентировано на отыскание зак</w:t>
      </w:r>
      <w:r w:rsidRPr="00492C67">
        <w:rPr>
          <w:sz w:val="28"/>
          <w:szCs w:val="28"/>
        </w:rPr>
        <w:t>о</w:t>
      </w:r>
      <w:r w:rsidRPr="00492C67">
        <w:rPr>
          <w:sz w:val="28"/>
          <w:szCs w:val="28"/>
        </w:rPr>
        <w:t>нов развития изучаемого предмета, в то время как второе – способов прим</w:t>
      </w:r>
      <w:r w:rsidRPr="00492C67">
        <w:rPr>
          <w:sz w:val="28"/>
          <w:szCs w:val="28"/>
        </w:rPr>
        <w:t>е</w:t>
      </w:r>
      <w:r w:rsidRPr="00492C67">
        <w:rPr>
          <w:sz w:val="28"/>
          <w:szCs w:val="28"/>
        </w:rPr>
        <w:t>нения на практике того, что открыто при помощи фундаментальных иссл</w:t>
      </w:r>
      <w:r w:rsidRPr="00492C67">
        <w:rPr>
          <w:sz w:val="28"/>
          <w:szCs w:val="28"/>
        </w:rPr>
        <w:t>е</w:t>
      </w:r>
      <w:r w:rsidRPr="00492C67">
        <w:rPr>
          <w:sz w:val="28"/>
          <w:szCs w:val="28"/>
        </w:rPr>
        <w:t>дований. Вопрос об их соотношении есть одна из актуальных проблем с</w:t>
      </w:r>
      <w:r w:rsidRPr="00492C67">
        <w:rPr>
          <w:sz w:val="28"/>
          <w:szCs w:val="28"/>
        </w:rPr>
        <w:t>о</w:t>
      </w:r>
      <w:r w:rsidRPr="00492C67">
        <w:rPr>
          <w:sz w:val="28"/>
          <w:szCs w:val="28"/>
        </w:rPr>
        <w:t>временного науковедения. Она становится особенно острой в условиях н</w:t>
      </w:r>
      <w:r w:rsidRPr="00492C67">
        <w:rPr>
          <w:sz w:val="28"/>
          <w:szCs w:val="28"/>
        </w:rPr>
        <w:t>а</w:t>
      </w:r>
      <w:r w:rsidRPr="00492C67">
        <w:rPr>
          <w:sz w:val="28"/>
          <w:szCs w:val="28"/>
        </w:rPr>
        <w:t>учно-технической революции, влияющей на все сферы жизни общества, включая быт, культуру, психологию людей. В условиях научно-технической революции радикально изменяются статус и роль науки в обществе, во мн</w:t>
      </w:r>
      <w:r w:rsidRPr="00492C67">
        <w:rPr>
          <w:sz w:val="28"/>
          <w:szCs w:val="28"/>
        </w:rPr>
        <w:t>о</w:t>
      </w:r>
      <w:r w:rsidRPr="00492C67">
        <w:rPr>
          <w:sz w:val="28"/>
          <w:szCs w:val="28"/>
        </w:rPr>
        <w:lastRenderedPageBreak/>
        <w:t xml:space="preserve">го раз возрастает ее значение и вместе с тем усложняется сама организация научного исследования, в том числе и прикладного. </w:t>
      </w:r>
    </w:p>
    <w:p w:rsidR="006D60BD" w:rsidRPr="00492C67" w:rsidRDefault="006D60BD" w:rsidP="006D60BD">
      <w:pPr>
        <w:pStyle w:val="af1"/>
        <w:spacing w:before="0" w:beforeAutospacing="0" w:after="0" w:afterAutospacing="0"/>
        <w:rPr>
          <w:sz w:val="28"/>
          <w:szCs w:val="28"/>
        </w:rPr>
      </w:pPr>
      <w:r w:rsidRPr="00492C67">
        <w:rPr>
          <w:sz w:val="28"/>
          <w:szCs w:val="28"/>
        </w:rPr>
        <w:t>Сам факт появления в науке прикладных исследований свидетельств</w:t>
      </w:r>
      <w:r w:rsidRPr="00492C67">
        <w:rPr>
          <w:sz w:val="28"/>
          <w:szCs w:val="28"/>
        </w:rPr>
        <w:t>у</w:t>
      </w:r>
      <w:r w:rsidRPr="00492C67">
        <w:rPr>
          <w:sz w:val="28"/>
          <w:szCs w:val="28"/>
        </w:rPr>
        <w:t>ет о резком возрастании ее роли в современном обществе: это проявляется и в том, что результаты научных исследований включаются в развитие самых различных областей общественной жизни, а прямые приложения науки к практике требуют новых форм ее организации: возникают специальные у</w:t>
      </w:r>
      <w:r w:rsidRPr="00492C67">
        <w:rPr>
          <w:sz w:val="28"/>
          <w:szCs w:val="28"/>
        </w:rPr>
        <w:t>ч</w:t>
      </w:r>
      <w:r w:rsidRPr="00492C67">
        <w:rPr>
          <w:sz w:val="28"/>
          <w:szCs w:val="28"/>
        </w:rPr>
        <w:t>реждения, осуществляющие прикладные исследования, в разных звеньях общественного организма создаются специальные "службы", представля</w:t>
      </w:r>
      <w:r w:rsidRPr="00492C67">
        <w:rPr>
          <w:sz w:val="28"/>
          <w:szCs w:val="28"/>
        </w:rPr>
        <w:t>ю</w:t>
      </w:r>
      <w:r w:rsidRPr="00492C67">
        <w:rPr>
          <w:sz w:val="28"/>
          <w:szCs w:val="28"/>
        </w:rPr>
        <w:t>щие ту или иную науку. Это возрастание роли прикладных исследований з</w:t>
      </w:r>
      <w:r w:rsidRPr="00492C67">
        <w:rPr>
          <w:sz w:val="28"/>
          <w:szCs w:val="28"/>
        </w:rPr>
        <w:t>а</w:t>
      </w:r>
      <w:r w:rsidRPr="00492C67">
        <w:rPr>
          <w:sz w:val="28"/>
          <w:szCs w:val="28"/>
        </w:rPr>
        <w:t>ставляет специально обсудить вопрос о том, как должны строиться отнош</w:t>
      </w:r>
      <w:r w:rsidRPr="00492C67">
        <w:rPr>
          <w:sz w:val="28"/>
          <w:szCs w:val="28"/>
        </w:rPr>
        <w:t>е</w:t>
      </w:r>
      <w:r w:rsidRPr="00492C67">
        <w:rPr>
          <w:sz w:val="28"/>
          <w:szCs w:val="28"/>
        </w:rPr>
        <w:t xml:space="preserve">ния между прикладной областью знания и ее фундаментальной частью. </w:t>
      </w:r>
    </w:p>
    <w:p w:rsidR="006D60BD" w:rsidRPr="00492C67" w:rsidRDefault="006D60BD" w:rsidP="006D60BD">
      <w:pPr>
        <w:pStyle w:val="af1"/>
        <w:spacing w:before="0" w:beforeAutospacing="0" w:after="0" w:afterAutospacing="0"/>
        <w:rPr>
          <w:sz w:val="28"/>
          <w:szCs w:val="28"/>
        </w:rPr>
      </w:pPr>
      <w:r w:rsidRPr="00492C67">
        <w:rPr>
          <w:sz w:val="28"/>
          <w:szCs w:val="28"/>
        </w:rPr>
        <w:t>Прикладные исследования в различных областях науки обладают р</w:t>
      </w:r>
      <w:r w:rsidRPr="00492C67">
        <w:rPr>
          <w:sz w:val="28"/>
          <w:szCs w:val="28"/>
        </w:rPr>
        <w:t>я</w:t>
      </w:r>
      <w:r w:rsidRPr="00492C67">
        <w:rPr>
          <w:sz w:val="28"/>
          <w:szCs w:val="28"/>
        </w:rPr>
        <w:t>дом общих черт. Их полезно выделить, чтобы потом выявить специфику прикладного исследования в социальной психологии. Цель всякого прикла</w:t>
      </w:r>
      <w:r w:rsidRPr="00492C67">
        <w:rPr>
          <w:sz w:val="28"/>
          <w:szCs w:val="28"/>
        </w:rPr>
        <w:t>д</w:t>
      </w:r>
      <w:r w:rsidRPr="00492C67">
        <w:rPr>
          <w:sz w:val="28"/>
          <w:szCs w:val="28"/>
        </w:rPr>
        <w:t>ного исследования – непосредственное решение практической задачи, более или менее быстрое внедрение результатов зтого исследования для соверше</w:t>
      </w:r>
      <w:r w:rsidRPr="00492C67">
        <w:rPr>
          <w:sz w:val="28"/>
          <w:szCs w:val="28"/>
        </w:rPr>
        <w:t>н</w:t>
      </w:r>
      <w:r w:rsidRPr="00492C67">
        <w:rPr>
          <w:sz w:val="28"/>
          <w:szCs w:val="28"/>
        </w:rPr>
        <w:t>ствования каких-то сторон материальной или духовной деятельности общ</w:t>
      </w:r>
      <w:r w:rsidRPr="00492C67">
        <w:rPr>
          <w:sz w:val="28"/>
          <w:szCs w:val="28"/>
        </w:rPr>
        <w:t>е</w:t>
      </w:r>
      <w:r w:rsidRPr="00492C67">
        <w:rPr>
          <w:sz w:val="28"/>
          <w:szCs w:val="28"/>
        </w:rPr>
        <w:t xml:space="preserve">ства. Именно этим и обусловлены особенности прикладного исследования. </w:t>
      </w:r>
    </w:p>
    <w:p w:rsidR="006D60BD" w:rsidRPr="00492C67" w:rsidRDefault="006D60BD" w:rsidP="006D60BD">
      <w:pPr>
        <w:pStyle w:val="af1"/>
        <w:spacing w:before="0" w:beforeAutospacing="0" w:after="0" w:afterAutospacing="0"/>
        <w:rPr>
          <w:sz w:val="28"/>
          <w:szCs w:val="28"/>
        </w:rPr>
      </w:pPr>
      <w:r w:rsidRPr="00492C67">
        <w:rPr>
          <w:sz w:val="28"/>
          <w:szCs w:val="28"/>
        </w:rPr>
        <w:t>Во-первых, прикладное исследование организуется непосредственно по заказу какого-либо социального института. Следовательно, в структуре отношений между наукой и практикой возникает ситуация "заказчик" – "и</w:t>
      </w:r>
      <w:r w:rsidRPr="00492C67">
        <w:rPr>
          <w:sz w:val="28"/>
          <w:szCs w:val="28"/>
        </w:rPr>
        <w:t>с</w:t>
      </w:r>
      <w:r w:rsidRPr="00492C67">
        <w:rPr>
          <w:sz w:val="28"/>
          <w:szCs w:val="28"/>
        </w:rPr>
        <w:t>полнитель". Эта линия отношений требует особой регламентации, поэтому при осуществлении всякого прикладного исследовании, выполняемого по заказу, действуют некоторые нормы, установленные юридические правила, согласно которым и заказчик, и исполнитель обладают определенными пр</w:t>
      </w:r>
      <w:r w:rsidRPr="00492C67">
        <w:rPr>
          <w:sz w:val="28"/>
          <w:szCs w:val="28"/>
        </w:rPr>
        <w:t>а</w:t>
      </w:r>
      <w:r w:rsidRPr="00492C67">
        <w:rPr>
          <w:sz w:val="28"/>
          <w:szCs w:val="28"/>
        </w:rPr>
        <w:t xml:space="preserve">вами и обязанностями. </w:t>
      </w:r>
    </w:p>
    <w:p w:rsidR="006D60BD" w:rsidRPr="00492C67" w:rsidRDefault="006D60BD" w:rsidP="006D60BD">
      <w:pPr>
        <w:pStyle w:val="af1"/>
        <w:spacing w:before="0" w:beforeAutospacing="0" w:after="0" w:afterAutospacing="0"/>
        <w:rPr>
          <w:sz w:val="28"/>
          <w:szCs w:val="28"/>
        </w:rPr>
      </w:pPr>
      <w:r w:rsidRPr="00492C67">
        <w:rPr>
          <w:sz w:val="28"/>
          <w:szCs w:val="28"/>
        </w:rPr>
        <w:t>Во-вторых, поскольку сфера прикладного исследования есть сфера общения профессиональной науки с непрофессиональной (относительно данной науки) средой, постольку встает проблема языка прикладного иссл</w:t>
      </w:r>
      <w:r w:rsidRPr="00492C67">
        <w:rPr>
          <w:sz w:val="28"/>
          <w:szCs w:val="28"/>
        </w:rPr>
        <w:t>е</w:t>
      </w:r>
      <w:r w:rsidRPr="00492C67">
        <w:rPr>
          <w:sz w:val="28"/>
          <w:szCs w:val="28"/>
        </w:rPr>
        <w:t>дования. Это означает, что существующий в ряде наук профессиональный жаргон оказывается неприемлемым для изложения результатов прикладного исследования. Результаты должны быть изложены в форме, не только до</w:t>
      </w:r>
      <w:r w:rsidRPr="00492C67">
        <w:rPr>
          <w:sz w:val="28"/>
          <w:szCs w:val="28"/>
        </w:rPr>
        <w:t>с</w:t>
      </w:r>
      <w:r w:rsidRPr="00492C67">
        <w:rPr>
          <w:sz w:val="28"/>
          <w:szCs w:val="28"/>
        </w:rPr>
        <w:t>тупной заказчику, но и делающей их "готовыми к употреблению". Несмотря на тривиальность этой истины, данная проблема оказывается сложнейшей проблемой нашего времени, поскольку разрыв между профессиональным и обыденным языками достигает порой существенной степени. Проблема п</w:t>
      </w:r>
      <w:r w:rsidRPr="00492C67">
        <w:rPr>
          <w:sz w:val="28"/>
          <w:szCs w:val="28"/>
        </w:rPr>
        <w:t>е</w:t>
      </w:r>
      <w:r w:rsidRPr="00492C67">
        <w:rPr>
          <w:sz w:val="28"/>
          <w:szCs w:val="28"/>
        </w:rPr>
        <w:t>ревода терминов науки на язык практики не всегда решается просто: в ка</w:t>
      </w:r>
      <w:r w:rsidRPr="00492C67">
        <w:rPr>
          <w:sz w:val="28"/>
          <w:szCs w:val="28"/>
        </w:rPr>
        <w:t>ж</w:t>
      </w:r>
      <w:r w:rsidRPr="00492C67">
        <w:rPr>
          <w:sz w:val="28"/>
          <w:szCs w:val="28"/>
        </w:rPr>
        <w:t>дом конкретном случае приходится специально анализировать меру допу</w:t>
      </w:r>
      <w:r w:rsidRPr="00492C67">
        <w:rPr>
          <w:sz w:val="28"/>
          <w:szCs w:val="28"/>
        </w:rPr>
        <w:t>с</w:t>
      </w:r>
      <w:r w:rsidRPr="00492C67">
        <w:rPr>
          <w:sz w:val="28"/>
          <w:szCs w:val="28"/>
        </w:rPr>
        <w:t xml:space="preserve">тимости употребления специальной терминологии, а с другой стороны, меру допустимости ее упрощения. </w:t>
      </w:r>
    </w:p>
    <w:p w:rsidR="006D60BD" w:rsidRPr="00492C67" w:rsidRDefault="006D60BD" w:rsidP="006D60BD">
      <w:pPr>
        <w:pStyle w:val="af1"/>
        <w:spacing w:before="0" w:beforeAutospacing="0" w:after="0" w:afterAutospacing="0"/>
        <w:rPr>
          <w:sz w:val="28"/>
          <w:szCs w:val="28"/>
        </w:rPr>
      </w:pPr>
      <w:r w:rsidRPr="00492C67">
        <w:rPr>
          <w:sz w:val="28"/>
          <w:szCs w:val="28"/>
        </w:rPr>
        <w:lastRenderedPageBreak/>
        <w:t>В-третьих, прикладное исследование использует специфический вид гипотез. Источником формирования гипотез здесь не обязательно является какая-либо соответствующая теория, чаще гипотеза формулируется на осн</w:t>
      </w:r>
      <w:r w:rsidRPr="00492C67">
        <w:rPr>
          <w:sz w:val="28"/>
          <w:szCs w:val="28"/>
        </w:rPr>
        <w:t>о</w:t>
      </w:r>
      <w:r w:rsidRPr="00492C67">
        <w:rPr>
          <w:sz w:val="28"/>
          <w:szCs w:val="28"/>
        </w:rPr>
        <w:t>ве практических соображений. Эти практические соображения предстают как некоторый веер возможных решений, и один из вариантов решения пр</w:t>
      </w:r>
      <w:r w:rsidRPr="00492C67">
        <w:rPr>
          <w:sz w:val="28"/>
          <w:szCs w:val="28"/>
        </w:rPr>
        <w:t>о</w:t>
      </w:r>
      <w:r w:rsidRPr="00492C67">
        <w:rPr>
          <w:sz w:val="28"/>
          <w:szCs w:val="28"/>
        </w:rPr>
        <w:t>веряется в исследовании. Отсюда следует чрезвычайно важный вывод. Но</w:t>
      </w:r>
      <w:r w:rsidRPr="00492C67">
        <w:rPr>
          <w:sz w:val="28"/>
          <w:szCs w:val="28"/>
        </w:rPr>
        <w:t>р</w:t>
      </w:r>
      <w:r w:rsidRPr="00492C67">
        <w:rPr>
          <w:sz w:val="28"/>
          <w:szCs w:val="28"/>
        </w:rPr>
        <w:t>мой всякого научного исследования является соответствие уровня получе</w:t>
      </w:r>
      <w:r w:rsidRPr="00492C67">
        <w:rPr>
          <w:sz w:val="28"/>
          <w:szCs w:val="28"/>
        </w:rPr>
        <w:t>н</w:t>
      </w:r>
      <w:r w:rsidRPr="00492C67">
        <w:rPr>
          <w:sz w:val="28"/>
          <w:szCs w:val="28"/>
        </w:rPr>
        <w:t>ного обобщения проверяемой гипотезе, т.е. обобщение не должно претенд</w:t>
      </w:r>
      <w:r w:rsidRPr="00492C67">
        <w:rPr>
          <w:sz w:val="28"/>
          <w:szCs w:val="28"/>
        </w:rPr>
        <w:t>о</w:t>
      </w:r>
      <w:r w:rsidRPr="00492C67">
        <w:rPr>
          <w:sz w:val="28"/>
          <w:szCs w:val="28"/>
        </w:rPr>
        <w:t>вать ни на что иное, кроме подтверждения или отвержения гипотезы. Итог исследования должен содержать точный ответ на поставленный вопрос. При этом не исключено, что по мере осуществления исследования могут быть получены более далеко идущие результаты, которые ученый вправе испол</w:t>
      </w:r>
      <w:r w:rsidRPr="00492C67">
        <w:rPr>
          <w:sz w:val="28"/>
          <w:szCs w:val="28"/>
        </w:rPr>
        <w:t>ь</w:t>
      </w:r>
      <w:r w:rsidRPr="00492C67">
        <w:rPr>
          <w:sz w:val="28"/>
          <w:szCs w:val="28"/>
        </w:rPr>
        <w:t xml:space="preserve">зовать. Но непосредственная цель прикладного исследования – проверить выдвинутую практикой гипотезу. </w:t>
      </w:r>
    </w:p>
    <w:p w:rsidR="006D60BD" w:rsidRPr="00492C67" w:rsidRDefault="006D60BD" w:rsidP="006D60BD">
      <w:pPr>
        <w:pStyle w:val="af1"/>
        <w:spacing w:before="0" w:beforeAutospacing="0" w:after="0" w:afterAutospacing="0"/>
        <w:rPr>
          <w:sz w:val="28"/>
          <w:szCs w:val="28"/>
        </w:rPr>
      </w:pPr>
      <w:r w:rsidRPr="00492C67">
        <w:rPr>
          <w:sz w:val="28"/>
          <w:szCs w:val="28"/>
        </w:rPr>
        <w:t>В-четвертых, в прикладном исследовании существует необходимость не просто четкого формулирования рекомендаций, но и указание направл</w:t>
      </w:r>
      <w:r w:rsidRPr="00492C67">
        <w:rPr>
          <w:sz w:val="28"/>
          <w:szCs w:val="28"/>
        </w:rPr>
        <w:t>е</w:t>
      </w:r>
      <w:r w:rsidRPr="00492C67">
        <w:rPr>
          <w:sz w:val="28"/>
          <w:szCs w:val="28"/>
        </w:rPr>
        <w:t xml:space="preserve">ния, а порой и сроков, этапов их внедрения в практику. Такая мера строгости в этом вопросе не обязательна в фундаментальном исследовании, хотя и здесь весьма желательна. Прикладное исследование, не содержащее такого плана реализации, вызывает неудовлетворенность заказчика. </w:t>
      </w:r>
    </w:p>
    <w:p w:rsidR="006D60BD" w:rsidRPr="00492C67" w:rsidRDefault="006D60BD" w:rsidP="006D60BD">
      <w:pPr>
        <w:pStyle w:val="af1"/>
        <w:spacing w:before="0" w:beforeAutospacing="0" w:after="0" w:afterAutospacing="0"/>
        <w:rPr>
          <w:sz w:val="28"/>
          <w:szCs w:val="28"/>
        </w:rPr>
      </w:pPr>
      <w:r w:rsidRPr="00492C67">
        <w:rPr>
          <w:sz w:val="28"/>
          <w:szCs w:val="28"/>
        </w:rPr>
        <w:t>В-пятых, в прикладном исследовании приняты совершенно иные кр</w:t>
      </w:r>
      <w:r w:rsidRPr="00492C67">
        <w:rPr>
          <w:sz w:val="28"/>
          <w:szCs w:val="28"/>
        </w:rPr>
        <w:t>и</w:t>
      </w:r>
      <w:r w:rsidRPr="00492C67">
        <w:rPr>
          <w:sz w:val="28"/>
          <w:szCs w:val="28"/>
        </w:rPr>
        <w:t>терии эффективности. Если в фундаментальном исследовании показателями его успешности могут быть ссылки на него в научных журналах ("индекс цитирования"), награждение его автора научной премией или присуждение ему ученой степени, то в прикладном исследовании таким критерием явл</w:t>
      </w:r>
      <w:r w:rsidRPr="00492C67">
        <w:rPr>
          <w:sz w:val="28"/>
          <w:szCs w:val="28"/>
        </w:rPr>
        <w:t>я</w:t>
      </w:r>
      <w:r w:rsidRPr="00492C67">
        <w:rPr>
          <w:sz w:val="28"/>
          <w:szCs w:val="28"/>
        </w:rPr>
        <w:t xml:space="preserve">ется лишь одно – решение конкретной задачи, поставленной заказчиком. </w:t>
      </w:r>
    </w:p>
    <w:p w:rsidR="006D60BD" w:rsidRPr="00492C67" w:rsidRDefault="006D60BD" w:rsidP="006D60BD">
      <w:pPr>
        <w:pStyle w:val="af1"/>
        <w:spacing w:before="0" w:beforeAutospacing="0" w:after="0" w:afterAutospacing="0"/>
        <w:rPr>
          <w:sz w:val="28"/>
          <w:szCs w:val="28"/>
        </w:rPr>
      </w:pPr>
      <w:r w:rsidRPr="00492C67">
        <w:rPr>
          <w:sz w:val="28"/>
          <w:szCs w:val="28"/>
        </w:rPr>
        <w:t>Наконец, в-шестых, различаются роли "теоретика" и "практика": те</w:t>
      </w:r>
      <w:r w:rsidRPr="00492C67">
        <w:rPr>
          <w:sz w:val="28"/>
          <w:szCs w:val="28"/>
        </w:rPr>
        <w:t>о</w:t>
      </w:r>
      <w:r w:rsidRPr="00492C67">
        <w:rPr>
          <w:sz w:val="28"/>
          <w:szCs w:val="28"/>
        </w:rPr>
        <w:t>ретик продуцирует и получает знание о каком-либо процессе, практик доб</w:t>
      </w:r>
      <w:r w:rsidRPr="00492C67">
        <w:rPr>
          <w:sz w:val="28"/>
          <w:szCs w:val="28"/>
        </w:rPr>
        <w:t>и</w:t>
      </w:r>
      <w:r w:rsidRPr="00492C67">
        <w:rPr>
          <w:sz w:val="28"/>
          <w:szCs w:val="28"/>
        </w:rPr>
        <w:t>вается реального улучшения в осуществлении этого процесса. Цель ему з</w:t>
      </w:r>
      <w:r w:rsidRPr="00492C67">
        <w:rPr>
          <w:sz w:val="28"/>
          <w:szCs w:val="28"/>
        </w:rPr>
        <w:t>а</w:t>
      </w:r>
      <w:r w:rsidRPr="00492C67">
        <w:rPr>
          <w:sz w:val="28"/>
          <w:szCs w:val="28"/>
        </w:rPr>
        <w:t xml:space="preserve">дана извне, и работа, как правило, лучше оплачивается. Из-за расхождения ролей в сообществе ученых часто возникают конфликты, построенные на взаимном пренебрежении "теоретиков" и "практиков". </w:t>
      </w:r>
    </w:p>
    <w:p w:rsidR="006D60BD" w:rsidRPr="00492C67" w:rsidRDefault="006D60BD" w:rsidP="006D60BD">
      <w:pPr>
        <w:pStyle w:val="af1"/>
        <w:spacing w:before="0" w:beforeAutospacing="0" w:after="0" w:afterAutospacing="0"/>
        <w:rPr>
          <w:sz w:val="28"/>
          <w:szCs w:val="28"/>
        </w:rPr>
      </w:pPr>
      <w:r w:rsidRPr="00492C67">
        <w:rPr>
          <w:sz w:val="28"/>
          <w:szCs w:val="28"/>
        </w:rPr>
        <w:t>Все сказанное означает, что прикладное исследование требует особой квалификации исследователя, определенных навыков, его большой морал</w:t>
      </w:r>
      <w:r w:rsidRPr="00492C67">
        <w:rPr>
          <w:sz w:val="28"/>
          <w:szCs w:val="28"/>
        </w:rPr>
        <w:t>ь</w:t>
      </w:r>
      <w:r w:rsidRPr="00492C67">
        <w:rPr>
          <w:sz w:val="28"/>
          <w:szCs w:val="28"/>
        </w:rPr>
        <w:t>ной и социальной ответственности. Естественно, что все эти качества стан</w:t>
      </w:r>
      <w:r w:rsidRPr="00492C67">
        <w:rPr>
          <w:sz w:val="28"/>
          <w:szCs w:val="28"/>
        </w:rPr>
        <w:t>о</w:t>
      </w:r>
      <w:r w:rsidRPr="00492C67">
        <w:rPr>
          <w:sz w:val="28"/>
          <w:szCs w:val="28"/>
        </w:rPr>
        <w:t xml:space="preserve">вятся особенно значимыми, когда речь идет о прикладных исследованиях, касающихся сферы отношений между людьми. </w:t>
      </w:r>
      <w:bookmarkStart w:id="3" w:name="1"/>
      <w:bookmarkEnd w:id="3"/>
    </w:p>
    <w:p w:rsidR="006D60BD" w:rsidRPr="00492C67" w:rsidRDefault="006D60BD" w:rsidP="006D60BD">
      <w:pPr>
        <w:pStyle w:val="af1"/>
        <w:spacing w:before="0" w:beforeAutospacing="0" w:after="0" w:afterAutospacing="0"/>
        <w:rPr>
          <w:sz w:val="28"/>
          <w:szCs w:val="28"/>
        </w:rPr>
      </w:pPr>
      <w:r w:rsidRPr="00492C67">
        <w:rPr>
          <w:sz w:val="28"/>
          <w:szCs w:val="28"/>
        </w:rPr>
        <w:t>Конечно, престиж социальной психологии в обществе во многом зав</w:t>
      </w:r>
      <w:r w:rsidRPr="00492C67">
        <w:rPr>
          <w:sz w:val="28"/>
          <w:szCs w:val="28"/>
        </w:rPr>
        <w:t>и</w:t>
      </w:r>
      <w:r w:rsidRPr="00492C67">
        <w:rPr>
          <w:sz w:val="28"/>
          <w:szCs w:val="28"/>
        </w:rPr>
        <w:t>сит от того, насколько плодотворны ее практические приложения, но вряд ли можно всерьез думать, что престиж этот может долгое время сохраняться на таких практических рекомендациях, которые не обоснованы всерьез пре</w:t>
      </w:r>
      <w:r w:rsidRPr="00492C67">
        <w:rPr>
          <w:sz w:val="28"/>
          <w:szCs w:val="28"/>
        </w:rPr>
        <w:t>д</w:t>
      </w:r>
      <w:r w:rsidRPr="00492C67">
        <w:rPr>
          <w:sz w:val="28"/>
          <w:szCs w:val="28"/>
        </w:rPr>
        <w:lastRenderedPageBreak/>
        <w:t>шествующими им, "чисто" научными разработками. Развитие прикладной социальной психологии в качестве своего важнейшего условия имеет разв</w:t>
      </w:r>
      <w:r w:rsidRPr="00492C67">
        <w:rPr>
          <w:sz w:val="28"/>
          <w:szCs w:val="28"/>
        </w:rPr>
        <w:t>и</w:t>
      </w:r>
      <w:r w:rsidRPr="00492C67">
        <w:rPr>
          <w:sz w:val="28"/>
          <w:szCs w:val="28"/>
        </w:rPr>
        <w:t>тие фундаментальных исследований, касающихся основных проблем данной науки. "Теоретический и эмпирический анализ должен предшествовать л</w:t>
      </w:r>
      <w:r w:rsidRPr="00492C67">
        <w:rPr>
          <w:sz w:val="28"/>
          <w:szCs w:val="28"/>
        </w:rPr>
        <w:t>ю</w:t>
      </w:r>
      <w:r w:rsidRPr="00492C67">
        <w:rPr>
          <w:sz w:val="28"/>
          <w:szCs w:val="28"/>
        </w:rPr>
        <w:t>бой социально-психологической рекомендации по решению какой-либо пр</w:t>
      </w:r>
      <w:r w:rsidRPr="00492C67">
        <w:rPr>
          <w:sz w:val="28"/>
          <w:szCs w:val="28"/>
        </w:rPr>
        <w:t>о</w:t>
      </w:r>
      <w:r w:rsidRPr="00492C67">
        <w:rPr>
          <w:sz w:val="28"/>
          <w:szCs w:val="28"/>
        </w:rPr>
        <w:t xml:space="preserve">блемы", – замечает Р.Айзер (Айзер, 1984. С. 254). </w:t>
      </w:r>
    </w:p>
    <w:p w:rsidR="006D60BD" w:rsidRPr="00492C67" w:rsidRDefault="006D60BD" w:rsidP="006D60BD">
      <w:pPr>
        <w:pStyle w:val="af1"/>
        <w:spacing w:before="0" w:beforeAutospacing="0" w:after="0" w:afterAutospacing="0"/>
        <w:rPr>
          <w:sz w:val="28"/>
          <w:szCs w:val="28"/>
        </w:rPr>
      </w:pPr>
      <w:r w:rsidRPr="00492C67">
        <w:rPr>
          <w:sz w:val="28"/>
          <w:szCs w:val="28"/>
        </w:rPr>
        <w:t>На современном этапе гораздо более корректной позицией является позиция точного указания на то, что "может" и чего "не может" сегодня с</w:t>
      </w:r>
      <w:r w:rsidRPr="00492C67">
        <w:rPr>
          <w:sz w:val="28"/>
          <w:szCs w:val="28"/>
        </w:rPr>
        <w:t>о</w:t>
      </w:r>
      <w:r w:rsidRPr="00492C67">
        <w:rPr>
          <w:sz w:val="28"/>
          <w:szCs w:val="28"/>
        </w:rPr>
        <w:t>циальная психология. В тех областях, где прикладные социально-психологические исследовании возможны, социальный психолог должен п</w:t>
      </w:r>
      <w:r w:rsidRPr="00492C67">
        <w:rPr>
          <w:sz w:val="28"/>
          <w:szCs w:val="28"/>
        </w:rPr>
        <w:t>о</w:t>
      </w:r>
      <w:r w:rsidRPr="00492C67">
        <w:rPr>
          <w:sz w:val="28"/>
          <w:szCs w:val="28"/>
        </w:rPr>
        <w:t>дойти к ним с максимальной ответственностью. Названные специфические черты прикладных исследований в полной мере представлены и в социал</w:t>
      </w:r>
      <w:r w:rsidRPr="00492C67">
        <w:rPr>
          <w:sz w:val="28"/>
          <w:szCs w:val="28"/>
        </w:rPr>
        <w:t>ь</w:t>
      </w:r>
      <w:r w:rsidRPr="00492C67">
        <w:rPr>
          <w:sz w:val="28"/>
          <w:szCs w:val="28"/>
        </w:rPr>
        <w:t>ной психологии. Многие из них общи как для социально-психологических, так и для социологических исследований (Ядов, 1995). Но в социальной пс</w:t>
      </w:r>
      <w:r w:rsidRPr="00492C67">
        <w:rPr>
          <w:sz w:val="28"/>
          <w:szCs w:val="28"/>
        </w:rPr>
        <w:t>и</w:t>
      </w:r>
      <w:r w:rsidRPr="00492C67">
        <w:rPr>
          <w:sz w:val="28"/>
          <w:szCs w:val="28"/>
        </w:rPr>
        <w:t xml:space="preserve">хологии они обрастают еще целым комплексом специфических трудностей. </w:t>
      </w:r>
    </w:p>
    <w:p w:rsidR="006D60BD" w:rsidRPr="00492C67" w:rsidRDefault="006D60BD" w:rsidP="006D60BD">
      <w:pPr>
        <w:pStyle w:val="af1"/>
        <w:spacing w:before="0" w:beforeAutospacing="0" w:after="0" w:afterAutospacing="0"/>
        <w:rPr>
          <w:sz w:val="28"/>
          <w:szCs w:val="28"/>
        </w:rPr>
      </w:pPr>
      <w:r w:rsidRPr="00492C67">
        <w:rPr>
          <w:sz w:val="28"/>
          <w:szCs w:val="28"/>
        </w:rPr>
        <w:t>Они связаны с особенностями применяемых в социальной психологии методик. Как мы установили, они базируются на том, что источник получ</w:t>
      </w:r>
      <w:r w:rsidRPr="00492C67">
        <w:rPr>
          <w:sz w:val="28"/>
          <w:szCs w:val="28"/>
        </w:rPr>
        <w:t>е</w:t>
      </w:r>
      <w:r w:rsidRPr="00492C67">
        <w:rPr>
          <w:sz w:val="28"/>
          <w:szCs w:val="28"/>
        </w:rPr>
        <w:t>ния информации – человек. Вся стратегия прикладного исследования п</w:t>
      </w:r>
      <w:r w:rsidRPr="00492C67">
        <w:rPr>
          <w:sz w:val="28"/>
          <w:szCs w:val="28"/>
        </w:rPr>
        <w:t>о</w:t>
      </w:r>
      <w:r w:rsidRPr="00492C67">
        <w:rPr>
          <w:sz w:val="28"/>
          <w:szCs w:val="28"/>
        </w:rPr>
        <w:t>строена на постоянном взаимодействии исследователя с людьми, включе</w:t>
      </w:r>
      <w:r w:rsidRPr="00492C67">
        <w:rPr>
          <w:sz w:val="28"/>
          <w:szCs w:val="28"/>
        </w:rPr>
        <w:t>н</w:t>
      </w:r>
      <w:r w:rsidRPr="00492C67">
        <w:rPr>
          <w:sz w:val="28"/>
          <w:szCs w:val="28"/>
        </w:rPr>
        <w:t>ными в реальный процесс жизнедеятельности. Но человек в реальной соц</w:t>
      </w:r>
      <w:r w:rsidRPr="00492C67">
        <w:rPr>
          <w:sz w:val="28"/>
          <w:szCs w:val="28"/>
        </w:rPr>
        <w:t>и</w:t>
      </w:r>
      <w:r w:rsidRPr="00492C67">
        <w:rPr>
          <w:sz w:val="28"/>
          <w:szCs w:val="28"/>
        </w:rPr>
        <w:t>альной ситуации – это не испытуемый в лаборатории. Там, когда он прих</w:t>
      </w:r>
      <w:r w:rsidRPr="00492C67">
        <w:rPr>
          <w:sz w:val="28"/>
          <w:szCs w:val="28"/>
        </w:rPr>
        <w:t>о</w:t>
      </w:r>
      <w:r w:rsidRPr="00492C67">
        <w:rPr>
          <w:sz w:val="28"/>
          <w:szCs w:val="28"/>
        </w:rPr>
        <w:t>дит на эксперимент, он настроен соответствующим образом, в каком-то смысле отключен от своих житейских проблем. Давая ответы на различные вопросы, выполняя задания экспериментатора, он "настроен на волну" эк</w:t>
      </w:r>
      <w:r w:rsidRPr="00492C67">
        <w:rPr>
          <w:sz w:val="28"/>
          <w:szCs w:val="28"/>
        </w:rPr>
        <w:t>с</w:t>
      </w:r>
      <w:r w:rsidRPr="00492C67">
        <w:rPr>
          <w:sz w:val="28"/>
          <w:szCs w:val="28"/>
        </w:rPr>
        <w:t xml:space="preserve">перимента. </w:t>
      </w:r>
    </w:p>
    <w:p w:rsidR="006D60BD" w:rsidRPr="00492C67" w:rsidRDefault="006D60BD" w:rsidP="006D60BD">
      <w:pPr>
        <w:pStyle w:val="af1"/>
        <w:spacing w:before="0" w:beforeAutospacing="0" w:after="0" w:afterAutospacing="0"/>
        <w:rPr>
          <w:sz w:val="28"/>
          <w:szCs w:val="28"/>
        </w:rPr>
      </w:pPr>
      <w:r w:rsidRPr="00492C67">
        <w:rPr>
          <w:sz w:val="28"/>
          <w:szCs w:val="28"/>
        </w:rPr>
        <w:t>В процессе же своей трудовой, учебной или спортивной деятельности, где застал его социальный психолог, проводящий исследование "в поле", т</w:t>
      </w:r>
      <w:r w:rsidRPr="00492C67">
        <w:rPr>
          <w:sz w:val="28"/>
          <w:szCs w:val="28"/>
        </w:rPr>
        <w:t>а</w:t>
      </w:r>
      <w:r w:rsidRPr="00492C67">
        <w:rPr>
          <w:sz w:val="28"/>
          <w:szCs w:val="28"/>
        </w:rPr>
        <w:t>кой "испытуемый" перестает быть испытуемым в традиционном смысле эт</w:t>
      </w:r>
      <w:r w:rsidRPr="00492C67">
        <w:rPr>
          <w:sz w:val="28"/>
          <w:szCs w:val="28"/>
        </w:rPr>
        <w:t>о</w:t>
      </w:r>
      <w:r w:rsidRPr="00492C67">
        <w:rPr>
          <w:sz w:val="28"/>
          <w:szCs w:val="28"/>
        </w:rPr>
        <w:t>го слова: он прежде всего член своего коллектива, исполнитель особых функций, и исследование ценно тем, что фиксирует именно эту его деятел</w:t>
      </w:r>
      <w:r w:rsidRPr="00492C67">
        <w:rPr>
          <w:sz w:val="28"/>
          <w:szCs w:val="28"/>
        </w:rPr>
        <w:t>ь</w:t>
      </w:r>
      <w:r w:rsidRPr="00492C67">
        <w:rPr>
          <w:sz w:val="28"/>
          <w:szCs w:val="28"/>
        </w:rPr>
        <w:t>ность. Значит, отвечая на вопросы интервью, заполняя социометрическую карточку и т.д., он не выключен полностью из системы окружающих его о</w:t>
      </w:r>
      <w:r w:rsidRPr="00492C67">
        <w:rPr>
          <w:sz w:val="28"/>
          <w:szCs w:val="28"/>
        </w:rPr>
        <w:t>т</w:t>
      </w:r>
      <w:r w:rsidRPr="00492C67">
        <w:rPr>
          <w:sz w:val="28"/>
          <w:szCs w:val="28"/>
        </w:rPr>
        <w:t>ношений. Это дает большой выигрыш полевому социально-психологическому исследованию, помогает избежать стерильности ситу</w:t>
      </w:r>
      <w:r w:rsidRPr="00492C67">
        <w:rPr>
          <w:sz w:val="28"/>
          <w:szCs w:val="28"/>
        </w:rPr>
        <w:t>а</w:t>
      </w:r>
      <w:r w:rsidRPr="00492C67">
        <w:rPr>
          <w:sz w:val="28"/>
          <w:szCs w:val="28"/>
        </w:rPr>
        <w:t>ции, возникающей в лаборатории, но это же и заставляет улавливать такие переменные, которые чрезвычайно трудно учесть. Предположим, что иссл</w:t>
      </w:r>
      <w:r w:rsidRPr="00492C67">
        <w:rPr>
          <w:sz w:val="28"/>
          <w:szCs w:val="28"/>
        </w:rPr>
        <w:t>е</w:t>
      </w:r>
      <w:r w:rsidRPr="00492C67">
        <w:rPr>
          <w:sz w:val="28"/>
          <w:szCs w:val="28"/>
        </w:rPr>
        <w:t>дователь приходит в цех и хочет изучить вопрос о характере отношений в коллективе по "вертикали" – между рабочими и мастером. Он может обр</w:t>
      </w:r>
      <w:r w:rsidRPr="00492C67">
        <w:rPr>
          <w:sz w:val="28"/>
          <w:szCs w:val="28"/>
        </w:rPr>
        <w:t>а</w:t>
      </w:r>
      <w:r w:rsidRPr="00492C67">
        <w:rPr>
          <w:sz w:val="28"/>
          <w:szCs w:val="28"/>
        </w:rPr>
        <w:t>титься к рабочему, который только что получил замечание от мастера, выг</w:t>
      </w:r>
      <w:r w:rsidRPr="00492C67">
        <w:rPr>
          <w:sz w:val="28"/>
          <w:szCs w:val="28"/>
        </w:rPr>
        <w:t>о</w:t>
      </w:r>
      <w:r w:rsidRPr="00492C67">
        <w:rPr>
          <w:sz w:val="28"/>
          <w:szCs w:val="28"/>
        </w:rPr>
        <w:t>вор, кажущийся ему несправедливым. Чисто эмоциональная оценка ситу</w:t>
      </w:r>
      <w:r w:rsidRPr="00492C67">
        <w:rPr>
          <w:sz w:val="28"/>
          <w:szCs w:val="28"/>
        </w:rPr>
        <w:t>а</w:t>
      </w:r>
      <w:r w:rsidRPr="00492C67">
        <w:rPr>
          <w:sz w:val="28"/>
          <w:szCs w:val="28"/>
        </w:rPr>
        <w:t xml:space="preserve">ции в момент проведения исследования может дать такой сдвиг в данных, </w:t>
      </w:r>
      <w:r w:rsidRPr="00492C67">
        <w:rPr>
          <w:sz w:val="28"/>
          <w:szCs w:val="28"/>
        </w:rPr>
        <w:lastRenderedPageBreak/>
        <w:t>который исказит всю картину взаимоотношений. Дело социального психол</w:t>
      </w:r>
      <w:r w:rsidRPr="00492C67">
        <w:rPr>
          <w:sz w:val="28"/>
          <w:szCs w:val="28"/>
        </w:rPr>
        <w:t>о</w:t>
      </w:r>
      <w:r w:rsidRPr="00492C67">
        <w:rPr>
          <w:sz w:val="28"/>
          <w:szCs w:val="28"/>
        </w:rPr>
        <w:t>га, проводящего исследование "в поле", – уметь найти коэффициенты п</w:t>
      </w:r>
      <w:r w:rsidRPr="00492C67">
        <w:rPr>
          <w:sz w:val="28"/>
          <w:szCs w:val="28"/>
        </w:rPr>
        <w:t>о</w:t>
      </w:r>
      <w:r w:rsidRPr="00492C67">
        <w:rPr>
          <w:sz w:val="28"/>
          <w:szCs w:val="28"/>
        </w:rPr>
        <w:t xml:space="preserve">добных искажений, что сделать далеко не всегда удается. </w:t>
      </w:r>
    </w:p>
    <w:p w:rsidR="006D60BD" w:rsidRPr="00492C67" w:rsidRDefault="006D60BD" w:rsidP="006D60BD">
      <w:pPr>
        <w:pStyle w:val="af1"/>
        <w:spacing w:before="0" w:beforeAutospacing="0" w:after="0" w:afterAutospacing="0"/>
        <w:rPr>
          <w:sz w:val="28"/>
          <w:szCs w:val="28"/>
        </w:rPr>
      </w:pPr>
      <w:r w:rsidRPr="00492C67">
        <w:rPr>
          <w:sz w:val="28"/>
          <w:szCs w:val="28"/>
        </w:rPr>
        <w:t>Другой вопрос касается самого времени проведения прикладного и</w:t>
      </w:r>
      <w:r w:rsidRPr="00492C67">
        <w:rPr>
          <w:sz w:val="28"/>
          <w:szCs w:val="28"/>
        </w:rPr>
        <w:t>с</w:t>
      </w:r>
      <w:r w:rsidRPr="00492C67">
        <w:rPr>
          <w:sz w:val="28"/>
          <w:szCs w:val="28"/>
        </w:rPr>
        <w:t>следования. Все социально-психологические методики громоздки, их пр</w:t>
      </w:r>
      <w:r w:rsidRPr="00492C67">
        <w:rPr>
          <w:sz w:val="28"/>
          <w:szCs w:val="28"/>
        </w:rPr>
        <w:t>и</w:t>
      </w:r>
      <w:r w:rsidRPr="00492C67">
        <w:rPr>
          <w:sz w:val="28"/>
          <w:szCs w:val="28"/>
        </w:rPr>
        <w:t>менение требует значительного времени. Если исследование проводить в р</w:t>
      </w:r>
      <w:r w:rsidRPr="00492C67">
        <w:rPr>
          <w:sz w:val="28"/>
          <w:szCs w:val="28"/>
        </w:rPr>
        <w:t>а</w:t>
      </w:r>
      <w:r w:rsidRPr="00492C67">
        <w:rPr>
          <w:sz w:val="28"/>
          <w:szCs w:val="28"/>
        </w:rPr>
        <w:t>бочее время, оно может нарушить производственный ритм. Если проводить его после рабочей смены – это значит задержать людей на довольно знач</w:t>
      </w:r>
      <w:r w:rsidRPr="00492C67">
        <w:rPr>
          <w:sz w:val="28"/>
          <w:szCs w:val="28"/>
        </w:rPr>
        <w:t>и</w:t>
      </w:r>
      <w:r w:rsidRPr="00492C67">
        <w:rPr>
          <w:sz w:val="28"/>
          <w:szCs w:val="28"/>
        </w:rPr>
        <w:t>тельное время. Оставить "добровольцев" (чаще всего к этому приходится прибегать) – допустить известное смещение выборки, к тому же по некот</w:t>
      </w:r>
      <w:r w:rsidRPr="00492C67">
        <w:rPr>
          <w:sz w:val="28"/>
          <w:szCs w:val="28"/>
        </w:rPr>
        <w:t>о</w:t>
      </w:r>
      <w:r w:rsidRPr="00492C67">
        <w:rPr>
          <w:sz w:val="28"/>
          <w:szCs w:val="28"/>
        </w:rPr>
        <w:t>рым методикам бывает необходим сплошной опрос. Нет единого алгоритма для решения этих проблем: в каждом конкретном случае приходится прин</w:t>
      </w:r>
      <w:r w:rsidRPr="00492C67">
        <w:rPr>
          <w:sz w:val="28"/>
          <w:szCs w:val="28"/>
        </w:rPr>
        <w:t>и</w:t>
      </w:r>
      <w:r w:rsidRPr="00492C67">
        <w:rPr>
          <w:sz w:val="28"/>
          <w:szCs w:val="28"/>
        </w:rPr>
        <w:t>мать решение о пути, на котором понесешь наименьшие потери. Но важно знать об этих трудностях, иметь их в виду, быть озабоченным ими. Такое знание служит порукой тому, что будут действительно реализованы все во</w:t>
      </w:r>
      <w:r w:rsidRPr="00492C67">
        <w:rPr>
          <w:sz w:val="28"/>
          <w:szCs w:val="28"/>
        </w:rPr>
        <w:t>з</w:t>
      </w:r>
      <w:r w:rsidRPr="00492C67">
        <w:rPr>
          <w:sz w:val="28"/>
          <w:szCs w:val="28"/>
        </w:rPr>
        <w:t xml:space="preserve">можности для снятия негативных эффектов и найдено оптимальное решение. </w:t>
      </w:r>
    </w:p>
    <w:p w:rsidR="006D60BD" w:rsidRPr="00492C67" w:rsidRDefault="006D60BD" w:rsidP="006D60BD">
      <w:pPr>
        <w:pStyle w:val="af1"/>
        <w:spacing w:before="0" w:beforeAutospacing="0" w:after="0" w:afterAutospacing="0"/>
        <w:rPr>
          <w:sz w:val="28"/>
          <w:szCs w:val="28"/>
        </w:rPr>
      </w:pPr>
      <w:r w:rsidRPr="00492C67">
        <w:rPr>
          <w:sz w:val="28"/>
          <w:szCs w:val="28"/>
        </w:rPr>
        <w:t>Особое значение приобретает и соблюдение ряда этических норм. С</w:t>
      </w:r>
      <w:r w:rsidRPr="00492C67">
        <w:rPr>
          <w:sz w:val="28"/>
          <w:szCs w:val="28"/>
        </w:rPr>
        <w:t>о</w:t>
      </w:r>
      <w:r w:rsidRPr="00492C67">
        <w:rPr>
          <w:sz w:val="28"/>
          <w:szCs w:val="28"/>
        </w:rPr>
        <w:t>циальный психолог, проводящий прикладное исследование, выполняет заказ администрации, руководства и т.д. Выявление ряда характеристик групп, их климата сплошь и рядом влечет за собой – эксплицитно или имплицитно – определенные критические замечания, часто в адрес тех людей, от деятел</w:t>
      </w:r>
      <w:r w:rsidRPr="00492C67">
        <w:rPr>
          <w:sz w:val="28"/>
          <w:szCs w:val="28"/>
        </w:rPr>
        <w:t>ь</w:t>
      </w:r>
      <w:r w:rsidRPr="00492C67">
        <w:rPr>
          <w:sz w:val="28"/>
          <w:szCs w:val="28"/>
        </w:rPr>
        <w:t>ности которых зависят недостатки и которые в то же время являются зака</w:t>
      </w:r>
      <w:r w:rsidRPr="00492C67">
        <w:rPr>
          <w:sz w:val="28"/>
          <w:szCs w:val="28"/>
        </w:rPr>
        <w:t>з</w:t>
      </w:r>
      <w:r w:rsidRPr="00492C67">
        <w:rPr>
          <w:sz w:val="28"/>
          <w:szCs w:val="28"/>
        </w:rPr>
        <w:t>чиками исследования. Социальный психолог должен быть осмотрителен, чтобы своим вмешательством не осложнить отношений в реальном колле</w:t>
      </w:r>
      <w:r w:rsidRPr="00492C67">
        <w:rPr>
          <w:sz w:val="28"/>
          <w:szCs w:val="28"/>
        </w:rPr>
        <w:t>к</w:t>
      </w:r>
      <w:r w:rsidRPr="00492C67">
        <w:rPr>
          <w:sz w:val="28"/>
          <w:szCs w:val="28"/>
        </w:rPr>
        <w:t>тиве. Очень важно абсолютно точно обозначить свою роль. Иногда в реал</w:t>
      </w:r>
      <w:r w:rsidRPr="00492C67">
        <w:rPr>
          <w:sz w:val="28"/>
          <w:szCs w:val="28"/>
        </w:rPr>
        <w:t>ь</w:t>
      </w:r>
      <w:r w:rsidRPr="00492C67">
        <w:rPr>
          <w:sz w:val="28"/>
          <w:szCs w:val="28"/>
        </w:rPr>
        <w:t>ных группах, где впервые проводится социально-психологическое исслед</w:t>
      </w:r>
      <w:r w:rsidRPr="00492C67">
        <w:rPr>
          <w:sz w:val="28"/>
          <w:szCs w:val="28"/>
        </w:rPr>
        <w:t>о</w:t>
      </w:r>
      <w:r w:rsidRPr="00492C67">
        <w:rPr>
          <w:sz w:val="28"/>
          <w:szCs w:val="28"/>
        </w:rPr>
        <w:t>вание, исследователя принимают за члена какой-нибудь комиссии, за ко</w:t>
      </w:r>
      <w:r w:rsidRPr="00492C67">
        <w:rPr>
          <w:sz w:val="28"/>
          <w:szCs w:val="28"/>
        </w:rPr>
        <w:t>н</w:t>
      </w:r>
      <w:r w:rsidRPr="00492C67">
        <w:rPr>
          <w:sz w:val="28"/>
          <w:szCs w:val="28"/>
        </w:rPr>
        <w:t>тролера и т.д. Вместо ответов на задаваемые вопросы следуют различные просьбы, а порой и жалобы. Это присвоение чужой роли иногда необходимо по методике, но чаще такой необходимости нет. В таком случае прямой долг исследователя – максимально точно объяснить цель своего прихода, цель и</w:t>
      </w:r>
      <w:r w:rsidRPr="00492C67">
        <w:rPr>
          <w:sz w:val="28"/>
          <w:szCs w:val="28"/>
        </w:rPr>
        <w:t>с</w:t>
      </w:r>
      <w:r w:rsidRPr="00492C67">
        <w:rPr>
          <w:sz w:val="28"/>
          <w:szCs w:val="28"/>
        </w:rPr>
        <w:t>следования, свои собственные функции и задачи. Понятно, что при излож</w:t>
      </w:r>
      <w:r w:rsidRPr="00492C67">
        <w:rPr>
          <w:sz w:val="28"/>
          <w:szCs w:val="28"/>
        </w:rPr>
        <w:t>е</w:t>
      </w:r>
      <w:r w:rsidRPr="00492C67">
        <w:rPr>
          <w:sz w:val="28"/>
          <w:szCs w:val="28"/>
        </w:rPr>
        <w:t xml:space="preserve">нии этих вопросов он должен соблюдать все те правила, которые требуются задачей исследования. </w:t>
      </w:r>
    </w:p>
    <w:p w:rsidR="006D60BD" w:rsidRPr="00492C67" w:rsidRDefault="006D60BD" w:rsidP="006D60BD">
      <w:pPr>
        <w:pStyle w:val="af1"/>
        <w:spacing w:before="0" w:beforeAutospacing="0" w:after="0" w:afterAutospacing="0"/>
        <w:rPr>
          <w:sz w:val="28"/>
          <w:szCs w:val="28"/>
        </w:rPr>
      </w:pPr>
      <w:r w:rsidRPr="00492C67">
        <w:rPr>
          <w:sz w:val="28"/>
          <w:szCs w:val="28"/>
        </w:rPr>
        <w:t>Другая сторона проблемы языка прикладного исследования связана с применением некоторых специальных социально-психологических терм</w:t>
      </w:r>
      <w:r w:rsidRPr="00492C67">
        <w:rPr>
          <w:sz w:val="28"/>
          <w:szCs w:val="28"/>
        </w:rPr>
        <w:t>и</w:t>
      </w:r>
      <w:r w:rsidRPr="00492C67">
        <w:rPr>
          <w:sz w:val="28"/>
          <w:szCs w:val="28"/>
        </w:rPr>
        <w:t>нов, которые в силу ряда обстоятельств оказываются как бы скомпрометир</w:t>
      </w:r>
      <w:r w:rsidRPr="00492C67">
        <w:rPr>
          <w:sz w:val="28"/>
          <w:szCs w:val="28"/>
        </w:rPr>
        <w:t>о</w:t>
      </w:r>
      <w:r w:rsidRPr="00492C67">
        <w:rPr>
          <w:sz w:val="28"/>
          <w:szCs w:val="28"/>
        </w:rPr>
        <w:t>ванными их употреблением за пределами науки. В соответствующих разд</w:t>
      </w:r>
      <w:r w:rsidRPr="00492C67">
        <w:rPr>
          <w:sz w:val="28"/>
          <w:szCs w:val="28"/>
        </w:rPr>
        <w:t>е</w:t>
      </w:r>
      <w:r w:rsidRPr="00492C67">
        <w:rPr>
          <w:sz w:val="28"/>
          <w:szCs w:val="28"/>
        </w:rPr>
        <w:t>лах такие понятия уже упоминались: "конформист", "авторитарный лидер", "формальная группа" и т.д. Есть достаточно большой и огорчительный мат</w:t>
      </w:r>
      <w:r w:rsidRPr="00492C67">
        <w:rPr>
          <w:sz w:val="28"/>
          <w:szCs w:val="28"/>
        </w:rPr>
        <w:t>е</w:t>
      </w:r>
      <w:r w:rsidRPr="00492C67">
        <w:rPr>
          <w:sz w:val="28"/>
          <w:szCs w:val="28"/>
        </w:rPr>
        <w:t xml:space="preserve">риал относительно того, какие проблемы возникают порой у исследователей </w:t>
      </w:r>
      <w:r w:rsidRPr="00492C67">
        <w:rPr>
          <w:sz w:val="28"/>
          <w:szCs w:val="28"/>
        </w:rPr>
        <w:lastRenderedPageBreak/>
        <w:t>при использовании этих терминов. Слово "конформист", имеющее негати</w:t>
      </w:r>
      <w:r w:rsidRPr="00492C67">
        <w:rPr>
          <w:sz w:val="28"/>
          <w:szCs w:val="28"/>
        </w:rPr>
        <w:t>в</w:t>
      </w:r>
      <w:r w:rsidRPr="00492C67">
        <w:rPr>
          <w:sz w:val="28"/>
          <w:szCs w:val="28"/>
        </w:rPr>
        <w:t>ный оттенок в повседневной жизни и в политической сфере, рассматривается как обидное, если адресуется испытуемому в его диалоге с исследователем. В одном большом заводском коллективе после оглашения результатов и</w:t>
      </w:r>
      <w:r w:rsidRPr="00492C67">
        <w:rPr>
          <w:sz w:val="28"/>
          <w:szCs w:val="28"/>
        </w:rPr>
        <w:t>с</w:t>
      </w:r>
      <w:r w:rsidRPr="00492C67">
        <w:rPr>
          <w:sz w:val="28"/>
          <w:szCs w:val="28"/>
        </w:rPr>
        <w:t>следования по стилю руководства возникло настоящее негодование тех р</w:t>
      </w:r>
      <w:r w:rsidRPr="00492C67">
        <w:rPr>
          <w:sz w:val="28"/>
          <w:szCs w:val="28"/>
        </w:rPr>
        <w:t>у</w:t>
      </w:r>
      <w:r w:rsidRPr="00492C67">
        <w:rPr>
          <w:sz w:val="28"/>
          <w:szCs w:val="28"/>
        </w:rPr>
        <w:t xml:space="preserve">ководителей, чей стиль был определен как "авторитарный". Социальный психолог не может не считаться с нормами повседневного употребления терминов, при которых такие ситуации становятся возможными. </w:t>
      </w:r>
    </w:p>
    <w:p w:rsidR="006D60BD" w:rsidRPr="00492C67" w:rsidRDefault="006D60BD" w:rsidP="006D60BD">
      <w:pPr>
        <w:pStyle w:val="af1"/>
        <w:spacing w:before="0" w:beforeAutospacing="0" w:after="0" w:afterAutospacing="0"/>
        <w:rPr>
          <w:sz w:val="28"/>
          <w:szCs w:val="28"/>
        </w:rPr>
      </w:pPr>
      <w:r w:rsidRPr="00492C67">
        <w:rPr>
          <w:sz w:val="28"/>
          <w:szCs w:val="28"/>
        </w:rPr>
        <w:t>Конечно, трудности языка прикладного социально-психологического исследования не являются главными. Более значимы проблемы, связанные с возможным искажением социально-психологической информации, возни</w:t>
      </w:r>
      <w:r w:rsidRPr="00492C67">
        <w:rPr>
          <w:sz w:val="28"/>
          <w:szCs w:val="28"/>
        </w:rPr>
        <w:t>к</w:t>
      </w:r>
      <w:r w:rsidRPr="00492C67">
        <w:rPr>
          <w:sz w:val="28"/>
          <w:szCs w:val="28"/>
        </w:rPr>
        <w:t>шим в условиях реальной жизни, и с вопросами этики. Поэтому проведение прикладного исследования требует от социального психолога высоких нра</w:t>
      </w:r>
      <w:r w:rsidRPr="00492C67">
        <w:rPr>
          <w:sz w:val="28"/>
          <w:szCs w:val="28"/>
        </w:rPr>
        <w:t>в</w:t>
      </w:r>
      <w:r w:rsidRPr="00492C67">
        <w:rPr>
          <w:sz w:val="28"/>
          <w:szCs w:val="28"/>
        </w:rPr>
        <w:t>ственных качеств и чувства социальной ответственности. Элементарная вежливость, общительность – все эти само собой разумеющиеся качества также необходимы при любой работе с людьми, но в данном случае речь идет о том, что все должно быть подчинено главному – умению понять свое исследование в контексте реальной жизни, реальных требований общества, реального права каждого человека на то, что вмешательство науки не прин</w:t>
      </w:r>
      <w:r w:rsidRPr="00492C67">
        <w:rPr>
          <w:sz w:val="28"/>
          <w:szCs w:val="28"/>
        </w:rPr>
        <w:t>е</w:t>
      </w:r>
      <w:r w:rsidRPr="00492C67">
        <w:rPr>
          <w:sz w:val="28"/>
          <w:szCs w:val="28"/>
        </w:rPr>
        <w:t xml:space="preserve">сет ему дополнительных осложнений, а тем более вреда. </w:t>
      </w:r>
    </w:p>
    <w:p w:rsidR="006D60BD" w:rsidRPr="00492C67" w:rsidRDefault="006D60BD" w:rsidP="006D60BD">
      <w:pPr>
        <w:pStyle w:val="af1"/>
        <w:spacing w:before="0" w:beforeAutospacing="0" w:after="0" w:afterAutospacing="0"/>
        <w:rPr>
          <w:sz w:val="28"/>
          <w:szCs w:val="28"/>
        </w:rPr>
      </w:pPr>
      <w:r w:rsidRPr="00492C67">
        <w:rPr>
          <w:sz w:val="28"/>
          <w:szCs w:val="28"/>
        </w:rPr>
        <w:t>Высокая моральная и социальная ответственность социального псих</w:t>
      </w:r>
      <w:r w:rsidRPr="00492C67">
        <w:rPr>
          <w:sz w:val="28"/>
          <w:szCs w:val="28"/>
        </w:rPr>
        <w:t>о</w:t>
      </w:r>
      <w:r w:rsidRPr="00492C67">
        <w:rPr>
          <w:sz w:val="28"/>
          <w:szCs w:val="28"/>
        </w:rPr>
        <w:t>лога является обязательным условием и при решении вопроса об эффекти</w:t>
      </w:r>
      <w:r w:rsidRPr="00492C67">
        <w:rPr>
          <w:sz w:val="28"/>
          <w:szCs w:val="28"/>
        </w:rPr>
        <w:t>в</w:t>
      </w:r>
      <w:r w:rsidRPr="00492C67">
        <w:rPr>
          <w:sz w:val="28"/>
          <w:szCs w:val="28"/>
        </w:rPr>
        <w:t>ности прикладных исследований. Из всего сказанного выше ясно, что пр</w:t>
      </w:r>
      <w:r w:rsidRPr="00492C67">
        <w:rPr>
          <w:sz w:val="28"/>
          <w:szCs w:val="28"/>
        </w:rPr>
        <w:t>и</w:t>
      </w:r>
      <w:r w:rsidRPr="00492C67">
        <w:rPr>
          <w:sz w:val="28"/>
          <w:szCs w:val="28"/>
        </w:rPr>
        <w:t>кладное исследование, финансируемое каким-то конкретным заказчиком, должно давать определенную отдачу, в противном случае оно не будет п</w:t>
      </w:r>
      <w:r w:rsidRPr="00492C67">
        <w:rPr>
          <w:sz w:val="28"/>
          <w:szCs w:val="28"/>
        </w:rPr>
        <w:t>о</w:t>
      </w:r>
      <w:r w:rsidRPr="00492C67">
        <w:rPr>
          <w:sz w:val="28"/>
          <w:szCs w:val="28"/>
        </w:rPr>
        <w:t>лучать необходимые средства. Для многих других областей науки, где пра</w:t>
      </w:r>
      <w:r w:rsidRPr="00492C67">
        <w:rPr>
          <w:sz w:val="28"/>
          <w:szCs w:val="28"/>
        </w:rPr>
        <w:t>к</w:t>
      </w:r>
      <w:r w:rsidRPr="00492C67">
        <w:rPr>
          <w:sz w:val="28"/>
          <w:szCs w:val="28"/>
        </w:rPr>
        <w:t>тика прикладных исследований достаточно давно развита, вопрос об эффе</w:t>
      </w:r>
      <w:r w:rsidRPr="00492C67">
        <w:rPr>
          <w:sz w:val="28"/>
          <w:szCs w:val="28"/>
        </w:rPr>
        <w:t>к</w:t>
      </w:r>
      <w:r w:rsidRPr="00492C67">
        <w:rPr>
          <w:sz w:val="28"/>
          <w:szCs w:val="28"/>
        </w:rPr>
        <w:t>тивности не представляет особой сложности. Особенно это относится, н</w:t>
      </w:r>
      <w:r w:rsidRPr="00492C67">
        <w:rPr>
          <w:sz w:val="28"/>
          <w:szCs w:val="28"/>
        </w:rPr>
        <w:t>а</w:t>
      </w:r>
      <w:r w:rsidRPr="00492C67">
        <w:rPr>
          <w:sz w:val="28"/>
          <w:szCs w:val="28"/>
        </w:rPr>
        <w:t>пример, к экономическим прикладным исследованиям. В системе психол</w:t>
      </w:r>
      <w:r w:rsidRPr="00492C67">
        <w:rPr>
          <w:sz w:val="28"/>
          <w:szCs w:val="28"/>
        </w:rPr>
        <w:t>о</w:t>
      </w:r>
      <w:r w:rsidRPr="00492C67">
        <w:rPr>
          <w:sz w:val="28"/>
          <w:szCs w:val="28"/>
        </w:rPr>
        <w:t>гических наук такие области, как психология труда и инженерная психол</w:t>
      </w:r>
      <w:r w:rsidRPr="00492C67">
        <w:rPr>
          <w:sz w:val="28"/>
          <w:szCs w:val="28"/>
        </w:rPr>
        <w:t>о</w:t>
      </w:r>
      <w:r w:rsidRPr="00492C67">
        <w:rPr>
          <w:sz w:val="28"/>
          <w:szCs w:val="28"/>
        </w:rPr>
        <w:t>гия, также имеют достаточно надежные формы определения эффективности своих исследований. Как правило, в данном случае подсчитывается экон</w:t>
      </w:r>
      <w:r w:rsidRPr="00492C67">
        <w:rPr>
          <w:sz w:val="28"/>
          <w:szCs w:val="28"/>
        </w:rPr>
        <w:t>о</w:t>
      </w:r>
      <w:r w:rsidRPr="00492C67">
        <w:rPr>
          <w:sz w:val="28"/>
          <w:szCs w:val="28"/>
        </w:rPr>
        <w:t>мическая эффективность, т.е. прямой экономический выигрыш, который можно получить от внедрения того или иного результата исследования. Р</w:t>
      </w:r>
      <w:r w:rsidRPr="00492C67">
        <w:rPr>
          <w:sz w:val="28"/>
          <w:szCs w:val="28"/>
        </w:rPr>
        <w:t>е</w:t>
      </w:r>
      <w:r w:rsidRPr="00492C67">
        <w:rPr>
          <w:sz w:val="28"/>
          <w:szCs w:val="28"/>
        </w:rPr>
        <w:t xml:space="preserve">зультаты исследований могут быть сравнимы с той точки зрения, которое из них более, а которое менее эффективно. </w:t>
      </w:r>
    </w:p>
    <w:p w:rsidR="006D60BD" w:rsidRPr="00492C67" w:rsidRDefault="006D60BD" w:rsidP="006D60BD">
      <w:pPr>
        <w:pStyle w:val="af1"/>
        <w:spacing w:before="0" w:beforeAutospacing="0" w:after="0" w:afterAutospacing="0"/>
        <w:rPr>
          <w:sz w:val="28"/>
          <w:szCs w:val="28"/>
        </w:rPr>
      </w:pPr>
      <w:r w:rsidRPr="00492C67">
        <w:rPr>
          <w:sz w:val="28"/>
          <w:szCs w:val="28"/>
        </w:rPr>
        <w:t>В области социальной психологии проблема эффективности не реш</w:t>
      </w:r>
      <w:r w:rsidRPr="00492C67">
        <w:rPr>
          <w:sz w:val="28"/>
          <w:szCs w:val="28"/>
        </w:rPr>
        <w:t>а</w:t>
      </w:r>
      <w:r w:rsidRPr="00492C67">
        <w:rPr>
          <w:sz w:val="28"/>
          <w:szCs w:val="28"/>
        </w:rPr>
        <w:t>ется столь просто. В ней нужно различать две стороны: в чем может проя</w:t>
      </w:r>
      <w:r w:rsidRPr="00492C67">
        <w:rPr>
          <w:sz w:val="28"/>
          <w:szCs w:val="28"/>
        </w:rPr>
        <w:t>в</w:t>
      </w:r>
      <w:r w:rsidRPr="00492C67">
        <w:rPr>
          <w:sz w:val="28"/>
          <w:szCs w:val="28"/>
        </w:rPr>
        <w:t>ляться эффективность каждого отдельного исследования (и, соответственно, как измерять ее) и что значит эффективность социальной психологии в ш</w:t>
      </w:r>
      <w:r w:rsidRPr="00492C67">
        <w:rPr>
          <w:sz w:val="28"/>
          <w:szCs w:val="28"/>
        </w:rPr>
        <w:t>и</w:t>
      </w:r>
      <w:r w:rsidRPr="00492C67">
        <w:rPr>
          <w:sz w:val="28"/>
          <w:szCs w:val="28"/>
        </w:rPr>
        <w:t xml:space="preserve">роком плане (т.е. каковы возможности данной науки в принципе, с точки </w:t>
      </w:r>
      <w:r w:rsidRPr="00492C67">
        <w:rPr>
          <w:sz w:val="28"/>
          <w:szCs w:val="28"/>
        </w:rPr>
        <w:lastRenderedPageBreak/>
        <w:t xml:space="preserve">зрения внедрения результатов исследований)? Каждая из этих сторон имеет свои собственные проблемы. </w:t>
      </w:r>
    </w:p>
    <w:p w:rsidR="006D60BD" w:rsidRPr="00492C67" w:rsidRDefault="006D60BD" w:rsidP="006D60BD">
      <w:pPr>
        <w:pStyle w:val="af1"/>
        <w:spacing w:before="0" w:beforeAutospacing="0" w:after="0" w:afterAutospacing="0"/>
        <w:rPr>
          <w:sz w:val="28"/>
          <w:szCs w:val="28"/>
        </w:rPr>
      </w:pPr>
      <w:r w:rsidRPr="00492C67">
        <w:rPr>
          <w:sz w:val="28"/>
          <w:szCs w:val="28"/>
        </w:rPr>
        <w:t>Эффективность каждого отдельного прикладного исследования может, конечно, проявиться и в том, что рекомендации социальных психологов д</w:t>
      </w:r>
      <w:r w:rsidRPr="00492C67">
        <w:rPr>
          <w:sz w:val="28"/>
          <w:szCs w:val="28"/>
        </w:rPr>
        <w:t>а</w:t>
      </w:r>
      <w:r w:rsidRPr="00492C67">
        <w:rPr>
          <w:sz w:val="28"/>
          <w:szCs w:val="28"/>
        </w:rPr>
        <w:t>дут прямой экономический выигрыш. Можно легко представить себе такую ситуацию, что исследование, предположим, психологического климата пр</w:t>
      </w:r>
      <w:r w:rsidRPr="00492C67">
        <w:rPr>
          <w:sz w:val="28"/>
          <w:szCs w:val="28"/>
        </w:rPr>
        <w:t>о</w:t>
      </w:r>
      <w:r w:rsidRPr="00492C67">
        <w:rPr>
          <w:sz w:val="28"/>
          <w:szCs w:val="28"/>
        </w:rPr>
        <w:t>мышленного предприятия приведет к таким существенным преобразованиям в области трудовой дисциплины, что предприятие начнет резко повышать производительность труда, экономить сырье и т.д. При этом эффект соц</w:t>
      </w:r>
      <w:r w:rsidRPr="00492C67">
        <w:rPr>
          <w:sz w:val="28"/>
          <w:szCs w:val="28"/>
        </w:rPr>
        <w:t>и</w:t>
      </w:r>
      <w:r w:rsidRPr="00492C67">
        <w:rPr>
          <w:sz w:val="28"/>
          <w:szCs w:val="28"/>
        </w:rPr>
        <w:t>ально-психологического вмешательства получит денежное выражение. Правда, такой подсчет никогда не может быть гарантирован от ошибки: только ли вследствие изменения климата произошли все названные перем</w:t>
      </w:r>
      <w:r w:rsidRPr="00492C67">
        <w:rPr>
          <w:sz w:val="28"/>
          <w:szCs w:val="28"/>
        </w:rPr>
        <w:t>е</w:t>
      </w:r>
      <w:r w:rsidRPr="00492C67">
        <w:rPr>
          <w:sz w:val="28"/>
          <w:szCs w:val="28"/>
        </w:rPr>
        <w:t>ны в коллективе промышленного предприятия? Или, может быть, здесь о</w:t>
      </w:r>
      <w:r w:rsidRPr="00492C67">
        <w:rPr>
          <w:sz w:val="28"/>
          <w:szCs w:val="28"/>
        </w:rPr>
        <w:t>д</w:t>
      </w:r>
      <w:r w:rsidRPr="00492C67">
        <w:rPr>
          <w:sz w:val="28"/>
          <w:szCs w:val="28"/>
        </w:rPr>
        <w:t>новременно имели место и совсем другие процессы, в ходе которых возни</w:t>
      </w:r>
      <w:r w:rsidRPr="00492C67">
        <w:rPr>
          <w:sz w:val="28"/>
          <w:szCs w:val="28"/>
        </w:rPr>
        <w:t>к</w:t>
      </w:r>
      <w:r w:rsidRPr="00492C67">
        <w:rPr>
          <w:sz w:val="28"/>
          <w:szCs w:val="28"/>
        </w:rPr>
        <w:t>ли новые "переменные" (например, улучшение условий труда не в силу р</w:t>
      </w:r>
      <w:r w:rsidRPr="00492C67">
        <w:rPr>
          <w:sz w:val="28"/>
          <w:szCs w:val="28"/>
        </w:rPr>
        <w:t>е</w:t>
      </w:r>
      <w:r w:rsidRPr="00492C67">
        <w:rPr>
          <w:sz w:val="28"/>
          <w:szCs w:val="28"/>
        </w:rPr>
        <w:t>комендации социальных психологов, а в силу объективно изменившихся возможностей материального обеспечения). Развести точно различные пр</w:t>
      </w:r>
      <w:r w:rsidRPr="00492C67">
        <w:rPr>
          <w:sz w:val="28"/>
          <w:szCs w:val="28"/>
        </w:rPr>
        <w:t>и</w:t>
      </w:r>
      <w:r w:rsidRPr="00492C67">
        <w:rPr>
          <w:sz w:val="28"/>
          <w:szCs w:val="28"/>
        </w:rPr>
        <w:t xml:space="preserve">чины в этом случае не так-то просто. </w:t>
      </w:r>
    </w:p>
    <w:p w:rsidR="006D60BD" w:rsidRPr="00492C67" w:rsidRDefault="006D60BD" w:rsidP="006D60BD">
      <w:pPr>
        <w:pStyle w:val="af1"/>
        <w:spacing w:before="0" w:beforeAutospacing="0" w:after="0" w:afterAutospacing="0"/>
        <w:rPr>
          <w:sz w:val="28"/>
          <w:szCs w:val="28"/>
        </w:rPr>
      </w:pPr>
      <w:r w:rsidRPr="00492C67">
        <w:rPr>
          <w:sz w:val="28"/>
          <w:szCs w:val="28"/>
        </w:rPr>
        <w:t>Здесь возникает и еще одно важное обстоятельство. В социальной пс</w:t>
      </w:r>
      <w:r w:rsidRPr="00492C67">
        <w:rPr>
          <w:sz w:val="28"/>
          <w:szCs w:val="28"/>
        </w:rPr>
        <w:t>и</w:t>
      </w:r>
      <w:r w:rsidRPr="00492C67">
        <w:rPr>
          <w:sz w:val="28"/>
          <w:szCs w:val="28"/>
        </w:rPr>
        <w:t>хологии специфически решается проблема "внедрения". Не всегда социал</w:t>
      </w:r>
      <w:r w:rsidRPr="00492C67">
        <w:rPr>
          <w:sz w:val="28"/>
          <w:szCs w:val="28"/>
        </w:rPr>
        <w:t>ь</w:t>
      </w:r>
      <w:r w:rsidRPr="00492C67">
        <w:rPr>
          <w:sz w:val="28"/>
          <w:szCs w:val="28"/>
        </w:rPr>
        <w:t>ный психолог в состоянии сам внедрить свою рекомендацию. Он может дать серьезный анализ, например, деятельности руководителей на каком-то пре</w:t>
      </w:r>
      <w:r w:rsidRPr="00492C67">
        <w:rPr>
          <w:sz w:val="28"/>
          <w:szCs w:val="28"/>
        </w:rPr>
        <w:t>д</w:t>
      </w:r>
      <w:r w:rsidRPr="00492C67">
        <w:rPr>
          <w:sz w:val="28"/>
          <w:szCs w:val="28"/>
        </w:rPr>
        <w:t>приятии, доказать, что в отдельных бригадах отношения неблагоприятны из-за того, что руководитель не обеспечивает оптимальной рабочей атмосферы. Рекомендация будет сформулирована так, что тот или иной мастер, бриг</w:t>
      </w:r>
      <w:r w:rsidRPr="00492C67">
        <w:rPr>
          <w:sz w:val="28"/>
          <w:szCs w:val="28"/>
        </w:rPr>
        <w:t>а</w:t>
      </w:r>
      <w:r w:rsidRPr="00492C67">
        <w:rPr>
          <w:sz w:val="28"/>
          <w:szCs w:val="28"/>
        </w:rPr>
        <w:t>дир, начальник цеха не соответствует своей должности и должен быть зам</w:t>
      </w:r>
      <w:r w:rsidRPr="00492C67">
        <w:rPr>
          <w:sz w:val="28"/>
          <w:szCs w:val="28"/>
        </w:rPr>
        <w:t>е</w:t>
      </w:r>
      <w:r w:rsidRPr="00492C67">
        <w:rPr>
          <w:sz w:val="28"/>
          <w:szCs w:val="28"/>
        </w:rPr>
        <w:t>нен. Но заменяет его не социальный психолог: принятие решения по этому вопросу есть компетенция администрации, профсоюза, но не социального психолога. Таким образом, в ряде случаев, как отмечал американский соци</w:t>
      </w:r>
      <w:r w:rsidRPr="00492C67">
        <w:rPr>
          <w:sz w:val="28"/>
          <w:szCs w:val="28"/>
        </w:rPr>
        <w:t>о</w:t>
      </w:r>
      <w:r w:rsidRPr="00492C67">
        <w:rPr>
          <w:sz w:val="28"/>
          <w:szCs w:val="28"/>
        </w:rPr>
        <w:t>лог П.Лазарсфельд, возникает дистанция между "знанием" проблем и "реш</w:t>
      </w:r>
      <w:r w:rsidRPr="00492C67">
        <w:rPr>
          <w:sz w:val="28"/>
          <w:szCs w:val="28"/>
        </w:rPr>
        <w:t>е</w:t>
      </w:r>
      <w:r w:rsidRPr="00492C67">
        <w:rPr>
          <w:sz w:val="28"/>
          <w:szCs w:val="28"/>
        </w:rPr>
        <w:t>нием" их: субъектами знания и решения являются разные звенья организ</w:t>
      </w:r>
      <w:r w:rsidRPr="00492C67">
        <w:rPr>
          <w:sz w:val="28"/>
          <w:szCs w:val="28"/>
        </w:rPr>
        <w:t>а</w:t>
      </w:r>
      <w:r w:rsidRPr="00492C67">
        <w:rPr>
          <w:sz w:val="28"/>
          <w:szCs w:val="28"/>
        </w:rPr>
        <w:t>ции социального процесса. Если же согласиться с тем, что роль социальной психологии при проведении прикладных исследований чисто консультати</w:t>
      </w:r>
      <w:r w:rsidRPr="00492C67">
        <w:rPr>
          <w:sz w:val="28"/>
          <w:szCs w:val="28"/>
        </w:rPr>
        <w:t>в</w:t>
      </w:r>
      <w:r w:rsidRPr="00492C67">
        <w:rPr>
          <w:sz w:val="28"/>
          <w:szCs w:val="28"/>
        </w:rPr>
        <w:t>ная, то это вновь заставляет задуматься над вопросом об измерении эффе</w:t>
      </w:r>
      <w:r w:rsidRPr="00492C67">
        <w:rPr>
          <w:sz w:val="28"/>
          <w:szCs w:val="28"/>
        </w:rPr>
        <w:t>к</w:t>
      </w:r>
      <w:r w:rsidRPr="00492C67">
        <w:rPr>
          <w:sz w:val="28"/>
          <w:szCs w:val="28"/>
        </w:rPr>
        <w:t xml:space="preserve">тивности таких исследований. Для решения его, безусловно, прежде всего необходимо накопление некоторого опыта. </w:t>
      </w:r>
    </w:p>
    <w:p w:rsidR="006D60BD" w:rsidRPr="00492C67" w:rsidRDefault="006D60BD" w:rsidP="006D60BD">
      <w:pPr>
        <w:pStyle w:val="af1"/>
        <w:spacing w:before="0" w:beforeAutospacing="0" w:after="0" w:afterAutospacing="0"/>
        <w:rPr>
          <w:sz w:val="28"/>
          <w:szCs w:val="28"/>
        </w:rPr>
      </w:pPr>
      <w:r w:rsidRPr="00492C67">
        <w:rPr>
          <w:sz w:val="28"/>
          <w:szCs w:val="28"/>
        </w:rPr>
        <w:t>Одно из решений этого вопроса состоит в признании за этой дисци</w:t>
      </w:r>
      <w:r w:rsidRPr="00492C67">
        <w:rPr>
          <w:sz w:val="28"/>
          <w:szCs w:val="28"/>
        </w:rPr>
        <w:t>п</w:t>
      </w:r>
      <w:r w:rsidRPr="00492C67">
        <w:rPr>
          <w:sz w:val="28"/>
          <w:szCs w:val="28"/>
        </w:rPr>
        <w:t>линой права на манипуляцию человеческой личностью. Наиболее полное выражение эта идея получила в книге Б.Скиннера "По ту сторону свободы и достоинства", где была разработана так называемая рациональная поведе</w:t>
      </w:r>
      <w:r w:rsidRPr="00492C67">
        <w:rPr>
          <w:sz w:val="28"/>
          <w:szCs w:val="28"/>
        </w:rPr>
        <w:t>н</w:t>
      </w:r>
      <w:r w:rsidRPr="00492C67">
        <w:rPr>
          <w:sz w:val="28"/>
          <w:szCs w:val="28"/>
        </w:rPr>
        <w:t>ческая технология. Ее сущность заключается в том, что в обществе выдел</w:t>
      </w:r>
      <w:r w:rsidRPr="00492C67">
        <w:rPr>
          <w:sz w:val="28"/>
          <w:szCs w:val="28"/>
        </w:rPr>
        <w:t>я</w:t>
      </w:r>
      <w:r w:rsidRPr="00492C67">
        <w:rPr>
          <w:sz w:val="28"/>
          <w:szCs w:val="28"/>
        </w:rPr>
        <w:lastRenderedPageBreak/>
        <w:t>ется особая группа операторов, которая обеспечивает на основе представл</w:t>
      </w:r>
      <w:r w:rsidRPr="00492C67">
        <w:rPr>
          <w:sz w:val="28"/>
          <w:szCs w:val="28"/>
        </w:rPr>
        <w:t>е</w:t>
      </w:r>
      <w:r w:rsidRPr="00492C67">
        <w:rPr>
          <w:sz w:val="28"/>
          <w:szCs w:val="28"/>
        </w:rPr>
        <w:t>ния о рациональном поведении манипуляцию всеми остальными людьми. Высказывается утверждение, что для последних подобная перспектива явл</w:t>
      </w:r>
      <w:r w:rsidRPr="00492C67">
        <w:rPr>
          <w:sz w:val="28"/>
          <w:szCs w:val="28"/>
        </w:rPr>
        <w:t>я</w:t>
      </w:r>
      <w:r w:rsidRPr="00492C67">
        <w:rPr>
          <w:sz w:val="28"/>
          <w:szCs w:val="28"/>
        </w:rPr>
        <w:t>ется благом, поскольку с них снимается тяжесть принятия решений, осущ</w:t>
      </w:r>
      <w:r w:rsidRPr="00492C67">
        <w:rPr>
          <w:sz w:val="28"/>
          <w:szCs w:val="28"/>
        </w:rPr>
        <w:t>е</w:t>
      </w:r>
      <w:r w:rsidRPr="00492C67">
        <w:rPr>
          <w:sz w:val="28"/>
          <w:szCs w:val="28"/>
        </w:rPr>
        <w:t>ствления бесконечных выборов и т.д. Операторы манипулируют людьми, в каждом случае продуцируя оптимальное поведение. Поэтому выигрывает общество, выигрывают сами люди, "освобожденные" от свободы, достои</w:t>
      </w:r>
      <w:r w:rsidRPr="00492C67">
        <w:rPr>
          <w:sz w:val="28"/>
          <w:szCs w:val="28"/>
        </w:rPr>
        <w:t>н</w:t>
      </w:r>
      <w:r w:rsidRPr="00492C67">
        <w:rPr>
          <w:sz w:val="28"/>
          <w:szCs w:val="28"/>
        </w:rPr>
        <w:t xml:space="preserve">ства и т.д. </w:t>
      </w:r>
    </w:p>
    <w:p w:rsidR="006D60BD" w:rsidRPr="00492C67" w:rsidRDefault="006D60BD" w:rsidP="006D60BD">
      <w:pPr>
        <w:pStyle w:val="af1"/>
        <w:spacing w:before="0" w:beforeAutospacing="0" w:after="0" w:afterAutospacing="0"/>
        <w:rPr>
          <w:sz w:val="28"/>
          <w:szCs w:val="28"/>
        </w:rPr>
      </w:pPr>
      <w:r w:rsidRPr="00492C67">
        <w:rPr>
          <w:sz w:val="28"/>
          <w:szCs w:val="28"/>
        </w:rPr>
        <w:t>Предложения, сформулированные в этой работе, настолько очевидно противоречат идеям гуманизма, свободы человеческой личности, что они встретили в свое время самый резкий отрицательный отклик в американской литературе. Многие критики книги Б.Скиннера открыто заявили, что нар</w:t>
      </w:r>
      <w:r w:rsidRPr="00492C67">
        <w:rPr>
          <w:sz w:val="28"/>
          <w:szCs w:val="28"/>
        </w:rPr>
        <w:t>и</w:t>
      </w:r>
      <w:r w:rsidRPr="00492C67">
        <w:rPr>
          <w:sz w:val="28"/>
          <w:szCs w:val="28"/>
        </w:rPr>
        <w:t>сованная перспектива отдает фашизмом. Идея манипуляции человеческой личностью, доведенная до логического конца, приводит к неприемлемой для человечества перспективе вмешательства психологии в святая святых чел</w:t>
      </w:r>
      <w:r w:rsidRPr="00492C67">
        <w:rPr>
          <w:sz w:val="28"/>
          <w:szCs w:val="28"/>
        </w:rPr>
        <w:t>о</w:t>
      </w:r>
      <w:r w:rsidRPr="00492C67">
        <w:rPr>
          <w:sz w:val="28"/>
          <w:szCs w:val="28"/>
        </w:rPr>
        <w:t>веческой личности. Предложенное решение вопроса о возможностях псих</w:t>
      </w:r>
      <w:r w:rsidRPr="00492C67">
        <w:rPr>
          <w:sz w:val="28"/>
          <w:szCs w:val="28"/>
        </w:rPr>
        <w:t>о</w:t>
      </w:r>
      <w:r w:rsidRPr="00492C67">
        <w:rPr>
          <w:sz w:val="28"/>
          <w:szCs w:val="28"/>
        </w:rPr>
        <w:t>логической науки не может быть принято, исходя из элементарных требов</w:t>
      </w:r>
      <w:r w:rsidRPr="00492C67">
        <w:rPr>
          <w:sz w:val="28"/>
          <w:szCs w:val="28"/>
        </w:rPr>
        <w:t>а</w:t>
      </w:r>
      <w:r w:rsidRPr="00492C67">
        <w:rPr>
          <w:sz w:val="28"/>
          <w:szCs w:val="28"/>
        </w:rPr>
        <w:t>ний гуманизма. В настоящее время, когда в психологии большое значение приобретает гуманистичесхая ориентация, ее требования особенно важно учитывать при обсуждении проблемы эффективности социально-психологических исследований. Гуманистическая ориентация в психологии (А.Маслоу, К.Роджерс и др.) ставит во главу угла самоактуализацию и сам</w:t>
      </w:r>
      <w:r w:rsidRPr="00492C67">
        <w:rPr>
          <w:sz w:val="28"/>
          <w:szCs w:val="28"/>
        </w:rPr>
        <w:t>о</w:t>
      </w:r>
      <w:r w:rsidRPr="00492C67">
        <w:rPr>
          <w:sz w:val="28"/>
          <w:szCs w:val="28"/>
        </w:rPr>
        <w:t>реализацию человеческой личности, раскрытие всех ее потенциальных во</w:t>
      </w:r>
      <w:r w:rsidRPr="00492C67">
        <w:rPr>
          <w:sz w:val="28"/>
          <w:szCs w:val="28"/>
        </w:rPr>
        <w:t>з</w:t>
      </w:r>
      <w:r w:rsidRPr="00492C67">
        <w:rPr>
          <w:sz w:val="28"/>
          <w:szCs w:val="28"/>
        </w:rPr>
        <w:t>можностей. Набор приемов и средств разрабатывается для этой цели, вкл</w:t>
      </w:r>
      <w:r w:rsidRPr="00492C67">
        <w:rPr>
          <w:sz w:val="28"/>
          <w:szCs w:val="28"/>
        </w:rPr>
        <w:t>ю</w:t>
      </w:r>
      <w:r w:rsidRPr="00492C67">
        <w:rPr>
          <w:sz w:val="28"/>
          <w:szCs w:val="28"/>
        </w:rPr>
        <w:t>чая прежде всего организацию групп социально-психологического тренинга. "Рост личности" – главное условие самоактуализации человека. Понятно, что система мер, обеспечивающих этот рост и задаваемых в группах тренинга, не существует в вакууме, она не может быть изолирована от социальных процессов, происходящих в обществе. Изменения в них, их характер об</w:t>
      </w:r>
      <w:r w:rsidRPr="00492C67">
        <w:rPr>
          <w:sz w:val="28"/>
          <w:szCs w:val="28"/>
        </w:rPr>
        <w:t>у</w:t>
      </w:r>
      <w:r w:rsidRPr="00492C67">
        <w:rPr>
          <w:sz w:val="28"/>
          <w:szCs w:val="28"/>
        </w:rPr>
        <w:t>словлены естественным ходом исторического развития, социальной полит</w:t>
      </w:r>
      <w:r w:rsidRPr="00492C67">
        <w:rPr>
          <w:sz w:val="28"/>
          <w:szCs w:val="28"/>
        </w:rPr>
        <w:t>и</w:t>
      </w:r>
      <w:r w:rsidRPr="00492C67">
        <w:rPr>
          <w:sz w:val="28"/>
          <w:szCs w:val="28"/>
        </w:rPr>
        <w:t xml:space="preserve">кой, от которых зависит и положение личности в системе этих процессов. </w:t>
      </w:r>
    </w:p>
    <w:p w:rsidR="006D60BD" w:rsidRPr="00492C67" w:rsidRDefault="006D60BD" w:rsidP="006D60BD">
      <w:pPr>
        <w:pStyle w:val="af1"/>
        <w:spacing w:before="0" w:beforeAutospacing="0" w:after="0" w:afterAutospacing="0"/>
        <w:rPr>
          <w:sz w:val="28"/>
          <w:szCs w:val="28"/>
        </w:rPr>
      </w:pPr>
      <w:r w:rsidRPr="00492C67">
        <w:rPr>
          <w:sz w:val="28"/>
          <w:szCs w:val="28"/>
        </w:rPr>
        <w:t>Особое место в решении этой общей задачи должна найти и социал</w:t>
      </w:r>
      <w:r w:rsidRPr="00492C67">
        <w:rPr>
          <w:sz w:val="28"/>
          <w:szCs w:val="28"/>
        </w:rPr>
        <w:t>ь</w:t>
      </w:r>
      <w:r w:rsidRPr="00492C67">
        <w:rPr>
          <w:sz w:val="28"/>
          <w:szCs w:val="28"/>
        </w:rPr>
        <w:t>ная психология. Ей предстоит выделить те социальные процессы, где именно она, своими средствами и методами, может служить делу их оптимизации. Таким образом, в общей форме решение вопроса о ее возможностях и гран</w:t>
      </w:r>
      <w:r w:rsidRPr="00492C67">
        <w:rPr>
          <w:sz w:val="28"/>
          <w:szCs w:val="28"/>
        </w:rPr>
        <w:t>и</w:t>
      </w:r>
      <w:r w:rsidRPr="00492C67">
        <w:rPr>
          <w:sz w:val="28"/>
          <w:szCs w:val="28"/>
        </w:rPr>
        <w:t>цах заключается в следующем: социальная психология не может и не должна претендовать на манипулирование каждой отдельной человеческой личн</w:t>
      </w:r>
      <w:r w:rsidRPr="00492C67">
        <w:rPr>
          <w:sz w:val="28"/>
          <w:szCs w:val="28"/>
        </w:rPr>
        <w:t>о</w:t>
      </w:r>
      <w:r w:rsidRPr="00492C67">
        <w:rPr>
          <w:sz w:val="28"/>
          <w:szCs w:val="28"/>
        </w:rPr>
        <w:t>стью. Она должна способствовать оптимизации отношений между людьми, условий для развертывания "сущностных сил" человека. Социальная псих</w:t>
      </w:r>
      <w:r w:rsidRPr="00492C67">
        <w:rPr>
          <w:sz w:val="28"/>
          <w:szCs w:val="28"/>
        </w:rPr>
        <w:t>о</w:t>
      </w:r>
      <w:r w:rsidRPr="00492C67">
        <w:rPr>
          <w:sz w:val="28"/>
          <w:szCs w:val="28"/>
        </w:rPr>
        <w:t xml:space="preserve">логия направляет свои рекомендации не в сторону предписаний, что и как делать каждому человеку, но в сторону такого развития отношений между </w:t>
      </w:r>
      <w:r w:rsidRPr="00492C67">
        <w:rPr>
          <w:sz w:val="28"/>
          <w:szCs w:val="28"/>
        </w:rPr>
        <w:lastRenderedPageBreak/>
        <w:t xml:space="preserve">людьми, при котором каждый сможет свободно осуществить свой выбор, и выбор этот будет оптимальным с точки зрения как потребностей общества (группы), так и с точки зрения отдельной личности. </w:t>
      </w:r>
    </w:p>
    <w:p w:rsidR="006D60BD" w:rsidRPr="00492C67" w:rsidRDefault="006D60BD" w:rsidP="006D60BD">
      <w:pPr>
        <w:pStyle w:val="af1"/>
        <w:spacing w:before="0" w:beforeAutospacing="0" w:after="0" w:afterAutospacing="0"/>
        <w:rPr>
          <w:sz w:val="28"/>
          <w:szCs w:val="28"/>
        </w:rPr>
      </w:pPr>
      <w:r w:rsidRPr="00492C67">
        <w:rPr>
          <w:sz w:val="28"/>
          <w:szCs w:val="28"/>
        </w:rPr>
        <w:t>Теперь можно перейти от этой общей постановки вопроса к более ко</w:t>
      </w:r>
      <w:r w:rsidRPr="00492C67">
        <w:rPr>
          <w:sz w:val="28"/>
          <w:szCs w:val="28"/>
        </w:rPr>
        <w:t>н</w:t>
      </w:r>
      <w:r w:rsidRPr="00492C67">
        <w:rPr>
          <w:sz w:val="28"/>
          <w:szCs w:val="28"/>
        </w:rPr>
        <w:t xml:space="preserve">кретному описанию роли социального психолога, работающего в практике. </w:t>
      </w:r>
    </w:p>
    <w:p w:rsidR="006D60BD" w:rsidRPr="00492C67" w:rsidRDefault="006D60BD" w:rsidP="006D60BD">
      <w:pPr>
        <w:pStyle w:val="af1"/>
        <w:spacing w:before="0" w:beforeAutospacing="0" w:after="0" w:afterAutospacing="0"/>
        <w:rPr>
          <w:sz w:val="28"/>
          <w:szCs w:val="28"/>
        </w:rPr>
      </w:pPr>
      <w:r w:rsidRPr="00492C67">
        <w:rPr>
          <w:sz w:val="28"/>
          <w:szCs w:val="28"/>
        </w:rPr>
        <w:t>Если социальный психолог проводит свои исследования на промы</w:t>
      </w:r>
      <w:r w:rsidRPr="00492C67">
        <w:rPr>
          <w:sz w:val="28"/>
          <w:szCs w:val="28"/>
        </w:rPr>
        <w:t>ш</w:t>
      </w:r>
      <w:r w:rsidRPr="00492C67">
        <w:rPr>
          <w:sz w:val="28"/>
          <w:szCs w:val="28"/>
        </w:rPr>
        <w:t>ленном предприятии, то его позицию можно условно обозначить как поз</w:t>
      </w:r>
      <w:r w:rsidRPr="00492C67">
        <w:rPr>
          <w:sz w:val="28"/>
          <w:szCs w:val="28"/>
        </w:rPr>
        <w:t>и</w:t>
      </w:r>
      <w:r w:rsidRPr="00492C67">
        <w:rPr>
          <w:sz w:val="28"/>
          <w:szCs w:val="28"/>
        </w:rPr>
        <w:t>цию человека, находящегося в центре разнообразных отношений между а</w:t>
      </w:r>
      <w:r w:rsidRPr="00492C67">
        <w:rPr>
          <w:sz w:val="28"/>
          <w:szCs w:val="28"/>
        </w:rPr>
        <w:t>д</w:t>
      </w:r>
      <w:r w:rsidRPr="00492C67">
        <w:rPr>
          <w:sz w:val="28"/>
          <w:szCs w:val="28"/>
        </w:rPr>
        <w:t>министрацией и профсоюзом, между администрацией и рабочими, между профсоюзом и рабочими и т.д. Социального психолога интересуют все а</w:t>
      </w:r>
      <w:r w:rsidRPr="00492C67">
        <w:rPr>
          <w:sz w:val="28"/>
          <w:szCs w:val="28"/>
        </w:rPr>
        <w:t>с</w:t>
      </w:r>
      <w:r w:rsidRPr="00492C67">
        <w:rPr>
          <w:sz w:val="28"/>
          <w:szCs w:val="28"/>
        </w:rPr>
        <w:t>пекты этих отношений, свои рекомендации он делает относительно всех н</w:t>
      </w:r>
      <w:r w:rsidRPr="00492C67">
        <w:rPr>
          <w:sz w:val="28"/>
          <w:szCs w:val="28"/>
        </w:rPr>
        <w:t>а</w:t>
      </w:r>
      <w:r w:rsidRPr="00492C67">
        <w:rPr>
          <w:sz w:val="28"/>
          <w:szCs w:val="28"/>
        </w:rPr>
        <w:t>правлений этих отношений. Он не "воздействует" ни на профсоюз, ни на представителей администрации, ни на рабочих, он "воздействует" на отн</w:t>
      </w:r>
      <w:r w:rsidRPr="00492C67">
        <w:rPr>
          <w:sz w:val="28"/>
          <w:szCs w:val="28"/>
        </w:rPr>
        <w:t>о</w:t>
      </w:r>
      <w:r w:rsidRPr="00492C67">
        <w:rPr>
          <w:sz w:val="28"/>
          <w:szCs w:val="28"/>
        </w:rPr>
        <w:t xml:space="preserve">шения между ними, оптимизируя их. </w:t>
      </w:r>
    </w:p>
    <w:p w:rsidR="006D60BD" w:rsidRPr="00492C67" w:rsidRDefault="006D60BD" w:rsidP="006D60BD">
      <w:pPr>
        <w:pStyle w:val="af1"/>
        <w:spacing w:before="0" w:beforeAutospacing="0" w:after="0" w:afterAutospacing="0"/>
        <w:rPr>
          <w:sz w:val="28"/>
          <w:szCs w:val="28"/>
        </w:rPr>
      </w:pPr>
      <w:r w:rsidRPr="00492C67">
        <w:rPr>
          <w:sz w:val="28"/>
          <w:szCs w:val="28"/>
        </w:rPr>
        <w:t>При этом следует иметь в виду еще одно обстоятельство. Было бы н</w:t>
      </w:r>
      <w:r w:rsidRPr="00492C67">
        <w:rPr>
          <w:sz w:val="28"/>
          <w:szCs w:val="28"/>
        </w:rPr>
        <w:t>а</w:t>
      </w:r>
      <w:r w:rsidRPr="00492C67">
        <w:rPr>
          <w:sz w:val="28"/>
          <w:szCs w:val="28"/>
        </w:rPr>
        <w:t>ивно думать, что в результате рекомендаций, полученных в прикладных и</w:t>
      </w:r>
      <w:r w:rsidRPr="00492C67">
        <w:rPr>
          <w:sz w:val="28"/>
          <w:szCs w:val="28"/>
        </w:rPr>
        <w:t>с</w:t>
      </w:r>
      <w:r w:rsidRPr="00492C67">
        <w:rPr>
          <w:sz w:val="28"/>
          <w:szCs w:val="28"/>
        </w:rPr>
        <w:t xml:space="preserve">следованиях, могут быть немедленно решены все проблемы, возникающие в различных сферах жизни общества. Переоценка возможностей прикладного исследования так же опасна, как и игнорирование его результатов. По-видимому, здесь нужно иметь в виду два рода ограничений. </w:t>
      </w:r>
    </w:p>
    <w:p w:rsidR="006D60BD" w:rsidRPr="00492C67" w:rsidRDefault="006D60BD" w:rsidP="006D60BD">
      <w:pPr>
        <w:pStyle w:val="af1"/>
        <w:spacing w:before="0" w:beforeAutospacing="0" w:after="0" w:afterAutospacing="0"/>
        <w:rPr>
          <w:sz w:val="28"/>
          <w:szCs w:val="28"/>
        </w:rPr>
      </w:pPr>
      <w:r w:rsidRPr="00492C67">
        <w:rPr>
          <w:sz w:val="28"/>
          <w:szCs w:val="28"/>
        </w:rPr>
        <w:t>Прежде всего социальная психология имеет дело лишь с определе</w:t>
      </w:r>
      <w:r w:rsidRPr="00492C67">
        <w:rPr>
          <w:sz w:val="28"/>
          <w:szCs w:val="28"/>
        </w:rPr>
        <w:t>н</w:t>
      </w:r>
      <w:r w:rsidRPr="00492C67">
        <w:rPr>
          <w:sz w:val="28"/>
          <w:szCs w:val="28"/>
        </w:rPr>
        <w:t>ной, а именно, психологической стороной общественных явлений. Развитие общественных отношений осуществляется по своим собственным законам, и всякое преувеличение роли психологической стороны недопустимо. Любое исследование межличностных отношений в группе, как бы квалифицирова</w:t>
      </w:r>
      <w:r w:rsidRPr="00492C67">
        <w:rPr>
          <w:sz w:val="28"/>
          <w:szCs w:val="28"/>
        </w:rPr>
        <w:t>н</w:t>
      </w:r>
      <w:r w:rsidRPr="00492C67">
        <w:rPr>
          <w:sz w:val="28"/>
          <w:szCs w:val="28"/>
        </w:rPr>
        <w:t>но оно ни было осуществлено, не исчерпывает всех факторов, детермин</w:t>
      </w:r>
      <w:r w:rsidRPr="00492C67">
        <w:rPr>
          <w:sz w:val="28"/>
          <w:szCs w:val="28"/>
        </w:rPr>
        <w:t>и</w:t>
      </w:r>
      <w:r w:rsidRPr="00492C67">
        <w:rPr>
          <w:sz w:val="28"/>
          <w:szCs w:val="28"/>
        </w:rPr>
        <w:t>рующих поведение членов изучаемой группы. Корректная объяснительная модель функционирования группы может быть лишь результатом комплек</w:t>
      </w:r>
      <w:r w:rsidRPr="00492C67">
        <w:rPr>
          <w:sz w:val="28"/>
          <w:szCs w:val="28"/>
        </w:rPr>
        <w:t>с</w:t>
      </w:r>
      <w:r w:rsidRPr="00492C67">
        <w:rPr>
          <w:sz w:val="28"/>
          <w:szCs w:val="28"/>
        </w:rPr>
        <w:t xml:space="preserve">ных исследований, предпринимаемых всей совокупностью общественных наук. </w:t>
      </w:r>
    </w:p>
    <w:p w:rsidR="006D60BD" w:rsidRPr="00492C67" w:rsidRDefault="006D60BD" w:rsidP="006D60BD">
      <w:pPr>
        <w:pStyle w:val="af1"/>
        <w:spacing w:before="0" w:beforeAutospacing="0" w:after="0" w:afterAutospacing="0"/>
        <w:rPr>
          <w:sz w:val="28"/>
          <w:szCs w:val="28"/>
        </w:rPr>
      </w:pPr>
      <w:r w:rsidRPr="00492C67">
        <w:rPr>
          <w:sz w:val="28"/>
          <w:szCs w:val="28"/>
        </w:rPr>
        <w:t>Во-вторых, хотя прикладное социально-психологическое исследование в состоянии выработать хорошую рекомендацию, следование ей обусловл</w:t>
      </w:r>
      <w:r w:rsidRPr="00492C67">
        <w:rPr>
          <w:sz w:val="28"/>
          <w:szCs w:val="28"/>
        </w:rPr>
        <w:t>е</w:t>
      </w:r>
      <w:r w:rsidRPr="00492C67">
        <w:rPr>
          <w:sz w:val="28"/>
          <w:szCs w:val="28"/>
        </w:rPr>
        <w:t>но многими практическими соображениями – экономическими возможн</w:t>
      </w:r>
      <w:r w:rsidRPr="00492C67">
        <w:rPr>
          <w:sz w:val="28"/>
          <w:szCs w:val="28"/>
        </w:rPr>
        <w:t>о</w:t>
      </w:r>
      <w:r w:rsidRPr="00492C67">
        <w:rPr>
          <w:sz w:val="28"/>
          <w:szCs w:val="28"/>
        </w:rPr>
        <w:t xml:space="preserve">стями, организационными формами, даже политической ситуацией и т.д. Чтобы точно обозначить границы эффективности социальной психологии, надо заранее разработать класс задач, которые, действительно, могут быть решены ее средствами в каждой сфере жизни общества. </w:t>
      </w:r>
    </w:p>
    <w:p w:rsidR="006D60BD" w:rsidRPr="00492C67" w:rsidRDefault="006D60BD" w:rsidP="006D60BD">
      <w:pPr>
        <w:pStyle w:val="af1"/>
        <w:spacing w:before="0" w:beforeAutospacing="0" w:after="0" w:afterAutospacing="0"/>
        <w:rPr>
          <w:sz w:val="28"/>
          <w:szCs w:val="28"/>
        </w:rPr>
      </w:pPr>
      <w:r w:rsidRPr="00492C67">
        <w:rPr>
          <w:sz w:val="28"/>
          <w:szCs w:val="28"/>
        </w:rPr>
        <w:t xml:space="preserve">Для более конкретного разрешения этой проблемы надо специально выделить еще одну составляющую социально-психологического знания, а именно "практическую социальную психологию". </w:t>
      </w:r>
    </w:p>
    <w:p w:rsidR="006D60BD" w:rsidRPr="00492C67" w:rsidRDefault="006D60BD" w:rsidP="006D60BD">
      <w:pPr>
        <w:pStyle w:val="af1"/>
        <w:spacing w:before="0" w:beforeAutospacing="0" w:after="0" w:afterAutospacing="0"/>
        <w:rPr>
          <w:sz w:val="28"/>
          <w:szCs w:val="28"/>
        </w:rPr>
      </w:pPr>
      <w:r w:rsidRPr="00492C67">
        <w:rPr>
          <w:sz w:val="28"/>
          <w:szCs w:val="28"/>
        </w:rPr>
        <w:lastRenderedPageBreak/>
        <w:t>Сфера деятельности практического психолога принципиально иная: он не дает рекомендаций своим заказчикам, он вообще не производит исслед</w:t>
      </w:r>
      <w:r w:rsidRPr="00492C67">
        <w:rPr>
          <w:sz w:val="28"/>
          <w:szCs w:val="28"/>
        </w:rPr>
        <w:t>о</w:t>
      </w:r>
      <w:r w:rsidRPr="00492C67">
        <w:rPr>
          <w:sz w:val="28"/>
          <w:szCs w:val="28"/>
        </w:rPr>
        <w:t>ваний, он сам вмешивается в некий социально-психологический процесс, сам решает некоторую проблему. Стратегия его деятельности в корне отл</w:t>
      </w:r>
      <w:r w:rsidRPr="00492C67">
        <w:rPr>
          <w:sz w:val="28"/>
          <w:szCs w:val="28"/>
        </w:rPr>
        <w:t>и</w:t>
      </w:r>
      <w:r w:rsidRPr="00492C67">
        <w:rPr>
          <w:sz w:val="28"/>
          <w:szCs w:val="28"/>
        </w:rPr>
        <w:t>чается от деятельности исследователя, даже осуществляющего прикладное исследование. В зарубежной социально-психологической литературе в пол</w:t>
      </w:r>
      <w:r w:rsidRPr="00492C67">
        <w:rPr>
          <w:sz w:val="28"/>
          <w:szCs w:val="28"/>
        </w:rPr>
        <w:t>ь</w:t>
      </w:r>
      <w:r w:rsidRPr="00492C67">
        <w:rPr>
          <w:sz w:val="28"/>
          <w:szCs w:val="28"/>
        </w:rPr>
        <w:t xml:space="preserve">зу этого приводятся два соображения. </w:t>
      </w:r>
    </w:p>
    <w:p w:rsidR="006D60BD" w:rsidRPr="00492C67" w:rsidRDefault="006D60BD" w:rsidP="006D60BD">
      <w:pPr>
        <w:pStyle w:val="af1"/>
        <w:spacing w:before="0" w:beforeAutospacing="0" w:after="0" w:afterAutospacing="0"/>
        <w:rPr>
          <w:sz w:val="28"/>
          <w:szCs w:val="28"/>
        </w:rPr>
      </w:pPr>
      <w:r w:rsidRPr="00492C67">
        <w:rPr>
          <w:sz w:val="28"/>
          <w:szCs w:val="28"/>
        </w:rPr>
        <w:t>Первое касается принятия (или непринятия) так называемой "идеол</w:t>
      </w:r>
      <w:r w:rsidRPr="00492C67">
        <w:rPr>
          <w:sz w:val="28"/>
          <w:szCs w:val="28"/>
        </w:rPr>
        <w:t>о</w:t>
      </w:r>
      <w:r w:rsidRPr="00492C67">
        <w:rPr>
          <w:sz w:val="28"/>
          <w:szCs w:val="28"/>
        </w:rPr>
        <w:t>гии применения", принимающей постулат о том, что наука открывает нек</w:t>
      </w:r>
      <w:r w:rsidRPr="00492C67">
        <w:rPr>
          <w:sz w:val="28"/>
          <w:szCs w:val="28"/>
        </w:rPr>
        <w:t>о</w:t>
      </w:r>
      <w:r w:rsidRPr="00492C67">
        <w:rPr>
          <w:sz w:val="28"/>
          <w:szCs w:val="28"/>
        </w:rPr>
        <w:t>торые истины, а затем они внедряются в практику (Шихирев, 1985. С. 127). По мысли одного из критиков этой идеологии Дж.Поттера, ни о каком "плавном" применении результатов научного исследования к практике не может быть речи, поскольку, – если даже само по себе исследование ценно, – социальный контекст, в котором оно используется, ведет к трансформации результатов. В противовес "идеологии применения" надо принять постулат о том, что практика сама выдвигает проблемы, в которых надо не только п</w:t>
      </w:r>
      <w:r w:rsidRPr="00492C67">
        <w:rPr>
          <w:sz w:val="28"/>
          <w:szCs w:val="28"/>
        </w:rPr>
        <w:t>о</w:t>
      </w:r>
      <w:r w:rsidRPr="00492C67">
        <w:rPr>
          <w:sz w:val="28"/>
          <w:szCs w:val="28"/>
        </w:rPr>
        <w:t>ставить диагноз, но и предложить способ их лечения. Таким образом, уст</w:t>
      </w:r>
      <w:r w:rsidRPr="00492C67">
        <w:rPr>
          <w:sz w:val="28"/>
          <w:szCs w:val="28"/>
        </w:rPr>
        <w:t>а</w:t>
      </w:r>
      <w:r w:rsidRPr="00492C67">
        <w:rPr>
          <w:sz w:val="28"/>
          <w:szCs w:val="28"/>
        </w:rPr>
        <w:t xml:space="preserve">новка психолога-практика – не столько на применение чего-либо, сколько на собственное осознание задачи, которую нужно ему же и решить. </w:t>
      </w:r>
    </w:p>
    <w:p w:rsidR="006D60BD" w:rsidRPr="00492C67" w:rsidRDefault="006D60BD" w:rsidP="006D60BD">
      <w:pPr>
        <w:pStyle w:val="af1"/>
        <w:spacing w:before="0" w:beforeAutospacing="0" w:after="0" w:afterAutospacing="0"/>
        <w:rPr>
          <w:sz w:val="28"/>
          <w:szCs w:val="28"/>
        </w:rPr>
      </w:pPr>
      <w:r w:rsidRPr="00492C67">
        <w:rPr>
          <w:sz w:val="28"/>
          <w:szCs w:val="28"/>
        </w:rPr>
        <w:t>Второе соображение, высказанное М.Дойчем, касается того, каким о</w:t>
      </w:r>
      <w:r w:rsidRPr="00492C67">
        <w:rPr>
          <w:sz w:val="28"/>
          <w:szCs w:val="28"/>
        </w:rPr>
        <w:t>б</w:t>
      </w:r>
      <w:r w:rsidRPr="00492C67">
        <w:rPr>
          <w:sz w:val="28"/>
          <w:szCs w:val="28"/>
        </w:rPr>
        <w:t>разом эта установка практика формируется в деталях. Для этого Дойч оп</w:t>
      </w:r>
      <w:r w:rsidRPr="00492C67">
        <w:rPr>
          <w:sz w:val="28"/>
          <w:szCs w:val="28"/>
        </w:rPr>
        <w:t>и</w:t>
      </w:r>
      <w:r w:rsidRPr="00492C67">
        <w:rPr>
          <w:sz w:val="28"/>
          <w:szCs w:val="28"/>
        </w:rPr>
        <w:t>сывает различия в конкретных позициях исследователя и практика. Исслед</w:t>
      </w:r>
      <w:r w:rsidRPr="00492C67">
        <w:rPr>
          <w:sz w:val="28"/>
          <w:szCs w:val="28"/>
        </w:rPr>
        <w:t>о</w:t>
      </w:r>
      <w:r w:rsidRPr="00492C67">
        <w:rPr>
          <w:sz w:val="28"/>
          <w:szCs w:val="28"/>
        </w:rPr>
        <w:t>ватель больше нацелен на анализ, а практик – на синтез в своих умозаключ</w:t>
      </w:r>
      <w:r w:rsidRPr="00492C67">
        <w:rPr>
          <w:sz w:val="28"/>
          <w:szCs w:val="28"/>
        </w:rPr>
        <w:t>е</w:t>
      </w:r>
      <w:r w:rsidRPr="00492C67">
        <w:rPr>
          <w:sz w:val="28"/>
          <w:szCs w:val="28"/>
        </w:rPr>
        <w:t>ниях, исследователь может позволить себе некоторую самоиронию и ске</w:t>
      </w:r>
      <w:r w:rsidRPr="00492C67">
        <w:rPr>
          <w:sz w:val="28"/>
          <w:szCs w:val="28"/>
        </w:rPr>
        <w:t>п</w:t>
      </w:r>
      <w:r w:rsidRPr="00492C67">
        <w:rPr>
          <w:sz w:val="28"/>
          <w:szCs w:val="28"/>
        </w:rPr>
        <w:t>тицизм по отношению к своим результатам, практик должен демонстрир</w:t>
      </w:r>
      <w:r w:rsidRPr="00492C67">
        <w:rPr>
          <w:sz w:val="28"/>
          <w:szCs w:val="28"/>
        </w:rPr>
        <w:t>о</w:t>
      </w:r>
      <w:r w:rsidRPr="00492C67">
        <w:rPr>
          <w:sz w:val="28"/>
          <w:szCs w:val="28"/>
        </w:rPr>
        <w:t>вать большую уверенность, по крайней мере, перед своим клиентом, иссл</w:t>
      </w:r>
      <w:r w:rsidRPr="00492C67">
        <w:rPr>
          <w:sz w:val="28"/>
          <w:szCs w:val="28"/>
        </w:rPr>
        <w:t>е</w:t>
      </w:r>
      <w:r w:rsidRPr="00492C67">
        <w:rPr>
          <w:sz w:val="28"/>
          <w:szCs w:val="28"/>
        </w:rPr>
        <w:t>дователь больше думает о том, что "интересно", практик – о том, что "поле</w:t>
      </w:r>
      <w:r w:rsidRPr="00492C67">
        <w:rPr>
          <w:sz w:val="28"/>
          <w:szCs w:val="28"/>
        </w:rPr>
        <w:t>з</w:t>
      </w:r>
      <w:r w:rsidRPr="00492C67">
        <w:rPr>
          <w:sz w:val="28"/>
          <w:szCs w:val="28"/>
        </w:rPr>
        <w:t xml:space="preserve">но", он в большей степени прагматик; исследователю в целом безразлично его взаимоотношение с заказчиком (если не считать чисто конъюнктурных соображений), для практика установить контакт с клиентом – обязательное условие успешной работы; а отсюда – для </w:t>
      </w:r>
      <w:r>
        <w:rPr>
          <w:sz w:val="28"/>
          <w:szCs w:val="28"/>
        </w:rPr>
        <w:t>него важен и интересен и он сам.</w:t>
      </w:r>
      <w:r w:rsidRPr="00492C67">
        <w:rPr>
          <w:sz w:val="28"/>
          <w:szCs w:val="28"/>
        </w:rPr>
        <w:t xml:space="preserve"> </w:t>
      </w:r>
    </w:p>
    <w:p w:rsidR="006D60BD" w:rsidRPr="00492C67" w:rsidRDefault="006D60BD" w:rsidP="006D60BD">
      <w:pPr>
        <w:pStyle w:val="af1"/>
        <w:spacing w:before="0" w:beforeAutospacing="0" w:after="0" w:afterAutospacing="0"/>
        <w:rPr>
          <w:sz w:val="28"/>
          <w:szCs w:val="28"/>
        </w:rPr>
      </w:pPr>
      <w:r w:rsidRPr="00492C67">
        <w:rPr>
          <w:sz w:val="28"/>
          <w:szCs w:val="28"/>
        </w:rPr>
        <w:t>По-видимому, требует специального выяснения вопрос и о сравнении гражданской позиции исследователя и практика, что является частью более широкого вопроса о гражданской позиции социальной психологии в целом. Ценности общества, принимаемые (или отвергаемые) каждым ученым ест</w:t>
      </w:r>
      <w:r w:rsidRPr="00492C67">
        <w:rPr>
          <w:sz w:val="28"/>
          <w:szCs w:val="28"/>
        </w:rPr>
        <w:t>е</w:t>
      </w:r>
      <w:r w:rsidRPr="00492C67">
        <w:rPr>
          <w:sz w:val="28"/>
          <w:szCs w:val="28"/>
        </w:rPr>
        <w:t>ственно определяют и направление его исследований и заинтересованность в использовании их результатов. Но практик имеет дело с конкретным "клие</w:t>
      </w:r>
      <w:r w:rsidRPr="00492C67">
        <w:rPr>
          <w:sz w:val="28"/>
          <w:szCs w:val="28"/>
        </w:rPr>
        <w:t>н</w:t>
      </w:r>
      <w:r w:rsidRPr="00492C67">
        <w:rPr>
          <w:sz w:val="28"/>
          <w:szCs w:val="28"/>
        </w:rPr>
        <w:t>том". Должен ли он быть озабочен тем, какова сфера деятельности этого клиента, какова степень ее просоциальной или антисоциальной направле</w:t>
      </w:r>
      <w:r w:rsidRPr="00492C67">
        <w:rPr>
          <w:sz w:val="28"/>
          <w:szCs w:val="28"/>
        </w:rPr>
        <w:t>н</w:t>
      </w:r>
      <w:r w:rsidRPr="00492C67">
        <w:rPr>
          <w:sz w:val="28"/>
          <w:szCs w:val="28"/>
        </w:rPr>
        <w:t xml:space="preserve">ности? Или для него "заказ есть заказ", и он вообще не должен вникать в контекст, в котором заказ выполняется? Решение всех этих вопросов – дело </w:t>
      </w:r>
      <w:r w:rsidRPr="00492C67">
        <w:rPr>
          <w:sz w:val="28"/>
          <w:szCs w:val="28"/>
        </w:rPr>
        <w:lastRenderedPageBreak/>
        <w:t>личного выбора практика, но необходимо лишь отметить, что ответстве</w:t>
      </w:r>
      <w:r w:rsidRPr="00492C67">
        <w:rPr>
          <w:sz w:val="28"/>
          <w:szCs w:val="28"/>
        </w:rPr>
        <w:t>н</w:t>
      </w:r>
      <w:r w:rsidRPr="00492C67">
        <w:rPr>
          <w:sz w:val="28"/>
          <w:szCs w:val="28"/>
        </w:rPr>
        <w:t>ность выбора более важна для исследователя, чем для практика, поскольку всякое исследование, в том числе прикладное, более явно включено в нек</w:t>
      </w:r>
      <w:r w:rsidRPr="00492C67">
        <w:rPr>
          <w:sz w:val="28"/>
          <w:szCs w:val="28"/>
        </w:rPr>
        <w:t>о</w:t>
      </w:r>
      <w:r w:rsidRPr="00492C67">
        <w:rPr>
          <w:sz w:val="28"/>
          <w:szCs w:val="28"/>
        </w:rPr>
        <w:t>торую социальную проблему. Конечно, общий социальный и политический климат общества помещает и каждую практическую проблему в определе</w:t>
      </w:r>
      <w:r w:rsidRPr="00492C67">
        <w:rPr>
          <w:sz w:val="28"/>
          <w:szCs w:val="28"/>
        </w:rPr>
        <w:t>н</w:t>
      </w:r>
      <w:r w:rsidRPr="00492C67">
        <w:rPr>
          <w:sz w:val="28"/>
          <w:szCs w:val="28"/>
        </w:rPr>
        <w:t>ные рамки, но уровень ее решения практиком как бы смещает фокус на б</w:t>
      </w:r>
      <w:r w:rsidRPr="00492C67">
        <w:rPr>
          <w:sz w:val="28"/>
          <w:szCs w:val="28"/>
        </w:rPr>
        <w:t>о</w:t>
      </w:r>
      <w:r w:rsidRPr="00492C67">
        <w:rPr>
          <w:sz w:val="28"/>
          <w:szCs w:val="28"/>
        </w:rPr>
        <w:t xml:space="preserve">лее конкретный план. </w:t>
      </w:r>
    </w:p>
    <w:p w:rsidR="006D60BD" w:rsidRPr="00492C67" w:rsidRDefault="006D60BD" w:rsidP="006D60BD">
      <w:pPr>
        <w:pStyle w:val="af1"/>
        <w:spacing w:before="0" w:beforeAutospacing="0" w:after="0" w:afterAutospacing="0"/>
        <w:rPr>
          <w:sz w:val="28"/>
          <w:szCs w:val="28"/>
        </w:rPr>
      </w:pPr>
      <w:r w:rsidRPr="00492C67">
        <w:rPr>
          <w:sz w:val="28"/>
          <w:szCs w:val="28"/>
        </w:rPr>
        <w:t>Впрочем сами уровни вмешательства практической социальной псих</w:t>
      </w:r>
      <w:r w:rsidRPr="00492C67">
        <w:rPr>
          <w:sz w:val="28"/>
          <w:szCs w:val="28"/>
        </w:rPr>
        <w:t>о</w:t>
      </w:r>
      <w:r w:rsidRPr="00492C67">
        <w:rPr>
          <w:sz w:val="28"/>
          <w:szCs w:val="28"/>
        </w:rPr>
        <w:t>логии в жизнь, конечно, также различаются. Авторы большой работы "Соц</w:t>
      </w:r>
      <w:r w:rsidRPr="00492C67">
        <w:rPr>
          <w:sz w:val="28"/>
          <w:szCs w:val="28"/>
        </w:rPr>
        <w:t>и</w:t>
      </w:r>
      <w:r w:rsidRPr="00492C67">
        <w:rPr>
          <w:sz w:val="28"/>
          <w:szCs w:val="28"/>
        </w:rPr>
        <w:t>альное вмешательство" называют возможные стратегии, каждая из которых работает на своем уровне. Вот некоторые из них: 1) стратегия индивидуал</w:t>
      </w:r>
      <w:r w:rsidRPr="00492C67">
        <w:rPr>
          <w:sz w:val="28"/>
          <w:szCs w:val="28"/>
        </w:rPr>
        <w:t>ь</w:t>
      </w:r>
      <w:r w:rsidRPr="00492C67">
        <w:rPr>
          <w:sz w:val="28"/>
          <w:szCs w:val="28"/>
        </w:rPr>
        <w:t>ного изменения (когда объектом изменения выступает отдельный человек, часто, впрочем, для оптимизации его существования в организации); 2) те</w:t>
      </w:r>
      <w:r w:rsidRPr="00492C67">
        <w:rPr>
          <w:sz w:val="28"/>
          <w:szCs w:val="28"/>
        </w:rPr>
        <w:t>х</w:t>
      </w:r>
      <w:r w:rsidRPr="00492C67">
        <w:rPr>
          <w:sz w:val="28"/>
          <w:szCs w:val="28"/>
        </w:rPr>
        <w:t>ноструктурная стратегия (что включает в себя вмешательство с целью опт</w:t>
      </w:r>
      <w:r w:rsidRPr="00492C67">
        <w:rPr>
          <w:sz w:val="28"/>
          <w:szCs w:val="28"/>
        </w:rPr>
        <w:t>и</w:t>
      </w:r>
      <w:r w:rsidRPr="00492C67">
        <w:rPr>
          <w:sz w:val="28"/>
          <w:szCs w:val="28"/>
        </w:rPr>
        <w:t>мизации структуры какой-либо организации, или поисков альтернативы ей, или достижения ею соответствия окружающей среде); 3) стратегия базир</w:t>
      </w:r>
      <w:r w:rsidRPr="00492C67">
        <w:rPr>
          <w:sz w:val="28"/>
          <w:szCs w:val="28"/>
        </w:rPr>
        <w:t>о</w:t>
      </w:r>
      <w:r w:rsidRPr="00492C67">
        <w:rPr>
          <w:sz w:val="28"/>
          <w:szCs w:val="28"/>
        </w:rPr>
        <w:t>вания на определенном типе данных (что зависит от того, работает ли пра</w:t>
      </w:r>
      <w:r w:rsidRPr="00492C67">
        <w:rPr>
          <w:sz w:val="28"/>
          <w:szCs w:val="28"/>
        </w:rPr>
        <w:t>к</w:t>
      </w:r>
      <w:r w:rsidRPr="00492C67">
        <w:rPr>
          <w:sz w:val="28"/>
          <w:szCs w:val="28"/>
        </w:rPr>
        <w:t>тик внутри организации или вне ее); 4) организационное развитие, или кул</w:t>
      </w:r>
      <w:r w:rsidRPr="00492C67">
        <w:rPr>
          <w:sz w:val="28"/>
          <w:szCs w:val="28"/>
        </w:rPr>
        <w:t>ь</w:t>
      </w:r>
      <w:r w:rsidRPr="00492C67">
        <w:rPr>
          <w:sz w:val="28"/>
          <w:szCs w:val="28"/>
        </w:rPr>
        <w:t>турное изменение как стратегия вмешательства (весьма широко распростр</w:t>
      </w:r>
      <w:r w:rsidRPr="00492C67">
        <w:rPr>
          <w:sz w:val="28"/>
          <w:szCs w:val="28"/>
        </w:rPr>
        <w:t>а</w:t>
      </w:r>
      <w:r w:rsidRPr="00492C67">
        <w:rPr>
          <w:sz w:val="28"/>
          <w:szCs w:val="28"/>
        </w:rPr>
        <w:t>ненная стратегия использования различных психологических техник для с</w:t>
      </w:r>
      <w:r w:rsidRPr="00492C67">
        <w:rPr>
          <w:sz w:val="28"/>
          <w:szCs w:val="28"/>
        </w:rPr>
        <w:t>о</w:t>
      </w:r>
      <w:r w:rsidRPr="00492C67">
        <w:rPr>
          <w:sz w:val="28"/>
          <w:szCs w:val="28"/>
        </w:rPr>
        <w:t xml:space="preserve">вершенствования организации, в частности, процессов принятия решений в них, планирования, работы с персоналом). </w:t>
      </w:r>
    </w:p>
    <w:p w:rsidR="006D60BD" w:rsidRPr="00492C67" w:rsidRDefault="006D60BD" w:rsidP="006D60BD">
      <w:pPr>
        <w:pStyle w:val="af1"/>
        <w:spacing w:before="0" w:beforeAutospacing="0" w:after="0" w:afterAutospacing="0"/>
        <w:rPr>
          <w:sz w:val="28"/>
          <w:szCs w:val="28"/>
        </w:rPr>
      </w:pPr>
      <w:r w:rsidRPr="00492C67">
        <w:rPr>
          <w:sz w:val="28"/>
          <w:szCs w:val="28"/>
        </w:rPr>
        <w:t>Эти стратегии не совпадают со сферами практической социальной психологии, но дают лишь некоторое представление об уровнях вмешател</w:t>
      </w:r>
      <w:r w:rsidRPr="00492C67">
        <w:rPr>
          <w:sz w:val="28"/>
          <w:szCs w:val="28"/>
        </w:rPr>
        <w:t>ь</w:t>
      </w:r>
      <w:r w:rsidRPr="00492C67">
        <w:rPr>
          <w:sz w:val="28"/>
          <w:szCs w:val="28"/>
        </w:rPr>
        <w:t>ства, а также о ролях практикующего социального психолога. Что касается структуры деятельности психолога-практика на каждом из этих уровней, то естественно она зависит как от сюжета, с которым работает психолог, так и от его конкретной роли. Можно лишь выделить самые общие черты и схему деятельности: выявление проблемы – диагноз – анализ – план вмешательства – вме</w:t>
      </w:r>
      <w:r>
        <w:rPr>
          <w:sz w:val="28"/>
          <w:szCs w:val="28"/>
        </w:rPr>
        <w:t>шательство – оценка результатов.</w:t>
      </w:r>
      <w:r w:rsidRPr="00492C67">
        <w:rPr>
          <w:sz w:val="28"/>
          <w:szCs w:val="28"/>
        </w:rPr>
        <w:t xml:space="preserve"> Далее начинают складываться разл</w:t>
      </w:r>
      <w:r w:rsidRPr="00492C67">
        <w:rPr>
          <w:sz w:val="28"/>
          <w:szCs w:val="28"/>
        </w:rPr>
        <w:t>и</w:t>
      </w:r>
      <w:r w:rsidRPr="00492C67">
        <w:rPr>
          <w:sz w:val="28"/>
          <w:szCs w:val="28"/>
        </w:rPr>
        <w:t>чия в зависимости от ролей практика. Их обычно выделяют три: эксперт, консультант, обучающий (в некоторых руководствах называемый "уч</w:t>
      </w:r>
      <w:r w:rsidRPr="00492C67">
        <w:rPr>
          <w:sz w:val="28"/>
          <w:szCs w:val="28"/>
        </w:rPr>
        <w:t>и</w:t>
      </w:r>
      <w:r w:rsidRPr="00492C67">
        <w:rPr>
          <w:sz w:val="28"/>
          <w:szCs w:val="28"/>
        </w:rPr>
        <w:t>тель"). Последовательность в перечислении ролей отражает степень вмеш</w:t>
      </w:r>
      <w:r w:rsidRPr="00492C67">
        <w:rPr>
          <w:sz w:val="28"/>
          <w:szCs w:val="28"/>
        </w:rPr>
        <w:t>а</w:t>
      </w:r>
      <w:r w:rsidRPr="00492C67">
        <w:rPr>
          <w:sz w:val="28"/>
          <w:szCs w:val="28"/>
        </w:rPr>
        <w:t xml:space="preserve">тельства и вместе с тем иллюстрирует движение от позиции исследователя-прикладника до подлинного практика. </w:t>
      </w:r>
    </w:p>
    <w:p w:rsidR="006D60BD" w:rsidRPr="00492C67" w:rsidRDefault="006D60BD" w:rsidP="006D60BD">
      <w:pPr>
        <w:pStyle w:val="af1"/>
        <w:spacing w:before="0" w:beforeAutospacing="0" w:after="0" w:afterAutospacing="0"/>
        <w:rPr>
          <w:sz w:val="28"/>
          <w:szCs w:val="28"/>
        </w:rPr>
      </w:pPr>
      <w:r w:rsidRPr="00492C67">
        <w:rPr>
          <w:sz w:val="28"/>
          <w:szCs w:val="28"/>
        </w:rPr>
        <w:t>Эксперт приглашается клиентом, чтобы совместно с ним проанализ</w:t>
      </w:r>
      <w:r w:rsidRPr="00492C67">
        <w:rPr>
          <w:sz w:val="28"/>
          <w:szCs w:val="28"/>
        </w:rPr>
        <w:t>и</w:t>
      </w:r>
      <w:r w:rsidRPr="00492C67">
        <w:rPr>
          <w:sz w:val="28"/>
          <w:szCs w:val="28"/>
        </w:rPr>
        <w:t>ровать какую-либо ситуацию и дать оценку тех или иных нововведений, того или иного способа поведения в конкретной ситуации. Существуют две мод</w:t>
      </w:r>
      <w:r w:rsidRPr="00492C67">
        <w:rPr>
          <w:sz w:val="28"/>
          <w:szCs w:val="28"/>
        </w:rPr>
        <w:t>е</w:t>
      </w:r>
      <w:r w:rsidRPr="00492C67">
        <w:rPr>
          <w:sz w:val="28"/>
          <w:szCs w:val="28"/>
        </w:rPr>
        <w:t>ли распределения ответственности между экспертом и клиентом за плод</w:t>
      </w:r>
      <w:r w:rsidRPr="00492C67">
        <w:rPr>
          <w:sz w:val="28"/>
          <w:szCs w:val="28"/>
        </w:rPr>
        <w:t>о</w:t>
      </w:r>
      <w:r w:rsidRPr="00492C67">
        <w:rPr>
          <w:sz w:val="28"/>
          <w:szCs w:val="28"/>
        </w:rPr>
        <w:t xml:space="preserve">творность выбранного решения: или эксперт в большей степени ответствен на первых шагах решения проблемы, а клиент – на последующей фазе; или </w:t>
      </w:r>
      <w:r w:rsidRPr="00492C67">
        <w:rPr>
          <w:sz w:val="28"/>
          <w:szCs w:val="28"/>
        </w:rPr>
        <w:lastRenderedPageBreak/>
        <w:t>(в случае, более предпочитаемом клиентом), как отмечает X.Хорнстейн, кл</w:t>
      </w:r>
      <w:r w:rsidRPr="00492C67">
        <w:rPr>
          <w:sz w:val="28"/>
          <w:szCs w:val="28"/>
        </w:rPr>
        <w:t>и</w:t>
      </w:r>
      <w:r w:rsidRPr="00492C67">
        <w:rPr>
          <w:sz w:val="28"/>
          <w:szCs w:val="28"/>
        </w:rPr>
        <w:t xml:space="preserve">ент стремится обеспечить равное включение и ответственность с экспертом на всех стадиях решения проблемы. Продукт деятельности эксперта – как и во всякой экспертизе – заключение. </w:t>
      </w:r>
    </w:p>
    <w:p w:rsidR="006D60BD" w:rsidRPr="00492C67" w:rsidRDefault="006D60BD" w:rsidP="006D60BD">
      <w:pPr>
        <w:pStyle w:val="af1"/>
        <w:spacing w:before="0" w:beforeAutospacing="0" w:after="0" w:afterAutospacing="0"/>
        <w:rPr>
          <w:sz w:val="28"/>
          <w:szCs w:val="28"/>
        </w:rPr>
      </w:pPr>
      <w:r w:rsidRPr="00492C67">
        <w:rPr>
          <w:sz w:val="28"/>
          <w:szCs w:val="28"/>
        </w:rPr>
        <w:t>Консультант в отличие от эксперта может быть приглашен не для о</w:t>
      </w:r>
      <w:r w:rsidRPr="00492C67">
        <w:rPr>
          <w:sz w:val="28"/>
          <w:szCs w:val="28"/>
        </w:rPr>
        <w:t>д</w:t>
      </w:r>
      <w:r w:rsidRPr="00492C67">
        <w:rPr>
          <w:sz w:val="28"/>
          <w:szCs w:val="28"/>
        </w:rPr>
        <w:t>норазовой экспертизы, а для более или менее систематического "куриров</w:t>
      </w:r>
      <w:r w:rsidRPr="00492C67">
        <w:rPr>
          <w:sz w:val="28"/>
          <w:szCs w:val="28"/>
        </w:rPr>
        <w:t>а</w:t>
      </w:r>
      <w:r w:rsidRPr="00492C67">
        <w:rPr>
          <w:sz w:val="28"/>
          <w:szCs w:val="28"/>
        </w:rPr>
        <w:t>ния" какой-либо деятельности клиента или решения им своих внутренних проблем. Роль консультанта варьирует в зависимости от сферы его деятел</w:t>
      </w:r>
      <w:r w:rsidRPr="00492C67">
        <w:rPr>
          <w:sz w:val="28"/>
          <w:szCs w:val="28"/>
        </w:rPr>
        <w:t>ь</w:t>
      </w:r>
      <w:r w:rsidRPr="00492C67">
        <w:rPr>
          <w:sz w:val="28"/>
          <w:szCs w:val="28"/>
        </w:rPr>
        <w:t>ности: консультирует ли он человека, который в свою очередь должен раб</w:t>
      </w:r>
      <w:r w:rsidRPr="00492C67">
        <w:rPr>
          <w:sz w:val="28"/>
          <w:szCs w:val="28"/>
        </w:rPr>
        <w:t>о</w:t>
      </w:r>
      <w:r w:rsidRPr="00492C67">
        <w:rPr>
          <w:sz w:val="28"/>
          <w:szCs w:val="28"/>
        </w:rPr>
        <w:t>тать с людьми (например, руководителя, врача, педагога) или он консульт</w:t>
      </w:r>
      <w:r w:rsidRPr="00492C67">
        <w:rPr>
          <w:sz w:val="28"/>
          <w:szCs w:val="28"/>
        </w:rPr>
        <w:t>и</w:t>
      </w:r>
      <w:r w:rsidRPr="00492C67">
        <w:rPr>
          <w:sz w:val="28"/>
          <w:szCs w:val="28"/>
        </w:rPr>
        <w:t>рует отдельных граждан, которым нужна индивидуальная помощь в реш</w:t>
      </w:r>
      <w:r w:rsidRPr="00492C67">
        <w:rPr>
          <w:sz w:val="28"/>
          <w:szCs w:val="28"/>
        </w:rPr>
        <w:t>е</w:t>
      </w:r>
      <w:r w:rsidRPr="00492C67">
        <w:rPr>
          <w:sz w:val="28"/>
          <w:szCs w:val="28"/>
        </w:rPr>
        <w:t>нии каких-то их личных проблем. По сравнению с экспертом консультант, особенно во втором случае, осуществляет еще более непосредственное вм</w:t>
      </w:r>
      <w:r w:rsidRPr="00492C67">
        <w:rPr>
          <w:sz w:val="28"/>
          <w:szCs w:val="28"/>
        </w:rPr>
        <w:t>е</w:t>
      </w:r>
      <w:r w:rsidRPr="00492C67">
        <w:rPr>
          <w:sz w:val="28"/>
          <w:szCs w:val="28"/>
        </w:rPr>
        <w:t>шательство в дела клиента, что требует от него в еще большей степени не только специальных навыков, но и личностных особенностей. При выполн</w:t>
      </w:r>
      <w:r w:rsidRPr="00492C67">
        <w:rPr>
          <w:sz w:val="28"/>
          <w:szCs w:val="28"/>
        </w:rPr>
        <w:t>е</w:t>
      </w:r>
      <w:r w:rsidRPr="00492C67">
        <w:rPr>
          <w:sz w:val="28"/>
          <w:szCs w:val="28"/>
        </w:rPr>
        <w:t>нии роли и эксперта, и консультанта обозначены, таким образом, две во</w:t>
      </w:r>
      <w:r w:rsidRPr="00492C67">
        <w:rPr>
          <w:sz w:val="28"/>
          <w:szCs w:val="28"/>
        </w:rPr>
        <w:t>з</w:t>
      </w:r>
      <w:r w:rsidRPr="00492C67">
        <w:rPr>
          <w:sz w:val="28"/>
          <w:szCs w:val="28"/>
        </w:rPr>
        <w:t xml:space="preserve">можности: проектирование каких-то ситуаций в организации или помощь конкретному лицу. </w:t>
      </w:r>
    </w:p>
    <w:p w:rsidR="006D60BD" w:rsidRPr="00492C67" w:rsidRDefault="006D60BD" w:rsidP="006D60BD">
      <w:pPr>
        <w:pStyle w:val="af1"/>
        <w:spacing w:before="0" w:beforeAutospacing="0" w:after="0" w:afterAutospacing="0"/>
        <w:rPr>
          <w:sz w:val="28"/>
          <w:szCs w:val="28"/>
        </w:rPr>
      </w:pPr>
      <w:r w:rsidRPr="00492C67">
        <w:rPr>
          <w:sz w:val="28"/>
          <w:szCs w:val="28"/>
        </w:rPr>
        <w:t>Обучающий, как правило, – человек, осуществляющий один из видов социально-психологического тренинга. Тренинг как активное социально-психологическое воздействие – самая сложная часть практической психол</w:t>
      </w:r>
      <w:r w:rsidRPr="00492C67">
        <w:rPr>
          <w:sz w:val="28"/>
          <w:szCs w:val="28"/>
        </w:rPr>
        <w:t>о</w:t>
      </w:r>
      <w:r w:rsidRPr="00492C67">
        <w:rPr>
          <w:sz w:val="28"/>
          <w:szCs w:val="28"/>
        </w:rPr>
        <w:t xml:space="preserve">гии. В широком смысле слова всякий тренинг – это обучение. В зависимости от того, с кем и с какой целью осуществляется тренинг, в нем выделяются различные виды. </w:t>
      </w:r>
    </w:p>
    <w:p w:rsidR="006D60BD" w:rsidRPr="00492C67" w:rsidRDefault="006D60BD" w:rsidP="006D60BD">
      <w:pPr>
        <w:pStyle w:val="af1"/>
        <w:spacing w:before="0" w:beforeAutospacing="0" w:after="0" w:afterAutospacing="0"/>
        <w:rPr>
          <w:sz w:val="28"/>
          <w:szCs w:val="28"/>
        </w:rPr>
      </w:pPr>
      <w:r w:rsidRPr="00492C67">
        <w:rPr>
          <w:sz w:val="28"/>
          <w:szCs w:val="28"/>
        </w:rPr>
        <w:t>Все описанные роли психологов-практиков требуют специального обучения их исполнителей. Традиционные способы подготовки психологов здесь далеко недостаточны. Поэтому в связи с решением вопроса о статусе практической социальной психологии необходимо и радикальное преобраз</w:t>
      </w:r>
      <w:r w:rsidRPr="00492C67">
        <w:rPr>
          <w:sz w:val="28"/>
          <w:szCs w:val="28"/>
        </w:rPr>
        <w:t>о</w:t>
      </w:r>
      <w:r w:rsidRPr="00492C67">
        <w:rPr>
          <w:sz w:val="28"/>
          <w:szCs w:val="28"/>
        </w:rPr>
        <w:t>вание системы обучения специалистов. В нашей стране в настоящее время есть единственная система подготовки психологов, без различия их будущ</w:t>
      </w:r>
      <w:r w:rsidRPr="00492C67">
        <w:rPr>
          <w:sz w:val="28"/>
          <w:szCs w:val="28"/>
        </w:rPr>
        <w:t>е</w:t>
      </w:r>
      <w:r w:rsidRPr="00492C67">
        <w:rPr>
          <w:sz w:val="28"/>
          <w:szCs w:val="28"/>
        </w:rPr>
        <w:t>го амплуа, это обучение на психологических факультетах университетов и некоторых институтов. Вся эта система пронизана противоречиями и ди</w:t>
      </w:r>
      <w:r w:rsidRPr="00492C67">
        <w:rPr>
          <w:sz w:val="28"/>
          <w:szCs w:val="28"/>
        </w:rPr>
        <w:t>с</w:t>
      </w:r>
      <w:r w:rsidRPr="00492C67">
        <w:rPr>
          <w:sz w:val="28"/>
          <w:szCs w:val="28"/>
        </w:rPr>
        <w:t>куссиями на тему: кого готовить? и как готовить? Вопрос упирается как раз в то, что нужна подготовка к двум принципиально различным видам де</w:t>
      </w:r>
      <w:r w:rsidRPr="00492C67">
        <w:rPr>
          <w:sz w:val="28"/>
          <w:szCs w:val="28"/>
        </w:rPr>
        <w:t>я</w:t>
      </w:r>
      <w:r w:rsidRPr="00492C67">
        <w:rPr>
          <w:sz w:val="28"/>
          <w:szCs w:val="28"/>
        </w:rPr>
        <w:t>тельности. Именно здесь очень важно точно расставить акценты; готовится ли специалист по проведению исследований (в данном случае не важно те</w:t>
      </w:r>
      <w:r w:rsidRPr="00492C67">
        <w:rPr>
          <w:sz w:val="28"/>
          <w:szCs w:val="28"/>
        </w:rPr>
        <w:t>о</w:t>
      </w:r>
      <w:r w:rsidRPr="00492C67">
        <w:rPr>
          <w:sz w:val="28"/>
          <w:szCs w:val="28"/>
        </w:rPr>
        <w:t>ретических или прикладных; крен в ту или другую сторону сделать не столь трудно) или специалист по практической работе. Во втором случае естес</w:t>
      </w:r>
      <w:r w:rsidRPr="00492C67">
        <w:rPr>
          <w:sz w:val="28"/>
          <w:szCs w:val="28"/>
        </w:rPr>
        <w:t>т</w:t>
      </w:r>
      <w:r w:rsidRPr="00492C67">
        <w:rPr>
          <w:sz w:val="28"/>
          <w:szCs w:val="28"/>
        </w:rPr>
        <w:t>венно тоже необходим фундамент научных знаний и методов их получения. Но кроме этого, нужно еще очень многое, что в рамках традиционного ун</w:t>
      </w:r>
      <w:r w:rsidRPr="00492C67">
        <w:rPr>
          <w:sz w:val="28"/>
          <w:szCs w:val="28"/>
        </w:rPr>
        <w:t>и</w:t>
      </w:r>
      <w:r w:rsidRPr="00492C67">
        <w:rPr>
          <w:sz w:val="28"/>
          <w:szCs w:val="28"/>
        </w:rPr>
        <w:t>верситетского образования не приобретается. В психологии вообще отсутс</w:t>
      </w:r>
      <w:r w:rsidRPr="00492C67">
        <w:rPr>
          <w:sz w:val="28"/>
          <w:szCs w:val="28"/>
        </w:rPr>
        <w:t>т</w:t>
      </w:r>
      <w:r w:rsidRPr="00492C67">
        <w:rPr>
          <w:sz w:val="28"/>
          <w:szCs w:val="28"/>
        </w:rPr>
        <w:lastRenderedPageBreak/>
        <w:t>вует такая система организации науки, которая включала бы в себя все нео</w:t>
      </w:r>
      <w:r w:rsidRPr="00492C67">
        <w:rPr>
          <w:sz w:val="28"/>
          <w:szCs w:val="28"/>
        </w:rPr>
        <w:t>б</w:t>
      </w:r>
      <w:r w:rsidRPr="00492C67">
        <w:rPr>
          <w:sz w:val="28"/>
          <w:szCs w:val="28"/>
        </w:rPr>
        <w:t>ходимые звенья. Схематично это можно представить себе так: фундаме</w:t>
      </w:r>
      <w:r w:rsidRPr="00492C67">
        <w:rPr>
          <w:sz w:val="28"/>
          <w:szCs w:val="28"/>
        </w:rPr>
        <w:t>н</w:t>
      </w:r>
      <w:r w:rsidRPr="00492C67">
        <w:rPr>
          <w:sz w:val="28"/>
          <w:szCs w:val="28"/>
        </w:rPr>
        <w:t>тальные знания – прикладные исследования – разработки (технологии). Тр</w:t>
      </w:r>
      <w:r w:rsidRPr="00492C67">
        <w:rPr>
          <w:sz w:val="28"/>
          <w:szCs w:val="28"/>
        </w:rPr>
        <w:t>е</w:t>
      </w:r>
      <w:r w:rsidRPr="00492C67">
        <w:rPr>
          <w:sz w:val="28"/>
          <w:szCs w:val="28"/>
        </w:rPr>
        <w:t xml:space="preserve">тий компонент отсутствует как для психологии, так и для социологии. Точно так же отсутствует и адекватное звено в образовании, чем мог бы служить, например, Институт прикладной психологии или какой-либо его аналог. Вместе с тем запросы общества все больше концентрируются вокруг этого третьего компонента. Где и как готовить специалистов для этого блока, пока остается невыясненным. </w:t>
      </w:r>
    </w:p>
    <w:p w:rsidR="006D60BD" w:rsidRPr="00704339" w:rsidRDefault="006D60BD" w:rsidP="006D60BD">
      <w:pPr>
        <w:pStyle w:val="af1"/>
        <w:spacing w:before="0" w:beforeAutospacing="0" w:after="0" w:afterAutospacing="0"/>
        <w:rPr>
          <w:sz w:val="28"/>
          <w:szCs w:val="28"/>
        </w:rPr>
      </w:pPr>
      <w:r w:rsidRPr="00492C67">
        <w:rPr>
          <w:sz w:val="28"/>
          <w:szCs w:val="28"/>
        </w:rPr>
        <w:t>Тем не менее практическая психология завоевывает себе права гра</w:t>
      </w:r>
      <w:r w:rsidRPr="00492C67">
        <w:rPr>
          <w:sz w:val="28"/>
          <w:szCs w:val="28"/>
        </w:rPr>
        <w:t>ж</w:t>
      </w:r>
      <w:r w:rsidRPr="00492C67">
        <w:rPr>
          <w:sz w:val="28"/>
          <w:szCs w:val="28"/>
        </w:rPr>
        <w:t>данства. В ее рамках достаточно трудно разделить различные узкопрофе</w:t>
      </w:r>
      <w:r w:rsidRPr="00492C67">
        <w:rPr>
          <w:sz w:val="28"/>
          <w:szCs w:val="28"/>
        </w:rPr>
        <w:t>с</w:t>
      </w:r>
      <w:r w:rsidRPr="00492C67">
        <w:rPr>
          <w:sz w:val="28"/>
          <w:szCs w:val="28"/>
        </w:rPr>
        <w:t xml:space="preserve">сиональные подходы, т.е. вычленить именно социально-психологическую проблематику. Она тесно переплетена с проблемами общей, медицинской, педагогической психологии, социологии, управления. Тот факт, что сфера в целом получила название "практическая социальная психология" обусловлен тем, что все области практических приложений психологических знаний есть области социальной жизни; тем, что во всех этих областях социально-психологические феномены – общение и совместная деятельность являются основными. </w:t>
      </w:r>
    </w:p>
    <w:p w:rsidR="00A327A5" w:rsidRPr="006C4E47" w:rsidRDefault="00A327A5" w:rsidP="00197CCB">
      <w:pPr>
        <w:tabs>
          <w:tab w:val="left" w:pos="709"/>
        </w:tabs>
        <w:rPr>
          <w:rFonts w:ascii="Times New Roman" w:hAnsi="Times New Roman" w:cs="Times New Roman"/>
          <w:sz w:val="28"/>
          <w:szCs w:val="28"/>
        </w:rPr>
      </w:pPr>
    </w:p>
    <w:p w:rsidR="00A73EAA" w:rsidRPr="000809D5" w:rsidRDefault="00A73EAA" w:rsidP="00633764">
      <w:pPr>
        <w:tabs>
          <w:tab w:val="left" w:pos="709"/>
        </w:tabs>
        <w:jc w:val="center"/>
        <w:rPr>
          <w:rFonts w:ascii="Times New Roman" w:hAnsi="Times New Roman" w:cs="Times New Roman"/>
          <w:b/>
          <w:sz w:val="28"/>
          <w:szCs w:val="28"/>
        </w:rPr>
      </w:pPr>
      <w:r w:rsidRPr="008D0746">
        <w:rPr>
          <w:rFonts w:ascii="Times New Roman" w:hAnsi="Times New Roman" w:cs="Times New Roman"/>
          <w:b/>
          <w:bCs/>
          <w:iCs/>
          <w:sz w:val="28"/>
          <w:szCs w:val="28"/>
        </w:rPr>
        <w:t xml:space="preserve">Тема 10. </w:t>
      </w:r>
      <w:r w:rsidRPr="008D0746">
        <w:rPr>
          <w:rFonts w:ascii="Times New Roman" w:hAnsi="Times New Roman" w:cs="Times New Roman"/>
          <w:b/>
          <w:sz w:val="28"/>
          <w:szCs w:val="28"/>
        </w:rPr>
        <w:t>Методы п</w:t>
      </w:r>
      <w:r w:rsidR="00197CCB" w:rsidRPr="008D0746">
        <w:rPr>
          <w:rFonts w:ascii="Times New Roman" w:hAnsi="Times New Roman" w:cs="Times New Roman"/>
          <w:b/>
          <w:sz w:val="28"/>
          <w:szCs w:val="28"/>
        </w:rPr>
        <w:t>рикладной социальной психологии</w:t>
      </w:r>
      <w:r w:rsidR="003C15C8">
        <w:rPr>
          <w:rFonts w:ascii="Times New Roman" w:hAnsi="Times New Roman" w:cs="Times New Roman"/>
          <w:b/>
          <w:sz w:val="28"/>
          <w:szCs w:val="28"/>
        </w:rPr>
        <w:t>.</w:t>
      </w:r>
    </w:p>
    <w:p w:rsidR="008A2D7B" w:rsidRPr="00F9133C" w:rsidRDefault="008A2D7B" w:rsidP="00F9133C">
      <w:pPr>
        <w:rPr>
          <w:rFonts w:ascii="Times New Roman" w:eastAsia="Times New Roman" w:hAnsi="Times New Roman" w:cs="Times New Roman"/>
          <w:sz w:val="28"/>
          <w:szCs w:val="28"/>
        </w:rPr>
      </w:pPr>
      <w:r w:rsidRPr="00F9133C">
        <w:rPr>
          <w:rFonts w:ascii="Times New Roman" w:eastAsia="Times New Roman" w:hAnsi="Times New Roman" w:cs="Times New Roman"/>
          <w:sz w:val="28"/>
          <w:szCs w:val="28"/>
        </w:rPr>
        <w:t>Весь набор методов можно подразделить на две большие группы: м</w:t>
      </w:r>
      <w:r w:rsidRPr="00F9133C">
        <w:rPr>
          <w:rFonts w:ascii="Times New Roman" w:eastAsia="Times New Roman" w:hAnsi="Times New Roman" w:cs="Times New Roman"/>
          <w:sz w:val="28"/>
          <w:szCs w:val="28"/>
        </w:rPr>
        <w:t>е</w:t>
      </w:r>
      <w:r w:rsidRPr="00F9133C">
        <w:rPr>
          <w:rFonts w:ascii="Times New Roman" w:eastAsia="Times New Roman" w:hAnsi="Times New Roman" w:cs="Times New Roman"/>
          <w:sz w:val="28"/>
          <w:szCs w:val="28"/>
        </w:rPr>
        <w:t>тоды исследования и методы воздействия. методы исследования, в свою очередь различаются методы сбора информации и методы ее обработки. Среди методов сбора информации нужно назвать: наблюдение, изучение д</w:t>
      </w:r>
      <w:r w:rsidRPr="00F9133C">
        <w:rPr>
          <w:rFonts w:ascii="Times New Roman" w:eastAsia="Times New Roman" w:hAnsi="Times New Roman" w:cs="Times New Roman"/>
          <w:sz w:val="28"/>
          <w:szCs w:val="28"/>
        </w:rPr>
        <w:t>о</w:t>
      </w:r>
      <w:r w:rsidRPr="00F9133C">
        <w:rPr>
          <w:rFonts w:ascii="Times New Roman" w:eastAsia="Times New Roman" w:hAnsi="Times New Roman" w:cs="Times New Roman"/>
          <w:sz w:val="28"/>
          <w:szCs w:val="28"/>
        </w:rPr>
        <w:t>кументов, разного рода опросы (анкеты, интервью), различного рода тесты (в том числе наиболее распространенный социометрический тест), наконец, эксперимент (как лабораторный, так и естественный).</w:t>
      </w:r>
      <w:r w:rsidRPr="00F9133C">
        <w:rPr>
          <w:rFonts w:ascii="Times New Roman" w:eastAsia="Times New Roman" w:hAnsi="Times New Roman" w:cs="Times New Roman"/>
          <w:bCs/>
          <w:sz w:val="28"/>
          <w:szCs w:val="28"/>
        </w:rPr>
        <w:t xml:space="preserve"> Наблюдение</w:t>
      </w:r>
      <w:r w:rsidRPr="00F9133C">
        <w:rPr>
          <w:rFonts w:ascii="Times New Roman" w:eastAsia="Times New Roman" w:hAnsi="Times New Roman" w:cs="Times New Roman"/>
          <w:i/>
          <w:iCs/>
          <w:sz w:val="28"/>
          <w:szCs w:val="28"/>
        </w:rPr>
        <w:t xml:space="preserve"> </w:t>
      </w:r>
      <w:r w:rsidRPr="00F9133C">
        <w:rPr>
          <w:rFonts w:ascii="Times New Roman" w:eastAsia="Times New Roman" w:hAnsi="Times New Roman" w:cs="Times New Roman"/>
          <w:sz w:val="28"/>
          <w:szCs w:val="28"/>
        </w:rPr>
        <w:t>имеет н</w:t>
      </w:r>
      <w:r w:rsidRPr="00F9133C">
        <w:rPr>
          <w:rFonts w:ascii="Times New Roman" w:eastAsia="Times New Roman" w:hAnsi="Times New Roman" w:cs="Times New Roman"/>
          <w:sz w:val="28"/>
          <w:szCs w:val="28"/>
        </w:rPr>
        <w:t>е</w:t>
      </w:r>
      <w:r w:rsidRPr="00F9133C">
        <w:rPr>
          <w:rFonts w:ascii="Times New Roman" w:eastAsia="Times New Roman" w:hAnsi="Times New Roman" w:cs="Times New Roman"/>
          <w:sz w:val="28"/>
          <w:szCs w:val="28"/>
        </w:rPr>
        <w:t xml:space="preserve">сколько вариантов. </w:t>
      </w:r>
      <w:r w:rsidRPr="00F9133C">
        <w:rPr>
          <w:rFonts w:ascii="Times New Roman" w:eastAsia="Times New Roman" w:hAnsi="Times New Roman" w:cs="Times New Roman"/>
          <w:bCs/>
          <w:sz w:val="28"/>
          <w:szCs w:val="28"/>
        </w:rPr>
        <w:t>Внешнее наблюдение</w:t>
      </w:r>
      <w:r w:rsidRPr="00F9133C">
        <w:rPr>
          <w:rFonts w:ascii="Times New Roman" w:eastAsia="Times New Roman" w:hAnsi="Times New Roman" w:cs="Times New Roman"/>
          <w:sz w:val="28"/>
          <w:szCs w:val="28"/>
        </w:rPr>
        <w:t xml:space="preserve"> — это способ сбора данных о п</w:t>
      </w:r>
      <w:r w:rsidRPr="00F9133C">
        <w:rPr>
          <w:rFonts w:ascii="Times New Roman" w:eastAsia="Times New Roman" w:hAnsi="Times New Roman" w:cs="Times New Roman"/>
          <w:sz w:val="28"/>
          <w:szCs w:val="28"/>
        </w:rPr>
        <w:t>о</w:t>
      </w:r>
      <w:r w:rsidRPr="00F9133C">
        <w:rPr>
          <w:rFonts w:ascii="Times New Roman" w:eastAsia="Times New Roman" w:hAnsi="Times New Roman" w:cs="Times New Roman"/>
          <w:sz w:val="28"/>
          <w:szCs w:val="28"/>
        </w:rPr>
        <w:t xml:space="preserve">ведении человека путем прямого наблюдения за ним со стороны. </w:t>
      </w:r>
      <w:r w:rsidRPr="00F9133C">
        <w:rPr>
          <w:rFonts w:ascii="Times New Roman" w:eastAsia="Times New Roman" w:hAnsi="Times New Roman" w:cs="Times New Roman"/>
          <w:bCs/>
          <w:sz w:val="28"/>
          <w:szCs w:val="28"/>
        </w:rPr>
        <w:t>Внутреннее наблюдение</w:t>
      </w:r>
      <w:r w:rsidRPr="00F9133C">
        <w:rPr>
          <w:rFonts w:ascii="Times New Roman" w:eastAsia="Times New Roman" w:hAnsi="Times New Roman" w:cs="Times New Roman"/>
          <w:sz w:val="28"/>
          <w:szCs w:val="28"/>
        </w:rPr>
        <w:t>, или самонаблюдение, применяется тогда когда психолог-исследователь ставит перед собой задачу изучить интересующее его явление в том виде, в каком оно непосредственно представлено в его сознании. Внутренне воспринимая соответствующее явление, психолог как бы набл</w:t>
      </w:r>
      <w:r w:rsidRPr="00F9133C">
        <w:rPr>
          <w:rFonts w:ascii="Times New Roman" w:eastAsia="Times New Roman" w:hAnsi="Times New Roman" w:cs="Times New Roman"/>
          <w:sz w:val="28"/>
          <w:szCs w:val="28"/>
        </w:rPr>
        <w:t>ю</w:t>
      </w:r>
      <w:r w:rsidRPr="00F9133C">
        <w:rPr>
          <w:rFonts w:ascii="Times New Roman" w:eastAsia="Times New Roman" w:hAnsi="Times New Roman" w:cs="Times New Roman"/>
          <w:sz w:val="28"/>
          <w:szCs w:val="28"/>
        </w:rPr>
        <w:t>дает за ним (например, за своими образами, чувствами, мыслями, пережив</w:t>
      </w:r>
      <w:r w:rsidRPr="00F9133C">
        <w:rPr>
          <w:rFonts w:ascii="Times New Roman" w:eastAsia="Times New Roman" w:hAnsi="Times New Roman" w:cs="Times New Roman"/>
          <w:sz w:val="28"/>
          <w:szCs w:val="28"/>
        </w:rPr>
        <w:t>а</w:t>
      </w:r>
      <w:r w:rsidRPr="00F9133C">
        <w:rPr>
          <w:rFonts w:ascii="Times New Roman" w:eastAsia="Times New Roman" w:hAnsi="Times New Roman" w:cs="Times New Roman"/>
          <w:sz w:val="28"/>
          <w:szCs w:val="28"/>
        </w:rPr>
        <w:t>ниями) или пользуется аналогичными данными, сообщаемыми ему другими людьми, которые сами ведут интроспектирование по его заданию.</w:t>
      </w:r>
      <w:r w:rsidR="00F9133C">
        <w:rPr>
          <w:rFonts w:ascii="Times New Roman" w:eastAsia="Times New Roman" w:hAnsi="Times New Roman" w:cs="Times New Roman"/>
          <w:sz w:val="28"/>
          <w:szCs w:val="28"/>
        </w:rPr>
        <w:t xml:space="preserve"> </w:t>
      </w:r>
      <w:r w:rsidRPr="00F9133C">
        <w:rPr>
          <w:rFonts w:ascii="Times New Roman" w:eastAsia="Times New Roman" w:hAnsi="Times New Roman" w:cs="Times New Roman"/>
          <w:bCs/>
          <w:sz w:val="28"/>
          <w:szCs w:val="28"/>
        </w:rPr>
        <w:t>Свобо</w:t>
      </w:r>
      <w:r w:rsidRPr="00F9133C">
        <w:rPr>
          <w:rFonts w:ascii="Times New Roman" w:eastAsia="Times New Roman" w:hAnsi="Times New Roman" w:cs="Times New Roman"/>
          <w:bCs/>
          <w:sz w:val="28"/>
          <w:szCs w:val="28"/>
        </w:rPr>
        <w:t>д</w:t>
      </w:r>
      <w:r w:rsidRPr="00F9133C">
        <w:rPr>
          <w:rFonts w:ascii="Times New Roman" w:eastAsia="Times New Roman" w:hAnsi="Times New Roman" w:cs="Times New Roman"/>
          <w:bCs/>
          <w:sz w:val="28"/>
          <w:szCs w:val="28"/>
        </w:rPr>
        <w:t>ное наблюдение</w:t>
      </w:r>
      <w:r w:rsidRPr="00F9133C">
        <w:rPr>
          <w:rFonts w:ascii="Times New Roman" w:eastAsia="Times New Roman" w:hAnsi="Times New Roman" w:cs="Times New Roman"/>
          <w:sz w:val="28"/>
          <w:szCs w:val="28"/>
        </w:rPr>
        <w:t xml:space="preserve"> не имеет заранее установленных рамок, программы, проц</w:t>
      </w:r>
      <w:r w:rsidRPr="00F9133C">
        <w:rPr>
          <w:rFonts w:ascii="Times New Roman" w:eastAsia="Times New Roman" w:hAnsi="Times New Roman" w:cs="Times New Roman"/>
          <w:sz w:val="28"/>
          <w:szCs w:val="28"/>
        </w:rPr>
        <w:t>е</w:t>
      </w:r>
      <w:r w:rsidRPr="00F9133C">
        <w:rPr>
          <w:rFonts w:ascii="Times New Roman" w:eastAsia="Times New Roman" w:hAnsi="Times New Roman" w:cs="Times New Roman"/>
          <w:sz w:val="28"/>
          <w:szCs w:val="28"/>
        </w:rPr>
        <w:t>дуры его проведения. Оно может менять предмет или объект наблюдения, его характер в ходе самого наблюдения в зависимости от пожелания набл</w:t>
      </w:r>
      <w:r w:rsidRPr="00F9133C">
        <w:rPr>
          <w:rFonts w:ascii="Times New Roman" w:eastAsia="Times New Roman" w:hAnsi="Times New Roman" w:cs="Times New Roman"/>
          <w:sz w:val="28"/>
          <w:szCs w:val="28"/>
        </w:rPr>
        <w:t>ю</w:t>
      </w:r>
      <w:r w:rsidRPr="00F9133C">
        <w:rPr>
          <w:rFonts w:ascii="Times New Roman" w:eastAsia="Times New Roman" w:hAnsi="Times New Roman" w:cs="Times New Roman"/>
          <w:sz w:val="28"/>
          <w:szCs w:val="28"/>
        </w:rPr>
        <w:t xml:space="preserve">дателя. </w:t>
      </w:r>
      <w:r w:rsidRPr="00F9133C">
        <w:rPr>
          <w:rFonts w:ascii="Times New Roman" w:eastAsia="Times New Roman" w:hAnsi="Times New Roman" w:cs="Times New Roman"/>
          <w:bCs/>
          <w:sz w:val="28"/>
          <w:szCs w:val="28"/>
        </w:rPr>
        <w:t>Стандартизированное наблюдение</w:t>
      </w:r>
      <w:r w:rsidRPr="00F9133C">
        <w:rPr>
          <w:rFonts w:ascii="Times New Roman" w:eastAsia="Times New Roman" w:hAnsi="Times New Roman" w:cs="Times New Roman"/>
          <w:sz w:val="28"/>
          <w:szCs w:val="28"/>
        </w:rPr>
        <w:t xml:space="preserve">, напротив, заранее определено и </w:t>
      </w:r>
      <w:r w:rsidRPr="00F9133C">
        <w:rPr>
          <w:rFonts w:ascii="Times New Roman" w:eastAsia="Times New Roman" w:hAnsi="Times New Roman" w:cs="Times New Roman"/>
          <w:sz w:val="28"/>
          <w:szCs w:val="28"/>
        </w:rPr>
        <w:lastRenderedPageBreak/>
        <w:t>четко ограничено в плане того, что наблюдается. Оно ведется по определе</w:t>
      </w:r>
      <w:r w:rsidRPr="00F9133C">
        <w:rPr>
          <w:rFonts w:ascii="Times New Roman" w:eastAsia="Times New Roman" w:hAnsi="Times New Roman" w:cs="Times New Roman"/>
          <w:sz w:val="28"/>
          <w:szCs w:val="28"/>
        </w:rPr>
        <w:t>н</w:t>
      </w:r>
      <w:r w:rsidRPr="00F9133C">
        <w:rPr>
          <w:rFonts w:ascii="Times New Roman" w:eastAsia="Times New Roman" w:hAnsi="Times New Roman" w:cs="Times New Roman"/>
          <w:sz w:val="28"/>
          <w:szCs w:val="28"/>
        </w:rPr>
        <w:t>ной, предварительно продуманной программе и строго следует ей, незав</w:t>
      </w:r>
      <w:r w:rsidRPr="00F9133C">
        <w:rPr>
          <w:rFonts w:ascii="Times New Roman" w:eastAsia="Times New Roman" w:hAnsi="Times New Roman" w:cs="Times New Roman"/>
          <w:sz w:val="28"/>
          <w:szCs w:val="28"/>
        </w:rPr>
        <w:t>и</w:t>
      </w:r>
      <w:r w:rsidRPr="00F9133C">
        <w:rPr>
          <w:rFonts w:ascii="Times New Roman" w:eastAsia="Times New Roman" w:hAnsi="Times New Roman" w:cs="Times New Roman"/>
          <w:sz w:val="28"/>
          <w:szCs w:val="28"/>
        </w:rPr>
        <w:t>симо от того, что происходит в процессе наблюдения с объектом или самим наблюдателем.</w:t>
      </w:r>
      <w:r w:rsidRPr="00F9133C">
        <w:rPr>
          <w:rFonts w:ascii="Times New Roman" w:eastAsia="Times New Roman" w:hAnsi="Times New Roman" w:cs="Times New Roman"/>
          <w:bCs/>
          <w:sz w:val="28"/>
          <w:szCs w:val="28"/>
        </w:rPr>
        <w:t>При включенном наблюдении</w:t>
      </w:r>
      <w:r w:rsidRPr="00F9133C">
        <w:rPr>
          <w:rFonts w:ascii="Times New Roman" w:eastAsia="Times New Roman" w:hAnsi="Times New Roman" w:cs="Times New Roman"/>
          <w:sz w:val="28"/>
          <w:szCs w:val="28"/>
        </w:rPr>
        <w:t>  исследователь выступает в к</w:t>
      </w:r>
      <w:r w:rsidRPr="00F9133C">
        <w:rPr>
          <w:rFonts w:ascii="Times New Roman" w:eastAsia="Times New Roman" w:hAnsi="Times New Roman" w:cs="Times New Roman"/>
          <w:sz w:val="28"/>
          <w:szCs w:val="28"/>
        </w:rPr>
        <w:t>а</w:t>
      </w:r>
      <w:r w:rsidRPr="00F9133C">
        <w:rPr>
          <w:rFonts w:ascii="Times New Roman" w:eastAsia="Times New Roman" w:hAnsi="Times New Roman" w:cs="Times New Roman"/>
          <w:sz w:val="28"/>
          <w:szCs w:val="28"/>
        </w:rPr>
        <w:t xml:space="preserve">честве непосредственного участника того процесса, за ходом которого он ведет наблюдение. </w:t>
      </w:r>
      <w:r w:rsidRPr="00F9133C">
        <w:rPr>
          <w:rFonts w:ascii="Times New Roman" w:eastAsia="Times New Roman" w:hAnsi="Times New Roman" w:cs="Times New Roman"/>
          <w:bCs/>
          <w:sz w:val="28"/>
          <w:szCs w:val="28"/>
        </w:rPr>
        <w:t>Стороннее наблюдение</w:t>
      </w:r>
      <w:r w:rsidRPr="00F9133C">
        <w:rPr>
          <w:rFonts w:ascii="Times New Roman" w:eastAsia="Times New Roman" w:hAnsi="Times New Roman" w:cs="Times New Roman"/>
          <w:sz w:val="28"/>
          <w:szCs w:val="28"/>
        </w:rPr>
        <w:t xml:space="preserve"> в отличие от включенного не предполагает личного участия наблюдателя в том процессе, который он из</w:t>
      </w:r>
      <w:r w:rsidRPr="00F9133C">
        <w:rPr>
          <w:rFonts w:ascii="Times New Roman" w:eastAsia="Times New Roman" w:hAnsi="Times New Roman" w:cs="Times New Roman"/>
          <w:sz w:val="28"/>
          <w:szCs w:val="28"/>
        </w:rPr>
        <w:t>у</w:t>
      </w:r>
      <w:r w:rsidRPr="00F9133C">
        <w:rPr>
          <w:rFonts w:ascii="Times New Roman" w:eastAsia="Times New Roman" w:hAnsi="Times New Roman" w:cs="Times New Roman"/>
          <w:sz w:val="28"/>
          <w:szCs w:val="28"/>
        </w:rPr>
        <w:t>чает.</w:t>
      </w:r>
    </w:p>
    <w:p w:rsidR="00F9133C" w:rsidRDefault="008A2D7B" w:rsidP="00F9133C">
      <w:pPr>
        <w:rPr>
          <w:rFonts w:ascii="Times New Roman" w:eastAsia="Times New Roman" w:hAnsi="Times New Roman" w:cs="Times New Roman"/>
          <w:sz w:val="28"/>
          <w:szCs w:val="28"/>
        </w:rPr>
      </w:pPr>
      <w:r w:rsidRPr="00F9133C">
        <w:rPr>
          <w:rFonts w:ascii="Times New Roman" w:eastAsia="Times New Roman" w:hAnsi="Times New Roman" w:cs="Times New Roman"/>
          <w:bCs/>
          <w:sz w:val="28"/>
          <w:szCs w:val="28"/>
        </w:rPr>
        <w:t>Изучение документов</w:t>
      </w:r>
      <w:r w:rsidRPr="00F9133C">
        <w:rPr>
          <w:rFonts w:ascii="Times New Roman" w:eastAsia="Times New Roman" w:hAnsi="Times New Roman" w:cs="Times New Roman"/>
          <w:sz w:val="28"/>
          <w:szCs w:val="28"/>
        </w:rPr>
        <w:t xml:space="preserve"> имеет большое значение, поскольку при помощи этого метода возможен анализ продуктов человеческой деятельности.</w:t>
      </w:r>
    </w:p>
    <w:p w:rsidR="008A2D7B" w:rsidRPr="00F9133C" w:rsidRDefault="008A2D7B" w:rsidP="00F9133C">
      <w:pPr>
        <w:rPr>
          <w:rFonts w:ascii="Times New Roman" w:eastAsia="Times New Roman" w:hAnsi="Times New Roman" w:cs="Times New Roman"/>
          <w:sz w:val="28"/>
          <w:szCs w:val="28"/>
        </w:rPr>
      </w:pPr>
      <w:r w:rsidRPr="00F9133C">
        <w:rPr>
          <w:rFonts w:ascii="Times New Roman" w:eastAsia="Times New Roman" w:hAnsi="Times New Roman" w:cs="Times New Roman"/>
          <w:bCs/>
          <w:sz w:val="28"/>
          <w:szCs w:val="28"/>
        </w:rPr>
        <w:t xml:space="preserve">Опрос </w:t>
      </w:r>
      <w:r w:rsidRPr="00F9133C">
        <w:rPr>
          <w:rFonts w:ascii="Times New Roman" w:eastAsia="Times New Roman" w:hAnsi="Times New Roman" w:cs="Times New Roman"/>
          <w:sz w:val="28"/>
          <w:szCs w:val="28"/>
        </w:rPr>
        <w:t xml:space="preserve">представляет собой метод, при использовании которого человек отвечает на ряд задаваемых ему вопросов. </w:t>
      </w:r>
    </w:p>
    <w:p w:rsidR="008A2D7B" w:rsidRPr="00F9133C" w:rsidRDefault="008A2D7B" w:rsidP="00F9133C">
      <w:pPr>
        <w:rPr>
          <w:rFonts w:ascii="Times New Roman" w:eastAsia="Times New Roman" w:hAnsi="Times New Roman" w:cs="Times New Roman"/>
          <w:sz w:val="28"/>
          <w:szCs w:val="28"/>
        </w:rPr>
      </w:pPr>
      <w:r w:rsidRPr="00F9133C">
        <w:rPr>
          <w:rFonts w:ascii="Times New Roman" w:eastAsia="Times New Roman" w:hAnsi="Times New Roman" w:cs="Times New Roman"/>
          <w:bCs/>
          <w:sz w:val="28"/>
          <w:szCs w:val="28"/>
        </w:rPr>
        <w:t>Устный опрос</w:t>
      </w:r>
      <w:r w:rsidRPr="00F9133C">
        <w:rPr>
          <w:rFonts w:ascii="Times New Roman" w:eastAsia="Times New Roman" w:hAnsi="Times New Roman" w:cs="Times New Roman"/>
          <w:sz w:val="28"/>
          <w:szCs w:val="28"/>
        </w:rPr>
        <w:t xml:space="preserve"> применяется в тех случаях, когда желательно вести н</w:t>
      </w:r>
      <w:r w:rsidRPr="00F9133C">
        <w:rPr>
          <w:rFonts w:ascii="Times New Roman" w:eastAsia="Times New Roman" w:hAnsi="Times New Roman" w:cs="Times New Roman"/>
          <w:sz w:val="28"/>
          <w:szCs w:val="28"/>
        </w:rPr>
        <w:t>а</w:t>
      </w:r>
      <w:r w:rsidRPr="00F9133C">
        <w:rPr>
          <w:rFonts w:ascii="Times New Roman" w:eastAsia="Times New Roman" w:hAnsi="Times New Roman" w:cs="Times New Roman"/>
          <w:sz w:val="28"/>
          <w:szCs w:val="28"/>
        </w:rPr>
        <w:t>блюдение за поведением и реакциями человека, отвечающего на вопросы. Этот вид опроса позволяет глубже, чем письменный, проникнуть в психол</w:t>
      </w:r>
      <w:r w:rsidRPr="00F9133C">
        <w:rPr>
          <w:rFonts w:ascii="Times New Roman" w:eastAsia="Times New Roman" w:hAnsi="Times New Roman" w:cs="Times New Roman"/>
          <w:sz w:val="28"/>
          <w:szCs w:val="28"/>
        </w:rPr>
        <w:t>о</w:t>
      </w:r>
      <w:r w:rsidRPr="00F9133C">
        <w:rPr>
          <w:rFonts w:ascii="Times New Roman" w:eastAsia="Times New Roman" w:hAnsi="Times New Roman" w:cs="Times New Roman"/>
          <w:sz w:val="28"/>
          <w:szCs w:val="28"/>
        </w:rPr>
        <w:t>гию человека, однако требует специальной подготовки, обучения и, как пр</w:t>
      </w:r>
      <w:r w:rsidRPr="00F9133C">
        <w:rPr>
          <w:rFonts w:ascii="Times New Roman" w:eastAsia="Times New Roman" w:hAnsi="Times New Roman" w:cs="Times New Roman"/>
          <w:sz w:val="28"/>
          <w:szCs w:val="28"/>
        </w:rPr>
        <w:t>а</w:t>
      </w:r>
      <w:r w:rsidRPr="00F9133C">
        <w:rPr>
          <w:rFonts w:ascii="Times New Roman" w:eastAsia="Times New Roman" w:hAnsi="Times New Roman" w:cs="Times New Roman"/>
          <w:sz w:val="28"/>
          <w:szCs w:val="28"/>
        </w:rPr>
        <w:t xml:space="preserve">вило, больших затрат времени на проведение исследования. </w:t>
      </w:r>
    </w:p>
    <w:p w:rsidR="008A2D7B" w:rsidRPr="00F9133C" w:rsidRDefault="008A2D7B" w:rsidP="00F9133C">
      <w:pPr>
        <w:rPr>
          <w:rFonts w:ascii="Times New Roman" w:eastAsia="Times New Roman" w:hAnsi="Times New Roman" w:cs="Times New Roman"/>
          <w:sz w:val="28"/>
          <w:szCs w:val="28"/>
        </w:rPr>
      </w:pPr>
      <w:r w:rsidRPr="00F9133C">
        <w:rPr>
          <w:rFonts w:ascii="Times New Roman" w:eastAsia="Times New Roman" w:hAnsi="Times New Roman" w:cs="Times New Roman"/>
          <w:bCs/>
          <w:sz w:val="28"/>
          <w:szCs w:val="28"/>
        </w:rPr>
        <w:t>Письменный опрос</w:t>
      </w:r>
      <w:r w:rsidRPr="00F9133C">
        <w:rPr>
          <w:rFonts w:ascii="Times New Roman" w:eastAsia="Times New Roman" w:hAnsi="Times New Roman" w:cs="Times New Roman"/>
          <w:sz w:val="28"/>
          <w:szCs w:val="28"/>
        </w:rPr>
        <w:t xml:space="preserve"> позволяет охватить большее количество людей. Наиболее распространенная его форма — анкета. Но ее недостатком являе</w:t>
      </w:r>
      <w:r w:rsidRPr="00F9133C">
        <w:rPr>
          <w:rFonts w:ascii="Times New Roman" w:eastAsia="Times New Roman" w:hAnsi="Times New Roman" w:cs="Times New Roman"/>
          <w:sz w:val="28"/>
          <w:szCs w:val="28"/>
        </w:rPr>
        <w:t>т</w:t>
      </w:r>
      <w:r w:rsidRPr="00F9133C">
        <w:rPr>
          <w:rFonts w:ascii="Times New Roman" w:eastAsia="Times New Roman" w:hAnsi="Times New Roman" w:cs="Times New Roman"/>
          <w:sz w:val="28"/>
          <w:szCs w:val="28"/>
        </w:rPr>
        <w:t>ся то, что, применяя анкету, нельзя заранее учесть реакции отвечающего на содержание ее вопросов и, исходя из этого, изменить их.</w:t>
      </w:r>
    </w:p>
    <w:p w:rsidR="008A2D7B" w:rsidRPr="00F9133C" w:rsidRDefault="008A2D7B" w:rsidP="00F9133C">
      <w:pPr>
        <w:rPr>
          <w:rFonts w:ascii="Times New Roman" w:eastAsia="Times New Roman" w:hAnsi="Times New Roman" w:cs="Times New Roman"/>
          <w:sz w:val="28"/>
          <w:szCs w:val="28"/>
        </w:rPr>
      </w:pPr>
      <w:r w:rsidRPr="00F9133C">
        <w:rPr>
          <w:rFonts w:ascii="Times New Roman" w:eastAsia="Times New Roman" w:hAnsi="Times New Roman" w:cs="Times New Roman"/>
          <w:bCs/>
          <w:sz w:val="28"/>
          <w:szCs w:val="28"/>
        </w:rPr>
        <w:t>Свободный опрос</w:t>
      </w:r>
      <w:r w:rsidRPr="00F9133C">
        <w:rPr>
          <w:rFonts w:ascii="Times New Roman" w:eastAsia="Times New Roman" w:hAnsi="Times New Roman" w:cs="Times New Roman"/>
          <w:sz w:val="28"/>
          <w:szCs w:val="28"/>
        </w:rPr>
        <w:t xml:space="preserve"> — разновидность устного или письменного опроса, при которой перечень задаваемых вопросов и возможных ответов на них з</w:t>
      </w:r>
      <w:r w:rsidRPr="00F9133C">
        <w:rPr>
          <w:rFonts w:ascii="Times New Roman" w:eastAsia="Times New Roman" w:hAnsi="Times New Roman" w:cs="Times New Roman"/>
          <w:sz w:val="28"/>
          <w:szCs w:val="28"/>
        </w:rPr>
        <w:t>а</w:t>
      </w:r>
      <w:r w:rsidRPr="00F9133C">
        <w:rPr>
          <w:rFonts w:ascii="Times New Roman" w:eastAsia="Times New Roman" w:hAnsi="Times New Roman" w:cs="Times New Roman"/>
          <w:sz w:val="28"/>
          <w:szCs w:val="28"/>
        </w:rPr>
        <w:t>ранее не ограничен определенными рамками. Опрос данного типа позволяет достаточно гибко менять тактику исследования, содержание задаваемых в</w:t>
      </w:r>
      <w:r w:rsidRPr="00F9133C">
        <w:rPr>
          <w:rFonts w:ascii="Times New Roman" w:eastAsia="Times New Roman" w:hAnsi="Times New Roman" w:cs="Times New Roman"/>
          <w:sz w:val="28"/>
          <w:szCs w:val="28"/>
        </w:rPr>
        <w:t>о</w:t>
      </w:r>
      <w:r w:rsidRPr="00F9133C">
        <w:rPr>
          <w:rFonts w:ascii="Times New Roman" w:eastAsia="Times New Roman" w:hAnsi="Times New Roman" w:cs="Times New Roman"/>
          <w:sz w:val="28"/>
          <w:szCs w:val="28"/>
        </w:rPr>
        <w:t xml:space="preserve">просов, получать на них нестандартные ответы. В свою очередь </w:t>
      </w:r>
      <w:r w:rsidRPr="00F9133C">
        <w:rPr>
          <w:rFonts w:ascii="Times New Roman" w:eastAsia="Times New Roman" w:hAnsi="Times New Roman" w:cs="Times New Roman"/>
          <w:bCs/>
          <w:sz w:val="28"/>
          <w:szCs w:val="28"/>
        </w:rPr>
        <w:t>стандарт</w:t>
      </w:r>
      <w:r w:rsidRPr="00F9133C">
        <w:rPr>
          <w:rFonts w:ascii="Times New Roman" w:eastAsia="Times New Roman" w:hAnsi="Times New Roman" w:cs="Times New Roman"/>
          <w:bCs/>
          <w:sz w:val="28"/>
          <w:szCs w:val="28"/>
        </w:rPr>
        <w:t>и</w:t>
      </w:r>
      <w:r w:rsidRPr="00F9133C">
        <w:rPr>
          <w:rFonts w:ascii="Times New Roman" w:eastAsia="Times New Roman" w:hAnsi="Times New Roman" w:cs="Times New Roman"/>
          <w:bCs/>
          <w:sz w:val="28"/>
          <w:szCs w:val="28"/>
        </w:rPr>
        <w:t>зированный опрос</w:t>
      </w:r>
      <w:r w:rsidRPr="00F9133C">
        <w:rPr>
          <w:rFonts w:ascii="Times New Roman" w:eastAsia="Times New Roman" w:hAnsi="Times New Roman" w:cs="Times New Roman"/>
          <w:sz w:val="28"/>
          <w:szCs w:val="28"/>
        </w:rPr>
        <w:t>, при котором вопросы и характер возможных ответов на них определены заранее и обычно ограничены достаточно узкими рамками, более экономичен во времени и в материальных затратах, чем свободный опрос.</w:t>
      </w:r>
    </w:p>
    <w:p w:rsidR="008A2D7B" w:rsidRPr="00F9133C" w:rsidRDefault="008A2D7B" w:rsidP="00F9133C">
      <w:pPr>
        <w:rPr>
          <w:rFonts w:ascii="Times New Roman" w:eastAsia="Times New Roman" w:hAnsi="Times New Roman" w:cs="Times New Roman"/>
          <w:sz w:val="28"/>
          <w:szCs w:val="28"/>
        </w:rPr>
      </w:pPr>
      <w:r w:rsidRPr="00F9133C">
        <w:rPr>
          <w:rFonts w:ascii="Times New Roman" w:eastAsia="Times New Roman" w:hAnsi="Times New Roman" w:cs="Times New Roman"/>
          <w:bCs/>
          <w:sz w:val="28"/>
          <w:szCs w:val="28"/>
        </w:rPr>
        <w:t>Тесты</w:t>
      </w:r>
      <w:r w:rsidRPr="00F9133C">
        <w:rPr>
          <w:rFonts w:ascii="Times New Roman" w:eastAsia="Times New Roman" w:hAnsi="Times New Roman" w:cs="Times New Roman"/>
          <w:i/>
          <w:iCs/>
          <w:sz w:val="28"/>
          <w:szCs w:val="28"/>
        </w:rPr>
        <w:t xml:space="preserve"> </w:t>
      </w:r>
      <w:r w:rsidRPr="00F9133C">
        <w:rPr>
          <w:rFonts w:ascii="Times New Roman" w:eastAsia="Times New Roman" w:hAnsi="Times New Roman" w:cs="Times New Roman"/>
          <w:sz w:val="28"/>
          <w:szCs w:val="28"/>
        </w:rPr>
        <w:t>являются специализированными методами психодиагностич</w:t>
      </w:r>
      <w:r w:rsidRPr="00F9133C">
        <w:rPr>
          <w:rFonts w:ascii="Times New Roman" w:eastAsia="Times New Roman" w:hAnsi="Times New Roman" w:cs="Times New Roman"/>
          <w:sz w:val="28"/>
          <w:szCs w:val="28"/>
        </w:rPr>
        <w:t>е</w:t>
      </w:r>
      <w:r w:rsidRPr="00F9133C">
        <w:rPr>
          <w:rFonts w:ascii="Times New Roman" w:eastAsia="Times New Roman" w:hAnsi="Times New Roman" w:cs="Times New Roman"/>
          <w:sz w:val="28"/>
          <w:szCs w:val="28"/>
        </w:rPr>
        <w:t>ского обследования, применяя которые можно получить точную количес</w:t>
      </w:r>
      <w:r w:rsidRPr="00F9133C">
        <w:rPr>
          <w:rFonts w:ascii="Times New Roman" w:eastAsia="Times New Roman" w:hAnsi="Times New Roman" w:cs="Times New Roman"/>
          <w:sz w:val="28"/>
          <w:szCs w:val="28"/>
        </w:rPr>
        <w:t>т</w:t>
      </w:r>
      <w:r w:rsidRPr="00F9133C">
        <w:rPr>
          <w:rFonts w:ascii="Times New Roman" w:eastAsia="Times New Roman" w:hAnsi="Times New Roman" w:cs="Times New Roman"/>
          <w:sz w:val="28"/>
          <w:szCs w:val="28"/>
        </w:rPr>
        <w:t>венную или качественную характеристику изучаемого явления</w:t>
      </w:r>
      <w:r w:rsidR="00F9133C">
        <w:rPr>
          <w:rFonts w:ascii="Times New Roman" w:eastAsia="Times New Roman" w:hAnsi="Times New Roman" w:cs="Times New Roman"/>
          <w:sz w:val="28"/>
          <w:szCs w:val="28"/>
        </w:rPr>
        <w:t xml:space="preserve">. </w:t>
      </w:r>
      <w:r w:rsidRPr="00F9133C">
        <w:rPr>
          <w:rFonts w:ascii="Times New Roman" w:eastAsia="Times New Roman" w:hAnsi="Times New Roman" w:cs="Times New Roman"/>
          <w:sz w:val="28"/>
          <w:szCs w:val="28"/>
        </w:rPr>
        <w:t xml:space="preserve">Варианты теста: тест-опросник и тест-задание. </w:t>
      </w:r>
    </w:p>
    <w:p w:rsidR="008A2D7B" w:rsidRPr="00F9133C" w:rsidRDefault="008A2D7B" w:rsidP="00F9133C">
      <w:pPr>
        <w:rPr>
          <w:rFonts w:ascii="Times New Roman" w:eastAsia="Times New Roman" w:hAnsi="Times New Roman" w:cs="Times New Roman"/>
          <w:sz w:val="28"/>
          <w:szCs w:val="28"/>
        </w:rPr>
      </w:pPr>
      <w:r w:rsidRPr="00F9133C">
        <w:rPr>
          <w:rFonts w:ascii="Times New Roman" w:eastAsia="Times New Roman" w:hAnsi="Times New Roman" w:cs="Times New Roman"/>
          <w:bCs/>
          <w:sz w:val="28"/>
          <w:szCs w:val="28"/>
        </w:rPr>
        <w:t>Тест-опросник</w:t>
      </w:r>
      <w:r w:rsidRPr="00F9133C">
        <w:rPr>
          <w:rFonts w:ascii="Times New Roman" w:eastAsia="Times New Roman" w:hAnsi="Times New Roman" w:cs="Times New Roman"/>
          <w:sz w:val="28"/>
          <w:szCs w:val="28"/>
        </w:rPr>
        <w:t xml:space="preserve"> основан на системе заранее продуманных, тщательно отобранных и проверенных с точки зрения их валидности и надежности в</w:t>
      </w:r>
      <w:r w:rsidRPr="00F9133C">
        <w:rPr>
          <w:rFonts w:ascii="Times New Roman" w:eastAsia="Times New Roman" w:hAnsi="Times New Roman" w:cs="Times New Roman"/>
          <w:sz w:val="28"/>
          <w:szCs w:val="28"/>
        </w:rPr>
        <w:t>о</w:t>
      </w:r>
      <w:r w:rsidRPr="00F9133C">
        <w:rPr>
          <w:rFonts w:ascii="Times New Roman" w:eastAsia="Times New Roman" w:hAnsi="Times New Roman" w:cs="Times New Roman"/>
          <w:sz w:val="28"/>
          <w:szCs w:val="28"/>
        </w:rPr>
        <w:t>просов, по ответам на которые можно судить о психологических качествах испытуемых.</w:t>
      </w:r>
    </w:p>
    <w:p w:rsidR="00F9133C" w:rsidRDefault="008A2D7B" w:rsidP="00F9133C">
      <w:pPr>
        <w:rPr>
          <w:rFonts w:ascii="Times New Roman" w:eastAsia="Times New Roman" w:hAnsi="Times New Roman" w:cs="Times New Roman"/>
          <w:bCs/>
          <w:sz w:val="28"/>
          <w:szCs w:val="28"/>
        </w:rPr>
      </w:pPr>
      <w:r w:rsidRPr="00F9133C">
        <w:rPr>
          <w:rFonts w:ascii="Times New Roman" w:eastAsia="Times New Roman" w:hAnsi="Times New Roman" w:cs="Times New Roman"/>
          <w:bCs/>
          <w:sz w:val="28"/>
          <w:szCs w:val="28"/>
        </w:rPr>
        <w:t>Тест-задание</w:t>
      </w:r>
      <w:r w:rsidRPr="00F9133C">
        <w:rPr>
          <w:rFonts w:ascii="Times New Roman" w:eastAsia="Times New Roman" w:hAnsi="Times New Roman" w:cs="Times New Roman"/>
          <w:sz w:val="28"/>
          <w:szCs w:val="28"/>
        </w:rPr>
        <w:t xml:space="preserve"> предполагает оценку поведения человека на базе того, что он делает. В тестах этого типа испытуемому предлагается серия спец</w:t>
      </w:r>
      <w:r w:rsidRPr="00F9133C">
        <w:rPr>
          <w:rFonts w:ascii="Times New Roman" w:eastAsia="Times New Roman" w:hAnsi="Times New Roman" w:cs="Times New Roman"/>
          <w:sz w:val="28"/>
          <w:szCs w:val="28"/>
        </w:rPr>
        <w:t>и</w:t>
      </w:r>
      <w:r w:rsidRPr="00F9133C">
        <w:rPr>
          <w:rFonts w:ascii="Times New Roman" w:eastAsia="Times New Roman" w:hAnsi="Times New Roman" w:cs="Times New Roman"/>
          <w:sz w:val="28"/>
          <w:szCs w:val="28"/>
        </w:rPr>
        <w:lastRenderedPageBreak/>
        <w:t>альных заданий, по итогам выполнения которых судят о наличии или отсу</w:t>
      </w:r>
      <w:r w:rsidRPr="00F9133C">
        <w:rPr>
          <w:rFonts w:ascii="Times New Roman" w:eastAsia="Times New Roman" w:hAnsi="Times New Roman" w:cs="Times New Roman"/>
          <w:sz w:val="28"/>
          <w:szCs w:val="28"/>
        </w:rPr>
        <w:t>т</w:t>
      </w:r>
      <w:r w:rsidRPr="00F9133C">
        <w:rPr>
          <w:rFonts w:ascii="Times New Roman" w:eastAsia="Times New Roman" w:hAnsi="Times New Roman" w:cs="Times New Roman"/>
          <w:sz w:val="28"/>
          <w:szCs w:val="28"/>
        </w:rPr>
        <w:t>ствии и степени развития у него изучаемого качества.</w:t>
      </w:r>
    </w:p>
    <w:p w:rsidR="008A2D7B" w:rsidRPr="00F9133C" w:rsidRDefault="008A2D7B" w:rsidP="00F9133C">
      <w:pPr>
        <w:rPr>
          <w:rFonts w:ascii="Times New Roman" w:eastAsia="Times New Roman" w:hAnsi="Times New Roman" w:cs="Times New Roman"/>
          <w:sz w:val="28"/>
          <w:szCs w:val="28"/>
        </w:rPr>
      </w:pPr>
      <w:r w:rsidRPr="00F9133C">
        <w:rPr>
          <w:rFonts w:ascii="Times New Roman" w:eastAsia="Times New Roman" w:hAnsi="Times New Roman" w:cs="Times New Roman"/>
          <w:sz w:val="28"/>
          <w:szCs w:val="28"/>
        </w:rPr>
        <w:t xml:space="preserve"> В основе </w:t>
      </w:r>
      <w:r w:rsidR="00F9133C">
        <w:rPr>
          <w:rFonts w:ascii="Times New Roman" w:eastAsia="Times New Roman" w:hAnsi="Times New Roman" w:cs="Times New Roman"/>
          <w:sz w:val="28"/>
          <w:szCs w:val="28"/>
        </w:rPr>
        <w:t>проективных</w:t>
      </w:r>
      <w:r w:rsidRPr="00F9133C">
        <w:rPr>
          <w:rFonts w:ascii="Times New Roman" w:eastAsia="Times New Roman" w:hAnsi="Times New Roman" w:cs="Times New Roman"/>
          <w:sz w:val="28"/>
          <w:szCs w:val="28"/>
        </w:rPr>
        <w:t xml:space="preserve"> тестов лежит механизм проекции, согласно к</w:t>
      </w:r>
      <w:r w:rsidRPr="00F9133C">
        <w:rPr>
          <w:rFonts w:ascii="Times New Roman" w:eastAsia="Times New Roman" w:hAnsi="Times New Roman" w:cs="Times New Roman"/>
          <w:sz w:val="28"/>
          <w:szCs w:val="28"/>
        </w:rPr>
        <w:t>о</w:t>
      </w:r>
      <w:r w:rsidRPr="00F9133C">
        <w:rPr>
          <w:rFonts w:ascii="Times New Roman" w:eastAsia="Times New Roman" w:hAnsi="Times New Roman" w:cs="Times New Roman"/>
          <w:sz w:val="28"/>
          <w:szCs w:val="28"/>
        </w:rPr>
        <w:t xml:space="preserve">торому неосознаваемые собственные качества, особенно недостатки, человек склонен приписывать другим людям. Специфика </w:t>
      </w:r>
      <w:r w:rsidRPr="00F9133C">
        <w:rPr>
          <w:rFonts w:ascii="Times New Roman" w:eastAsia="Times New Roman" w:hAnsi="Times New Roman" w:cs="Times New Roman"/>
          <w:bCs/>
          <w:sz w:val="28"/>
          <w:szCs w:val="28"/>
        </w:rPr>
        <w:t>эксперимента</w:t>
      </w:r>
      <w:r w:rsidRPr="00F9133C">
        <w:rPr>
          <w:rFonts w:ascii="Times New Roman" w:eastAsia="Times New Roman" w:hAnsi="Times New Roman" w:cs="Times New Roman"/>
          <w:i/>
          <w:iCs/>
          <w:sz w:val="28"/>
          <w:szCs w:val="28"/>
        </w:rPr>
        <w:t xml:space="preserve"> </w:t>
      </w:r>
      <w:r w:rsidRPr="00F9133C">
        <w:rPr>
          <w:rFonts w:ascii="Times New Roman" w:eastAsia="Times New Roman" w:hAnsi="Times New Roman" w:cs="Times New Roman"/>
          <w:sz w:val="28"/>
          <w:szCs w:val="28"/>
        </w:rPr>
        <w:t>как метода психологического исследования заключается в том, что в нем целенапра</w:t>
      </w:r>
      <w:r w:rsidRPr="00F9133C">
        <w:rPr>
          <w:rFonts w:ascii="Times New Roman" w:eastAsia="Times New Roman" w:hAnsi="Times New Roman" w:cs="Times New Roman"/>
          <w:sz w:val="28"/>
          <w:szCs w:val="28"/>
        </w:rPr>
        <w:t>в</w:t>
      </w:r>
      <w:r w:rsidRPr="00F9133C">
        <w:rPr>
          <w:rFonts w:ascii="Times New Roman" w:eastAsia="Times New Roman" w:hAnsi="Times New Roman" w:cs="Times New Roman"/>
          <w:sz w:val="28"/>
          <w:szCs w:val="28"/>
        </w:rPr>
        <w:t>ленно и продуманно создается искусственная ситуация, в которой изучаемое свойство выделяется, проявляется и оценивается лучше всего. Имеются две основные разновидности эксперимента: естественный и лабораторный. Друг от друга они отличаются тем, что позволяют изучать поведение людей в у</w:t>
      </w:r>
      <w:r w:rsidRPr="00F9133C">
        <w:rPr>
          <w:rFonts w:ascii="Times New Roman" w:eastAsia="Times New Roman" w:hAnsi="Times New Roman" w:cs="Times New Roman"/>
          <w:sz w:val="28"/>
          <w:szCs w:val="28"/>
        </w:rPr>
        <w:t>с</w:t>
      </w:r>
      <w:r w:rsidRPr="00F9133C">
        <w:rPr>
          <w:rFonts w:ascii="Times New Roman" w:eastAsia="Times New Roman" w:hAnsi="Times New Roman" w:cs="Times New Roman"/>
          <w:sz w:val="28"/>
          <w:szCs w:val="28"/>
        </w:rPr>
        <w:t>ловиях, отдаленных или приближенных к действительности. Естественный эксперимент организуется и проводится в обычных жизненных условиях, где экспериментатор практически не вмешивается в ход происходящих событий, фиксируя их в том виде, как они разворачиваются сами по себе. Лаборато</w:t>
      </w:r>
      <w:r w:rsidRPr="00F9133C">
        <w:rPr>
          <w:rFonts w:ascii="Times New Roman" w:eastAsia="Times New Roman" w:hAnsi="Times New Roman" w:cs="Times New Roman"/>
          <w:sz w:val="28"/>
          <w:szCs w:val="28"/>
        </w:rPr>
        <w:t>р</w:t>
      </w:r>
      <w:r w:rsidRPr="00F9133C">
        <w:rPr>
          <w:rFonts w:ascii="Times New Roman" w:eastAsia="Times New Roman" w:hAnsi="Times New Roman" w:cs="Times New Roman"/>
          <w:sz w:val="28"/>
          <w:szCs w:val="28"/>
        </w:rPr>
        <w:t>ный эксперимент предполагает создание некоторой искусственной ситуации, в которой изучаемое свойство можно лучше всего изучить.</w:t>
      </w:r>
    </w:p>
    <w:p w:rsidR="003A1F19" w:rsidRDefault="003A1F19" w:rsidP="00197CCB">
      <w:pPr>
        <w:pStyle w:val="a9"/>
        <w:tabs>
          <w:tab w:val="left" w:pos="709"/>
        </w:tabs>
        <w:ind w:left="1429" w:firstLine="0"/>
        <w:jc w:val="center"/>
        <w:outlineLvl w:val="0"/>
        <w:rPr>
          <w:rFonts w:ascii="Times New Roman" w:hAnsi="Times New Roman" w:cs="Times New Roman"/>
          <w:b/>
          <w:sz w:val="28"/>
          <w:szCs w:val="28"/>
          <w:u w:val="single"/>
        </w:rPr>
      </w:pPr>
    </w:p>
    <w:p w:rsidR="003A1F19" w:rsidRDefault="003A1F19" w:rsidP="00197CCB">
      <w:pPr>
        <w:pStyle w:val="a9"/>
        <w:tabs>
          <w:tab w:val="left" w:pos="709"/>
        </w:tabs>
        <w:ind w:left="1429" w:firstLine="0"/>
        <w:jc w:val="center"/>
        <w:outlineLvl w:val="0"/>
        <w:rPr>
          <w:rFonts w:ascii="Times New Roman" w:hAnsi="Times New Roman" w:cs="Times New Roman"/>
          <w:b/>
          <w:sz w:val="28"/>
          <w:szCs w:val="28"/>
          <w:u w:val="single"/>
        </w:rPr>
      </w:pPr>
    </w:p>
    <w:p w:rsidR="003A1F19" w:rsidRDefault="003A1F19" w:rsidP="00086F93">
      <w:pPr>
        <w:tabs>
          <w:tab w:val="left" w:pos="709"/>
        </w:tabs>
        <w:ind w:firstLine="0"/>
        <w:outlineLvl w:val="0"/>
        <w:rPr>
          <w:rFonts w:ascii="Times New Roman" w:hAnsi="Times New Roman" w:cs="Times New Roman"/>
          <w:b/>
          <w:sz w:val="28"/>
          <w:szCs w:val="28"/>
          <w:u w:val="single"/>
        </w:rPr>
      </w:pPr>
    </w:p>
    <w:p w:rsidR="00785CC6" w:rsidRDefault="00785CC6" w:rsidP="00086F93">
      <w:pPr>
        <w:tabs>
          <w:tab w:val="left" w:pos="709"/>
        </w:tabs>
        <w:ind w:firstLine="0"/>
        <w:outlineLvl w:val="0"/>
        <w:rPr>
          <w:rFonts w:ascii="Times New Roman" w:hAnsi="Times New Roman" w:cs="Times New Roman"/>
          <w:b/>
          <w:sz w:val="28"/>
          <w:szCs w:val="28"/>
          <w:u w:val="single"/>
        </w:rPr>
      </w:pPr>
    </w:p>
    <w:p w:rsidR="00785CC6" w:rsidRDefault="00785CC6" w:rsidP="00086F93">
      <w:pPr>
        <w:tabs>
          <w:tab w:val="left" w:pos="709"/>
        </w:tabs>
        <w:ind w:firstLine="0"/>
        <w:outlineLvl w:val="0"/>
        <w:rPr>
          <w:rFonts w:ascii="Times New Roman" w:hAnsi="Times New Roman" w:cs="Times New Roman"/>
          <w:b/>
          <w:sz w:val="28"/>
          <w:szCs w:val="28"/>
          <w:u w:val="single"/>
        </w:rPr>
      </w:pPr>
    </w:p>
    <w:p w:rsidR="00A1220B" w:rsidRDefault="00A1220B" w:rsidP="00086F93">
      <w:pPr>
        <w:tabs>
          <w:tab w:val="left" w:pos="709"/>
        </w:tabs>
        <w:ind w:firstLine="0"/>
        <w:outlineLvl w:val="0"/>
        <w:rPr>
          <w:rFonts w:ascii="Times New Roman" w:hAnsi="Times New Roman" w:cs="Times New Roman"/>
          <w:b/>
          <w:sz w:val="28"/>
          <w:szCs w:val="28"/>
          <w:u w:val="single"/>
        </w:rPr>
      </w:pPr>
    </w:p>
    <w:p w:rsidR="00A1220B" w:rsidRDefault="00A1220B" w:rsidP="00086F93">
      <w:pPr>
        <w:tabs>
          <w:tab w:val="left" w:pos="709"/>
        </w:tabs>
        <w:ind w:firstLine="0"/>
        <w:outlineLvl w:val="0"/>
        <w:rPr>
          <w:rFonts w:ascii="Times New Roman" w:hAnsi="Times New Roman" w:cs="Times New Roman"/>
          <w:b/>
          <w:sz w:val="28"/>
          <w:szCs w:val="28"/>
          <w:u w:val="single"/>
        </w:rPr>
      </w:pPr>
    </w:p>
    <w:p w:rsidR="00A1220B" w:rsidRDefault="00A1220B" w:rsidP="00086F93">
      <w:pPr>
        <w:tabs>
          <w:tab w:val="left" w:pos="709"/>
        </w:tabs>
        <w:ind w:firstLine="0"/>
        <w:outlineLvl w:val="0"/>
        <w:rPr>
          <w:rFonts w:ascii="Times New Roman" w:hAnsi="Times New Roman" w:cs="Times New Roman"/>
          <w:b/>
          <w:sz w:val="28"/>
          <w:szCs w:val="28"/>
          <w:u w:val="single"/>
        </w:rPr>
      </w:pPr>
    </w:p>
    <w:p w:rsidR="00A1220B" w:rsidRDefault="00A1220B" w:rsidP="00086F93">
      <w:pPr>
        <w:tabs>
          <w:tab w:val="left" w:pos="709"/>
        </w:tabs>
        <w:ind w:firstLine="0"/>
        <w:outlineLvl w:val="0"/>
        <w:rPr>
          <w:rFonts w:ascii="Times New Roman" w:hAnsi="Times New Roman" w:cs="Times New Roman"/>
          <w:b/>
          <w:sz w:val="28"/>
          <w:szCs w:val="28"/>
          <w:u w:val="single"/>
        </w:rPr>
      </w:pPr>
    </w:p>
    <w:p w:rsidR="00A1220B" w:rsidRDefault="00A1220B" w:rsidP="00086F93">
      <w:pPr>
        <w:tabs>
          <w:tab w:val="left" w:pos="709"/>
        </w:tabs>
        <w:ind w:firstLine="0"/>
        <w:outlineLvl w:val="0"/>
        <w:rPr>
          <w:rFonts w:ascii="Times New Roman" w:hAnsi="Times New Roman" w:cs="Times New Roman"/>
          <w:b/>
          <w:sz w:val="28"/>
          <w:szCs w:val="28"/>
          <w:u w:val="single"/>
        </w:rPr>
      </w:pPr>
    </w:p>
    <w:p w:rsidR="00A1220B" w:rsidRDefault="00A1220B" w:rsidP="00086F93">
      <w:pPr>
        <w:tabs>
          <w:tab w:val="left" w:pos="709"/>
        </w:tabs>
        <w:ind w:firstLine="0"/>
        <w:outlineLvl w:val="0"/>
        <w:rPr>
          <w:rFonts w:ascii="Times New Roman" w:hAnsi="Times New Roman" w:cs="Times New Roman"/>
          <w:b/>
          <w:sz w:val="28"/>
          <w:szCs w:val="28"/>
          <w:u w:val="single"/>
        </w:rPr>
      </w:pPr>
    </w:p>
    <w:p w:rsidR="00A1220B" w:rsidRDefault="00A1220B" w:rsidP="00086F93">
      <w:pPr>
        <w:tabs>
          <w:tab w:val="left" w:pos="709"/>
        </w:tabs>
        <w:ind w:firstLine="0"/>
        <w:outlineLvl w:val="0"/>
        <w:rPr>
          <w:rFonts w:ascii="Times New Roman" w:hAnsi="Times New Roman" w:cs="Times New Roman"/>
          <w:b/>
          <w:sz w:val="28"/>
          <w:szCs w:val="28"/>
          <w:u w:val="single"/>
        </w:rPr>
      </w:pPr>
    </w:p>
    <w:p w:rsidR="00A1220B" w:rsidRDefault="00A1220B" w:rsidP="00086F93">
      <w:pPr>
        <w:tabs>
          <w:tab w:val="left" w:pos="709"/>
        </w:tabs>
        <w:ind w:firstLine="0"/>
        <w:outlineLvl w:val="0"/>
        <w:rPr>
          <w:rFonts w:ascii="Times New Roman" w:hAnsi="Times New Roman" w:cs="Times New Roman"/>
          <w:b/>
          <w:sz w:val="28"/>
          <w:szCs w:val="28"/>
          <w:u w:val="single"/>
        </w:rPr>
      </w:pPr>
    </w:p>
    <w:p w:rsidR="006C5A45" w:rsidRDefault="006C5A45" w:rsidP="00086F93">
      <w:pPr>
        <w:tabs>
          <w:tab w:val="left" w:pos="709"/>
        </w:tabs>
        <w:ind w:firstLine="0"/>
        <w:outlineLvl w:val="0"/>
        <w:rPr>
          <w:rFonts w:ascii="Times New Roman" w:hAnsi="Times New Roman" w:cs="Times New Roman"/>
          <w:b/>
          <w:sz w:val="28"/>
          <w:szCs w:val="28"/>
          <w:u w:val="single"/>
        </w:rPr>
      </w:pPr>
    </w:p>
    <w:p w:rsidR="006C5A45" w:rsidRDefault="006C5A45" w:rsidP="00086F93">
      <w:pPr>
        <w:tabs>
          <w:tab w:val="left" w:pos="709"/>
        </w:tabs>
        <w:ind w:firstLine="0"/>
        <w:outlineLvl w:val="0"/>
        <w:rPr>
          <w:rFonts w:ascii="Times New Roman" w:hAnsi="Times New Roman" w:cs="Times New Roman"/>
          <w:b/>
          <w:sz w:val="28"/>
          <w:szCs w:val="28"/>
          <w:u w:val="single"/>
        </w:rPr>
      </w:pPr>
    </w:p>
    <w:p w:rsidR="006C5A45" w:rsidRDefault="006C5A45" w:rsidP="00086F93">
      <w:pPr>
        <w:tabs>
          <w:tab w:val="left" w:pos="709"/>
        </w:tabs>
        <w:ind w:firstLine="0"/>
        <w:outlineLvl w:val="0"/>
        <w:rPr>
          <w:rFonts w:ascii="Times New Roman" w:hAnsi="Times New Roman" w:cs="Times New Roman"/>
          <w:b/>
          <w:sz w:val="28"/>
          <w:szCs w:val="28"/>
          <w:u w:val="single"/>
        </w:rPr>
      </w:pPr>
    </w:p>
    <w:p w:rsidR="006C5A45" w:rsidRDefault="006C5A45" w:rsidP="00086F93">
      <w:pPr>
        <w:tabs>
          <w:tab w:val="left" w:pos="709"/>
        </w:tabs>
        <w:ind w:firstLine="0"/>
        <w:outlineLvl w:val="0"/>
        <w:rPr>
          <w:rFonts w:ascii="Times New Roman" w:hAnsi="Times New Roman" w:cs="Times New Roman"/>
          <w:b/>
          <w:sz w:val="28"/>
          <w:szCs w:val="28"/>
          <w:u w:val="single"/>
        </w:rPr>
      </w:pPr>
    </w:p>
    <w:p w:rsidR="006C5A45" w:rsidRDefault="006C5A45" w:rsidP="00086F93">
      <w:pPr>
        <w:tabs>
          <w:tab w:val="left" w:pos="709"/>
        </w:tabs>
        <w:ind w:firstLine="0"/>
        <w:outlineLvl w:val="0"/>
        <w:rPr>
          <w:rFonts w:ascii="Times New Roman" w:hAnsi="Times New Roman" w:cs="Times New Roman"/>
          <w:b/>
          <w:sz w:val="28"/>
          <w:szCs w:val="28"/>
          <w:u w:val="single"/>
        </w:rPr>
      </w:pPr>
    </w:p>
    <w:p w:rsidR="006C5A45" w:rsidRDefault="006C5A45" w:rsidP="00086F93">
      <w:pPr>
        <w:tabs>
          <w:tab w:val="left" w:pos="709"/>
        </w:tabs>
        <w:ind w:firstLine="0"/>
        <w:outlineLvl w:val="0"/>
        <w:rPr>
          <w:rFonts w:ascii="Times New Roman" w:hAnsi="Times New Roman" w:cs="Times New Roman"/>
          <w:b/>
          <w:sz w:val="28"/>
          <w:szCs w:val="28"/>
          <w:u w:val="single"/>
        </w:rPr>
      </w:pPr>
    </w:p>
    <w:p w:rsidR="006C5A45" w:rsidRDefault="006C5A45" w:rsidP="00086F93">
      <w:pPr>
        <w:tabs>
          <w:tab w:val="left" w:pos="709"/>
        </w:tabs>
        <w:ind w:firstLine="0"/>
        <w:outlineLvl w:val="0"/>
        <w:rPr>
          <w:rFonts w:ascii="Times New Roman" w:hAnsi="Times New Roman" w:cs="Times New Roman"/>
          <w:b/>
          <w:sz w:val="28"/>
          <w:szCs w:val="28"/>
          <w:u w:val="single"/>
        </w:rPr>
      </w:pPr>
    </w:p>
    <w:p w:rsidR="006C5A45" w:rsidRDefault="006C5A45" w:rsidP="00086F93">
      <w:pPr>
        <w:tabs>
          <w:tab w:val="left" w:pos="709"/>
        </w:tabs>
        <w:ind w:firstLine="0"/>
        <w:outlineLvl w:val="0"/>
        <w:rPr>
          <w:rFonts w:ascii="Times New Roman" w:hAnsi="Times New Roman" w:cs="Times New Roman"/>
          <w:b/>
          <w:sz w:val="28"/>
          <w:szCs w:val="28"/>
          <w:u w:val="single"/>
        </w:rPr>
      </w:pPr>
    </w:p>
    <w:p w:rsidR="006C5A45" w:rsidRDefault="006C5A45" w:rsidP="00086F93">
      <w:pPr>
        <w:tabs>
          <w:tab w:val="left" w:pos="709"/>
        </w:tabs>
        <w:ind w:firstLine="0"/>
        <w:outlineLvl w:val="0"/>
        <w:rPr>
          <w:rFonts w:ascii="Times New Roman" w:hAnsi="Times New Roman" w:cs="Times New Roman"/>
          <w:b/>
          <w:sz w:val="28"/>
          <w:szCs w:val="28"/>
          <w:u w:val="single"/>
        </w:rPr>
      </w:pPr>
    </w:p>
    <w:p w:rsidR="006C5A45" w:rsidRDefault="006C5A45" w:rsidP="00086F93">
      <w:pPr>
        <w:tabs>
          <w:tab w:val="left" w:pos="709"/>
        </w:tabs>
        <w:ind w:firstLine="0"/>
        <w:outlineLvl w:val="0"/>
        <w:rPr>
          <w:rFonts w:ascii="Times New Roman" w:hAnsi="Times New Roman" w:cs="Times New Roman"/>
          <w:b/>
          <w:sz w:val="28"/>
          <w:szCs w:val="28"/>
          <w:u w:val="single"/>
        </w:rPr>
      </w:pPr>
    </w:p>
    <w:p w:rsidR="00785CC6" w:rsidRDefault="00785CC6" w:rsidP="00086F93">
      <w:pPr>
        <w:tabs>
          <w:tab w:val="left" w:pos="709"/>
        </w:tabs>
        <w:ind w:firstLine="0"/>
        <w:outlineLvl w:val="0"/>
        <w:rPr>
          <w:rFonts w:ascii="Times New Roman" w:hAnsi="Times New Roman" w:cs="Times New Roman"/>
          <w:b/>
          <w:sz w:val="28"/>
          <w:szCs w:val="28"/>
          <w:u w:val="single"/>
        </w:rPr>
      </w:pPr>
    </w:p>
    <w:p w:rsidR="00785CC6" w:rsidRDefault="00785CC6" w:rsidP="00086F93">
      <w:pPr>
        <w:tabs>
          <w:tab w:val="left" w:pos="709"/>
        </w:tabs>
        <w:ind w:firstLine="0"/>
        <w:outlineLvl w:val="0"/>
        <w:rPr>
          <w:rFonts w:ascii="Times New Roman" w:hAnsi="Times New Roman" w:cs="Times New Roman"/>
          <w:b/>
          <w:sz w:val="28"/>
          <w:szCs w:val="28"/>
          <w:u w:val="single"/>
        </w:rPr>
      </w:pPr>
    </w:p>
    <w:p w:rsidR="00FA4627" w:rsidRPr="008E77F3" w:rsidRDefault="00FA4627" w:rsidP="00197CCB">
      <w:pPr>
        <w:pStyle w:val="a9"/>
        <w:tabs>
          <w:tab w:val="left" w:pos="709"/>
        </w:tabs>
        <w:ind w:left="1429" w:firstLine="0"/>
        <w:jc w:val="center"/>
        <w:outlineLvl w:val="0"/>
        <w:rPr>
          <w:rFonts w:ascii="Times New Roman" w:hAnsi="Times New Roman" w:cs="Times New Roman"/>
          <w:b/>
          <w:bCs/>
          <w:sz w:val="28"/>
          <w:szCs w:val="28"/>
        </w:rPr>
      </w:pPr>
      <w:r w:rsidRPr="008E77F3">
        <w:rPr>
          <w:rFonts w:ascii="Times New Roman" w:hAnsi="Times New Roman" w:cs="Times New Roman"/>
          <w:b/>
          <w:sz w:val="28"/>
          <w:szCs w:val="28"/>
        </w:rPr>
        <w:lastRenderedPageBreak/>
        <w:t>ПРОГРАММА СЕМИНАРСКИХ ЗАНЯТИЙ</w:t>
      </w:r>
    </w:p>
    <w:p w:rsidR="00BE11F8" w:rsidRPr="006C4E47" w:rsidRDefault="00FA4627" w:rsidP="00273A4E">
      <w:pPr>
        <w:pStyle w:val="a3"/>
        <w:tabs>
          <w:tab w:val="left" w:pos="709"/>
        </w:tabs>
        <w:spacing w:line="264" w:lineRule="auto"/>
        <w:jc w:val="center"/>
        <w:rPr>
          <w:sz w:val="28"/>
          <w:szCs w:val="28"/>
        </w:rPr>
      </w:pPr>
      <w:r w:rsidRPr="006C4E47">
        <w:rPr>
          <w:sz w:val="28"/>
          <w:szCs w:val="28"/>
        </w:rPr>
        <w:t xml:space="preserve">Семинар </w:t>
      </w:r>
      <w:r w:rsidR="00BE11F8" w:rsidRPr="006C4E47">
        <w:rPr>
          <w:sz w:val="28"/>
          <w:szCs w:val="28"/>
        </w:rPr>
        <w:t>№</w:t>
      </w:r>
      <w:r w:rsidRPr="006C4E47">
        <w:rPr>
          <w:sz w:val="28"/>
          <w:szCs w:val="28"/>
        </w:rPr>
        <w:t>1</w:t>
      </w:r>
    </w:p>
    <w:p w:rsidR="00FA4627" w:rsidRPr="006C4E47" w:rsidRDefault="00BE11F8" w:rsidP="00197CCB">
      <w:pPr>
        <w:pStyle w:val="a3"/>
        <w:tabs>
          <w:tab w:val="left" w:pos="709"/>
        </w:tabs>
        <w:spacing w:line="264" w:lineRule="auto"/>
        <w:jc w:val="center"/>
        <w:rPr>
          <w:sz w:val="28"/>
          <w:szCs w:val="28"/>
        </w:rPr>
      </w:pPr>
      <w:r w:rsidRPr="006C4E47">
        <w:rPr>
          <w:b/>
          <w:sz w:val="28"/>
          <w:szCs w:val="28"/>
        </w:rPr>
        <w:t>Тема: история формирования социально-психологических идей</w:t>
      </w:r>
    </w:p>
    <w:p w:rsidR="001C0D45" w:rsidRPr="00197CCB" w:rsidRDefault="00197CCB" w:rsidP="00197CCB">
      <w:pPr>
        <w:tabs>
          <w:tab w:val="left" w:pos="709"/>
        </w:tabs>
        <w:rPr>
          <w:rFonts w:ascii="Times New Roman" w:hAnsi="Times New Roman" w:cs="Times New Roman"/>
          <w:sz w:val="28"/>
          <w:szCs w:val="28"/>
        </w:rPr>
      </w:pPr>
      <w:r>
        <w:rPr>
          <w:rFonts w:ascii="Times New Roman" w:hAnsi="Times New Roman" w:cs="Times New Roman"/>
          <w:sz w:val="28"/>
          <w:szCs w:val="28"/>
        </w:rPr>
        <w:t xml:space="preserve">1. </w:t>
      </w:r>
      <w:r w:rsidR="00BE11F8" w:rsidRPr="00197CCB">
        <w:rPr>
          <w:rFonts w:ascii="Times New Roman" w:hAnsi="Times New Roman" w:cs="Times New Roman"/>
          <w:sz w:val="28"/>
          <w:szCs w:val="28"/>
        </w:rPr>
        <w:t xml:space="preserve">Краткая история становления и развития социальной психологии. Предмет, объект, задачи социальной психологии.  </w:t>
      </w:r>
    </w:p>
    <w:p w:rsidR="001C0D45" w:rsidRPr="00197CCB" w:rsidRDefault="00197CCB" w:rsidP="00197CCB">
      <w:pPr>
        <w:tabs>
          <w:tab w:val="left" w:pos="709"/>
        </w:tabs>
        <w:rPr>
          <w:rFonts w:ascii="Times New Roman" w:hAnsi="Times New Roman" w:cs="Times New Roman"/>
          <w:sz w:val="28"/>
          <w:szCs w:val="28"/>
        </w:rPr>
      </w:pPr>
      <w:r>
        <w:rPr>
          <w:rFonts w:ascii="Times New Roman" w:hAnsi="Times New Roman" w:cs="Times New Roman"/>
          <w:sz w:val="28"/>
          <w:szCs w:val="28"/>
        </w:rPr>
        <w:t xml:space="preserve">2. </w:t>
      </w:r>
      <w:r w:rsidR="00BE11F8" w:rsidRPr="00197CCB">
        <w:rPr>
          <w:rFonts w:ascii="Times New Roman" w:hAnsi="Times New Roman" w:cs="Times New Roman"/>
          <w:sz w:val="28"/>
          <w:szCs w:val="28"/>
        </w:rPr>
        <w:t>У.</w:t>
      </w:r>
      <w:r>
        <w:rPr>
          <w:rFonts w:ascii="Times New Roman" w:hAnsi="Times New Roman" w:cs="Times New Roman"/>
          <w:sz w:val="28"/>
          <w:szCs w:val="28"/>
        </w:rPr>
        <w:t xml:space="preserve"> </w:t>
      </w:r>
      <w:r w:rsidR="00BE11F8" w:rsidRPr="00197CCB">
        <w:rPr>
          <w:rFonts w:ascii="Times New Roman" w:hAnsi="Times New Roman" w:cs="Times New Roman"/>
          <w:sz w:val="28"/>
          <w:szCs w:val="28"/>
        </w:rPr>
        <w:t xml:space="preserve">Макдугалл «Введение в социальную психологию». </w:t>
      </w:r>
    </w:p>
    <w:p w:rsidR="001C0D45" w:rsidRPr="00197CCB" w:rsidRDefault="00197CCB" w:rsidP="00197CCB">
      <w:pPr>
        <w:tabs>
          <w:tab w:val="left" w:pos="709"/>
        </w:tabs>
        <w:rPr>
          <w:rFonts w:ascii="Times New Roman" w:hAnsi="Times New Roman" w:cs="Times New Roman"/>
          <w:sz w:val="28"/>
          <w:szCs w:val="28"/>
        </w:rPr>
      </w:pPr>
      <w:r>
        <w:rPr>
          <w:rFonts w:ascii="Times New Roman" w:hAnsi="Times New Roman" w:cs="Times New Roman"/>
          <w:sz w:val="28"/>
          <w:szCs w:val="28"/>
        </w:rPr>
        <w:t xml:space="preserve">3. </w:t>
      </w:r>
      <w:r w:rsidR="00BE11F8" w:rsidRPr="00197CCB">
        <w:rPr>
          <w:rFonts w:ascii="Times New Roman" w:hAnsi="Times New Roman" w:cs="Times New Roman"/>
          <w:sz w:val="28"/>
          <w:szCs w:val="28"/>
        </w:rPr>
        <w:t xml:space="preserve">Э.Росс «Социальная психология». </w:t>
      </w:r>
    </w:p>
    <w:p w:rsidR="00054243" w:rsidRDefault="00197CCB" w:rsidP="00197CCB">
      <w:pPr>
        <w:tabs>
          <w:tab w:val="left" w:pos="709"/>
        </w:tabs>
        <w:rPr>
          <w:rFonts w:ascii="Times New Roman" w:hAnsi="Times New Roman" w:cs="Times New Roman"/>
          <w:sz w:val="28"/>
          <w:szCs w:val="28"/>
        </w:rPr>
      </w:pPr>
      <w:r>
        <w:rPr>
          <w:rFonts w:ascii="Times New Roman" w:hAnsi="Times New Roman" w:cs="Times New Roman"/>
          <w:sz w:val="28"/>
          <w:szCs w:val="28"/>
        </w:rPr>
        <w:t xml:space="preserve">4. </w:t>
      </w:r>
      <w:r w:rsidR="003A1F19">
        <w:rPr>
          <w:rFonts w:ascii="Times New Roman" w:hAnsi="Times New Roman" w:cs="Times New Roman"/>
          <w:sz w:val="28"/>
          <w:szCs w:val="28"/>
        </w:rPr>
        <w:t>Социально-</w:t>
      </w:r>
      <w:r w:rsidR="00BE11F8" w:rsidRPr="00197CCB">
        <w:rPr>
          <w:rFonts w:ascii="Times New Roman" w:hAnsi="Times New Roman" w:cs="Times New Roman"/>
          <w:sz w:val="28"/>
          <w:szCs w:val="28"/>
        </w:rPr>
        <w:t>психологические идеи в античной философии (Сократ, Платон, Протагор, Аристотель. Социально – психологические идеи в фил</w:t>
      </w:r>
      <w:r w:rsidR="00BE11F8" w:rsidRPr="00197CCB">
        <w:rPr>
          <w:rFonts w:ascii="Times New Roman" w:hAnsi="Times New Roman" w:cs="Times New Roman"/>
          <w:sz w:val="28"/>
          <w:szCs w:val="28"/>
        </w:rPr>
        <w:t>о</w:t>
      </w:r>
      <w:r w:rsidR="00BE11F8" w:rsidRPr="00197CCB">
        <w:rPr>
          <w:rFonts w:ascii="Times New Roman" w:hAnsi="Times New Roman" w:cs="Times New Roman"/>
          <w:sz w:val="28"/>
          <w:szCs w:val="28"/>
        </w:rPr>
        <w:t>софии Нового времени (Д.</w:t>
      </w:r>
      <w:r>
        <w:rPr>
          <w:rFonts w:ascii="Times New Roman" w:hAnsi="Times New Roman" w:cs="Times New Roman"/>
          <w:sz w:val="28"/>
          <w:szCs w:val="28"/>
        </w:rPr>
        <w:t xml:space="preserve"> </w:t>
      </w:r>
      <w:r w:rsidR="00BE11F8" w:rsidRPr="00197CCB">
        <w:rPr>
          <w:rFonts w:ascii="Times New Roman" w:hAnsi="Times New Roman" w:cs="Times New Roman"/>
          <w:sz w:val="28"/>
          <w:szCs w:val="28"/>
        </w:rPr>
        <w:t>Локк, Ж.Ж. Руссо</w:t>
      </w:r>
      <w:r w:rsidR="00BE11F8" w:rsidRPr="005E67A6">
        <w:rPr>
          <w:rFonts w:ascii="Times New Roman" w:hAnsi="Times New Roman" w:cs="Times New Roman"/>
          <w:sz w:val="28"/>
          <w:szCs w:val="28"/>
        </w:rPr>
        <w:t xml:space="preserve">, </w:t>
      </w:r>
      <w:r w:rsidR="005E67A6" w:rsidRPr="005E67A6">
        <w:rPr>
          <w:rFonts w:ascii="Times New Roman" w:hAnsi="Times New Roman" w:cs="Times New Roman"/>
          <w:sz w:val="28"/>
          <w:szCs w:val="28"/>
        </w:rPr>
        <w:t xml:space="preserve">Г.В. </w:t>
      </w:r>
      <w:r w:rsidR="00BE11F8" w:rsidRPr="005E67A6">
        <w:rPr>
          <w:rFonts w:ascii="Times New Roman" w:hAnsi="Times New Roman" w:cs="Times New Roman"/>
          <w:sz w:val="28"/>
          <w:szCs w:val="28"/>
        </w:rPr>
        <w:t>Гегель).</w:t>
      </w:r>
    </w:p>
    <w:p w:rsidR="006E77C4" w:rsidRPr="00197CCB" w:rsidRDefault="006E77C4" w:rsidP="00197CCB">
      <w:pPr>
        <w:tabs>
          <w:tab w:val="left" w:pos="709"/>
        </w:tabs>
        <w:rPr>
          <w:rFonts w:ascii="Times New Roman" w:hAnsi="Times New Roman" w:cs="Times New Roman"/>
          <w:sz w:val="28"/>
          <w:szCs w:val="28"/>
        </w:rPr>
      </w:pPr>
    </w:p>
    <w:p w:rsidR="00BE11F8" w:rsidRPr="006C4E47" w:rsidRDefault="00FA4627" w:rsidP="00197CCB">
      <w:pPr>
        <w:tabs>
          <w:tab w:val="left" w:pos="709"/>
        </w:tabs>
        <w:jc w:val="center"/>
        <w:rPr>
          <w:rFonts w:ascii="Times New Roman" w:hAnsi="Times New Roman" w:cs="Times New Roman"/>
          <w:sz w:val="28"/>
          <w:szCs w:val="28"/>
        </w:rPr>
      </w:pPr>
      <w:r w:rsidRPr="006C4E47">
        <w:rPr>
          <w:rFonts w:ascii="Times New Roman" w:hAnsi="Times New Roman" w:cs="Times New Roman"/>
          <w:sz w:val="28"/>
          <w:szCs w:val="28"/>
        </w:rPr>
        <w:t>Семинар № 2</w:t>
      </w:r>
    </w:p>
    <w:p w:rsidR="00197CCB" w:rsidRDefault="00FA4627" w:rsidP="00197CCB">
      <w:pPr>
        <w:tabs>
          <w:tab w:val="left" w:pos="709"/>
        </w:tabs>
        <w:jc w:val="center"/>
        <w:rPr>
          <w:rFonts w:ascii="Times New Roman" w:hAnsi="Times New Roman" w:cs="Times New Roman"/>
          <w:b/>
          <w:sz w:val="28"/>
          <w:szCs w:val="28"/>
        </w:rPr>
      </w:pPr>
      <w:r w:rsidRPr="006C4E47">
        <w:rPr>
          <w:rFonts w:ascii="Times New Roman" w:hAnsi="Times New Roman" w:cs="Times New Roman"/>
          <w:b/>
          <w:sz w:val="28"/>
          <w:szCs w:val="28"/>
        </w:rPr>
        <w:t xml:space="preserve">Тема: </w:t>
      </w:r>
      <w:r w:rsidR="00BE11F8" w:rsidRPr="006C4E47">
        <w:rPr>
          <w:rFonts w:ascii="Times New Roman" w:hAnsi="Times New Roman" w:cs="Times New Roman"/>
          <w:b/>
          <w:sz w:val="28"/>
          <w:szCs w:val="28"/>
        </w:rPr>
        <w:t>первые социально-психологические теории</w:t>
      </w:r>
    </w:p>
    <w:p w:rsidR="00197CCB" w:rsidRDefault="00197CCB" w:rsidP="00197CCB">
      <w:pPr>
        <w:tabs>
          <w:tab w:val="left" w:pos="709"/>
        </w:tabs>
        <w:rPr>
          <w:rFonts w:ascii="Times New Roman" w:eastAsia="Times New Roman" w:hAnsi="Times New Roman" w:cs="Times New Roman"/>
          <w:sz w:val="28"/>
          <w:szCs w:val="28"/>
        </w:rPr>
      </w:pPr>
      <w:r>
        <w:rPr>
          <w:rFonts w:ascii="Times New Roman" w:hAnsi="Times New Roman" w:cs="Times New Roman"/>
          <w:sz w:val="28"/>
          <w:szCs w:val="28"/>
        </w:rPr>
        <w:t xml:space="preserve">1. </w:t>
      </w:r>
      <w:r w:rsidR="00CC18C4" w:rsidRPr="00197CCB">
        <w:rPr>
          <w:rFonts w:ascii="Times New Roman" w:hAnsi="Times New Roman" w:cs="Times New Roman"/>
          <w:sz w:val="28"/>
          <w:szCs w:val="28"/>
        </w:rPr>
        <w:t>Первые социально – психологические концепции второй половины 19 века: «психология народов» «психология масс», «теория инстинктов с</w:t>
      </w:r>
      <w:r w:rsidR="00CC18C4" w:rsidRPr="00197CCB">
        <w:rPr>
          <w:rFonts w:ascii="Times New Roman" w:hAnsi="Times New Roman" w:cs="Times New Roman"/>
          <w:sz w:val="28"/>
          <w:szCs w:val="28"/>
        </w:rPr>
        <w:t>о</w:t>
      </w:r>
      <w:r w:rsidR="00CC18C4" w:rsidRPr="00197CCB">
        <w:rPr>
          <w:rFonts w:ascii="Times New Roman" w:hAnsi="Times New Roman" w:cs="Times New Roman"/>
          <w:sz w:val="28"/>
          <w:szCs w:val="28"/>
        </w:rPr>
        <w:t>циального поведения».</w:t>
      </w:r>
      <w:r w:rsidR="00CC18C4" w:rsidRPr="00197CCB">
        <w:rPr>
          <w:rFonts w:ascii="Times New Roman" w:eastAsia="Times New Roman" w:hAnsi="Times New Roman" w:cs="Times New Roman"/>
          <w:sz w:val="28"/>
          <w:szCs w:val="28"/>
        </w:rPr>
        <w:t xml:space="preserve"> </w:t>
      </w:r>
    </w:p>
    <w:p w:rsidR="00197CCB" w:rsidRDefault="00197CCB" w:rsidP="00197CCB">
      <w:pPr>
        <w:tabs>
          <w:tab w:val="left" w:pos="709"/>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C94F4D">
        <w:rPr>
          <w:rFonts w:ascii="Times New Roman" w:eastAsia="Times New Roman" w:hAnsi="Times New Roman" w:cs="Times New Roman"/>
          <w:sz w:val="28"/>
          <w:szCs w:val="28"/>
        </w:rPr>
        <w:t>Формирование</w:t>
      </w:r>
      <w:r w:rsidR="00CC18C4" w:rsidRPr="006C4E47">
        <w:rPr>
          <w:rFonts w:ascii="Times New Roman" w:eastAsia="Times New Roman" w:hAnsi="Times New Roman" w:cs="Times New Roman"/>
          <w:sz w:val="28"/>
          <w:szCs w:val="28"/>
        </w:rPr>
        <w:t xml:space="preserve"> социально-психологической проблематики в маркс</w:t>
      </w:r>
      <w:r w:rsidR="00CC18C4" w:rsidRPr="006C4E47">
        <w:rPr>
          <w:rFonts w:ascii="Times New Roman" w:eastAsia="Times New Roman" w:hAnsi="Times New Roman" w:cs="Times New Roman"/>
          <w:sz w:val="28"/>
          <w:szCs w:val="28"/>
        </w:rPr>
        <w:t>и</w:t>
      </w:r>
      <w:r w:rsidR="00CC18C4" w:rsidRPr="006C4E47">
        <w:rPr>
          <w:rFonts w:ascii="Times New Roman" w:eastAsia="Times New Roman" w:hAnsi="Times New Roman" w:cs="Times New Roman"/>
          <w:sz w:val="28"/>
          <w:szCs w:val="28"/>
        </w:rPr>
        <w:t xml:space="preserve">стской теоретической </w:t>
      </w:r>
      <w:r w:rsidR="00250E0F">
        <w:rPr>
          <w:rFonts w:ascii="Times New Roman" w:eastAsia="Times New Roman" w:hAnsi="Times New Roman" w:cs="Times New Roman"/>
          <w:sz w:val="28"/>
          <w:szCs w:val="28"/>
        </w:rPr>
        <w:t>традиции</w:t>
      </w:r>
      <w:r w:rsidR="00CC18C4" w:rsidRPr="006C4E47">
        <w:rPr>
          <w:rFonts w:ascii="Times New Roman" w:eastAsia="Times New Roman" w:hAnsi="Times New Roman" w:cs="Times New Roman"/>
          <w:sz w:val="28"/>
          <w:szCs w:val="28"/>
        </w:rPr>
        <w:t xml:space="preserve">. </w:t>
      </w:r>
    </w:p>
    <w:p w:rsidR="00CC18C4" w:rsidRDefault="00197CCB" w:rsidP="00197CCB">
      <w:pPr>
        <w:tabs>
          <w:tab w:val="left" w:pos="709"/>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C18C4" w:rsidRPr="006C4E47">
        <w:rPr>
          <w:rFonts w:ascii="Times New Roman" w:eastAsia="Times New Roman" w:hAnsi="Times New Roman" w:cs="Times New Roman"/>
          <w:sz w:val="28"/>
          <w:szCs w:val="28"/>
        </w:rPr>
        <w:t xml:space="preserve">Влияние марксистской </w:t>
      </w:r>
      <w:r w:rsidR="00250E0F">
        <w:rPr>
          <w:rFonts w:ascii="Times New Roman" w:eastAsia="Times New Roman" w:hAnsi="Times New Roman" w:cs="Times New Roman"/>
          <w:sz w:val="28"/>
          <w:szCs w:val="28"/>
        </w:rPr>
        <w:t xml:space="preserve">мысли </w:t>
      </w:r>
      <w:r w:rsidR="00CC18C4" w:rsidRPr="006C4E47">
        <w:rPr>
          <w:rFonts w:ascii="Times New Roman" w:eastAsia="Times New Roman" w:hAnsi="Times New Roman" w:cs="Times New Roman"/>
          <w:sz w:val="28"/>
          <w:szCs w:val="28"/>
        </w:rPr>
        <w:t>на формирование взглядов некоторых представителей социальной психологии. Ориентация на марксистскую ф</w:t>
      </w:r>
      <w:r w:rsidR="00CC18C4" w:rsidRPr="006C4E47">
        <w:rPr>
          <w:rFonts w:ascii="Times New Roman" w:eastAsia="Times New Roman" w:hAnsi="Times New Roman" w:cs="Times New Roman"/>
          <w:sz w:val="28"/>
          <w:szCs w:val="28"/>
        </w:rPr>
        <w:t>и</w:t>
      </w:r>
      <w:r w:rsidR="00CC18C4" w:rsidRPr="006C4E47">
        <w:rPr>
          <w:rFonts w:ascii="Times New Roman" w:eastAsia="Times New Roman" w:hAnsi="Times New Roman" w:cs="Times New Roman"/>
          <w:sz w:val="28"/>
          <w:szCs w:val="28"/>
        </w:rPr>
        <w:t>лософию советской социальной психологии.</w:t>
      </w:r>
    </w:p>
    <w:p w:rsidR="006E77C4" w:rsidRPr="006C4E47" w:rsidRDefault="006E77C4" w:rsidP="00197CCB">
      <w:pPr>
        <w:tabs>
          <w:tab w:val="left" w:pos="709"/>
        </w:tabs>
        <w:rPr>
          <w:rFonts w:ascii="Times New Roman" w:hAnsi="Times New Roman" w:cs="Times New Roman"/>
          <w:sz w:val="28"/>
          <w:szCs w:val="28"/>
        </w:rPr>
      </w:pPr>
    </w:p>
    <w:p w:rsidR="00FA4627" w:rsidRPr="006C4E47" w:rsidRDefault="00FA4627" w:rsidP="00197CCB">
      <w:pPr>
        <w:tabs>
          <w:tab w:val="left" w:pos="709"/>
        </w:tabs>
        <w:jc w:val="center"/>
        <w:rPr>
          <w:rFonts w:ascii="Times New Roman" w:hAnsi="Times New Roman" w:cs="Times New Roman"/>
          <w:sz w:val="28"/>
          <w:szCs w:val="28"/>
        </w:rPr>
      </w:pPr>
      <w:r w:rsidRPr="006C4E47">
        <w:rPr>
          <w:rFonts w:ascii="Times New Roman" w:hAnsi="Times New Roman" w:cs="Times New Roman"/>
          <w:sz w:val="28"/>
          <w:szCs w:val="28"/>
        </w:rPr>
        <w:t>Семинар № 3</w:t>
      </w:r>
    </w:p>
    <w:p w:rsidR="00197CCB" w:rsidRDefault="00FA4627" w:rsidP="00197CCB">
      <w:pPr>
        <w:tabs>
          <w:tab w:val="left" w:pos="709"/>
        </w:tabs>
        <w:jc w:val="center"/>
        <w:rPr>
          <w:rFonts w:ascii="Times New Roman" w:hAnsi="Times New Roman" w:cs="Times New Roman"/>
          <w:b/>
          <w:sz w:val="28"/>
          <w:szCs w:val="28"/>
        </w:rPr>
      </w:pPr>
      <w:r w:rsidRPr="006C4E47">
        <w:rPr>
          <w:rFonts w:ascii="Times New Roman" w:hAnsi="Times New Roman" w:cs="Times New Roman"/>
          <w:b/>
          <w:sz w:val="28"/>
          <w:szCs w:val="28"/>
        </w:rPr>
        <w:t xml:space="preserve">Тема: </w:t>
      </w:r>
      <w:r w:rsidR="00A84EF6" w:rsidRPr="006C4E47">
        <w:rPr>
          <w:rFonts w:ascii="Times New Roman" w:hAnsi="Times New Roman" w:cs="Times New Roman"/>
          <w:b/>
          <w:sz w:val="28"/>
          <w:szCs w:val="28"/>
        </w:rPr>
        <w:t>закономерности общения и взаимодействия людей</w:t>
      </w:r>
    </w:p>
    <w:p w:rsidR="00197CCB" w:rsidRDefault="00197CCB" w:rsidP="00197CCB">
      <w:pPr>
        <w:tabs>
          <w:tab w:val="left" w:pos="709"/>
        </w:tabs>
        <w:rPr>
          <w:rFonts w:ascii="Times New Roman" w:hAnsi="Times New Roman" w:cs="Times New Roman"/>
          <w:sz w:val="28"/>
          <w:szCs w:val="28"/>
        </w:rPr>
      </w:pPr>
      <w:r>
        <w:rPr>
          <w:rFonts w:ascii="Times New Roman" w:hAnsi="Times New Roman" w:cs="Times New Roman"/>
          <w:sz w:val="28"/>
          <w:szCs w:val="28"/>
        </w:rPr>
        <w:t xml:space="preserve">1. </w:t>
      </w:r>
      <w:r w:rsidR="00A84EF6" w:rsidRPr="00197CCB">
        <w:rPr>
          <w:rFonts w:ascii="Times New Roman" w:hAnsi="Times New Roman" w:cs="Times New Roman"/>
          <w:sz w:val="28"/>
          <w:szCs w:val="28"/>
        </w:rPr>
        <w:t>Ви</w:t>
      </w:r>
      <w:r>
        <w:rPr>
          <w:rFonts w:ascii="Times New Roman" w:hAnsi="Times New Roman" w:cs="Times New Roman"/>
          <w:sz w:val="28"/>
          <w:szCs w:val="28"/>
        </w:rPr>
        <w:t>ды, структура, функции общения.</w:t>
      </w:r>
    </w:p>
    <w:p w:rsidR="00197CCB" w:rsidRDefault="00197CCB" w:rsidP="00197CCB">
      <w:pPr>
        <w:tabs>
          <w:tab w:val="left" w:pos="709"/>
        </w:tabs>
        <w:rPr>
          <w:rFonts w:ascii="Times New Roman" w:hAnsi="Times New Roman" w:cs="Times New Roman"/>
          <w:sz w:val="28"/>
          <w:szCs w:val="28"/>
        </w:rPr>
      </w:pPr>
      <w:r>
        <w:rPr>
          <w:rFonts w:ascii="Times New Roman" w:hAnsi="Times New Roman" w:cs="Times New Roman"/>
          <w:sz w:val="28"/>
          <w:szCs w:val="28"/>
        </w:rPr>
        <w:t xml:space="preserve">2. </w:t>
      </w:r>
      <w:r w:rsidR="00A84EF6" w:rsidRPr="006C4E47">
        <w:rPr>
          <w:rFonts w:ascii="Times New Roman" w:hAnsi="Times New Roman" w:cs="Times New Roman"/>
          <w:sz w:val="28"/>
          <w:szCs w:val="28"/>
        </w:rPr>
        <w:t>Общение как коммуникация. Общение как взаимодействие (инт</w:t>
      </w:r>
      <w:r w:rsidR="00A84EF6" w:rsidRPr="006C4E47">
        <w:rPr>
          <w:rFonts w:ascii="Times New Roman" w:hAnsi="Times New Roman" w:cs="Times New Roman"/>
          <w:sz w:val="28"/>
          <w:szCs w:val="28"/>
        </w:rPr>
        <w:t>е</w:t>
      </w:r>
      <w:r w:rsidR="00A84EF6" w:rsidRPr="006C4E47">
        <w:rPr>
          <w:rFonts w:ascii="Times New Roman" w:hAnsi="Times New Roman" w:cs="Times New Roman"/>
          <w:sz w:val="28"/>
          <w:szCs w:val="28"/>
        </w:rPr>
        <w:t xml:space="preserve">рактивная сторона общения). </w:t>
      </w:r>
    </w:p>
    <w:p w:rsidR="00197CCB" w:rsidRDefault="00197CCB" w:rsidP="00197CCB">
      <w:pPr>
        <w:tabs>
          <w:tab w:val="left" w:pos="709"/>
        </w:tabs>
        <w:rPr>
          <w:rFonts w:ascii="Times New Roman" w:hAnsi="Times New Roman" w:cs="Times New Roman"/>
          <w:sz w:val="28"/>
          <w:szCs w:val="28"/>
        </w:rPr>
      </w:pPr>
      <w:r>
        <w:rPr>
          <w:rFonts w:ascii="Times New Roman" w:hAnsi="Times New Roman" w:cs="Times New Roman"/>
          <w:sz w:val="28"/>
          <w:szCs w:val="28"/>
        </w:rPr>
        <w:t xml:space="preserve">3. </w:t>
      </w:r>
      <w:r w:rsidR="00A84EF6" w:rsidRPr="006C4E47">
        <w:rPr>
          <w:rFonts w:ascii="Times New Roman" w:hAnsi="Times New Roman" w:cs="Times New Roman"/>
          <w:sz w:val="28"/>
          <w:szCs w:val="28"/>
        </w:rPr>
        <w:t>Общение как восприятие людьми друг друга (перцептивная сто</w:t>
      </w:r>
      <w:r>
        <w:rPr>
          <w:rFonts w:ascii="Times New Roman" w:hAnsi="Times New Roman" w:cs="Times New Roman"/>
          <w:sz w:val="28"/>
          <w:szCs w:val="28"/>
        </w:rPr>
        <w:t xml:space="preserve">рона общения). </w:t>
      </w:r>
    </w:p>
    <w:p w:rsidR="00197CCB" w:rsidRDefault="00197CCB" w:rsidP="00197CCB">
      <w:pPr>
        <w:tabs>
          <w:tab w:val="left" w:pos="709"/>
        </w:tabs>
        <w:rPr>
          <w:rFonts w:ascii="Times New Roman" w:hAnsi="Times New Roman" w:cs="Times New Roman"/>
          <w:sz w:val="28"/>
          <w:szCs w:val="28"/>
        </w:rPr>
      </w:pPr>
      <w:r>
        <w:rPr>
          <w:rFonts w:ascii="Times New Roman" w:hAnsi="Times New Roman" w:cs="Times New Roman"/>
          <w:sz w:val="28"/>
          <w:szCs w:val="28"/>
        </w:rPr>
        <w:t xml:space="preserve">4. </w:t>
      </w:r>
      <w:r w:rsidR="00A84EF6" w:rsidRPr="006C4E47">
        <w:rPr>
          <w:rFonts w:ascii="Times New Roman" w:hAnsi="Times New Roman" w:cs="Times New Roman"/>
          <w:sz w:val="28"/>
          <w:szCs w:val="28"/>
        </w:rPr>
        <w:t xml:space="preserve">Интерактивная сторона общения. Дихотомическое деление типов взаимодействия: кооперация, конкуренция. </w:t>
      </w:r>
    </w:p>
    <w:p w:rsidR="00197CCB" w:rsidRDefault="00197CCB" w:rsidP="00197CCB">
      <w:pPr>
        <w:tabs>
          <w:tab w:val="left" w:pos="709"/>
        </w:tabs>
        <w:rPr>
          <w:rFonts w:ascii="Times New Roman" w:hAnsi="Times New Roman" w:cs="Times New Roman"/>
          <w:sz w:val="28"/>
          <w:szCs w:val="28"/>
        </w:rPr>
      </w:pPr>
      <w:r>
        <w:rPr>
          <w:rFonts w:ascii="Times New Roman" w:hAnsi="Times New Roman" w:cs="Times New Roman"/>
          <w:sz w:val="28"/>
          <w:szCs w:val="28"/>
        </w:rPr>
        <w:t xml:space="preserve">5. </w:t>
      </w:r>
      <w:r w:rsidR="00A84EF6" w:rsidRPr="006C4E47">
        <w:rPr>
          <w:rFonts w:ascii="Times New Roman" w:hAnsi="Times New Roman" w:cs="Times New Roman"/>
          <w:sz w:val="28"/>
          <w:szCs w:val="28"/>
        </w:rPr>
        <w:t>Теория обмена Дж.</w:t>
      </w:r>
      <w:r>
        <w:rPr>
          <w:rFonts w:ascii="Times New Roman" w:hAnsi="Times New Roman" w:cs="Times New Roman"/>
          <w:sz w:val="28"/>
          <w:szCs w:val="28"/>
        </w:rPr>
        <w:t xml:space="preserve"> </w:t>
      </w:r>
      <w:r w:rsidR="00A84EF6" w:rsidRPr="006C4E47">
        <w:rPr>
          <w:rFonts w:ascii="Times New Roman" w:hAnsi="Times New Roman" w:cs="Times New Roman"/>
          <w:sz w:val="28"/>
          <w:szCs w:val="28"/>
        </w:rPr>
        <w:t>Хомана. Теория символического интеракци</w:t>
      </w:r>
      <w:r w:rsidR="00A84EF6" w:rsidRPr="006C4E47">
        <w:rPr>
          <w:rFonts w:ascii="Times New Roman" w:hAnsi="Times New Roman" w:cs="Times New Roman"/>
          <w:sz w:val="28"/>
          <w:szCs w:val="28"/>
        </w:rPr>
        <w:t>о</w:t>
      </w:r>
      <w:r w:rsidR="00A84EF6" w:rsidRPr="006C4E47">
        <w:rPr>
          <w:rFonts w:ascii="Times New Roman" w:hAnsi="Times New Roman" w:cs="Times New Roman"/>
          <w:sz w:val="28"/>
          <w:szCs w:val="28"/>
        </w:rPr>
        <w:t>низма Дж.</w:t>
      </w:r>
      <w:r>
        <w:rPr>
          <w:rFonts w:ascii="Times New Roman" w:hAnsi="Times New Roman" w:cs="Times New Roman"/>
          <w:sz w:val="28"/>
          <w:szCs w:val="28"/>
        </w:rPr>
        <w:t xml:space="preserve"> </w:t>
      </w:r>
      <w:r w:rsidR="00A84EF6" w:rsidRPr="006C4E47">
        <w:rPr>
          <w:rFonts w:ascii="Times New Roman" w:hAnsi="Times New Roman" w:cs="Times New Roman"/>
          <w:sz w:val="28"/>
          <w:szCs w:val="28"/>
        </w:rPr>
        <w:t>Мида.</w:t>
      </w:r>
    </w:p>
    <w:p w:rsidR="00197CCB" w:rsidRDefault="00197CCB" w:rsidP="00197CCB">
      <w:pPr>
        <w:tabs>
          <w:tab w:val="left" w:pos="709"/>
        </w:tabs>
        <w:rPr>
          <w:rFonts w:ascii="Times New Roman" w:hAnsi="Times New Roman" w:cs="Times New Roman"/>
          <w:sz w:val="28"/>
          <w:szCs w:val="28"/>
        </w:rPr>
      </w:pPr>
      <w:r>
        <w:rPr>
          <w:rFonts w:ascii="Times New Roman" w:hAnsi="Times New Roman" w:cs="Times New Roman"/>
          <w:sz w:val="28"/>
          <w:szCs w:val="28"/>
        </w:rPr>
        <w:t xml:space="preserve">6. </w:t>
      </w:r>
      <w:r w:rsidR="00A84EF6" w:rsidRPr="006C4E47">
        <w:rPr>
          <w:rFonts w:ascii="Times New Roman" w:hAnsi="Times New Roman" w:cs="Times New Roman"/>
          <w:sz w:val="28"/>
          <w:szCs w:val="28"/>
        </w:rPr>
        <w:t>Теория управления впечатлениями Э. Гофмана.</w:t>
      </w:r>
    </w:p>
    <w:p w:rsidR="00197CCB" w:rsidRDefault="00197CCB" w:rsidP="00197CCB">
      <w:pPr>
        <w:tabs>
          <w:tab w:val="left" w:pos="709"/>
        </w:tabs>
        <w:rPr>
          <w:rFonts w:ascii="Times New Roman" w:hAnsi="Times New Roman" w:cs="Times New Roman"/>
          <w:sz w:val="28"/>
          <w:szCs w:val="28"/>
        </w:rPr>
      </w:pPr>
      <w:r>
        <w:rPr>
          <w:rFonts w:ascii="Times New Roman" w:hAnsi="Times New Roman" w:cs="Times New Roman"/>
          <w:sz w:val="28"/>
          <w:szCs w:val="28"/>
        </w:rPr>
        <w:t xml:space="preserve">7. </w:t>
      </w:r>
      <w:r w:rsidR="00A84EF6" w:rsidRPr="006C4E47">
        <w:rPr>
          <w:rFonts w:ascii="Times New Roman" w:hAnsi="Times New Roman" w:cs="Times New Roman"/>
          <w:sz w:val="28"/>
          <w:szCs w:val="28"/>
        </w:rPr>
        <w:t>Психоаналитическая теория З.Фрей</w:t>
      </w:r>
      <w:r w:rsidR="001C0D45" w:rsidRPr="006C4E47">
        <w:rPr>
          <w:rFonts w:ascii="Times New Roman" w:hAnsi="Times New Roman" w:cs="Times New Roman"/>
          <w:sz w:val="28"/>
          <w:szCs w:val="28"/>
        </w:rPr>
        <w:t>да. Транзактный анализ Э.Берна.</w:t>
      </w:r>
    </w:p>
    <w:p w:rsidR="006C4C80" w:rsidRDefault="00197CCB" w:rsidP="006C4C80">
      <w:pPr>
        <w:tabs>
          <w:tab w:val="left" w:pos="709"/>
        </w:tabs>
        <w:rPr>
          <w:rFonts w:ascii="Times New Roman" w:hAnsi="Times New Roman" w:cs="Times New Roman"/>
          <w:sz w:val="28"/>
          <w:szCs w:val="28"/>
        </w:rPr>
      </w:pPr>
      <w:r>
        <w:rPr>
          <w:rFonts w:ascii="Times New Roman" w:hAnsi="Times New Roman" w:cs="Times New Roman"/>
          <w:sz w:val="28"/>
          <w:szCs w:val="28"/>
        </w:rPr>
        <w:t xml:space="preserve">8. </w:t>
      </w:r>
      <w:r w:rsidR="00A84EF6" w:rsidRPr="006C4E47">
        <w:rPr>
          <w:rFonts w:ascii="Times New Roman" w:hAnsi="Times New Roman" w:cs="Times New Roman"/>
          <w:sz w:val="28"/>
          <w:szCs w:val="28"/>
        </w:rPr>
        <w:t>Регуляторы взаимодействия: внушение и убеждение. Социальная перцепция, Дж.</w:t>
      </w:r>
      <w:r w:rsidR="006C4C80">
        <w:rPr>
          <w:rFonts w:ascii="Times New Roman" w:hAnsi="Times New Roman" w:cs="Times New Roman"/>
          <w:sz w:val="28"/>
          <w:szCs w:val="28"/>
        </w:rPr>
        <w:t xml:space="preserve"> </w:t>
      </w:r>
      <w:r w:rsidR="00A84EF6" w:rsidRPr="006C4E47">
        <w:rPr>
          <w:rFonts w:ascii="Times New Roman" w:hAnsi="Times New Roman" w:cs="Times New Roman"/>
          <w:sz w:val="28"/>
          <w:szCs w:val="28"/>
        </w:rPr>
        <w:t xml:space="preserve">Брунер. </w:t>
      </w:r>
    </w:p>
    <w:p w:rsidR="006C4C80" w:rsidRDefault="006C4C80" w:rsidP="006C4C80">
      <w:pPr>
        <w:tabs>
          <w:tab w:val="left" w:pos="709"/>
        </w:tabs>
        <w:rPr>
          <w:rFonts w:ascii="Times New Roman" w:hAnsi="Times New Roman" w:cs="Times New Roman"/>
          <w:sz w:val="28"/>
          <w:szCs w:val="28"/>
        </w:rPr>
      </w:pPr>
      <w:r>
        <w:rPr>
          <w:rFonts w:ascii="Times New Roman" w:hAnsi="Times New Roman" w:cs="Times New Roman"/>
          <w:sz w:val="28"/>
          <w:szCs w:val="28"/>
        </w:rPr>
        <w:t xml:space="preserve">9. </w:t>
      </w:r>
      <w:r w:rsidR="00A84EF6" w:rsidRPr="006C4E47">
        <w:rPr>
          <w:rFonts w:ascii="Times New Roman" w:hAnsi="Times New Roman" w:cs="Times New Roman"/>
          <w:sz w:val="28"/>
          <w:szCs w:val="28"/>
        </w:rPr>
        <w:t>Процесс социальной стереотипизации. Влияние социальных стере</w:t>
      </w:r>
      <w:r w:rsidR="00A84EF6" w:rsidRPr="006C4E47">
        <w:rPr>
          <w:rFonts w:ascii="Times New Roman" w:hAnsi="Times New Roman" w:cs="Times New Roman"/>
          <w:sz w:val="28"/>
          <w:szCs w:val="28"/>
        </w:rPr>
        <w:t>о</w:t>
      </w:r>
      <w:r w:rsidR="00A84EF6" w:rsidRPr="006C4E47">
        <w:rPr>
          <w:rFonts w:ascii="Times New Roman" w:hAnsi="Times New Roman" w:cs="Times New Roman"/>
          <w:sz w:val="28"/>
          <w:szCs w:val="28"/>
        </w:rPr>
        <w:t>типов на восприятие и оценку людей.</w:t>
      </w:r>
    </w:p>
    <w:p w:rsidR="004B0BD8" w:rsidRPr="00446EF5" w:rsidRDefault="006C4C80" w:rsidP="00446EF5">
      <w:pPr>
        <w:tabs>
          <w:tab w:val="left" w:pos="709"/>
        </w:tabs>
        <w:rPr>
          <w:rFonts w:ascii="Times New Roman" w:hAnsi="Times New Roman" w:cs="Times New Roman"/>
          <w:sz w:val="28"/>
          <w:szCs w:val="28"/>
        </w:rPr>
      </w:pPr>
      <w:r>
        <w:rPr>
          <w:rFonts w:ascii="Times New Roman" w:hAnsi="Times New Roman" w:cs="Times New Roman"/>
          <w:sz w:val="28"/>
          <w:szCs w:val="28"/>
        </w:rPr>
        <w:t xml:space="preserve">10. </w:t>
      </w:r>
      <w:r w:rsidR="00A84EF6" w:rsidRPr="006C4E47">
        <w:rPr>
          <w:rFonts w:ascii="Times New Roman" w:hAnsi="Times New Roman" w:cs="Times New Roman"/>
          <w:sz w:val="28"/>
          <w:szCs w:val="28"/>
        </w:rPr>
        <w:t>Факторы формирования стереотипов в общении: фактор прево</w:t>
      </w:r>
      <w:r w:rsidR="00A84EF6" w:rsidRPr="006C4E47">
        <w:rPr>
          <w:rFonts w:ascii="Times New Roman" w:hAnsi="Times New Roman" w:cs="Times New Roman"/>
          <w:sz w:val="28"/>
          <w:szCs w:val="28"/>
        </w:rPr>
        <w:t>с</w:t>
      </w:r>
      <w:r w:rsidR="00A84EF6" w:rsidRPr="006C4E47">
        <w:rPr>
          <w:rFonts w:ascii="Times New Roman" w:hAnsi="Times New Roman" w:cs="Times New Roman"/>
          <w:sz w:val="28"/>
          <w:szCs w:val="28"/>
        </w:rPr>
        <w:t>ходства, фактор привлекательности, фактор отношения к нам.</w:t>
      </w:r>
    </w:p>
    <w:p w:rsidR="00054243" w:rsidRPr="006C4E47" w:rsidRDefault="00FA4627" w:rsidP="00197CCB">
      <w:pPr>
        <w:pStyle w:val="ae"/>
        <w:tabs>
          <w:tab w:val="left" w:pos="180"/>
          <w:tab w:val="left" w:pos="426"/>
          <w:tab w:val="left" w:pos="709"/>
        </w:tabs>
        <w:jc w:val="center"/>
        <w:rPr>
          <w:sz w:val="28"/>
          <w:szCs w:val="28"/>
        </w:rPr>
      </w:pPr>
      <w:r w:rsidRPr="006C4E47">
        <w:rPr>
          <w:sz w:val="28"/>
          <w:szCs w:val="28"/>
        </w:rPr>
        <w:lastRenderedPageBreak/>
        <w:t>Семинар № 4</w:t>
      </w:r>
    </w:p>
    <w:p w:rsidR="006C4C80" w:rsidRDefault="00FA4627" w:rsidP="00197CCB">
      <w:pPr>
        <w:tabs>
          <w:tab w:val="left" w:pos="180"/>
          <w:tab w:val="left" w:pos="426"/>
          <w:tab w:val="left" w:pos="709"/>
        </w:tabs>
        <w:jc w:val="center"/>
        <w:rPr>
          <w:rFonts w:ascii="Times New Roman" w:hAnsi="Times New Roman" w:cs="Times New Roman"/>
          <w:b/>
          <w:sz w:val="28"/>
          <w:szCs w:val="28"/>
        </w:rPr>
      </w:pPr>
      <w:r w:rsidRPr="006C4E47">
        <w:rPr>
          <w:rFonts w:ascii="Times New Roman" w:hAnsi="Times New Roman" w:cs="Times New Roman"/>
          <w:b/>
          <w:sz w:val="28"/>
          <w:szCs w:val="28"/>
        </w:rPr>
        <w:t>Тема</w:t>
      </w:r>
      <w:r w:rsidR="00A84EF6" w:rsidRPr="006C4E47">
        <w:rPr>
          <w:rFonts w:ascii="Times New Roman" w:hAnsi="Times New Roman" w:cs="Times New Roman"/>
          <w:b/>
          <w:sz w:val="28"/>
          <w:szCs w:val="28"/>
        </w:rPr>
        <w:t xml:space="preserve">: психология группы. Психологические особенности </w:t>
      </w:r>
    </w:p>
    <w:p w:rsidR="006C4C80" w:rsidRDefault="00A84EF6" w:rsidP="006C4C80">
      <w:pPr>
        <w:tabs>
          <w:tab w:val="left" w:pos="180"/>
          <w:tab w:val="left" w:pos="426"/>
          <w:tab w:val="left" w:pos="709"/>
        </w:tabs>
        <w:jc w:val="center"/>
        <w:rPr>
          <w:rFonts w:ascii="Times New Roman" w:hAnsi="Times New Roman" w:cs="Times New Roman"/>
          <w:b/>
          <w:sz w:val="28"/>
          <w:szCs w:val="28"/>
        </w:rPr>
      </w:pPr>
      <w:r w:rsidRPr="006C4E47">
        <w:rPr>
          <w:rFonts w:ascii="Times New Roman" w:hAnsi="Times New Roman" w:cs="Times New Roman"/>
          <w:b/>
          <w:sz w:val="28"/>
          <w:szCs w:val="28"/>
        </w:rPr>
        <w:t>больших социальных общностей</w:t>
      </w:r>
    </w:p>
    <w:p w:rsidR="006C4C80" w:rsidRDefault="006C4C80" w:rsidP="006C4C80">
      <w:pPr>
        <w:tabs>
          <w:tab w:val="left" w:pos="180"/>
          <w:tab w:val="left" w:pos="426"/>
          <w:tab w:val="left" w:pos="709"/>
        </w:tabs>
        <w:rPr>
          <w:rFonts w:ascii="Times New Roman" w:hAnsi="Times New Roman" w:cs="Times New Roman"/>
          <w:sz w:val="28"/>
          <w:szCs w:val="28"/>
        </w:rPr>
      </w:pPr>
      <w:r w:rsidRPr="006C4C80">
        <w:rPr>
          <w:rFonts w:ascii="Times New Roman" w:hAnsi="Times New Roman" w:cs="Times New Roman"/>
          <w:sz w:val="28"/>
          <w:szCs w:val="28"/>
        </w:rPr>
        <w:t>1.</w:t>
      </w:r>
      <w:r>
        <w:rPr>
          <w:rFonts w:ascii="Times New Roman" w:hAnsi="Times New Roman" w:cs="Times New Roman"/>
          <w:b/>
          <w:sz w:val="28"/>
          <w:szCs w:val="28"/>
        </w:rPr>
        <w:t xml:space="preserve"> </w:t>
      </w:r>
      <w:r w:rsidR="00A84EF6" w:rsidRPr="006C4E47">
        <w:rPr>
          <w:rFonts w:ascii="Times New Roman" w:hAnsi="Times New Roman" w:cs="Times New Roman"/>
          <w:sz w:val="28"/>
          <w:szCs w:val="28"/>
        </w:rPr>
        <w:t>Общие подходы к проблеме группы в социально</w:t>
      </w:r>
      <w:r w:rsidR="001C0D45" w:rsidRPr="006C4E47">
        <w:rPr>
          <w:rFonts w:ascii="Times New Roman" w:hAnsi="Times New Roman" w:cs="Times New Roman"/>
          <w:sz w:val="28"/>
          <w:szCs w:val="28"/>
        </w:rPr>
        <w:t>й психологии.</w:t>
      </w:r>
    </w:p>
    <w:p w:rsidR="006C4C80" w:rsidRDefault="006C4C80" w:rsidP="006C4C80">
      <w:pPr>
        <w:tabs>
          <w:tab w:val="left" w:pos="180"/>
          <w:tab w:val="left" w:pos="426"/>
          <w:tab w:val="left" w:pos="709"/>
        </w:tabs>
        <w:rPr>
          <w:rFonts w:ascii="Times New Roman" w:hAnsi="Times New Roman" w:cs="Times New Roman"/>
          <w:sz w:val="28"/>
          <w:szCs w:val="28"/>
        </w:rPr>
      </w:pPr>
      <w:r>
        <w:rPr>
          <w:rFonts w:ascii="Times New Roman" w:hAnsi="Times New Roman" w:cs="Times New Roman"/>
          <w:sz w:val="28"/>
          <w:szCs w:val="28"/>
        </w:rPr>
        <w:t xml:space="preserve">2. </w:t>
      </w:r>
      <w:r w:rsidR="00A84EF6" w:rsidRPr="006C4E47">
        <w:rPr>
          <w:rFonts w:ascii="Times New Roman" w:hAnsi="Times New Roman" w:cs="Times New Roman"/>
          <w:sz w:val="28"/>
          <w:szCs w:val="28"/>
        </w:rPr>
        <w:t xml:space="preserve">Принципы исследования психологии больших социальных групп. Классификация групп. </w:t>
      </w:r>
    </w:p>
    <w:p w:rsidR="006C4C80" w:rsidRDefault="006C4C80" w:rsidP="006C4C80">
      <w:pPr>
        <w:tabs>
          <w:tab w:val="left" w:pos="180"/>
          <w:tab w:val="left" w:pos="426"/>
          <w:tab w:val="left" w:pos="709"/>
        </w:tabs>
        <w:rPr>
          <w:rFonts w:ascii="Times New Roman" w:hAnsi="Times New Roman" w:cs="Times New Roman"/>
          <w:sz w:val="28"/>
          <w:szCs w:val="28"/>
        </w:rPr>
      </w:pPr>
      <w:r>
        <w:rPr>
          <w:rFonts w:ascii="Times New Roman" w:hAnsi="Times New Roman" w:cs="Times New Roman"/>
          <w:sz w:val="28"/>
          <w:szCs w:val="28"/>
        </w:rPr>
        <w:t xml:space="preserve">3. </w:t>
      </w:r>
      <w:r w:rsidR="00A84EF6" w:rsidRPr="006C4E47">
        <w:rPr>
          <w:rFonts w:ascii="Times New Roman" w:hAnsi="Times New Roman" w:cs="Times New Roman"/>
          <w:sz w:val="28"/>
          <w:szCs w:val="28"/>
        </w:rPr>
        <w:t>Стихийные группы и массовые движения.</w:t>
      </w:r>
    </w:p>
    <w:p w:rsidR="00D22714" w:rsidRDefault="006C4C80" w:rsidP="006C4C80">
      <w:pPr>
        <w:tabs>
          <w:tab w:val="left" w:pos="180"/>
          <w:tab w:val="left" w:pos="426"/>
          <w:tab w:val="left" w:pos="709"/>
        </w:tabs>
        <w:rPr>
          <w:rFonts w:ascii="Times New Roman" w:hAnsi="Times New Roman" w:cs="Times New Roman"/>
          <w:sz w:val="28"/>
          <w:szCs w:val="28"/>
        </w:rPr>
      </w:pPr>
      <w:r>
        <w:rPr>
          <w:rFonts w:ascii="Times New Roman" w:hAnsi="Times New Roman" w:cs="Times New Roman"/>
          <w:sz w:val="28"/>
          <w:szCs w:val="28"/>
        </w:rPr>
        <w:t xml:space="preserve">4. </w:t>
      </w:r>
      <w:r w:rsidR="00A84EF6" w:rsidRPr="006C4E47">
        <w:rPr>
          <w:rFonts w:ascii="Times New Roman" w:hAnsi="Times New Roman" w:cs="Times New Roman"/>
          <w:sz w:val="28"/>
          <w:szCs w:val="28"/>
        </w:rPr>
        <w:t>Массовидные явления.</w:t>
      </w:r>
    </w:p>
    <w:p w:rsidR="006E77C4" w:rsidRPr="006C4E47" w:rsidRDefault="006E77C4" w:rsidP="006C4C80">
      <w:pPr>
        <w:tabs>
          <w:tab w:val="left" w:pos="180"/>
          <w:tab w:val="left" w:pos="426"/>
          <w:tab w:val="left" w:pos="709"/>
        </w:tabs>
        <w:rPr>
          <w:rFonts w:ascii="Times New Roman" w:hAnsi="Times New Roman" w:cs="Times New Roman"/>
          <w:sz w:val="28"/>
          <w:szCs w:val="28"/>
        </w:rPr>
      </w:pPr>
    </w:p>
    <w:p w:rsidR="00054243" w:rsidRPr="006C4E47" w:rsidRDefault="00D510B0" w:rsidP="00197CCB">
      <w:pPr>
        <w:pStyle w:val="ae"/>
        <w:tabs>
          <w:tab w:val="left" w:pos="180"/>
          <w:tab w:val="left" w:pos="426"/>
          <w:tab w:val="left" w:pos="709"/>
        </w:tabs>
        <w:jc w:val="center"/>
        <w:rPr>
          <w:sz w:val="28"/>
          <w:szCs w:val="28"/>
        </w:rPr>
      </w:pPr>
      <w:r w:rsidRPr="006C4E47">
        <w:rPr>
          <w:sz w:val="28"/>
          <w:szCs w:val="28"/>
        </w:rPr>
        <w:t>Семинар №5</w:t>
      </w:r>
    </w:p>
    <w:p w:rsidR="006C4C80" w:rsidRDefault="00D510B0" w:rsidP="00197CCB">
      <w:pPr>
        <w:tabs>
          <w:tab w:val="left" w:pos="709"/>
        </w:tabs>
        <w:jc w:val="center"/>
        <w:rPr>
          <w:rFonts w:ascii="Times New Roman" w:hAnsi="Times New Roman" w:cs="Times New Roman"/>
          <w:b/>
          <w:sz w:val="28"/>
          <w:szCs w:val="28"/>
        </w:rPr>
      </w:pPr>
      <w:r w:rsidRPr="006C4E47">
        <w:rPr>
          <w:rFonts w:ascii="Times New Roman" w:hAnsi="Times New Roman" w:cs="Times New Roman"/>
          <w:b/>
          <w:sz w:val="28"/>
          <w:szCs w:val="28"/>
        </w:rPr>
        <w:t xml:space="preserve">Тема: </w:t>
      </w:r>
      <w:r w:rsidR="00466570" w:rsidRPr="006C4E47">
        <w:rPr>
          <w:rFonts w:ascii="Times New Roman" w:hAnsi="Times New Roman" w:cs="Times New Roman"/>
          <w:b/>
          <w:sz w:val="28"/>
          <w:szCs w:val="28"/>
        </w:rPr>
        <w:t xml:space="preserve">психология группы. Структурные и динамические </w:t>
      </w:r>
    </w:p>
    <w:p w:rsidR="006C4C80" w:rsidRDefault="00466570" w:rsidP="006C4C80">
      <w:pPr>
        <w:tabs>
          <w:tab w:val="left" w:pos="709"/>
        </w:tabs>
        <w:jc w:val="center"/>
        <w:rPr>
          <w:rFonts w:ascii="Times New Roman" w:hAnsi="Times New Roman" w:cs="Times New Roman"/>
          <w:b/>
          <w:sz w:val="28"/>
          <w:szCs w:val="28"/>
        </w:rPr>
      </w:pPr>
      <w:r w:rsidRPr="006C4E47">
        <w:rPr>
          <w:rFonts w:ascii="Times New Roman" w:hAnsi="Times New Roman" w:cs="Times New Roman"/>
          <w:b/>
          <w:sz w:val="28"/>
          <w:szCs w:val="28"/>
        </w:rPr>
        <w:t>характеристики малой группы</w:t>
      </w:r>
    </w:p>
    <w:p w:rsidR="001C0D45" w:rsidRDefault="006C4C80" w:rsidP="006C4C80">
      <w:pPr>
        <w:tabs>
          <w:tab w:val="left" w:pos="709"/>
        </w:tabs>
        <w:jc w:val="center"/>
        <w:rPr>
          <w:rFonts w:ascii="Times New Roman" w:hAnsi="Times New Roman" w:cs="Times New Roman"/>
          <w:sz w:val="28"/>
          <w:szCs w:val="28"/>
        </w:rPr>
      </w:pPr>
      <w:r w:rsidRPr="006C4C80">
        <w:rPr>
          <w:rFonts w:ascii="Times New Roman" w:hAnsi="Times New Roman" w:cs="Times New Roman"/>
          <w:sz w:val="28"/>
          <w:szCs w:val="28"/>
        </w:rPr>
        <w:t>1</w:t>
      </w:r>
      <w:r>
        <w:rPr>
          <w:rFonts w:ascii="Times New Roman" w:hAnsi="Times New Roman" w:cs="Times New Roman"/>
          <w:b/>
          <w:sz w:val="28"/>
          <w:szCs w:val="28"/>
        </w:rPr>
        <w:t xml:space="preserve">. </w:t>
      </w:r>
      <w:r w:rsidR="00466570" w:rsidRPr="006C4E47">
        <w:rPr>
          <w:rFonts w:ascii="Times New Roman" w:hAnsi="Times New Roman" w:cs="Times New Roman"/>
          <w:sz w:val="28"/>
          <w:szCs w:val="28"/>
        </w:rPr>
        <w:t>Общие проблемы малой группы в социальной психологии. История изучения малых групп. Условия образования малой группы.</w:t>
      </w:r>
    </w:p>
    <w:p w:rsidR="006C4C80" w:rsidRDefault="006C4C80" w:rsidP="006C4C80">
      <w:pPr>
        <w:pStyle w:val="a9"/>
        <w:tabs>
          <w:tab w:val="left" w:pos="709"/>
        </w:tabs>
        <w:ind w:left="709" w:firstLine="0"/>
        <w:rPr>
          <w:rFonts w:ascii="Times New Roman" w:hAnsi="Times New Roman" w:cs="Times New Roman"/>
          <w:sz w:val="28"/>
          <w:szCs w:val="28"/>
        </w:rPr>
      </w:pPr>
      <w:r>
        <w:rPr>
          <w:rFonts w:ascii="Times New Roman" w:hAnsi="Times New Roman" w:cs="Times New Roman"/>
          <w:sz w:val="28"/>
          <w:szCs w:val="28"/>
        </w:rPr>
        <w:t xml:space="preserve">2. </w:t>
      </w:r>
      <w:r w:rsidR="00466570" w:rsidRPr="006C4E47">
        <w:rPr>
          <w:rFonts w:ascii="Times New Roman" w:hAnsi="Times New Roman" w:cs="Times New Roman"/>
          <w:sz w:val="28"/>
          <w:szCs w:val="28"/>
        </w:rPr>
        <w:t xml:space="preserve">Типологии малых групп. Функции группы. Уровни развития малых групп. </w:t>
      </w:r>
    </w:p>
    <w:p w:rsidR="006C4C80" w:rsidRDefault="006C4C80" w:rsidP="006C4C80">
      <w:pPr>
        <w:pStyle w:val="a9"/>
        <w:tabs>
          <w:tab w:val="left" w:pos="709"/>
        </w:tabs>
        <w:ind w:left="709" w:firstLine="0"/>
        <w:rPr>
          <w:rFonts w:ascii="Times New Roman" w:hAnsi="Times New Roman" w:cs="Times New Roman"/>
          <w:sz w:val="28"/>
          <w:szCs w:val="28"/>
        </w:rPr>
      </w:pPr>
      <w:r>
        <w:rPr>
          <w:rFonts w:ascii="Times New Roman" w:hAnsi="Times New Roman" w:cs="Times New Roman"/>
          <w:sz w:val="28"/>
          <w:szCs w:val="28"/>
        </w:rPr>
        <w:t xml:space="preserve">3. </w:t>
      </w:r>
      <w:r w:rsidR="00466570" w:rsidRPr="006C4E47">
        <w:rPr>
          <w:rFonts w:ascii="Times New Roman" w:hAnsi="Times New Roman" w:cs="Times New Roman"/>
          <w:sz w:val="28"/>
          <w:szCs w:val="28"/>
        </w:rPr>
        <w:t>Этапы исследования групп: концепции, носящие описательный х</w:t>
      </w:r>
      <w:r w:rsidR="00466570" w:rsidRPr="006C4E47">
        <w:rPr>
          <w:rFonts w:ascii="Times New Roman" w:hAnsi="Times New Roman" w:cs="Times New Roman"/>
          <w:sz w:val="28"/>
          <w:szCs w:val="28"/>
        </w:rPr>
        <w:t>а</w:t>
      </w:r>
      <w:r w:rsidR="00466570" w:rsidRPr="006C4E47">
        <w:rPr>
          <w:rFonts w:ascii="Times New Roman" w:hAnsi="Times New Roman" w:cs="Times New Roman"/>
          <w:sz w:val="28"/>
          <w:szCs w:val="28"/>
        </w:rPr>
        <w:t>рактер (Г.</w:t>
      </w:r>
      <w:r>
        <w:rPr>
          <w:rFonts w:ascii="Times New Roman" w:hAnsi="Times New Roman" w:cs="Times New Roman"/>
          <w:sz w:val="28"/>
          <w:szCs w:val="28"/>
        </w:rPr>
        <w:t xml:space="preserve"> </w:t>
      </w:r>
      <w:r w:rsidR="00466570" w:rsidRPr="006C4E47">
        <w:rPr>
          <w:rFonts w:ascii="Times New Roman" w:hAnsi="Times New Roman" w:cs="Times New Roman"/>
          <w:sz w:val="28"/>
          <w:szCs w:val="28"/>
        </w:rPr>
        <w:t>Лебон, С.</w:t>
      </w:r>
      <w:r>
        <w:rPr>
          <w:rFonts w:ascii="Times New Roman" w:hAnsi="Times New Roman" w:cs="Times New Roman"/>
          <w:sz w:val="28"/>
          <w:szCs w:val="28"/>
        </w:rPr>
        <w:t xml:space="preserve"> </w:t>
      </w:r>
      <w:r w:rsidR="00466570" w:rsidRPr="006C4E47">
        <w:rPr>
          <w:rFonts w:ascii="Times New Roman" w:hAnsi="Times New Roman" w:cs="Times New Roman"/>
          <w:sz w:val="28"/>
          <w:szCs w:val="28"/>
        </w:rPr>
        <w:t>Селье)</w:t>
      </w:r>
      <w:r>
        <w:rPr>
          <w:rFonts w:ascii="Times New Roman" w:hAnsi="Times New Roman" w:cs="Times New Roman"/>
          <w:sz w:val="28"/>
          <w:szCs w:val="28"/>
        </w:rPr>
        <w:t>.</w:t>
      </w:r>
    </w:p>
    <w:p w:rsidR="006C4C80" w:rsidRDefault="006C4C80" w:rsidP="006C4C80">
      <w:pPr>
        <w:pStyle w:val="a9"/>
        <w:tabs>
          <w:tab w:val="left" w:pos="709"/>
        </w:tabs>
        <w:ind w:left="709" w:firstLine="0"/>
        <w:rPr>
          <w:rFonts w:ascii="Times New Roman" w:hAnsi="Times New Roman" w:cs="Times New Roman"/>
          <w:sz w:val="28"/>
          <w:szCs w:val="28"/>
        </w:rPr>
      </w:pPr>
      <w:r>
        <w:rPr>
          <w:rFonts w:ascii="Times New Roman" w:hAnsi="Times New Roman" w:cs="Times New Roman"/>
          <w:sz w:val="28"/>
          <w:szCs w:val="28"/>
        </w:rPr>
        <w:t>4. Н</w:t>
      </w:r>
      <w:r w:rsidR="00466570" w:rsidRPr="006C4E47">
        <w:rPr>
          <w:rFonts w:ascii="Times New Roman" w:hAnsi="Times New Roman" w:cs="Times New Roman"/>
          <w:sz w:val="28"/>
          <w:szCs w:val="28"/>
        </w:rPr>
        <w:t>ачало экспериментального этапа изучения групп (Георг Зиммель, Ч.Кули), социальная фасилитация (Ф.Олпорт, В.Меде)</w:t>
      </w:r>
      <w:r>
        <w:rPr>
          <w:rFonts w:ascii="Times New Roman" w:hAnsi="Times New Roman" w:cs="Times New Roman"/>
          <w:sz w:val="28"/>
          <w:szCs w:val="28"/>
        </w:rPr>
        <w:t>.</w:t>
      </w:r>
    </w:p>
    <w:p w:rsidR="006C4C80" w:rsidRDefault="006C4C80" w:rsidP="006C4C80">
      <w:pPr>
        <w:pStyle w:val="a9"/>
        <w:tabs>
          <w:tab w:val="left" w:pos="709"/>
        </w:tabs>
        <w:ind w:left="709" w:firstLine="0"/>
        <w:rPr>
          <w:rFonts w:ascii="Times New Roman" w:hAnsi="Times New Roman" w:cs="Times New Roman"/>
          <w:sz w:val="28"/>
          <w:szCs w:val="28"/>
        </w:rPr>
      </w:pPr>
      <w:r>
        <w:rPr>
          <w:rFonts w:ascii="Times New Roman" w:hAnsi="Times New Roman" w:cs="Times New Roman"/>
          <w:sz w:val="28"/>
          <w:szCs w:val="28"/>
        </w:rPr>
        <w:t>5. И</w:t>
      </w:r>
      <w:r w:rsidR="00466570" w:rsidRPr="006C4E47">
        <w:rPr>
          <w:rFonts w:ascii="Times New Roman" w:hAnsi="Times New Roman" w:cs="Times New Roman"/>
          <w:sz w:val="28"/>
          <w:szCs w:val="28"/>
        </w:rPr>
        <w:t>зучение групп, объединенных сов</w:t>
      </w:r>
      <w:r w:rsidR="001C0D45" w:rsidRPr="006C4E47">
        <w:rPr>
          <w:rFonts w:ascii="Times New Roman" w:hAnsi="Times New Roman" w:cs="Times New Roman"/>
          <w:sz w:val="28"/>
          <w:szCs w:val="28"/>
        </w:rPr>
        <w:t>местной деятельностью (Э.</w:t>
      </w:r>
      <w:r>
        <w:rPr>
          <w:rFonts w:ascii="Times New Roman" w:hAnsi="Times New Roman" w:cs="Times New Roman"/>
          <w:sz w:val="28"/>
          <w:szCs w:val="28"/>
        </w:rPr>
        <w:t xml:space="preserve"> </w:t>
      </w:r>
      <w:r w:rsidR="001C0D45" w:rsidRPr="006C4E47">
        <w:rPr>
          <w:rFonts w:ascii="Times New Roman" w:hAnsi="Times New Roman" w:cs="Times New Roman"/>
          <w:sz w:val="28"/>
          <w:szCs w:val="28"/>
        </w:rPr>
        <w:t>Мейо).</w:t>
      </w:r>
    </w:p>
    <w:p w:rsidR="006C4C80" w:rsidRDefault="006C4C80" w:rsidP="006C4C80">
      <w:pPr>
        <w:pStyle w:val="a9"/>
        <w:tabs>
          <w:tab w:val="left" w:pos="709"/>
        </w:tabs>
        <w:ind w:left="709" w:firstLine="0"/>
        <w:rPr>
          <w:rFonts w:ascii="Times New Roman" w:hAnsi="Times New Roman" w:cs="Times New Roman"/>
          <w:sz w:val="28"/>
          <w:szCs w:val="28"/>
        </w:rPr>
      </w:pPr>
      <w:r>
        <w:rPr>
          <w:rFonts w:ascii="Times New Roman" w:hAnsi="Times New Roman" w:cs="Times New Roman"/>
          <w:sz w:val="28"/>
          <w:szCs w:val="28"/>
        </w:rPr>
        <w:t xml:space="preserve">6. </w:t>
      </w:r>
      <w:r w:rsidR="00466570" w:rsidRPr="006C4E47">
        <w:rPr>
          <w:rFonts w:ascii="Times New Roman" w:hAnsi="Times New Roman" w:cs="Times New Roman"/>
          <w:sz w:val="28"/>
          <w:szCs w:val="28"/>
        </w:rPr>
        <w:t>К.Левин – исследование природы групп, условие их формирования, взаимосвязь с индивидами и с другими группами, условия успешного функционирования.</w:t>
      </w:r>
    </w:p>
    <w:p w:rsidR="006C4C80" w:rsidRDefault="006C4C80" w:rsidP="006C4C80">
      <w:pPr>
        <w:pStyle w:val="a9"/>
        <w:tabs>
          <w:tab w:val="left" w:pos="709"/>
        </w:tabs>
        <w:ind w:left="709" w:firstLine="0"/>
        <w:rPr>
          <w:rFonts w:ascii="Times New Roman" w:hAnsi="Times New Roman" w:cs="Times New Roman"/>
          <w:sz w:val="28"/>
          <w:szCs w:val="28"/>
        </w:rPr>
      </w:pPr>
      <w:r>
        <w:rPr>
          <w:rFonts w:ascii="Times New Roman" w:hAnsi="Times New Roman" w:cs="Times New Roman"/>
          <w:sz w:val="28"/>
          <w:szCs w:val="28"/>
        </w:rPr>
        <w:t xml:space="preserve">7. </w:t>
      </w:r>
      <w:r w:rsidR="00466570" w:rsidRPr="006C4E47">
        <w:rPr>
          <w:rFonts w:ascii="Times New Roman" w:hAnsi="Times New Roman" w:cs="Times New Roman"/>
          <w:sz w:val="28"/>
          <w:szCs w:val="28"/>
        </w:rPr>
        <w:t>Социометрическое направление в изу</w:t>
      </w:r>
      <w:r w:rsidR="001C0D45" w:rsidRPr="006C4E47">
        <w:rPr>
          <w:rFonts w:ascii="Times New Roman" w:hAnsi="Times New Roman" w:cs="Times New Roman"/>
          <w:sz w:val="28"/>
          <w:szCs w:val="28"/>
        </w:rPr>
        <w:t>чении малых групп (Дж. М</w:t>
      </w:r>
      <w:r w:rsidR="001C0D45" w:rsidRPr="006C4E47">
        <w:rPr>
          <w:rFonts w:ascii="Times New Roman" w:hAnsi="Times New Roman" w:cs="Times New Roman"/>
          <w:sz w:val="28"/>
          <w:szCs w:val="28"/>
        </w:rPr>
        <w:t>о</w:t>
      </w:r>
      <w:r w:rsidR="001C0D45" w:rsidRPr="006C4E47">
        <w:rPr>
          <w:rFonts w:ascii="Times New Roman" w:hAnsi="Times New Roman" w:cs="Times New Roman"/>
          <w:sz w:val="28"/>
          <w:szCs w:val="28"/>
        </w:rPr>
        <w:t>рено).</w:t>
      </w:r>
    </w:p>
    <w:p w:rsidR="006C4C80" w:rsidRDefault="006C4C80" w:rsidP="006C4C80">
      <w:pPr>
        <w:pStyle w:val="a9"/>
        <w:tabs>
          <w:tab w:val="left" w:pos="709"/>
        </w:tabs>
        <w:ind w:left="709" w:firstLine="0"/>
        <w:rPr>
          <w:rFonts w:ascii="Times New Roman" w:hAnsi="Times New Roman" w:cs="Times New Roman"/>
          <w:sz w:val="28"/>
          <w:szCs w:val="28"/>
        </w:rPr>
      </w:pPr>
      <w:r>
        <w:rPr>
          <w:rFonts w:ascii="Times New Roman" w:hAnsi="Times New Roman" w:cs="Times New Roman"/>
          <w:sz w:val="28"/>
          <w:szCs w:val="28"/>
        </w:rPr>
        <w:t xml:space="preserve">8. </w:t>
      </w:r>
      <w:r w:rsidR="00466570" w:rsidRPr="006C4E47">
        <w:rPr>
          <w:rFonts w:ascii="Times New Roman" w:hAnsi="Times New Roman" w:cs="Times New Roman"/>
          <w:sz w:val="28"/>
          <w:szCs w:val="28"/>
        </w:rPr>
        <w:t>Гуманистическое направление исследования групповых форм раб</w:t>
      </w:r>
      <w:r w:rsidR="00466570" w:rsidRPr="006C4E47">
        <w:rPr>
          <w:rFonts w:ascii="Times New Roman" w:hAnsi="Times New Roman" w:cs="Times New Roman"/>
          <w:sz w:val="28"/>
          <w:szCs w:val="28"/>
        </w:rPr>
        <w:t>о</w:t>
      </w:r>
      <w:r w:rsidR="00466570" w:rsidRPr="006C4E47">
        <w:rPr>
          <w:rFonts w:ascii="Times New Roman" w:hAnsi="Times New Roman" w:cs="Times New Roman"/>
          <w:sz w:val="28"/>
          <w:szCs w:val="28"/>
        </w:rPr>
        <w:t>ты (К.</w:t>
      </w:r>
      <w:r>
        <w:rPr>
          <w:rFonts w:ascii="Times New Roman" w:hAnsi="Times New Roman" w:cs="Times New Roman"/>
          <w:sz w:val="28"/>
          <w:szCs w:val="28"/>
        </w:rPr>
        <w:t xml:space="preserve"> </w:t>
      </w:r>
      <w:r w:rsidR="00466570" w:rsidRPr="006C4E47">
        <w:rPr>
          <w:rFonts w:ascii="Times New Roman" w:hAnsi="Times New Roman" w:cs="Times New Roman"/>
          <w:sz w:val="28"/>
          <w:szCs w:val="28"/>
        </w:rPr>
        <w:t>Роджерс).</w:t>
      </w:r>
    </w:p>
    <w:p w:rsidR="006E77C4" w:rsidRDefault="006E77C4" w:rsidP="006C4C80">
      <w:pPr>
        <w:pStyle w:val="a9"/>
        <w:tabs>
          <w:tab w:val="left" w:pos="709"/>
        </w:tabs>
        <w:ind w:left="709" w:firstLine="0"/>
        <w:rPr>
          <w:sz w:val="28"/>
          <w:szCs w:val="28"/>
        </w:rPr>
      </w:pPr>
    </w:p>
    <w:p w:rsidR="009E2D0F" w:rsidRPr="006C4E47" w:rsidRDefault="00466570" w:rsidP="00197CCB">
      <w:pPr>
        <w:pStyle w:val="ae"/>
        <w:tabs>
          <w:tab w:val="left" w:pos="180"/>
          <w:tab w:val="left" w:pos="426"/>
          <w:tab w:val="left" w:pos="709"/>
        </w:tabs>
        <w:jc w:val="center"/>
        <w:rPr>
          <w:sz w:val="28"/>
          <w:szCs w:val="28"/>
        </w:rPr>
      </w:pPr>
      <w:r w:rsidRPr="006C4E47">
        <w:rPr>
          <w:sz w:val="28"/>
          <w:szCs w:val="28"/>
        </w:rPr>
        <w:t>Семинар №6</w:t>
      </w:r>
    </w:p>
    <w:p w:rsidR="006C4C80" w:rsidRDefault="00466570" w:rsidP="006C4C80">
      <w:pPr>
        <w:pStyle w:val="a9"/>
        <w:tabs>
          <w:tab w:val="left" w:pos="709"/>
        </w:tabs>
        <w:ind w:left="0"/>
        <w:jc w:val="center"/>
        <w:rPr>
          <w:rFonts w:ascii="Times New Roman" w:hAnsi="Times New Roman" w:cs="Times New Roman"/>
          <w:b/>
          <w:sz w:val="28"/>
          <w:szCs w:val="28"/>
        </w:rPr>
      </w:pPr>
      <w:r w:rsidRPr="006C4E47">
        <w:rPr>
          <w:rFonts w:ascii="Times New Roman" w:hAnsi="Times New Roman" w:cs="Times New Roman"/>
          <w:b/>
          <w:sz w:val="28"/>
          <w:szCs w:val="28"/>
        </w:rPr>
        <w:t xml:space="preserve">Тема: </w:t>
      </w:r>
      <w:r w:rsidR="006C4C80">
        <w:rPr>
          <w:rFonts w:ascii="Times New Roman" w:hAnsi="Times New Roman" w:cs="Times New Roman"/>
          <w:b/>
          <w:sz w:val="28"/>
          <w:szCs w:val="28"/>
        </w:rPr>
        <w:t>П</w:t>
      </w:r>
      <w:r w:rsidRPr="006C4E47">
        <w:rPr>
          <w:rFonts w:ascii="Times New Roman" w:hAnsi="Times New Roman" w:cs="Times New Roman"/>
          <w:b/>
          <w:sz w:val="28"/>
          <w:szCs w:val="28"/>
        </w:rPr>
        <w:t xml:space="preserve">роблемы личности в социальной психологии. </w:t>
      </w:r>
    </w:p>
    <w:p w:rsidR="006C4C80" w:rsidRDefault="00466570" w:rsidP="006C4C80">
      <w:pPr>
        <w:pStyle w:val="a9"/>
        <w:tabs>
          <w:tab w:val="left" w:pos="709"/>
        </w:tabs>
        <w:ind w:left="0"/>
        <w:jc w:val="center"/>
        <w:rPr>
          <w:rFonts w:ascii="Times New Roman" w:hAnsi="Times New Roman" w:cs="Times New Roman"/>
          <w:b/>
          <w:sz w:val="28"/>
          <w:szCs w:val="28"/>
        </w:rPr>
      </w:pPr>
      <w:r w:rsidRPr="006C4E47">
        <w:rPr>
          <w:rFonts w:ascii="Times New Roman" w:hAnsi="Times New Roman" w:cs="Times New Roman"/>
          <w:b/>
          <w:sz w:val="28"/>
          <w:szCs w:val="28"/>
        </w:rPr>
        <w:t>Социально – психологические типологии личности</w:t>
      </w:r>
    </w:p>
    <w:p w:rsidR="006C4C80" w:rsidRDefault="006C4C80" w:rsidP="006C4C80">
      <w:pPr>
        <w:pStyle w:val="a9"/>
        <w:tabs>
          <w:tab w:val="left" w:pos="709"/>
        </w:tabs>
        <w:ind w:left="0"/>
        <w:rPr>
          <w:rFonts w:ascii="Times New Roman" w:hAnsi="Times New Roman" w:cs="Times New Roman"/>
          <w:sz w:val="28"/>
          <w:szCs w:val="28"/>
        </w:rPr>
      </w:pPr>
      <w:r w:rsidRPr="006C4C80">
        <w:rPr>
          <w:rFonts w:ascii="Times New Roman" w:hAnsi="Times New Roman" w:cs="Times New Roman"/>
          <w:sz w:val="28"/>
          <w:szCs w:val="28"/>
        </w:rPr>
        <w:t>1.</w:t>
      </w:r>
      <w:r>
        <w:rPr>
          <w:rFonts w:ascii="Times New Roman" w:hAnsi="Times New Roman" w:cs="Times New Roman"/>
          <w:b/>
          <w:sz w:val="28"/>
          <w:szCs w:val="28"/>
        </w:rPr>
        <w:t xml:space="preserve"> </w:t>
      </w:r>
      <w:r w:rsidR="00466570" w:rsidRPr="006C4C80">
        <w:rPr>
          <w:rFonts w:ascii="Times New Roman" w:hAnsi="Times New Roman" w:cs="Times New Roman"/>
          <w:sz w:val="28"/>
          <w:szCs w:val="28"/>
        </w:rPr>
        <w:t>Проблема личности в социальной психологии. Социально – псих</w:t>
      </w:r>
      <w:r w:rsidR="00466570" w:rsidRPr="006C4C80">
        <w:rPr>
          <w:rFonts w:ascii="Times New Roman" w:hAnsi="Times New Roman" w:cs="Times New Roman"/>
          <w:sz w:val="28"/>
          <w:szCs w:val="28"/>
        </w:rPr>
        <w:t>о</w:t>
      </w:r>
      <w:r w:rsidR="00466570" w:rsidRPr="006C4C80">
        <w:rPr>
          <w:rFonts w:ascii="Times New Roman" w:hAnsi="Times New Roman" w:cs="Times New Roman"/>
          <w:sz w:val="28"/>
          <w:szCs w:val="28"/>
        </w:rPr>
        <w:t>логические типологии личности.</w:t>
      </w:r>
    </w:p>
    <w:p w:rsidR="006C4C80" w:rsidRDefault="006C4C80" w:rsidP="006C4C80">
      <w:pPr>
        <w:pStyle w:val="a9"/>
        <w:tabs>
          <w:tab w:val="left" w:pos="709"/>
        </w:tabs>
        <w:ind w:left="0"/>
        <w:rPr>
          <w:rFonts w:ascii="Times New Roman" w:hAnsi="Times New Roman" w:cs="Times New Roman"/>
          <w:sz w:val="28"/>
          <w:szCs w:val="28"/>
        </w:rPr>
      </w:pPr>
      <w:r>
        <w:rPr>
          <w:rFonts w:ascii="Times New Roman" w:hAnsi="Times New Roman" w:cs="Times New Roman"/>
          <w:sz w:val="28"/>
          <w:szCs w:val="28"/>
        </w:rPr>
        <w:t xml:space="preserve">2. </w:t>
      </w:r>
      <w:r w:rsidR="00466570" w:rsidRPr="006C4E47">
        <w:rPr>
          <w:rFonts w:ascii="Times New Roman" w:hAnsi="Times New Roman" w:cs="Times New Roman"/>
          <w:sz w:val="28"/>
          <w:szCs w:val="28"/>
        </w:rPr>
        <w:t xml:space="preserve">Подходы к пониманию личности: биологический, социологический, индивидуально-психологический, </w:t>
      </w:r>
      <w:r w:rsidR="001C0D45" w:rsidRPr="006C4E47">
        <w:rPr>
          <w:rFonts w:ascii="Times New Roman" w:hAnsi="Times New Roman" w:cs="Times New Roman"/>
          <w:sz w:val="28"/>
          <w:szCs w:val="28"/>
        </w:rPr>
        <w:t>социально - психологический.</w:t>
      </w:r>
    </w:p>
    <w:p w:rsidR="006C4C80" w:rsidRDefault="006C4C80" w:rsidP="006C4C80">
      <w:pPr>
        <w:pStyle w:val="a9"/>
        <w:tabs>
          <w:tab w:val="left" w:pos="709"/>
        </w:tabs>
        <w:ind w:left="0"/>
        <w:rPr>
          <w:rFonts w:ascii="Times New Roman" w:hAnsi="Times New Roman" w:cs="Times New Roman"/>
          <w:sz w:val="28"/>
          <w:szCs w:val="28"/>
        </w:rPr>
      </w:pPr>
      <w:r>
        <w:rPr>
          <w:rFonts w:ascii="Times New Roman" w:hAnsi="Times New Roman" w:cs="Times New Roman"/>
          <w:sz w:val="28"/>
          <w:szCs w:val="28"/>
        </w:rPr>
        <w:t xml:space="preserve">3. </w:t>
      </w:r>
      <w:r w:rsidR="00466570" w:rsidRPr="006C4E47">
        <w:rPr>
          <w:rFonts w:ascii="Times New Roman" w:hAnsi="Times New Roman" w:cs="Times New Roman"/>
          <w:sz w:val="28"/>
          <w:szCs w:val="28"/>
        </w:rPr>
        <w:t xml:space="preserve">Структура личности (по К.К.Платонову). </w:t>
      </w:r>
    </w:p>
    <w:p w:rsidR="00466570" w:rsidRPr="006C4E47" w:rsidRDefault="006C4C80" w:rsidP="006C4C80">
      <w:pPr>
        <w:pStyle w:val="a9"/>
        <w:tabs>
          <w:tab w:val="left" w:pos="709"/>
        </w:tabs>
        <w:ind w:left="0"/>
        <w:rPr>
          <w:rFonts w:ascii="Times New Roman" w:hAnsi="Times New Roman" w:cs="Times New Roman"/>
          <w:sz w:val="28"/>
          <w:szCs w:val="28"/>
        </w:rPr>
      </w:pPr>
      <w:r>
        <w:rPr>
          <w:rFonts w:ascii="Times New Roman" w:hAnsi="Times New Roman" w:cs="Times New Roman"/>
          <w:sz w:val="28"/>
          <w:szCs w:val="28"/>
        </w:rPr>
        <w:t xml:space="preserve">4. </w:t>
      </w:r>
      <w:r w:rsidR="00466570" w:rsidRPr="006C4E47">
        <w:rPr>
          <w:rFonts w:ascii="Times New Roman" w:hAnsi="Times New Roman" w:cs="Times New Roman"/>
          <w:sz w:val="28"/>
          <w:szCs w:val="28"/>
        </w:rPr>
        <w:t xml:space="preserve">Социально-психологические теории личности: </w:t>
      </w:r>
    </w:p>
    <w:p w:rsidR="00466570" w:rsidRPr="006C4E47" w:rsidRDefault="00466570" w:rsidP="00197CCB">
      <w:pPr>
        <w:tabs>
          <w:tab w:val="left" w:pos="709"/>
        </w:tabs>
        <w:rPr>
          <w:rFonts w:ascii="Times New Roman" w:hAnsi="Times New Roman" w:cs="Times New Roman"/>
          <w:sz w:val="28"/>
          <w:szCs w:val="28"/>
        </w:rPr>
      </w:pPr>
      <w:r w:rsidRPr="006C4E47">
        <w:rPr>
          <w:rFonts w:ascii="Times New Roman" w:hAnsi="Times New Roman" w:cs="Times New Roman"/>
          <w:sz w:val="28"/>
          <w:szCs w:val="28"/>
        </w:rPr>
        <w:t xml:space="preserve">- психоаналитический подход к пониманию личности (З.Фрейд, К.Юнг); </w:t>
      </w:r>
    </w:p>
    <w:p w:rsidR="00466570" w:rsidRPr="006C4E47" w:rsidRDefault="00466570" w:rsidP="00197CCB">
      <w:pPr>
        <w:tabs>
          <w:tab w:val="left" w:pos="709"/>
        </w:tabs>
        <w:rPr>
          <w:rFonts w:ascii="Times New Roman" w:hAnsi="Times New Roman" w:cs="Times New Roman"/>
          <w:sz w:val="28"/>
          <w:szCs w:val="28"/>
        </w:rPr>
      </w:pPr>
      <w:r w:rsidRPr="006C4E47">
        <w:rPr>
          <w:rFonts w:ascii="Times New Roman" w:hAnsi="Times New Roman" w:cs="Times New Roman"/>
          <w:sz w:val="28"/>
          <w:szCs w:val="28"/>
        </w:rPr>
        <w:lastRenderedPageBreak/>
        <w:t>- ролевая теория личности (Г.Кули, Дж.Мид, Т.Парсонс);</w:t>
      </w:r>
    </w:p>
    <w:p w:rsidR="00466570" w:rsidRPr="006C4E47" w:rsidRDefault="00466570" w:rsidP="00197CCB">
      <w:pPr>
        <w:tabs>
          <w:tab w:val="left" w:pos="709"/>
        </w:tabs>
        <w:rPr>
          <w:rFonts w:ascii="Times New Roman" w:hAnsi="Times New Roman" w:cs="Times New Roman"/>
          <w:sz w:val="28"/>
          <w:szCs w:val="28"/>
        </w:rPr>
      </w:pPr>
      <w:r w:rsidRPr="006C4E47">
        <w:rPr>
          <w:rFonts w:ascii="Times New Roman" w:hAnsi="Times New Roman" w:cs="Times New Roman"/>
          <w:sz w:val="28"/>
          <w:szCs w:val="28"/>
        </w:rPr>
        <w:t>- бихевиористический подход к пониманию личности (Б.Скиннер);</w:t>
      </w:r>
    </w:p>
    <w:p w:rsidR="00466570" w:rsidRPr="006C4E47" w:rsidRDefault="00466570" w:rsidP="00197CCB">
      <w:pPr>
        <w:tabs>
          <w:tab w:val="left" w:pos="709"/>
        </w:tabs>
        <w:rPr>
          <w:rFonts w:ascii="Times New Roman" w:hAnsi="Times New Roman" w:cs="Times New Roman"/>
          <w:sz w:val="28"/>
          <w:szCs w:val="28"/>
        </w:rPr>
      </w:pPr>
      <w:r w:rsidRPr="006C4E47">
        <w:rPr>
          <w:rFonts w:ascii="Times New Roman" w:hAnsi="Times New Roman" w:cs="Times New Roman"/>
          <w:sz w:val="28"/>
          <w:szCs w:val="28"/>
        </w:rPr>
        <w:t>- с позиций гуманистической психологии (К.</w:t>
      </w:r>
      <w:r w:rsidR="006C4C80">
        <w:rPr>
          <w:rFonts w:ascii="Times New Roman" w:hAnsi="Times New Roman" w:cs="Times New Roman"/>
          <w:sz w:val="28"/>
          <w:szCs w:val="28"/>
        </w:rPr>
        <w:t xml:space="preserve"> </w:t>
      </w:r>
      <w:r w:rsidRPr="006C4E47">
        <w:rPr>
          <w:rFonts w:ascii="Times New Roman" w:hAnsi="Times New Roman" w:cs="Times New Roman"/>
          <w:sz w:val="28"/>
          <w:szCs w:val="28"/>
        </w:rPr>
        <w:t>Роджерс, А.</w:t>
      </w:r>
      <w:r w:rsidR="006C4C80">
        <w:rPr>
          <w:rFonts w:ascii="Times New Roman" w:hAnsi="Times New Roman" w:cs="Times New Roman"/>
          <w:sz w:val="28"/>
          <w:szCs w:val="28"/>
        </w:rPr>
        <w:t xml:space="preserve"> </w:t>
      </w:r>
      <w:r w:rsidRPr="006C4E47">
        <w:rPr>
          <w:rFonts w:ascii="Times New Roman" w:hAnsi="Times New Roman" w:cs="Times New Roman"/>
          <w:sz w:val="28"/>
          <w:szCs w:val="28"/>
        </w:rPr>
        <w:t>Маслоу);</w:t>
      </w:r>
    </w:p>
    <w:p w:rsidR="00466570" w:rsidRPr="006C4E47" w:rsidRDefault="00466570" w:rsidP="00197CCB">
      <w:pPr>
        <w:tabs>
          <w:tab w:val="left" w:pos="709"/>
        </w:tabs>
        <w:rPr>
          <w:rFonts w:ascii="Times New Roman" w:hAnsi="Times New Roman" w:cs="Times New Roman"/>
          <w:sz w:val="28"/>
          <w:szCs w:val="28"/>
        </w:rPr>
      </w:pPr>
      <w:r w:rsidRPr="006C4E47">
        <w:rPr>
          <w:rFonts w:ascii="Times New Roman" w:hAnsi="Times New Roman" w:cs="Times New Roman"/>
          <w:sz w:val="28"/>
          <w:szCs w:val="28"/>
        </w:rPr>
        <w:t>- когнитивный подход к пониманию личности (Дж. Келли);</w:t>
      </w:r>
    </w:p>
    <w:p w:rsidR="00466570" w:rsidRPr="006C4E47" w:rsidRDefault="00466570" w:rsidP="00197CCB">
      <w:pPr>
        <w:tabs>
          <w:tab w:val="left" w:pos="709"/>
        </w:tabs>
        <w:rPr>
          <w:rFonts w:ascii="Times New Roman" w:hAnsi="Times New Roman" w:cs="Times New Roman"/>
          <w:sz w:val="28"/>
          <w:szCs w:val="28"/>
        </w:rPr>
      </w:pPr>
      <w:r w:rsidRPr="006C4E47">
        <w:rPr>
          <w:rFonts w:ascii="Times New Roman" w:hAnsi="Times New Roman" w:cs="Times New Roman"/>
          <w:sz w:val="28"/>
          <w:szCs w:val="28"/>
        </w:rPr>
        <w:t>- с точки зрения трансакционного анализа (Э.Берн);</w:t>
      </w:r>
    </w:p>
    <w:p w:rsidR="001C0D45" w:rsidRPr="006C4E47" w:rsidRDefault="00466570" w:rsidP="00197CCB">
      <w:pPr>
        <w:tabs>
          <w:tab w:val="left" w:pos="709"/>
        </w:tabs>
        <w:rPr>
          <w:rFonts w:ascii="Times New Roman" w:hAnsi="Times New Roman" w:cs="Times New Roman"/>
          <w:sz w:val="28"/>
          <w:szCs w:val="28"/>
        </w:rPr>
      </w:pPr>
      <w:r w:rsidRPr="006C4E47">
        <w:rPr>
          <w:rFonts w:ascii="Times New Roman" w:hAnsi="Times New Roman" w:cs="Times New Roman"/>
          <w:sz w:val="28"/>
          <w:szCs w:val="28"/>
        </w:rPr>
        <w:t xml:space="preserve"> - понимание личности в рамках экзистенциональной психологии (В.Дильтей, Э.Фромм, В.Франкл)</w:t>
      </w:r>
    </w:p>
    <w:p w:rsidR="001C0D45" w:rsidRPr="006C4E47" w:rsidRDefault="001C0D45" w:rsidP="00197CCB">
      <w:pPr>
        <w:tabs>
          <w:tab w:val="left" w:pos="709"/>
        </w:tabs>
        <w:rPr>
          <w:rFonts w:ascii="Times New Roman" w:hAnsi="Times New Roman" w:cs="Times New Roman"/>
          <w:sz w:val="28"/>
          <w:szCs w:val="28"/>
        </w:rPr>
      </w:pPr>
      <w:r w:rsidRPr="006C4E47">
        <w:rPr>
          <w:rFonts w:ascii="Times New Roman" w:hAnsi="Times New Roman" w:cs="Times New Roman"/>
          <w:sz w:val="28"/>
          <w:szCs w:val="28"/>
        </w:rPr>
        <w:t xml:space="preserve">5. </w:t>
      </w:r>
      <w:r w:rsidR="00466570" w:rsidRPr="006C4E47">
        <w:rPr>
          <w:rFonts w:ascii="Times New Roman" w:hAnsi="Times New Roman" w:cs="Times New Roman"/>
          <w:sz w:val="28"/>
          <w:szCs w:val="28"/>
        </w:rPr>
        <w:t xml:space="preserve">А. Маслоу. Тип личности: актуализатор, манипулятор. </w:t>
      </w:r>
    </w:p>
    <w:p w:rsidR="00466570" w:rsidRPr="006C4E47" w:rsidRDefault="001C0D45" w:rsidP="00197CCB">
      <w:pPr>
        <w:tabs>
          <w:tab w:val="left" w:pos="709"/>
        </w:tabs>
        <w:rPr>
          <w:rFonts w:ascii="Times New Roman" w:hAnsi="Times New Roman" w:cs="Times New Roman"/>
          <w:sz w:val="28"/>
          <w:szCs w:val="28"/>
        </w:rPr>
      </w:pPr>
      <w:r w:rsidRPr="006C4E47">
        <w:rPr>
          <w:rFonts w:ascii="Times New Roman" w:hAnsi="Times New Roman" w:cs="Times New Roman"/>
          <w:sz w:val="28"/>
          <w:szCs w:val="28"/>
        </w:rPr>
        <w:t xml:space="preserve">6. </w:t>
      </w:r>
      <w:r w:rsidR="00466570" w:rsidRPr="006C4E47">
        <w:rPr>
          <w:rFonts w:ascii="Times New Roman" w:hAnsi="Times New Roman" w:cs="Times New Roman"/>
          <w:sz w:val="28"/>
          <w:szCs w:val="28"/>
        </w:rPr>
        <w:t>Э.</w:t>
      </w:r>
      <w:r w:rsidR="006C4C80">
        <w:rPr>
          <w:rFonts w:ascii="Times New Roman" w:hAnsi="Times New Roman" w:cs="Times New Roman"/>
          <w:sz w:val="28"/>
          <w:szCs w:val="28"/>
        </w:rPr>
        <w:t xml:space="preserve"> </w:t>
      </w:r>
      <w:r w:rsidR="00466570" w:rsidRPr="006C4E47">
        <w:rPr>
          <w:rFonts w:ascii="Times New Roman" w:hAnsi="Times New Roman" w:cs="Times New Roman"/>
          <w:sz w:val="28"/>
          <w:szCs w:val="28"/>
        </w:rPr>
        <w:t>Шостром. Разновидности манипуляторов: «диктатор», «тряпка», «калькулятор», «прилипала», «хулиган», «славный парень», «судья», «з</w:t>
      </w:r>
      <w:r w:rsidR="00466570" w:rsidRPr="006C4E47">
        <w:rPr>
          <w:rFonts w:ascii="Times New Roman" w:hAnsi="Times New Roman" w:cs="Times New Roman"/>
          <w:sz w:val="28"/>
          <w:szCs w:val="28"/>
        </w:rPr>
        <w:t>а</w:t>
      </w:r>
      <w:r w:rsidR="00466570" w:rsidRPr="006C4E47">
        <w:rPr>
          <w:rFonts w:ascii="Times New Roman" w:hAnsi="Times New Roman" w:cs="Times New Roman"/>
          <w:sz w:val="28"/>
          <w:szCs w:val="28"/>
        </w:rPr>
        <w:t>щитник».</w:t>
      </w:r>
    </w:p>
    <w:p w:rsidR="00DA5E53" w:rsidRDefault="001C0D45" w:rsidP="00197CCB">
      <w:pPr>
        <w:tabs>
          <w:tab w:val="left" w:pos="709"/>
        </w:tabs>
        <w:rPr>
          <w:rFonts w:ascii="Times New Roman" w:hAnsi="Times New Roman" w:cs="Times New Roman"/>
          <w:sz w:val="28"/>
          <w:szCs w:val="28"/>
        </w:rPr>
      </w:pPr>
      <w:r w:rsidRPr="006C4E47">
        <w:rPr>
          <w:rFonts w:ascii="Times New Roman" w:hAnsi="Times New Roman" w:cs="Times New Roman"/>
          <w:sz w:val="28"/>
          <w:szCs w:val="28"/>
        </w:rPr>
        <w:t xml:space="preserve">7. </w:t>
      </w:r>
      <w:r w:rsidR="00466570" w:rsidRPr="006C4E47">
        <w:rPr>
          <w:rFonts w:ascii="Times New Roman" w:hAnsi="Times New Roman" w:cs="Times New Roman"/>
          <w:sz w:val="28"/>
          <w:szCs w:val="28"/>
        </w:rPr>
        <w:t>Э.Шпрангер. Типы личности: теоретический, экономический, эст</w:t>
      </w:r>
      <w:r w:rsidR="00466570" w:rsidRPr="006C4E47">
        <w:rPr>
          <w:rFonts w:ascii="Times New Roman" w:hAnsi="Times New Roman" w:cs="Times New Roman"/>
          <w:sz w:val="28"/>
          <w:szCs w:val="28"/>
        </w:rPr>
        <w:t>е</w:t>
      </w:r>
      <w:r w:rsidR="00466570" w:rsidRPr="006C4E47">
        <w:rPr>
          <w:rFonts w:ascii="Times New Roman" w:hAnsi="Times New Roman" w:cs="Times New Roman"/>
          <w:sz w:val="28"/>
          <w:szCs w:val="28"/>
        </w:rPr>
        <w:t xml:space="preserve">тический, социальный, политический, религиозный.  </w:t>
      </w:r>
    </w:p>
    <w:p w:rsidR="006E77C4" w:rsidRPr="006C4E47" w:rsidRDefault="006E77C4" w:rsidP="00197CCB">
      <w:pPr>
        <w:tabs>
          <w:tab w:val="left" w:pos="709"/>
        </w:tabs>
        <w:rPr>
          <w:rFonts w:ascii="Times New Roman" w:hAnsi="Times New Roman" w:cs="Times New Roman"/>
          <w:sz w:val="28"/>
          <w:szCs w:val="28"/>
        </w:rPr>
      </w:pPr>
    </w:p>
    <w:p w:rsidR="00DA5E53" w:rsidRPr="006C4E47" w:rsidRDefault="00DA5E53" w:rsidP="00197CCB">
      <w:pPr>
        <w:pStyle w:val="ae"/>
        <w:tabs>
          <w:tab w:val="left" w:pos="180"/>
          <w:tab w:val="left" w:pos="426"/>
          <w:tab w:val="left" w:pos="709"/>
        </w:tabs>
        <w:jc w:val="center"/>
        <w:rPr>
          <w:sz w:val="28"/>
          <w:szCs w:val="28"/>
        </w:rPr>
      </w:pPr>
      <w:r w:rsidRPr="006C4E47">
        <w:rPr>
          <w:sz w:val="28"/>
          <w:szCs w:val="28"/>
        </w:rPr>
        <w:t>Семинар №7</w:t>
      </w:r>
    </w:p>
    <w:p w:rsidR="009E2D0F" w:rsidRPr="006C4E47" w:rsidRDefault="00DA5E53" w:rsidP="006C4C80">
      <w:pPr>
        <w:pStyle w:val="a9"/>
        <w:tabs>
          <w:tab w:val="left" w:pos="709"/>
        </w:tabs>
        <w:ind w:left="0"/>
        <w:jc w:val="center"/>
        <w:rPr>
          <w:rFonts w:ascii="Times New Roman" w:hAnsi="Times New Roman" w:cs="Times New Roman"/>
          <w:b/>
          <w:sz w:val="28"/>
          <w:szCs w:val="28"/>
        </w:rPr>
      </w:pPr>
      <w:r w:rsidRPr="006C4E47">
        <w:rPr>
          <w:rFonts w:ascii="Times New Roman" w:hAnsi="Times New Roman" w:cs="Times New Roman"/>
          <w:b/>
          <w:sz w:val="28"/>
          <w:szCs w:val="28"/>
        </w:rPr>
        <w:t>Тема: Социально – психологические аспекты социализации. П</w:t>
      </w:r>
      <w:r w:rsidRPr="006C4E47">
        <w:rPr>
          <w:rFonts w:ascii="Times New Roman" w:hAnsi="Times New Roman" w:cs="Times New Roman"/>
          <w:b/>
          <w:sz w:val="28"/>
          <w:szCs w:val="28"/>
        </w:rPr>
        <w:t>о</w:t>
      </w:r>
      <w:r w:rsidRPr="006C4E47">
        <w:rPr>
          <w:rFonts w:ascii="Times New Roman" w:hAnsi="Times New Roman" w:cs="Times New Roman"/>
          <w:b/>
          <w:sz w:val="28"/>
          <w:szCs w:val="28"/>
        </w:rPr>
        <w:t>нятие социализации. Стадии социализации. Факторы социализации. Сферы социализации личности</w:t>
      </w:r>
    </w:p>
    <w:p w:rsidR="00CF5F31" w:rsidRPr="006C4E47" w:rsidRDefault="00CF5F31" w:rsidP="00197CCB">
      <w:pPr>
        <w:tabs>
          <w:tab w:val="left" w:pos="709"/>
        </w:tabs>
        <w:rPr>
          <w:rFonts w:ascii="Times New Roman" w:hAnsi="Times New Roman" w:cs="Times New Roman"/>
          <w:sz w:val="28"/>
          <w:szCs w:val="28"/>
        </w:rPr>
      </w:pPr>
      <w:r w:rsidRPr="006C4E47">
        <w:rPr>
          <w:rFonts w:ascii="Times New Roman" w:hAnsi="Times New Roman" w:cs="Times New Roman"/>
          <w:sz w:val="28"/>
          <w:szCs w:val="28"/>
        </w:rPr>
        <w:t xml:space="preserve">1. </w:t>
      </w:r>
      <w:r w:rsidR="00DA5E53" w:rsidRPr="006C4E47">
        <w:rPr>
          <w:rFonts w:ascii="Times New Roman" w:hAnsi="Times New Roman" w:cs="Times New Roman"/>
          <w:sz w:val="28"/>
          <w:szCs w:val="28"/>
        </w:rPr>
        <w:t>Социально – психологические аспекты социализации. Понятие с</w:t>
      </w:r>
      <w:r w:rsidR="00DA5E53" w:rsidRPr="006C4E47">
        <w:rPr>
          <w:rFonts w:ascii="Times New Roman" w:hAnsi="Times New Roman" w:cs="Times New Roman"/>
          <w:sz w:val="28"/>
          <w:szCs w:val="28"/>
        </w:rPr>
        <w:t>о</w:t>
      </w:r>
      <w:r w:rsidR="00DA5E53" w:rsidRPr="006C4E47">
        <w:rPr>
          <w:rFonts w:ascii="Times New Roman" w:hAnsi="Times New Roman" w:cs="Times New Roman"/>
          <w:sz w:val="28"/>
          <w:szCs w:val="28"/>
        </w:rPr>
        <w:t>циализации. Источники социализации личности.</w:t>
      </w:r>
    </w:p>
    <w:p w:rsidR="00CF5F31" w:rsidRPr="006C4E47" w:rsidRDefault="00CF5F31" w:rsidP="00197CCB">
      <w:pPr>
        <w:tabs>
          <w:tab w:val="left" w:pos="709"/>
        </w:tabs>
        <w:rPr>
          <w:rFonts w:ascii="Times New Roman" w:hAnsi="Times New Roman" w:cs="Times New Roman"/>
          <w:sz w:val="28"/>
          <w:szCs w:val="28"/>
        </w:rPr>
      </w:pPr>
      <w:r w:rsidRPr="006C4E47">
        <w:rPr>
          <w:rFonts w:ascii="Times New Roman" w:hAnsi="Times New Roman" w:cs="Times New Roman"/>
          <w:sz w:val="28"/>
          <w:szCs w:val="28"/>
        </w:rPr>
        <w:t xml:space="preserve">2. </w:t>
      </w:r>
      <w:r w:rsidR="00DA5E53" w:rsidRPr="006C4E47">
        <w:rPr>
          <w:rFonts w:ascii="Times New Roman" w:hAnsi="Times New Roman" w:cs="Times New Roman"/>
          <w:sz w:val="28"/>
          <w:szCs w:val="28"/>
        </w:rPr>
        <w:t>Т.</w:t>
      </w:r>
      <w:r w:rsidR="0071442F">
        <w:rPr>
          <w:rFonts w:ascii="Times New Roman" w:hAnsi="Times New Roman" w:cs="Times New Roman"/>
          <w:sz w:val="28"/>
          <w:szCs w:val="28"/>
        </w:rPr>
        <w:t xml:space="preserve"> </w:t>
      </w:r>
      <w:r w:rsidR="00DA5E53" w:rsidRPr="006C4E47">
        <w:rPr>
          <w:rFonts w:ascii="Times New Roman" w:hAnsi="Times New Roman" w:cs="Times New Roman"/>
          <w:sz w:val="28"/>
          <w:szCs w:val="28"/>
        </w:rPr>
        <w:t xml:space="preserve">Шибутани. Проявление содержания социализации личности в шаблонах поведения, привычках, формировании общих знаний. </w:t>
      </w:r>
    </w:p>
    <w:p w:rsidR="00CF5F31" w:rsidRPr="006C4E47" w:rsidRDefault="00CF5F31" w:rsidP="00197CCB">
      <w:pPr>
        <w:tabs>
          <w:tab w:val="left" w:pos="709"/>
        </w:tabs>
        <w:rPr>
          <w:rFonts w:ascii="Times New Roman" w:hAnsi="Times New Roman" w:cs="Times New Roman"/>
          <w:sz w:val="28"/>
          <w:szCs w:val="28"/>
        </w:rPr>
      </w:pPr>
      <w:r w:rsidRPr="006C4E47">
        <w:rPr>
          <w:rFonts w:ascii="Times New Roman" w:hAnsi="Times New Roman" w:cs="Times New Roman"/>
          <w:sz w:val="28"/>
          <w:szCs w:val="28"/>
        </w:rPr>
        <w:t xml:space="preserve">3. </w:t>
      </w:r>
      <w:r w:rsidR="00DA5E53" w:rsidRPr="006C4E47">
        <w:rPr>
          <w:rFonts w:ascii="Times New Roman" w:hAnsi="Times New Roman" w:cs="Times New Roman"/>
          <w:sz w:val="28"/>
          <w:szCs w:val="28"/>
        </w:rPr>
        <w:t>Э.</w:t>
      </w:r>
      <w:r w:rsidR="004B0BD8">
        <w:rPr>
          <w:rFonts w:ascii="Times New Roman" w:hAnsi="Times New Roman" w:cs="Times New Roman"/>
          <w:sz w:val="28"/>
          <w:szCs w:val="28"/>
        </w:rPr>
        <w:t xml:space="preserve"> </w:t>
      </w:r>
      <w:r w:rsidR="00DA5E53" w:rsidRPr="006C4E47">
        <w:rPr>
          <w:rFonts w:ascii="Times New Roman" w:hAnsi="Times New Roman" w:cs="Times New Roman"/>
          <w:sz w:val="28"/>
          <w:szCs w:val="28"/>
        </w:rPr>
        <w:t>Фромм. Способы социализации: мазохизм, садизм, деструкция. Конформизм.</w:t>
      </w:r>
    </w:p>
    <w:p w:rsidR="00CF5F31" w:rsidRPr="006C4E47" w:rsidRDefault="00CF5F31" w:rsidP="00197CCB">
      <w:pPr>
        <w:tabs>
          <w:tab w:val="left" w:pos="709"/>
        </w:tabs>
        <w:rPr>
          <w:rFonts w:ascii="Times New Roman" w:hAnsi="Times New Roman" w:cs="Times New Roman"/>
          <w:sz w:val="28"/>
          <w:szCs w:val="28"/>
        </w:rPr>
      </w:pPr>
      <w:r w:rsidRPr="006C4E47">
        <w:rPr>
          <w:rFonts w:ascii="Times New Roman" w:hAnsi="Times New Roman" w:cs="Times New Roman"/>
          <w:sz w:val="28"/>
          <w:szCs w:val="28"/>
        </w:rPr>
        <w:t xml:space="preserve">4. </w:t>
      </w:r>
      <w:r w:rsidR="00DA5E53" w:rsidRPr="006C4E47">
        <w:rPr>
          <w:rFonts w:ascii="Times New Roman" w:hAnsi="Times New Roman" w:cs="Times New Roman"/>
          <w:sz w:val="28"/>
          <w:szCs w:val="28"/>
        </w:rPr>
        <w:t>Социализация как типичный и единичный процессы.</w:t>
      </w:r>
      <w:r w:rsidR="00D73AB9" w:rsidRPr="006C4E47">
        <w:rPr>
          <w:rFonts w:ascii="Times New Roman" w:hAnsi="Times New Roman" w:cs="Times New Roman"/>
          <w:sz w:val="28"/>
          <w:szCs w:val="28"/>
        </w:rPr>
        <w:t xml:space="preserve"> </w:t>
      </w:r>
      <w:r w:rsidR="00DA5E53" w:rsidRPr="006C4E47">
        <w:rPr>
          <w:rFonts w:ascii="Times New Roman" w:hAnsi="Times New Roman" w:cs="Times New Roman"/>
          <w:sz w:val="28"/>
          <w:szCs w:val="28"/>
        </w:rPr>
        <w:t>Критерии с</w:t>
      </w:r>
      <w:r w:rsidR="00DA5E53" w:rsidRPr="006C4E47">
        <w:rPr>
          <w:rFonts w:ascii="Times New Roman" w:hAnsi="Times New Roman" w:cs="Times New Roman"/>
          <w:sz w:val="28"/>
          <w:szCs w:val="28"/>
        </w:rPr>
        <w:t>о</w:t>
      </w:r>
      <w:r w:rsidR="00DA5E53" w:rsidRPr="006C4E47">
        <w:rPr>
          <w:rFonts w:ascii="Times New Roman" w:hAnsi="Times New Roman" w:cs="Times New Roman"/>
          <w:sz w:val="28"/>
          <w:szCs w:val="28"/>
        </w:rPr>
        <w:t xml:space="preserve">циализированности личности. </w:t>
      </w:r>
    </w:p>
    <w:p w:rsidR="00CF5F31" w:rsidRPr="006C4E47" w:rsidRDefault="00CF5F31" w:rsidP="00197CCB">
      <w:pPr>
        <w:tabs>
          <w:tab w:val="left" w:pos="709"/>
        </w:tabs>
        <w:rPr>
          <w:rFonts w:ascii="Times New Roman" w:hAnsi="Times New Roman" w:cs="Times New Roman"/>
          <w:sz w:val="28"/>
          <w:szCs w:val="28"/>
        </w:rPr>
      </w:pPr>
      <w:r w:rsidRPr="006C4E47">
        <w:rPr>
          <w:rFonts w:ascii="Times New Roman" w:hAnsi="Times New Roman" w:cs="Times New Roman"/>
          <w:sz w:val="28"/>
          <w:szCs w:val="28"/>
        </w:rPr>
        <w:t xml:space="preserve">5. </w:t>
      </w:r>
      <w:r w:rsidR="00DA5E53" w:rsidRPr="006C4E47">
        <w:rPr>
          <w:rFonts w:ascii="Times New Roman" w:hAnsi="Times New Roman" w:cs="Times New Roman"/>
          <w:sz w:val="28"/>
          <w:szCs w:val="28"/>
        </w:rPr>
        <w:t>Механизмы социализации. Стадии социализации. Институты соци</w:t>
      </w:r>
      <w:r w:rsidR="00DA5E53" w:rsidRPr="006C4E47">
        <w:rPr>
          <w:rFonts w:ascii="Times New Roman" w:hAnsi="Times New Roman" w:cs="Times New Roman"/>
          <w:sz w:val="28"/>
          <w:szCs w:val="28"/>
        </w:rPr>
        <w:t>а</w:t>
      </w:r>
      <w:r w:rsidR="00DA5E53" w:rsidRPr="006C4E47">
        <w:rPr>
          <w:rFonts w:ascii="Times New Roman" w:hAnsi="Times New Roman" w:cs="Times New Roman"/>
          <w:sz w:val="28"/>
          <w:szCs w:val="28"/>
        </w:rPr>
        <w:t>лизации.</w:t>
      </w:r>
    </w:p>
    <w:p w:rsidR="00DA5E53" w:rsidRDefault="00CF5F31" w:rsidP="00197CCB">
      <w:pPr>
        <w:tabs>
          <w:tab w:val="left" w:pos="709"/>
        </w:tabs>
        <w:rPr>
          <w:rFonts w:ascii="Times New Roman" w:hAnsi="Times New Roman" w:cs="Times New Roman"/>
          <w:sz w:val="28"/>
          <w:szCs w:val="28"/>
        </w:rPr>
      </w:pPr>
      <w:r w:rsidRPr="006C4E47">
        <w:rPr>
          <w:rFonts w:ascii="Times New Roman" w:hAnsi="Times New Roman" w:cs="Times New Roman"/>
          <w:sz w:val="28"/>
          <w:szCs w:val="28"/>
        </w:rPr>
        <w:t xml:space="preserve">6. </w:t>
      </w:r>
      <w:r w:rsidR="00DA5E53" w:rsidRPr="006C4E47">
        <w:rPr>
          <w:rFonts w:ascii="Times New Roman" w:hAnsi="Times New Roman" w:cs="Times New Roman"/>
          <w:sz w:val="28"/>
          <w:szCs w:val="28"/>
        </w:rPr>
        <w:t>Основные задачи человека на стадии первичной социализации. К</w:t>
      </w:r>
      <w:r w:rsidR="00DA5E53" w:rsidRPr="006C4E47">
        <w:rPr>
          <w:rFonts w:ascii="Times New Roman" w:hAnsi="Times New Roman" w:cs="Times New Roman"/>
          <w:sz w:val="28"/>
          <w:szCs w:val="28"/>
        </w:rPr>
        <w:t>а</w:t>
      </w:r>
      <w:r w:rsidR="00DA5E53" w:rsidRPr="006C4E47">
        <w:rPr>
          <w:rFonts w:ascii="Times New Roman" w:hAnsi="Times New Roman" w:cs="Times New Roman"/>
          <w:sz w:val="28"/>
          <w:szCs w:val="28"/>
        </w:rPr>
        <w:t>чественные различия первичной и вторичной социализации.</w:t>
      </w:r>
      <w:r w:rsidR="00D73AB9" w:rsidRPr="006C4E47">
        <w:rPr>
          <w:rFonts w:ascii="Times New Roman" w:hAnsi="Times New Roman" w:cs="Times New Roman"/>
          <w:sz w:val="28"/>
          <w:szCs w:val="28"/>
        </w:rPr>
        <w:t xml:space="preserve"> </w:t>
      </w:r>
      <w:r w:rsidR="00DA5E53" w:rsidRPr="006C4E47">
        <w:rPr>
          <w:rFonts w:ascii="Times New Roman" w:hAnsi="Times New Roman" w:cs="Times New Roman"/>
          <w:sz w:val="28"/>
          <w:szCs w:val="28"/>
        </w:rPr>
        <w:t>Факторы соци</w:t>
      </w:r>
      <w:r w:rsidR="00DA5E53" w:rsidRPr="006C4E47">
        <w:rPr>
          <w:rFonts w:ascii="Times New Roman" w:hAnsi="Times New Roman" w:cs="Times New Roman"/>
          <w:sz w:val="28"/>
          <w:szCs w:val="28"/>
        </w:rPr>
        <w:t>а</w:t>
      </w:r>
      <w:r w:rsidR="00DA5E53" w:rsidRPr="006C4E47">
        <w:rPr>
          <w:rFonts w:ascii="Times New Roman" w:hAnsi="Times New Roman" w:cs="Times New Roman"/>
          <w:sz w:val="28"/>
          <w:szCs w:val="28"/>
        </w:rPr>
        <w:t>лизации. Сферы социализации личности.</w:t>
      </w:r>
    </w:p>
    <w:p w:rsidR="006E77C4" w:rsidRPr="009B0EE9" w:rsidRDefault="006E77C4" w:rsidP="00197CCB">
      <w:pPr>
        <w:tabs>
          <w:tab w:val="left" w:pos="709"/>
        </w:tabs>
        <w:rPr>
          <w:rFonts w:ascii="Times New Roman" w:hAnsi="Times New Roman" w:cs="Times New Roman"/>
          <w:sz w:val="28"/>
          <w:szCs w:val="28"/>
        </w:rPr>
      </w:pPr>
    </w:p>
    <w:p w:rsidR="00DA5E53" w:rsidRPr="006C4E47" w:rsidRDefault="00DA5E53" w:rsidP="00197CCB">
      <w:pPr>
        <w:pStyle w:val="ae"/>
        <w:tabs>
          <w:tab w:val="left" w:pos="180"/>
          <w:tab w:val="left" w:pos="426"/>
          <w:tab w:val="left" w:pos="709"/>
        </w:tabs>
        <w:jc w:val="center"/>
        <w:rPr>
          <w:sz w:val="28"/>
          <w:szCs w:val="28"/>
        </w:rPr>
      </w:pPr>
      <w:r w:rsidRPr="006C4E47">
        <w:rPr>
          <w:sz w:val="28"/>
          <w:szCs w:val="28"/>
        </w:rPr>
        <w:t>Семинар №8</w:t>
      </w:r>
    </w:p>
    <w:p w:rsidR="006C4C80" w:rsidRDefault="00DA5E53" w:rsidP="006C4C80">
      <w:pPr>
        <w:tabs>
          <w:tab w:val="left" w:pos="709"/>
        </w:tabs>
        <w:jc w:val="center"/>
        <w:rPr>
          <w:rFonts w:ascii="Times New Roman" w:hAnsi="Times New Roman" w:cs="Times New Roman"/>
          <w:b/>
          <w:sz w:val="28"/>
          <w:szCs w:val="28"/>
        </w:rPr>
      </w:pPr>
      <w:r w:rsidRPr="006C4E47">
        <w:rPr>
          <w:rFonts w:ascii="Times New Roman" w:hAnsi="Times New Roman" w:cs="Times New Roman"/>
          <w:b/>
          <w:sz w:val="28"/>
          <w:szCs w:val="28"/>
        </w:rPr>
        <w:t xml:space="preserve">Тема: </w:t>
      </w:r>
      <w:r w:rsidR="003A1F19">
        <w:rPr>
          <w:rFonts w:ascii="Times New Roman" w:hAnsi="Times New Roman" w:cs="Times New Roman"/>
          <w:b/>
          <w:sz w:val="28"/>
          <w:szCs w:val="28"/>
        </w:rPr>
        <w:t>С</w:t>
      </w:r>
      <w:r w:rsidRPr="006C4E47">
        <w:rPr>
          <w:rFonts w:ascii="Times New Roman" w:hAnsi="Times New Roman" w:cs="Times New Roman"/>
          <w:b/>
          <w:sz w:val="28"/>
          <w:szCs w:val="28"/>
        </w:rPr>
        <w:t>оциальная установка. Структура и функции социальной установки. Динамика социальных установок. Социальные стереотип</w:t>
      </w:r>
      <w:r w:rsidR="0071442F">
        <w:rPr>
          <w:rFonts w:ascii="Times New Roman" w:hAnsi="Times New Roman" w:cs="Times New Roman"/>
          <w:b/>
          <w:sz w:val="28"/>
          <w:szCs w:val="28"/>
        </w:rPr>
        <w:t>ы</w:t>
      </w:r>
    </w:p>
    <w:p w:rsidR="006C4C80" w:rsidRDefault="006C4C80" w:rsidP="006C4C80">
      <w:pPr>
        <w:tabs>
          <w:tab w:val="left" w:pos="709"/>
        </w:tabs>
        <w:jc w:val="center"/>
        <w:rPr>
          <w:rFonts w:ascii="Times New Roman" w:hAnsi="Times New Roman" w:cs="Times New Roman"/>
          <w:sz w:val="28"/>
          <w:szCs w:val="28"/>
        </w:rPr>
      </w:pPr>
      <w:r w:rsidRPr="006C4C80">
        <w:rPr>
          <w:rFonts w:ascii="Times New Roman" w:hAnsi="Times New Roman" w:cs="Times New Roman"/>
          <w:sz w:val="28"/>
          <w:szCs w:val="28"/>
        </w:rPr>
        <w:t>1.</w:t>
      </w:r>
      <w:r>
        <w:rPr>
          <w:rFonts w:ascii="Times New Roman" w:hAnsi="Times New Roman" w:cs="Times New Roman"/>
          <w:b/>
          <w:sz w:val="28"/>
          <w:szCs w:val="28"/>
        </w:rPr>
        <w:t xml:space="preserve"> </w:t>
      </w:r>
      <w:r w:rsidR="00DA5E53" w:rsidRPr="006C4C80">
        <w:rPr>
          <w:rFonts w:ascii="Times New Roman" w:hAnsi="Times New Roman" w:cs="Times New Roman"/>
          <w:sz w:val="28"/>
          <w:szCs w:val="28"/>
        </w:rPr>
        <w:t>Структура и функции социальной установки. Динамика социальных установок. Социальные стереотипы. Аттитюд. Четыре функции аттитюдов.</w:t>
      </w:r>
    </w:p>
    <w:p w:rsidR="006C4C80" w:rsidRDefault="006C4C80" w:rsidP="006C4C80">
      <w:pPr>
        <w:tabs>
          <w:tab w:val="left" w:pos="709"/>
        </w:tabs>
        <w:rPr>
          <w:rFonts w:ascii="Times New Roman" w:hAnsi="Times New Roman" w:cs="Times New Roman"/>
          <w:b/>
          <w:sz w:val="28"/>
          <w:szCs w:val="28"/>
        </w:rPr>
      </w:pPr>
      <w:r>
        <w:rPr>
          <w:rFonts w:ascii="Times New Roman" w:hAnsi="Times New Roman" w:cs="Times New Roman"/>
          <w:sz w:val="28"/>
          <w:szCs w:val="28"/>
        </w:rPr>
        <w:t xml:space="preserve">2. </w:t>
      </w:r>
      <w:r w:rsidR="00DA5E53" w:rsidRPr="006C4C80">
        <w:rPr>
          <w:rFonts w:ascii="Times New Roman" w:hAnsi="Times New Roman" w:cs="Times New Roman"/>
          <w:sz w:val="28"/>
          <w:szCs w:val="28"/>
        </w:rPr>
        <w:t>Трехкомпонентная структура аттитюда М. Смита: когнитивный компонент, аффективный компонент, поведенческий компонент.</w:t>
      </w:r>
    </w:p>
    <w:p w:rsidR="006C4C80" w:rsidRDefault="006C4C80" w:rsidP="006C4C80">
      <w:pPr>
        <w:tabs>
          <w:tab w:val="left" w:pos="709"/>
        </w:tabs>
        <w:rPr>
          <w:rFonts w:ascii="Times New Roman" w:hAnsi="Times New Roman" w:cs="Times New Roman"/>
          <w:sz w:val="28"/>
          <w:szCs w:val="28"/>
        </w:rPr>
      </w:pPr>
      <w:r w:rsidRPr="006C4C80">
        <w:rPr>
          <w:rFonts w:ascii="Times New Roman" w:hAnsi="Times New Roman" w:cs="Times New Roman"/>
          <w:sz w:val="28"/>
          <w:szCs w:val="28"/>
        </w:rPr>
        <w:t>3.</w:t>
      </w:r>
      <w:r>
        <w:rPr>
          <w:rFonts w:ascii="Times New Roman" w:hAnsi="Times New Roman" w:cs="Times New Roman"/>
          <w:b/>
          <w:sz w:val="28"/>
          <w:szCs w:val="28"/>
        </w:rPr>
        <w:t xml:space="preserve"> </w:t>
      </w:r>
      <w:r w:rsidR="00DA5E53" w:rsidRPr="006C4C80">
        <w:rPr>
          <w:rFonts w:ascii="Times New Roman" w:hAnsi="Times New Roman" w:cs="Times New Roman"/>
          <w:sz w:val="28"/>
          <w:szCs w:val="28"/>
        </w:rPr>
        <w:t xml:space="preserve">Социальная установка как осознание, </w:t>
      </w:r>
      <w:r w:rsidR="004723B6" w:rsidRPr="006C4C80">
        <w:rPr>
          <w:rFonts w:ascii="Times New Roman" w:hAnsi="Times New Roman" w:cs="Times New Roman"/>
          <w:sz w:val="28"/>
          <w:szCs w:val="28"/>
        </w:rPr>
        <w:t>оценка, готовность действ</w:t>
      </w:r>
      <w:r w:rsidR="004723B6" w:rsidRPr="006C4C80">
        <w:rPr>
          <w:rFonts w:ascii="Times New Roman" w:hAnsi="Times New Roman" w:cs="Times New Roman"/>
          <w:sz w:val="28"/>
          <w:szCs w:val="28"/>
        </w:rPr>
        <w:t>о</w:t>
      </w:r>
      <w:r w:rsidR="004723B6" w:rsidRPr="006C4C80">
        <w:rPr>
          <w:rFonts w:ascii="Times New Roman" w:hAnsi="Times New Roman" w:cs="Times New Roman"/>
          <w:sz w:val="28"/>
          <w:szCs w:val="28"/>
        </w:rPr>
        <w:t>вать.</w:t>
      </w:r>
    </w:p>
    <w:p w:rsidR="0071442F" w:rsidRDefault="006C4C80" w:rsidP="006C4C80">
      <w:pPr>
        <w:tabs>
          <w:tab w:val="left" w:pos="709"/>
        </w:tabs>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DA5E53" w:rsidRPr="006C4E47">
        <w:rPr>
          <w:rFonts w:ascii="Times New Roman" w:hAnsi="Times New Roman" w:cs="Times New Roman"/>
          <w:sz w:val="28"/>
          <w:szCs w:val="28"/>
        </w:rPr>
        <w:t>Диспозиционная концепция регуляции социального поведения ли</w:t>
      </w:r>
      <w:r w:rsidR="00DA5E53" w:rsidRPr="006C4E47">
        <w:rPr>
          <w:rFonts w:ascii="Times New Roman" w:hAnsi="Times New Roman" w:cs="Times New Roman"/>
          <w:sz w:val="28"/>
          <w:szCs w:val="28"/>
        </w:rPr>
        <w:t>ч</w:t>
      </w:r>
      <w:r w:rsidR="00DA5E53" w:rsidRPr="006C4E47">
        <w:rPr>
          <w:rFonts w:ascii="Times New Roman" w:hAnsi="Times New Roman" w:cs="Times New Roman"/>
          <w:sz w:val="28"/>
          <w:szCs w:val="28"/>
        </w:rPr>
        <w:t xml:space="preserve">ности. </w:t>
      </w:r>
    </w:p>
    <w:p w:rsidR="00DA5E53" w:rsidRDefault="006C4C80" w:rsidP="006C4C80">
      <w:pPr>
        <w:tabs>
          <w:tab w:val="left" w:pos="709"/>
        </w:tabs>
        <w:rPr>
          <w:rFonts w:ascii="Times New Roman" w:hAnsi="Times New Roman" w:cs="Times New Roman"/>
          <w:sz w:val="28"/>
          <w:szCs w:val="28"/>
        </w:rPr>
      </w:pPr>
      <w:r>
        <w:rPr>
          <w:rFonts w:ascii="Times New Roman" w:hAnsi="Times New Roman" w:cs="Times New Roman"/>
          <w:sz w:val="28"/>
          <w:szCs w:val="28"/>
        </w:rPr>
        <w:t xml:space="preserve">5. </w:t>
      </w:r>
      <w:r w:rsidR="00DA5E53" w:rsidRPr="006C4E47">
        <w:rPr>
          <w:rFonts w:ascii="Times New Roman" w:hAnsi="Times New Roman" w:cs="Times New Roman"/>
          <w:sz w:val="28"/>
          <w:szCs w:val="28"/>
        </w:rPr>
        <w:t>Социальные стереотипы. Особенности социальных стереотипов.</w:t>
      </w:r>
    </w:p>
    <w:p w:rsidR="006E77C4" w:rsidRPr="006C4E47" w:rsidRDefault="006E77C4" w:rsidP="006C4C80">
      <w:pPr>
        <w:tabs>
          <w:tab w:val="left" w:pos="709"/>
        </w:tabs>
        <w:rPr>
          <w:rFonts w:ascii="Times New Roman" w:hAnsi="Times New Roman" w:cs="Times New Roman"/>
          <w:sz w:val="28"/>
          <w:szCs w:val="28"/>
        </w:rPr>
      </w:pPr>
    </w:p>
    <w:p w:rsidR="00E821ED" w:rsidRPr="006C4E47" w:rsidRDefault="00E821ED" w:rsidP="00197CCB">
      <w:pPr>
        <w:pStyle w:val="ae"/>
        <w:tabs>
          <w:tab w:val="left" w:pos="180"/>
          <w:tab w:val="left" w:pos="426"/>
          <w:tab w:val="left" w:pos="709"/>
        </w:tabs>
        <w:jc w:val="center"/>
        <w:rPr>
          <w:sz w:val="28"/>
          <w:szCs w:val="28"/>
        </w:rPr>
      </w:pPr>
      <w:r w:rsidRPr="006C4E47">
        <w:rPr>
          <w:sz w:val="28"/>
          <w:szCs w:val="28"/>
        </w:rPr>
        <w:t>Семинар №9</w:t>
      </w:r>
    </w:p>
    <w:p w:rsidR="006C4C80" w:rsidRDefault="00E821ED" w:rsidP="006C4C80">
      <w:pPr>
        <w:pStyle w:val="ae"/>
        <w:tabs>
          <w:tab w:val="left" w:pos="180"/>
          <w:tab w:val="left" w:pos="426"/>
          <w:tab w:val="left" w:pos="709"/>
        </w:tabs>
        <w:jc w:val="center"/>
        <w:rPr>
          <w:b/>
          <w:sz w:val="28"/>
          <w:szCs w:val="28"/>
        </w:rPr>
      </w:pPr>
      <w:r w:rsidRPr="006C4E47">
        <w:rPr>
          <w:b/>
          <w:sz w:val="28"/>
          <w:szCs w:val="28"/>
        </w:rPr>
        <w:t xml:space="preserve">Тема: </w:t>
      </w:r>
      <w:r w:rsidR="003A1F19">
        <w:rPr>
          <w:b/>
          <w:sz w:val="28"/>
          <w:szCs w:val="28"/>
        </w:rPr>
        <w:t>П</w:t>
      </w:r>
      <w:r w:rsidRPr="006C4E47">
        <w:rPr>
          <w:b/>
          <w:sz w:val="28"/>
          <w:szCs w:val="28"/>
        </w:rPr>
        <w:t>рактические приложения социальной психологии</w:t>
      </w:r>
    </w:p>
    <w:p w:rsidR="006C4C80" w:rsidRDefault="006C4C80" w:rsidP="006C4C80">
      <w:pPr>
        <w:pStyle w:val="ae"/>
        <w:tabs>
          <w:tab w:val="left" w:pos="180"/>
          <w:tab w:val="left" w:pos="426"/>
          <w:tab w:val="left" w:pos="709"/>
        </w:tabs>
        <w:rPr>
          <w:sz w:val="28"/>
          <w:szCs w:val="28"/>
        </w:rPr>
      </w:pPr>
      <w:r w:rsidRPr="006C4C80">
        <w:rPr>
          <w:sz w:val="28"/>
          <w:szCs w:val="28"/>
        </w:rPr>
        <w:t>1.</w:t>
      </w:r>
      <w:r>
        <w:rPr>
          <w:b/>
          <w:sz w:val="28"/>
          <w:szCs w:val="28"/>
        </w:rPr>
        <w:t xml:space="preserve"> </w:t>
      </w:r>
      <w:r w:rsidR="00E821ED" w:rsidRPr="006C4C80">
        <w:rPr>
          <w:sz w:val="28"/>
          <w:szCs w:val="28"/>
        </w:rPr>
        <w:t>Понятие о прикладном исслед</w:t>
      </w:r>
      <w:r w:rsidR="004723B6" w:rsidRPr="006C4C80">
        <w:rPr>
          <w:sz w:val="28"/>
          <w:szCs w:val="28"/>
        </w:rPr>
        <w:t>овании в социальной психологии.</w:t>
      </w:r>
    </w:p>
    <w:p w:rsidR="006C4C80" w:rsidRDefault="006C4C80" w:rsidP="006C4C80">
      <w:pPr>
        <w:pStyle w:val="ae"/>
        <w:tabs>
          <w:tab w:val="left" w:pos="180"/>
          <w:tab w:val="left" w:pos="426"/>
          <w:tab w:val="left" w:pos="709"/>
        </w:tabs>
        <w:rPr>
          <w:sz w:val="28"/>
          <w:szCs w:val="28"/>
        </w:rPr>
      </w:pPr>
      <w:r>
        <w:rPr>
          <w:sz w:val="28"/>
          <w:szCs w:val="28"/>
        </w:rPr>
        <w:t xml:space="preserve">2. </w:t>
      </w:r>
      <w:r w:rsidR="00E821ED" w:rsidRPr="006C4E47">
        <w:rPr>
          <w:sz w:val="28"/>
          <w:szCs w:val="28"/>
        </w:rPr>
        <w:t>Основные отличия этих исследований от исследований в других о</w:t>
      </w:r>
      <w:r w:rsidR="00E821ED" w:rsidRPr="006C4E47">
        <w:rPr>
          <w:sz w:val="28"/>
          <w:szCs w:val="28"/>
        </w:rPr>
        <w:t>т</w:t>
      </w:r>
      <w:r w:rsidR="00E821ED" w:rsidRPr="006C4E47">
        <w:rPr>
          <w:sz w:val="28"/>
          <w:szCs w:val="28"/>
        </w:rPr>
        <w:t>раслях психологической науки.</w:t>
      </w:r>
    </w:p>
    <w:p w:rsidR="006C4C80" w:rsidRDefault="006C4C80" w:rsidP="006C4C80">
      <w:pPr>
        <w:pStyle w:val="ae"/>
        <w:tabs>
          <w:tab w:val="left" w:pos="180"/>
          <w:tab w:val="left" w:pos="426"/>
          <w:tab w:val="left" w:pos="709"/>
        </w:tabs>
        <w:rPr>
          <w:sz w:val="28"/>
          <w:szCs w:val="28"/>
        </w:rPr>
      </w:pPr>
      <w:r>
        <w:rPr>
          <w:sz w:val="28"/>
          <w:szCs w:val="28"/>
        </w:rPr>
        <w:t xml:space="preserve">3. </w:t>
      </w:r>
      <w:r w:rsidR="00E821ED" w:rsidRPr="006C4E47">
        <w:rPr>
          <w:sz w:val="28"/>
          <w:szCs w:val="28"/>
        </w:rPr>
        <w:t>Сопоставление прикладных исследований в социальной психологии с родственными дисциплинами: психология личности.</w:t>
      </w:r>
    </w:p>
    <w:p w:rsidR="006C4C80" w:rsidRDefault="006C4C80" w:rsidP="006C4C80">
      <w:pPr>
        <w:pStyle w:val="ae"/>
        <w:tabs>
          <w:tab w:val="left" w:pos="180"/>
          <w:tab w:val="left" w:pos="426"/>
          <w:tab w:val="left" w:pos="709"/>
        </w:tabs>
        <w:rPr>
          <w:sz w:val="28"/>
          <w:szCs w:val="28"/>
        </w:rPr>
      </w:pPr>
      <w:r>
        <w:rPr>
          <w:sz w:val="28"/>
          <w:szCs w:val="28"/>
        </w:rPr>
        <w:t xml:space="preserve">4. </w:t>
      </w:r>
      <w:r w:rsidR="00E821ED" w:rsidRPr="006C4E47">
        <w:rPr>
          <w:sz w:val="28"/>
          <w:szCs w:val="28"/>
        </w:rPr>
        <w:t xml:space="preserve">Феномен социального влияния. Влияние окружающей обстановки на людей. </w:t>
      </w:r>
    </w:p>
    <w:p w:rsidR="006C4C80" w:rsidRDefault="006C4C80" w:rsidP="006C4C80">
      <w:pPr>
        <w:pStyle w:val="ae"/>
        <w:tabs>
          <w:tab w:val="left" w:pos="180"/>
          <w:tab w:val="left" w:pos="426"/>
          <w:tab w:val="left" w:pos="709"/>
        </w:tabs>
        <w:rPr>
          <w:sz w:val="28"/>
          <w:szCs w:val="28"/>
        </w:rPr>
      </w:pPr>
      <w:r>
        <w:rPr>
          <w:sz w:val="28"/>
          <w:szCs w:val="28"/>
        </w:rPr>
        <w:t xml:space="preserve">5. </w:t>
      </w:r>
      <w:r w:rsidR="00E821ED" w:rsidRPr="006C4E47">
        <w:rPr>
          <w:sz w:val="28"/>
          <w:szCs w:val="28"/>
        </w:rPr>
        <w:t>Предмет прикладной социальной психологии: закономерности диа</w:t>
      </w:r>
      <w:r w:rsidR="00E821ED" w:rsidRPr="006C4E47">
        <w:rPr>
          <w:sz w:val="28"/>
          <w:szCs w:val="28"/>
        </w:rPr>
        <w:t>г</w:t>
      </w:r>
      <w:r w:rsidR="00E821ED" w:rsidRPr="006C4E47">
        <w:rPr>
          <w:sz w:val="28"/>
          <w:szCs w:val="28"/>
        </w:rPr>
        <w:t>ностирования, консультирования и оказания влияния с помощью психоте</w:t>
      </w:r>
      <w:r w:rsidR="00E821ED" w:rsidRPr="006C4E47">
        <w:rPr>
          <w:sz w:val="28"/>
          <w:szCs w:val="28"/>
        </w:rPr>
        <w:t>х</w:t>
      </w:r>
      <w:r w:rsidR="00E821ED" w:rsidRPr="006C4E47">
        <w:rPr>
          <w:sz w:val="28"/>
          <w:szCs w:val="28"/>
        </w:rPr>
        <w:t>нологий.</w:t>
      </w:r>
    </w:p>
    <w:p w:rsidR="00DA5E53" w:rsidRPr="006C4E47" w:rsidRDefault="006C4C80" w:rsidP="006C4C80">
      <w:pPr>
        <w:pStyle w:val="ae"/>
        <w:tabs>
          <w:tab w:val="left" w:pos="180"/>
          <w:tab w:val="left" w:pos="426"/>
          <w:tab w:val="left" w:pos="709"/>
        </w:tabs>
        <w:rPr>
          <w:sz w:val="28"/>
          <w:szCs w:val="28"/>
        </w:rPr>
      </w:pPr>
      <w:r>
        <w:rPr>
          <w:sz w:val="28"/>
          <w:szCs w:val="28"/>
        </w:rPr>
        <w:t xml:space="preserve">6. </w:t>
      </w:r>
      <w:r w:rsidR="00E821ED" w:rsidRPr="006C4E47">
        <w:rPr>
          <w:sz w:val="28"/>
          <w:szCs w:val="28"/>
        </w:rPr>
        <w:t>Предмет социально – психологической диагностики. Предмет соц</w:t>
      </w:r>
      <w:r w:rsidR="00E821ED" w:rsidRPr="006C4E47">
        <w:rPr>
          <w:sz w:val="28"/>
          <w:szCs w:val="28"/>
        </w:rPr>
        <w:t>и</w:t>
      </w:r>
      <w:r w:rsidR="00E821ED" w:rsidRPr="006C4E47">
        <w:rPr>
          <w:sz w:val="28"/>
          <w:szCs w:val="28"/>
        </w:rPr>
        <w:t>ально – психологического консультирования. Предмет психотехники во</w:t>
      </w:r>
      <w:r w:rsidR="00E821ED" w:rsidRPr="006C4E47">
        <w:rPr>
          <w:sz w:val="28"/>
          <w:szCs w:val="28"/>
        </w:rPr>
        <w:t>з</w:t>
      </w:r>
      <w:r w:rsidR="00E821ED" w:rsidRPr="006C4E47">
        <w:rPr>
          <w:sz w:val="28"/>
          <w:szCs w:val="28"/>
        </w:rPr>
        <w:t>действия.</w:t>
      </w:r>
    </w:p>
    <w:p w:rsidR="00573C01" w:rsidRDefault="00573C01" w:rsidP="00197CCB">
      <w:pPr>
        <w:pStyle w:val="ae"/>
        <w:tabs>
          <w:tab w:val="left" w:pos="180"/>
          <w:tab w:val="left" w:pos="426"/>
          <w:tab w:val="left" w:pos="709"/>
        </w:tabs>
        <w:jc w:val="center"/>
        <w:rPr>
          <w:sz w:val="28"/>
          <w:szCs w:val="28"/>
        </w:rPr>
      </w:pPr>
    </w:p>
    <w:p w:rsidR="00E821ED" w:rsidRPr="006C4E47" w:rsidRDefault="00E821ED" w:rsidP="00197CCB">
      <w:pPr>
        <w:pStyle w:val="ae"/>
        <w:tabs>
          <w:tab w:val="left" w:pos="180"/>
          <w:tab w:val="left" w:pos="426"/>
          <w:tab w:val="left" w:pos="709"/>
        </w:tabs>
        <w:jc w:val="center"/>
        <w:rPr>
          <w:sz w:val="28"/>
          <w:szCs w:val="28"/>
        </w:rPr>
      </w:pPr>
      <w:r w:rsidRPr="006C4E47">
        <w:rPr>
          <w:sz w:val="28"/>
          <w:szCs w:val="28"/>
        </w:rPr>
        <w:t>Семинар</w:t>
      </w:r>
      <w:r w:rsidR="00D73AB9" w:rsidRPr="006C4E47">
        <w:rPr>
          <w:sz w:val="28"/>
          <w:szCs w:val="28"/>
        </w:rPr>
        <w:t xml:space="preserve"> №10</w:t>
      </w:r>
    </w:p>
    <w:p w:rsidR="006C4C80" w:rsidRDefault="00E821ED" w:rsidP="006C4C80">
      <w:pPr>
        <w:tabs>
          <w:tab w:val="left" w:pos="709"/>
        </w:tabs>
        <w:jc w:val="center"/>
        <w:rPr>
          <w:rFonts w:ascii="Times New Roman" w:hAnsi="Times New Roman" w:cs="Times New Roman"/>
          <w:b/>
          <w:sz w:val="28"/>
          <w:szCs w:val="28"/>
        </w:rPr>
      </w:pPr>
      <w:r w:rsidRPr="006C4E47">
        <w:rPr>
          <w:rFonts w:ascii="Times New Roman" w:hAnsi="Times New Roman" w:cs="Times New Roman"/>
          <w:b/>
          <w:sz w:val="28"/>
          <w:szCs w:val="28"/>
        </w:rPr>
        <w:t xml:space="preserve">Тема: </w:t>
      </w:r>
      <w:r w:rsidR="003A1F19">
        <w:rPr>
          <w:rFonts w:ascii="Times New Roman" w:hAnsi="Times New Roman" w:cs="Times New Roman"/>
          <w:b/>
          <w:sz w:val="28"/>
          <w:szCs w:val="28"/>
        </w:rPr>
        <w:t>М</w:t>
      </w:r>
      <w:r w:rsidRPr="006C4E47">
        <w:rPr>
          <w:rFonts w:ascii="Times New Roman" w:hAnsi="Times New Roman" w:cs="Times New Roman"/>
          <w:b/>
          <w:sz w:val="28"/>
          <w:szCs w:val="28"/>
        </w:rPr>
        <w:t>етоды прикладной социальной психологии</w:t>
      </w:r>
    </w:p>
    <w:p w:rsidR="006C4C80" w:rsidRDefault="006C4C80" w:rsidP="006C4C80">
      <w:pPr>
        <w:tabs>
          <w:tab w:val="left" w:pos="709"/>
        </w:tabs>
        <w:rPr>
          <w:rFonts w:ascii="Times New Roman" w:hAnsi="Times New Roman" w:cs="Times New Roman"/>
          <w:sz w:val="28"/>
          <w:szCs w:val="28"/>
        </w:rPr>
      </w:pPr>
      <w:r w:rsidRPr="006C4C80">
        <w:rPr>
          <w:rFonts w:ascii="Times New Roman" w:hAnsi="Times New Roman" w:cs="Times New Roman"/>
          <w:sz w:val="28"/>
          <w:szCs w:val="28"/>
        </w:rPr>
        <w:t>1.</w:t>
      </w:r>
      <w:r>
        <w:rPr>
          <w:rFonts w:ascii="Times New Roman" w:hAnsi="Times New Roman" w:cs="Times New Roman"/>
          <w:b/>
          <w:sz w:val="28"/>
          <w:szCs w:val="28"/>
        </w:rPr>
        <w:t xml:space="preserve"> </w:t>
      </w:r>
      <w:r w:rsidR="00E821ED" w:rsidRPr="006C4C80">
        <w:rPr>
          <w:rFonts w:ascii="Times New Roman" w:hAnsi="Times New Roman" w:cs="Times New Roman"/>
          <w:sz w:val="28"/>
          <w:szCs w:val="28"/>
        </w:rPr>
        <w:t>Основные цели и задачи прикладного социального психологическ</w:t>
      </w:r>
      <w:r w:rsidR="00E821ED" w:rsidRPr="006C4C80">
        <w:rPr>
          <w:rFonts w:ascii="Times New Roman" w:hAnsi="Times New Roman" w:cs="Times New Roman"/>
          <w:sz w:val="28"/>
          <w:szCs w:val="28"/>
        </w:rPr>
        <w:t>о</w:t>
      </w:r>
      <w:r w:rsidR="00E821ED" w:rsidRPr="006C4C80">
        <w:rPr>
          <w:rFonts w:ascii="Times New Roman" w:hAnsi="Times New Roman" w:cs="Times New Roman"/>
          <w:sz w:val="28"/>
          <w:szCs w:val="28"/>
        </w:rPr>
        <w:t>го исследования.</w:t>
      </w:r>
    </w:p>
    <w:p w:rsidR="006C4C80" w:rsidRDefault="006C4C80" w:rsidP="006C4C80">
      <w:pPr>
        <w:tabs>
          <w:tab w:val="left" w:pos="709"/>
        </w:tabs>
        <w:rPr>
          <w:rFonts w:ascii="Times New Roman" w:hAnsi="Times New Roman" w:cs="Times New Roman"/>
          <w:sz w:val="28"/>
          <w:szCs w:val="28"/>
        </w:rPr>
      </w:pPr>
      <w:r>
        <w:rPr>
          <w:rFonts w:ascii="Times New Roman" w:hAnsi="Times New Roman" w:cs="Times New Roman"/>
          <w:sz w:val="28"/>
          <w:szCs w:val="28"/>
        </w:rPr>
        <w:t>2.</w:t>
      </w:r>
      <w:r w:rsidR="00E821ED" w:rsidRPr="006C4E47">
        <w:rPr>
          <w:rFonts w:ascii="Times New Roman" w:hAnsi="Times New Roman" w:cs="Times New Roman"/>
          <w:sz w:val="28"/>
          <w:szCs w:val="28"/>
        </w:rPr>
        <w:t xml:space="preserve"> Формы и виды социального</w:t>
      </w:r>
      <w:r w:rsidR="004723B6" w:rsidRPr="006C4E47">
        <w:rPr>
          <w:rFonts w:ascii="Times New Roman" w:hAnsi="Times New Roman" w:cs="Times New Roman"/>
          <w:sz w:val="28"/>
          <w:szCs w:val="28"/>
        </w:rPr>
        <w:t xml:space="preserve"> психологического исследования.</w:t>
      </w:r>
    </w:p>
    <w:p w:rsidR="004B0BD8" w:rsidRDefault="006C4C80" w:rsidP="0026491D">
      <w:pPr>
        <w:tabs>
          <w:tab w:val="left" w:pos="709"/>
        </w:tabs>
        <w:rPr>
          <w:rFonts w:ascii="Times New Roman" w:hAnsi="Times New Roman" w:cs="Times New Roman"/>
          <w:b/>
          <w:bCs/>
          <w:caps/>
          <w:sz w:val="28"/>
          <w:szCs w:val="28"/>
          <w:u w:val="single"/>
        </w:rPr>
      </w:pPr>
      <w:r>
        <w:rPr>
          <w:rFonts w:ascii="Times New Roman" w:hAnsi="Times New Roman" w:cs="Times New Roman"/>
          <w:sz w:val="28"/>
          <w:szCs w:val="28"/>
        </w:rPr>
        <w:t xml:space="preserve">3. </w:t>
      </w:r>
      <w:r w:rsidR="00E821ED" w:rsidRPr="006C4E47">
        <w:rPr>
          <w:rFonts w:ascii="Times New Roman" w:hAnsi="Times New Roman" w:cs="Times New Roman"/>
          <w:sz w:val="28"/>
          <w:szCs w:val="28"/>
        </w:rPr>
        <w:t>Интерпретация результатов социального психологического исслед</w:t>
      </w:r>
      <w:r w:rsidR="00E821ED" w:rsidRPr="006C4E47">
        <w:rPr>
          <w:rFonts w:ascii="Times New Roman" w:hAnsi="Times New Roman" w:cs="Times New Roman"/>
          <w:sz w:val="28"/>
          <w:szCs w:val="28"/>
        </w:rPr>
        <w:t>о</w:t>
      </w:r>
      <w:r w:rsidR="00E821ED" w:rsidRPr="006C4E47">
        <w:rPr>
          <w:rFonts w:ascii="Times New Roman" w:hAnsi="Times New Roman" w:cs="Times New Roman"/>
          <w:sz w:val="28"/>
          <w:szCs w:val="28"/>
        </w:rPr>
        <w:t>вания.</w:t>
      </w:r>
    </w:p>
    <w:p w:rsidR="004B0BD8" w:rsidRDefault="004B0BD8" w:rsidP="00273A4E">
      <w:pPr>
        <w:tabs>
          <w:tab w:val="left" w:pos="142"/>
          <w:tab w:val="left" w:pos="709"/>
        </w:tabs>
        <w:ind w:left="720" w:right="-54"/>
        <w:jc w:val="center"/>
        <w:rPr>
          <w:rFonts w:ascii="Times New Roman" w:hAnsi="Times New Roman" w:cs="Times New Roman"/>
          <w:b/>
          <w:bCs/>
          <w:caps/>
          <w:sz w:val="28"/>
          <w:szCs w:val="28"/>
          <w:u w:val="single"/>
        </w:rPr>
      </w:pPr>
    </w:p>
    <w:p w:rsidR="003A1F19" w:rsidRDefault="003A1F19" w:rsidP="00273A4E">
      <w:pPr>
        <w:tabs>
          <w:tab w:val="left" w:pos="142"/>
          <w:tab w:val="left" w:pos="709"/>
        </w:tabs>
        <w:ind w:left="720" w:right="-54"/>
        <w:jc w:val="center"/>
        <w:rPr>
          <w:rFonts w:ascii="Times New Roman" w:hAnsi="Times New Roman" w:cs="Times New Roman"/>
          <w:b/>
          <w:bCs/>
          <w:caps/>
          <w:sz w:val="28"/>
          <w:szCs w:val="28"/>
          <w:u w:val="single"/>
        </w:rPr>
      </w:pPr>
    </w:p>
    <w:p w:rsidR="003A1F19" w:rsidRDefault="003A1F19" w:rsidP="00273A4E">
      <w:pPr>
        <w:tabs>
          <w:tab w:val="left" w:pos="142"/>
          <w:tab w:val="left" w:pos="709"/>
        </w:tabs>
        <w:ind w:left="720" w:right="-54"/>
        <w:jc w:val="center"/>
        <w:rPr>
          <w:rFonts w:ascii="Times New Roman" w:hAnsi="Times New Roman" w:cs="Times New Roman"/>
          <w:b/>
          <w:bCs/>
          <w:caps/>
          <w:sz w:val="28"/>
          <w:szCs w:val="28"/>
          <w:u w:val="single"/>
        </w:rPr>
      </w:pPr>
    </w:p>
    <w:p w:rsidR="003A1F19" w:rsidRDefault="003A1F19" w:rsidP="00273A4E">
      <w:pPr>
        <w:tabs>
          <w:tab w:val="left" w:pos="142"/>
          <w:tab w:val="left" w:pos="709"/>
        </w:tabs>
        <w:ind w:left="720" w:right="-54"/>
        <w:jc w:val="center"/>
        <w:rPr>
          <w:rFonts w:ascii="Times New Roman" w:hAnsi="Times New Roman" w:cs="Times New Roman"/>
          <w:b/>
          <w:bCs/>
          <w:caps/>
          <w:sz w:val="28"/>
          <w:szCs w:val="28"/>
          <w:u w:val="single"/>
        </w:rPr>
      </w:pPr>
    </w:p>
    <w:p w:rsidR="003A1F19" w:rsidRDefault="003A1F19" w:rsidP="00273A4E">
      <w:pPr>
        <w:tabs>
          <w:tab w:val="left" w:pos="142"/>
          <w:tab w:val="left" w:pos="709"/>
        </w:tabs>
        <w:ind w:left="720" w:right="-54"/>
        <w:jc w:val="center"/>
        <w:rPr>
          <w:rFonts w:ascii="Times New Roman" w:hAnsi="Times New Roman" w:cs="Times New Roman"/>
          <w:b/>
          <w:bCs/>
          <w:caps/>
          <w:sz w:val="28"/>
          <w:szCs w:val="28"/>
          <w:u w:val="single"/>
        </w:rPr>
      </w:pPr>
    </w:p>
    <w:p w:rsidR="003A1F19" w:rsidRDefault="003A1F19" w:rsidP="00273A4E">
      <w:pPr>
        <w:tabs>
          <w:tab w:val="left" w:pos="142"/>
          <w:tab w:val="left" w:pos="709"/>
        </w:tabs>
        <w:ind w:left="720" w:right="-54"/>
        <w:jc w:val="center"/>
        <w:rPr>
          <w:rFonts w:ascii="Times New Roman" w:hAnsi="Times New Roman" w:cs="Times New Roman"/>
          <w:b/>
          <w:bCs/>
          <w:caps/>
          <w:sz w:val="28"/>
          <w:szCs w:val="28"/>
          <w:u w:val="single"/>
        </w:rPr>
      </w:pPr>
    </w:p>
    <w:p w:rsidR="003A1F19" w:rsidRDefault="003A1F19" w:rsidP="00273A4E">
      <w:pPr>
        <w:tabs>
          <w:tab w:val="left" w:pos="142"/>
          <w:tab w:val="left" w:pos="709"/>
        </w:tabs>
        <w:ind w:left="720" w:right="-54"/>
        <w:jc w:val="center"/>
        <w:rPr>
          <w:rFonts w:ascii="Times New Roman" w:hAnsi="Times New Roman" w:cs="Times New Roman"/>
          <w:b/>
          <w:bCs/>
          <w:caps/>
          <w:sz w:val="28"/>
          <w:szCs w:val="28"/>
          <w:u w:val="single"/>
        </w:rPr>
      </w:pPr>
    </w:p>
    <w:p w:rsidR="000F1898" w:rsidRDefault="000F1898" w:rsidP="00273A4E">
      <w:pPr>
        <w:tabs>
          <w:tab w:val="left" w:pos="142"/>
          <w:tab w:val="left" w:pos="709"/>
        </w:tabs>
        <w:ind w:left="720" w:right="-54"/>
        <w:jc w:val="center"/>
        <w:rPr>
          <w:rFonts w:ascii="Times New Roman" w:hAnsi="Times New Roman" w:cs="Times New Roman"/>
          <w:b/>
          <w:bCs/>
          <w:caps/>
          <w:sz w:val="28"/>
          <w:szCs w:val="28"/>
          <w:u w:val="single"/>
        </w:rPr>
      </w:pPr>
    </w:p>
    <w:p w:rsidR="003A1F19" w:rsidRDefault="003A1F19" w:rsidP="00273A4E">
      <w:pPr>
        <w:tabs>
          <w:tab w:val="left" w:pos="142"/>
          <w:tab w:val="left" w:pos="709"/>
        </w:tabs>
        <w:ind w:left="720" w:right="-54"/>
        <w:jc w:val="center"/>
        <w:rPr>
          <w:rFonts w:ascii="Times New Roman" w:hAnsi="Times New Roman" w:cs="Times New Roman"/>
          <w:b/>
          <w:bCs/>
          <w:caps/>
          <w:sz w:val="28"/>
          <w:szCs w:val="28"/>
          <w:u w:val="single"/>
        </w:rPr>
      </w:pPr>
    </w:p>
    <w:p w:rsidR="003A1F19" w:rsidRDefault="003A1F19" w:rsidP="006E77C4">
      <w:pPr>
        <w:tabs>
          <w:tab w:val="left" w:pos="142"/>
          <w:tab w:val="left" w:pos="709"/>
        </w:tabs>
        <w:ind w:right="-54" w:firstLine="0"/>
        <w:rPr>
          <w:rFonts w:ascii="Times New Roman" w:hAnsi="Times New Roman" w:cs="Times New Roman"/>
          <w:b/>
          <w:bCs/>
          <w:caps/>
          <w:sz w:val="28"/>
          <w:szCs w:val="28"/>
          <w:u w:val="single"/>
        </w:rPr>
      </w:pPr>
    </w:p>
    <w:p w:rsidR="006C5A45" w:rsidRDefault="006C5A45" w:rsidP="006E77C4">
      <w:pPr>
        <w:tabs>
          <w:tab w:val="left" w:pos="142"/>
          <w:tab w:val="left" w:pos="709"/>
        </w:tabs>
        <w:ind w:right="-54" w:firstLine="0"/>
        <w:rPr>
          <w:rFonts w:ascii="Times New Roman" w:hAnsi="Times New Roman" w:cs="Times New Roman"/>
          <w:b/>
          <w:bCs/>
          <w:caps/>
          <w:sz w:val="28"/>
          <w:szCs w:val="28"/>
          <w:u w:val="single"/>
        </w:rPr>
      </w:pPr>
    </w:p>
    <w:p w:rsidR="006C5A45" w:rsidRDefault="006C5A45" w:rsidP="006E77C4">
      <w:pPr>
        <w:tabs>
          <w:tab w:val="left" w:pos="142"/>
          <w:tab w:val="left" w:pos="709"/>
        </w:tabs>
        <w:ind w:right="-54" w:firstLine="0"/>
        <w:rPr>
          <w:rFonts w:ascii="Times New Roman" w:hAnsi="Times New Roman" w:cs="Times New Roman"/>
          <w:b/>
          <w:bCs/>
          <w:caps/>
          <w:sz w:val="28"/>
          <w:szCs w:val="28"/>
          <w:u w:val="single"/>
        </w:rPr>
      </w:pPr>
    </w:p>
    <w:p w:rsidR="008E77F3" w:rsidRDefault="008E77F3" w:rsidP="005B4D63">
      <w:pPr>
        <w:tabs>
          <w:tab w:val="left" w:pos="142"/>
          <w:tab w:val="left" w:pos="709"/>
        </w:tabs>
        <w:ind w:right="-54" w:firstLine="0"/>
        <w:rPr>
          <w:rFonts w:ascii="Times New Roman" w:hAnsi="Times New Roman" w:cs="Times New Roman"/>
          <w:b/>
          <w:bCs/>
          <w:caps/>
          <w:sz w:val="28"/>
          <w:szCs w:val="28"/>
          <w:u w:val="single"/>
        </w:rPr>
      </w:pPr>
    </w:p>
    <w:p w:rsidR="008E77F3" w:rsidRDefault="008E77F3" w:rsidP="00273A4E">
      <w:pPr>
        <w:tabs>
          <w:tab w:val="left" w:pos="142"/>
          <w:tab w:val="left" w:pos="709"/>
        </w:tabs>
        <w:ind w:left="720" w:right="-54"/>
        <w:jc w:val="center"/>
        <w:rPr>
          <w:rFonts w:ascii="Times New Roman" w:hAnsi="Times New Roman" w:cs="Times New Roman"/>
          <w:b/>
          <w:bCs/>
          <w:caps/>
          <w:sz w:val="28"/>
          <w:szCs w:val="28"/>
          <w:u w:val="single"/>
        </w:rPr>
      </w:pPr>
    </w:p>
    <w:p w:rsidR="006C4C80" w:rsidRPr="008E77F3" w:rsidRDefault="005B3B98" w:rsidP="00273A4E">
      <w:pPr>
        <w:tabs>
          <w:tab w:val="left" w:pos="142"/>
          <w:tab w:val="left" w:pos="709"/>
        </w:tabs>
        <w:ind w:left="720" w:right="-54"/>
        <w:jc w:val="center"/>
        <w:rPr>
          <w:rFonts w:ascii="Times New Roman" w:hAnsi="Times New Roman" w:cs="Times New Roman"/>
          <w:b/>
          <w:bCs/>
          <w:caps/>
          <w:sz w:val="28"/>
          <w:szCs w:val="28"/>
        </w:rPr>
      </w:pPr>
      <w:r w:rsidRPr="008E77F3">
        <w:rPr>
          <w:rFonts w:ascii="Times New Roman" w:hAnsi="Times New Roman" w:cs="Times New Roman"/>
          <w:b/>
          <w:bCs/>
          <w:caps/>
          <w:sz w:val="28"/>
          <w:szCs w:val="28"/>
        </w:rPr>
        <w:lastRenderedPageBreak/>
        <w:t xml:space="preserve">Тематика докладов и вопросов </w:t>
      </w:r>
    </w:p>
    <w:p w:rsidR="005B3B98" w:rsidRPr="008E77F3" w:rsidRDefault="005B3B98" w:rsidP="00273A4E">
      <w:pPr>
        <w:tabs>
          <w:tab w:val="left" w:pos="142"/>
          <w:tab w:val="left" w:pos="709"/>
        </w:tabs>
        <w:ind w:left="720" w:right="-54"/>
        <w:jc w:val="center"/>
        <w:rPr>
          <w:rFonts w:ascii="Times New Roman" w:hAnsi="Times New Roman" w:cs="Times New Roman"/>
          <w:b/>
          <w:bCs/>
          <w:caps/>
          <w:sz w:val="28"/>
          <w:szCs w:val="28"/>
        </w:rPr>
      </w:pPr>
      <w:r w:rsidRPr="008E77F3">
        <w:rPr>
          <w:rFonts w:ascii="Times New Roman" w:hAnsi="Times New Roman" w:cs="Times New Roman"/>
          <w:b/>
          <w:bCs/>
          <w:caps/>
          <w:sz w:val="28"/>
          <w:szCs w:val="28"/>
        </w:rPr>
        <w:t>для самостоятельной работы</w:t>
      </w:r>
    </w:p>
    <w:p w:rsidR="00D510B0" w:rsidRPr="006C4E47" w:rsidRDefault="00D510B0" w:rsidP="00273A4E">
      <w:pPr>
        <w:numPr>
          <w:ilvl w:val="12"/>
          <w:numId w:val="0"/>
        </w:numPr>
        <w:tabs>
          <w:tab w:val="left" w:pos="709"/>
        </w:tabs>
        <w:ind w:left="284" w:firstLine="709"/>
        <w:jc w:val="center"/>
        <w:rPr>
          <w:rFonts w:ascii="Times New Roman" w:hAnsi="Times New Roman" w:cs="Times New Roman"/>
          <w:sz w:val="28"/>
          <w:szCs w:val="28"/>
        </w:rPr>
      </w:pPr>
    </w:p>
    <w:p w:rsidR="005B3B98" w:rsidRPr="006C4E47" w:rsidRDefault="00C53508" w:rsidP="00273A4E">
      <w:pPr>
        <w:tabs>
          <w:tab w:val="left" w:pos="709"/>
        </w:tabs>
        <w:rPr>
          <w:rFonts w:ascii="Times New Roman" w:hAnsi="Times New Roman" w:cs="Times New Roman"/>
          <w:sz w:val="28"/>
          <w:szCs w:val="28"/>
        </w:rPr>
      </w:pPr>
      <w:r w:rsidRPr="002E19C3">
        <w:rPr>
          <w:rFonts w:ascii="Times New Roman" w:hAnsi="Times New Roman" w:cs="Times New Roman"/>
          <w:sz w:val="28"/>
          <w:szCs w:val="28"/>
        </w:rPr>
        <w:t>Доклады</w:t>
      </w:r>
      <w:r w:rsidR="005B3B98" w:rsidRPr="002E19C3">
        <w:rPr>
          <w:rFonts w:ascii="Times New Roman" w:hAnsi="Times New Roman" w:cs="Times New Roman"/>
          <w:sz w:val="28"/>
          <w:szCs w:val="28"/>
        </w:rPr>
        <w:t xml:space="preserve"> и </w:t>
      </w:r>
      <w:r w:rsidR="00C5666B" w:rsidRPr="002E19C3">
        <w:rPr>
          <w:rFonts w:ascii="Times New Roman" w:hAnsi="Times New Roman" w:cs="Times New Roman"/>
          <w:sz w:val="28"/>
          <w:szCs w:val="28"/>
        </w:rPr>
        <w:t>эссе</w:t>
      </w:r>
      <w:r w:rsidR="00C5666B" w:rsidRPr="006C4E47">
        <w:rPr>
          <w:rFonts w:ascii="Times New Roman" w:hAnsi="Times New Roman" w:cs="Times New Roman"/>
          <w:b/>
          <w:i/>
          <w:sz w:val="28"/>
          <w:szCs w:val="28"/>
        </w:rPr>
        <w:t xml:space="preserve"> </w:t>
      </w:r>
      <w:r w:rsidR="005B3B98" w:rsidRPr="006C4E47">
        <w:rPr>
          <w:rFonts w:ascii="Times New Roman" w:hAnsi="Times New Roman" w:cs="Times New Roman"/>
          <w:sz w:val="28"/>
          <w:szCs w:val="28"/>
        </w:rPr>
        <w:t xml:space="preserve">по курсу </w:t>
      </w:r>
      <w:r w:rsidRPr="006C4E47">
        <w:rPr>
          <w:rFonts w:ascii="Times New Roman" w:hAnsi="Times New Roman" w:cs="Times New Roman"/>
          <w:sz w:val="28"/>
          <w:szCs w:val="28"/>
        </w:rPr>
        <w:t>«</w:t>
      </w:r>
      <w:r w:rsidR="00C5666B" w:rsidRPr="006C4E47">
        <w:rPr>
          <w:rFonts w:ascii="Times New Roman" w:hAnsi="Times New Roman" w:cs="Times New Roman"/>
          <w:sz w:val="28"/>
          <w:szCs w:val="28"/>
        </w:rPr>
        <w:t>Социальная психология</w:t>
      </w:r>
      <w:r w:rsidRPr="006C4E47">
        <w:rPr>
          <w:rFonts w:ascii="Times New Roman" w:hAnsi="Times New Roman" w:cs="Times New Roman"/>
          <w:sz w:val="28"/>
          <w:szCs w:val="28"/>
        </w:rPr>
        <w:t>»</w:t>
      </w:r>
      <w:r w:rsidR="005B3B98" w:rsidRPr="006C4E47">
        <w:rPr>
          <w:rFonts w:ascii="Times New Roman" w:hAnsi="Times New Roman" w:cs="Times New Roman"/>
          <w:sz w:val="28"/>
          <w:szCs w:val="28"/>
        </w:rPr>
        <w:t xml:space="preserve"> являются видом индивидуальной работы студентов, требующей специальной проработки с</w:t>
      </w:r>
      <w:r w:rsidR="005B3B98" w:rsidRPr="006C4E47">
        <w:rPr>
          <w:rFonts w:ascii="Times New Roman" w:hAnsi="Times New Roman" w:cs="Times New Roman"/>
          <w:sz w:val="28"/>
          <w:szCs w:val="28"/>
        </w:rPr>
        <w:t>о</w:t>
      </w:r>
      <w:r w:rsidR="005B3B98" w:rsidRPr="006C4E47">
        <w:rPr>
          <w:rFonts w:ascii="Times New Roman" w:hAnsi="Times New Roman" w:cs="Times New Roman"/>
          <w:sz w:val="28"/>
          <w:szCs w:val="28"/>
        </w:rPr>
        <w:t xml:space="preserve">ответствующего материала, литературы, и затрагивает  наиболее сложные проблемы актуальных проблем </w:t>
      </w:r>
      <w:r w:rsidR="00C5666B" w:rsidRPr="006C4E47">
        <w:rPr>
          <w:rFonts w:ascii="Times New Roman" w:hAnsi="Times New Roman" w:cs="Times New Roman"/>
          <w:sz w:val="28"/>
          <w:szCs w:val="28"/>
        </w:rPr>
        <w:t>социальной психологии</w:t>
      </w:r>
      <w:r w:rsidR="005B3B98" w:rsidRPr="006C4E47">
        <w:rPr>
          <w:rFonts w:ascii="Times New Roman" w:hAnsi="Times New Roman" w:cs="Times New Roman"/>
          <w:sz w:val="28"/>
          <w:szCs w:val="28"/>
        </w:rPr>
        <w:t>. Работа над докл</w:t>
      </w:r>
      <w:r w:rsidR="005B3B98" w:rsidRPr="006C4E47">
        <w:rPr>
          <w:rFonts w:ascii="Times New Roman" w:hAnsi="Times New Roman" w:cs="Times New Roman"/>
          <w:sz w:val="28"/>
          <w:szCs w:val="28"/>
        </w:rPr>
        <w:t>а</w:t>
      </w:r>
      <w:r w:rsidR="005B3B98" w:rsidRPr="006C4E47">
        <w:rPr>
          <w:rFonts w:ascii="Times New Roman" w:hAnsi="Times New Roman" w:cs="Times New Roman"/>
          <w:sz w:val="28"/>
          <w:szCs w:val="28"/>
        </w:rPr>
        <w:t xml:space="preserve">дами и </w:t>
      </w:r>
      <w:r w:rsidR="00C5666B" w:rsidRPr="006C4E47">
        <w:rPr>
          <w:rFonts w:ascii="Times New Roman" w:hAnsi="Times New Roman" w:cs="Times New Roman"/>
          <w:sz w:val="28"/>
          <w:szCs w:val="28"/>
        </w:rPr>
        <w:t>эссе</w:t>
      </w:r>
      <w:r w:rsidR="005B3B98" w:rsidRPr="006C4E47">
        <w:rPr>
          <w:rFonts w:ascii="Times New Roman" w:hAnsi="Times New Roman" w:cs="Times New Roman"/>
          <w:sz w:val="28"/>
          <w:szCs w:val="28"/>
        </w:rPr>
        <w:t xml:space="preserve"> требует от студента активной поисковой деятельности, опред</w:t>
      </w:r>
      <w:r w:rsidR="005B3B98" w:rsidRPr="006C4E47">
        <w:rPr>
          <w:rFonts w:ascii="Times New Roman" w:hAnsi="Times New Roman" w:cs="Times New Roman"/>
          <w:sz w:val="28"/>
          <w:szCs w:val="28"/>
        </w:rPr>
        <w:t>е</w:t>
      </w:r>
      <w:r w:rsidR="005B3B98" w:rsidRPr="006C4E47">
        <w:rPr>
          <w:rFonts w:ascii="Times New Roman" w:hAnsi="Times New Roman" w:cs="Times New Roman"/>
          <w:sz w:val="28"/>
          <w:szCs w:val="28"/>
        </w:rPr>
        <w:t>ления и аргументации собственного взгляда на проблему, умение ориент</w:t>
      </w:r>
      <w:r w:rsidR="005B3B98" w:rsidRPr="006C4E47">
        <w:rPr>
          <w:rFonts w:ascii="Times New Roman" w:hAnsi="Times New Roman" w:cs="Times New Roman"/>
          <w:sz w:val="28"/>
          <w:szCs w:val="28"/>
        </w:rPr>
        <w:t>и</w:t>
      </w:r>
      <w:r w:rsidR="005B3B98" w:rsidRPr="006C4E47">
        <w:rPr>
          <w:rFonts w:ascii="Times New Roman" w:hAnsi="Times New Roman" w:cs="Times New Roman"/>
          <w:sz w:val="28"/>
          <w:szCs w:val="28"/>
        </w:rPr>
        <w:t xml:space="preserve">роваться в научных школах и направлениях современной </w:t>
      </w:r>
      <w:r w:rsidR="00C5666B" w:rsidRPr="006C4E47">
        <w:rPr>
          <w:rFonts w:ascii="Times New Roman" w:hAnsi="Times New Roman" w:cs="Times New Roman"/>
          <w:sz w:val="28"/>
          <w:szCs w:val="28"/>
        </w:rPr>
        <w:t>социальной псих</w:t>
      </w:r>
      <w:r w:rsidR="00C5666B" w:rsidRPr="006C4E47">
        <w:rPr>
          <w:rFonts w:ascii="Times New Roman" w:hAnsi="Times New Roman" w:cs="Times New Roman"/>
          <w:sz w:val="28"/>
          <w:szCs w:val="28"/>
        </w:rPr>
        <w:t>о</w:t>
      </w:r>
      <w:r w:rsidR="00C5666B" w:rsidRPr="006C4E47">
        <w:rPr>
          <w:rFonts w:ascii="Times New Roman" w:hAnsi="Times New Roman" w:cs="Times New Roman"/>
          <w:sz w:val="28"/>
          <w:szCs w:val="28"/>
        </w:rPr>
        <w:t>логии</w:t>
      </w:r>
      <w:r w:rsidR="005B3B98" w:rsidRPr="006C4E47">
        <w:rPr>
          <w:rFonts w:ascii="Times New Roman" w:hAnsi="Times New Roman" w:cs="Times New Roman"/>
          <w:sz w:val="28"/>
          <w:szCs w:val="28"/>
        </w:rPr>
        <w:t>, способствует формированию научного мировоззрения, публичное в</w:t>
      </w:r>
      <w:r w:rsidR="005B3B98" w:rsidRPr="006C4E47">
        <w:rPr>
          <w:rFonts w:ascii="Times New Roman" w:hAnsi="Times New Roman" w:cs="Times New Roman"/>
          <w:sz w:val="28"/>
          <w:szCs w:val="28"/>
        </w:rPr>
        <w:t>ы</w:t>
      </w:r>
      <w:r w:rsidR="005B3B98" w:rsidRPr="006C4E47">
        <w:rPr>
          <w:rFonts w:ascii="Times New Roman" w:hAnsi="Times New Roman" w:cs="Times New Roman"/>
          <w:sz w:val="28"/>
          <w:szCs w:val="28"/>
        </w:rPr>
        <w:t>ст</w:t>
      </w:r>
      <w:r w:rsidRPr="006C4E47">
        <w:rPr>
          <w:rFonts w:ascii="Times New Roman" w:hAnsi="Times New Roman" w:cs="Times New Roman"/>
          <w:sz w:val="28"/>
          <w:szCs w:val="28"/>
        </w:rPr>
        <w:t xml:space="preserve">упление с докладом воспитывает </w:t>
      </w:r>
      <w:r w:rsidR="005B3B98" w:rsidRPr="006C4E47">
        <w:rPr>
          <w:rFonts w:ascii="Times New Roman" w:hAnsi="Times New Roman" w:cs="Times New Roman"/>
          <w:sz w:val="28"/>
          <w:szCs w:val="28"/>
        </w:rPr>
        <w:t>логику мышления и культуру речи буд</w:t>
      </w:r>
      <w:r w:rsidR="005B3B98" w:rsidRPr="006C4E47">
        <w:rPr>
          <w:rFonts w:ascii="Times New Roman" w:hAnsi="Times New Roman" w:cs="Times New Roman"/>
          <w:sz w:val="28"/>
          <w:szCs w:val="28"/>
        </w:rPr>
        <w:t>у</w:t>
      </w:r>
      <w:r w:rsidR="005B3B98" w:rsidRPr="006C4E47">
        <w:rPr>
          <w:rFonts w:ascii="Times New Roman" w:hAnsi="Times New Roman" w:cs="Times New Roman"/>
          <w:sz w:val="28"/>
          <w:szCs w:val="28"/>
        </w:rPr>
        <w:t>щего специалиста.</w:t>
      </w:r>
    </w:p>
    <w:p w:rsidR="002E19C3" w:rsidRDefault="005B3B98" w:rsidP="002E19C3">
      <w:pPr>
        <w:tabs>
          <w:tab w:val="left" w:pos="709"/>
        </w:tabs>
        <w:jc w:val="center"/>
        <w:rPr>
          <w:rFonts w:ascii="Times New Roman" w:hAnsi="Times New Roman" w:cs="Times New Roman"/>
          <w:b/>
          <w:sz w:val="28"/>
          <w:szCs w:val="28"/>
        </w:rPr>
      </w:pPr>
      <w:r w:rsidRPr="002E19C3">
        <w:rPr>
          <w:rFonts w:ascii="Times New Roman" w:hAnsi="Times New Roman" w:cs="Times New Roman"/>
          <w:b/>
          <w:sz w:val="28"/>
          <w:szCs w:val="28"/>
        </w:rPr>
        <w:t xml:space="preserve">Темы докладов и </w:t>
      </w:r>
      <w:r w:rsidR="00011CB4" w:rsidRPr="002E19C3">
        <w:rPr>
          <w:rFonts w:ascii="Times New Roman" w:hAnsi="Times New Roman" w:cs="Times New Roman"/>
          <w:b/>
          <w:sz w:val="28"/>
          <w:szCs w:val="28"/>
        </w:rPr>
        <w:t>эссе:</w:t>
      </w:r>
    </w:p>
    <w:p w:rsidR="00AF6DF0" w:rsidRPr="00E25E0A" w:rsidRDefault="00AF6DF0" w:rsidP="00E25E0A">
      <w:pPr>
        <w:tabs>
          <w:tab w:val="left" w:pos="709"/>
        </w:tabs>
        <w:jc w:val="left"/>
        <w:rPr>
          <w:rFonts w:ascii="Times New Roman" w:hAnsi="Times New Roman" w:cs="Times New Roman"/>
          <w:sz w:val="28"/>
          <w:szCs w:val="28"/>
        </w:rPr>
      </w:pPr>
      <w:r w:rsidRPr="00E25E0A">
        <w:rPr>
          <w:rFonts w:ascii="Times New Roman" w:hAnsi="Times New Roman" w:cs="Times New Roman"/>
          <w:sz w:val="28"/>
          <w:szCs w:val="28"/>
        </w:rPr>
        <w:t xml:space="preserve">1. </w:t>
      </w:r>
      <w:r w:rsidR="009A4B55" w:rsidRPr="00E25E0A">
        <w:rPr>
          <w:rFonts w:ascii="Times New Roman" w:hAnsi="Times New Roman" w:cs="Times New Roman"/>
          <w:sz w:val="28"/>
          <w:szCs w:val="28"/>
        </w:rPr>
        <w:t xml:space="preserve">Современная </w:t>
      </w:r>
      <w:r w:rsidRPr="00E25E0A">
        <w:rPr>
          <w:rFonts w:ascii="Times New Roman" w:hAnsi="Times New Roman" w:cs="Times New Roman"/>
          <w:sz w:val="28"/>
          <w:szCs w:val="28"/>
        </w:rPr>
        <w:t xml:space="preserve">соц. психология: </w:t>
      </w:r>
      <w:r w:rsidR="009A4B55" w:rsidRPr="00E25E0A">
        <w:rPr>
          <w:rFonts w:ascii="Times New Roman" w:hAnsi="Times New Roman" w:cs="Times New Roman"/>
          <w:sz w:val="28"/>
          <w:szCs w:val="28"/>
        </w:rPr>
        <w:t>сильные</w:t>
      </w:r>
      <w:r w:rsidRPr="00E25E0A">
        <w:rPr>
          <w:rFonts w:ascii="Times New Roman" w:hAnsi="Times New Roman" w:cs="Times New Roman"/>
          <w:sz w:val="28"/>
          <w:szCs w:val="28"/>
        </w:rPr>
        <w:t xml:space="preserve"> и слаб</w:t>
      </w:r>
      <w:r w:rsidR="009A4B55" w:rsidRPr="00E25E0A">
        <w:rPr>
          <w:rFonts w:ascii="Times New Roman" w:hAnsi="Times New Roman" w:cs="Times New Roman"/>
          <w:sz w:val="28"/>
          <w:szCs w:val="28"/>
        </w:rPr>
        <w:t xml:space="preserve">ые </w:t>
      </w:r>
      <w:r w:rsidRPr="00E25E0A">
        <w:rPr>
          <w:rFonts w:ascii="Times New Roman" w:hAnsi="Times New Roman" w:cs="Times New Roman"/>
          <w:sz w:val="28"/>
          <w:szCs w:val="28"/>
        </w:rPr>
        <w:t xml:space="preserve">стороны. </w:t>
      </w:r>
    </w:p>
    <w:p w:rsidR="009A4B55" w:rsidRPr="00E25E0A" w:rsidRDefault="00AF6DF0" w:rsidP="00E25E0A">
      <w:pPr>
        <w:tabs>
          <w:tab w:val="left" w:pos="709"/>
        </w:tabs>
        <w:jc w:val="left"/>
        <w:rPr>
          <w:rFonts w:ascii="Times New Roman" w:hAnsi="Times New Roman" w:cs="Times New Roman"/>
          <w:sz w:val="28"/>
          <w:szCs w:val="28"/>
        </w:rPr>
      </w:pPr>
      <w:r w:rsidRPr="00E25E0A">
        <w:rPr>
          <w:rFonts w:ascii="Times New Roman" w:hAnsi="Times New Roman" w:cs="Times New Roman"/>
          <w:sz w:val="28"/>
          <w:szCs w:val="28"/>
        </w:rPr>
        <w:t xml:space="preserve">2. Объект </w:t>
      </w:r>
      <w:r w:rsidR="009A4B55" w:rsidRPr="00E25E0A">
        <w:rPr>
          <w:rFonts w:ascii="Times New Roman" w:hAnsi="Times New Roman" w:cs="Times New Roman"/>
          <w:sz w:val="28"/>
          <w:szCs w:val="28"/>
        </w:rPr>
        <w:t>соц.</w:t>
      </w:r>
      <w:r w:rsidR="00E25E0A" w:rsidRPr="00E25E0A">
        <w:rPr>
          <w:rFonts w:ascii="Times New Roman" w:hAnsi="Times New Roman" w:cs="Times New Roman"/>
          <w:sz w:val="28"/>
          <w:szCs w:val="28"/>
        </w:rPr>
        <w:t xml:space="preserve"> </w:t>
      </w:r>
      <w:r w:rsidRPr="00E25E0A">
        <w:rPr>
          <w:rFonts w:ascii="Times New Roman" w:hAnsi="Times New Roman" w:cs="Times New Roman"/>
          <w:sz w:val="28"/>
          <w:szCs w:val="28"/>
        </w:rPr>
        <w:t>психологии: личность либо</w:t>
      </w:r>
      <w:r w:rsidR="00E25E0A" w:rsidRPr="00E25E0A">
        <w:rPr>
          <w:rFonts w:ascii="Times New Roman" w:hAnsi="Times New Roman" w:cs="Times New Roman"/>
          <w:sz w:val="28"/>
          <w:szCs w:val="28"/>
        </w:rPr>
        <w:t xml:space="preserve"> группа</w:t>
      </w:r>
      <w:r w:rsidR="009A4B55" w:rsidRPr="00E25E0A">
        <w:rPr>
          <w:rFonts w:ascii="Times New Roman" w:hAnsi="Times New Roman" w:cs="Times New Roman"/>
          <w:sz w:val="28"/>
          <w:szCs w:val="28"/>
        </w:rPr>
        <w:t xml:space="preserve">? </w:t>
      </w:r>
    </w:p>
    <w:p w:rsidR="009A4B55" w:rsidRPr="00E25E0A" w:rsidRDefault="00AF6DF0" w:rsidP="00E25E0A">
      <w:pPr>
        <w:tabs>
          <w:tab w:val="left" w:pos="709"/>
        </w:tabs>
        <w:jc w:val="left"/>
        <w:rPr>
          <w:rFonts w:ascii="Times New Roman" w:hAnsi="Times New Roman" w:cs="Times New Roman"/>
          <w:sz w:val="28"/>
          <w:szCs w:val="28"/>
        </w:rPr>
      </w:pPr>
      <w:r w:rsidRPr="00E25E0A">
        <w:rPr>
          <w:rFonts w:ascii="Times New Roman" w:hAnsi="Times New Roman" w:cs="Times New Roman"/>
          <w:sz w:val="28"/>
          <w:szCs w:val="28"/>
        </w:rPr>
        <w:t xml:space="preserve">3. Парадокс убеждения в </w:t>
      </w:r>
      <w:r w:rsidR="009A4B55" w:rsidRPr="00E25E0A">
        <w:rPr>
          <w:rFonts w:ascii="Times New Roman" w:hAnsi="Times New Roman" w:cs="Times New Roman"/>
          <w:sz w:val="28"/>
          <w:szCs w:val="28"/>
        </w:rPr>
        <w:t xml:space="preserve">соц. </w:t>
      </w:r>
      <w:r w:rsidRPr="00E25E0A">
        <w:rPr>
          <w:rFonts w:ascii="Times New Roman" w:hAnsi="Times New Roman" w:cs="Times New Roman"/>
          <w:sz w:val="28"/>
          <w:szCs w:val="28"/>
        </w:rPr>
        <w:t>психологии. Этическая сторона трудн</w:t>
      </w:r>
      <w:r w:rsidRPr="00E25E0A">
        <w:rPr>
          <w:rFonts w:ascii="Times New Roman" w:hAnsi="Times New Roman" w:cs="Times New Roman"/>
          <w:sz w:val="28"/>
          <w:szCs w:val="28"/>
        </w:rPr>
        <w:t>о</w:t>
      </w:r>
      <w:r w:rsidRPr="00E25E0A">
        <w:rPr>
          <w:rFonts w:ascii="Times New Roman" w:hAnsi="Times New Roman" w:cs="Times New Roman"/>
          <w:sz w:val="28"/>
          <w:szCs w:val="28"/>
        </w:rPr>
        <w:t>сти</w:t>
      </w:r>
      <w:r w:rsidR="009A4B55" w:rsidRPr="00E25E0A">
        <w:rPr>
          <w:rFonts w:ascii="Times New Roman" w:hAnsi="Times New Roman" w:cs="Times New Roman"/>
          <w:sz w:val="28"/>
          <w:szCs w:val="28"/>
        </w:rPr>
        <w:t xml:space="preserve"> </w:t>
      </w:r>
      <w:r w:rsidRPr="00E25E0A">
        <w:rPr>
          <w:rFonts w:ascii="Times New Roman" w:hAnsi="Times New Roman" w:cs="Times New Roman"/>
          <w:sz w:val="28"/>
          <w:szCs w:val="28"/>
        </w:rPr>
        <w:t xml:space="preserve">(на базе </w:t>
      </w:r>
      <w:r w:rsidR="009A4B55" w:rsidRPr="00E25E0A">
        <w:rPr>
          <w:rFonts w:ascii="Times New Roman" w:hAnsi="Times New Roman" w:cs="Times New Roman"/>
          <w:sz w:val="28"/>
          <w:szCs w:val="28"/>
        </w:rPr>
        <w:t xml:space="preserve">определенного </w:t>
      </w:r>
      <w:r w:rsidRPr="00E25E0A">
        <w:rPr>
          <w:rFonts w:ascii="Times New Roman" w:hAnsi="Times New Roman" w:cs="Times New Roman"/>
          <w:sz w:val="28"/>
          <w:szCs w:val="28"/>
        </w:rPr>
        <w:t>варианта</w:t>
      </w:r>
      <w:r w:rsidR="009A4B55" w:rsidRPr="00E25E0A">
        <w:rPr>
          <w:rFonts w:ascii="Times New Roman" w:hAnsi="Times New Roman" w:cs="Times New Roman"/>
          <w:sz w:val="28"/>
          <w:szCs w:val="28"/>
        </w:rPr>
        <w:t xml:space="preserve">). </w:t>
      </w:r>
    </w:p>
    <w:p w:rsidR="009A4B55" w:rsidRPr="00E25E0A" w:rsidRDefault="00AF6DF0" w:rsidP="00E25E0A">
      <w:pPr>
        <w:tabs>
          <w:tab w:val="left" w:pos="709"/>
        </w:tabs>
        <w:jc w:val="left"/>
        <w:rPr>
          <w:rFonts w:ascii="Times New Roman" w:hAnsi="Times New Roman" w:cs="Times New Roman"/>
          <w:sz w:val="28"/>
          <w:szCs w:val="28"/>
        </w:rPr>
      </w:pPr>
      <w:r w:rsidRPr="00E25E0A">
        <w:rPr>
          <w:rFonts w:ascii="Times New Roman" w:hAnsi="Times New Roman" w:cs="Times New Roman"/>
          <w:sz w:val="28"/>
          <w:szCs w:val="28"/>
        </w:rPr>
        <w:t xml:space="preserve">4. Розыск корней </w:t>
      </w:r>
      <w:r w:rsidR="009A4B55" w:rsidRPr="00E25E0A">
        <w:rPr>
          <w:rFonts w:ascii="Times New Roman" w:hAnsi="Times New Roman" w:cs="Times New Roman"/>
          <w:sz w:val="28"/>
          <w:szCs w:val="28"/>
        </w:rPr>
        <w:t xml:space="preserve">соц. </w:t>
      </w:r>
      <w:r w:rsidRPr="00E25E0A">
        <w:rPr>
          <w:rFonts w:ascii="Times New Roman" w:hAnsi="Times New Roman" w:cs="Times New Roman"/>
          <w:sz w:val="28"/>
          <w:szCs w:val="28"/>
        </w:rPr>
        <w:t>психологии: психология либо социо</w:t>
      </w:r>
      <w:r w:rsidR="00E25E0A" w:rsidRPr="00E25E0A">
        <w:rPr>
          <w:rFonts w:ascii="Times New Roman" w:hAnsi="Times New Roman" w:cs="Times New Roman"/>
          <w:sz w:val="28"/>
          <w:szCs w:val="28"/>
        </w:rPr>
        <w:t>логия</w:t>
      </w:r>
      <w:r w:rsidR="009A4B55" w:rsidRPr="00E25E0A">
        <w:rPr>
          <w:rFonts w:ascii="Times New Roman" w:hAnsi="Times New Roman" w:cs="Times New Roman"/>
          <w:sz w:val="28"/>
          <w:szCs w:val="28"/>
        </w:rPr>
        <w:t xml:space="preserve">? </w:t>
      </w:r>
    </w:p>
    <w:p w:rsidR="009A4B55" w:rsidRPr="00E25E0A" w:rsidRDefault="00AF6DF0" w:rsidP="00E25E0A">
      <w:pPr>
        <w:tabs>
          <w:tab w:val="left" w:pos="709"/>
        </w:tabs>
        <w:jc w:val="left"/>
        <w:rPr>
          <w:rFonts w:ascii="Times New Roman" w:hAnsi="Times New Roman" w:cs="Times New Roman"/>
          <w:sz w:val="28"/>
          <w:szCs w:val="28"/>
        </w:rPr>
      </w:pPr>
      <w:r w:rsidRPr="00E25E0A">
        <w:rPr>
          <w:rFonts w:ascii="Times New Roman" w:hAnsi="Times New Roman" w:cs="Times New Roman"/>
          <w:sz w:val="28"/>
          <w:szCs w:val="28"/>
        </w:rPr>
        <w:t>5. Социально-психологический под</w:t>
      </w:r>
      <w:r w:rsidR="009A4B55" w:rsidRPr="00E25E0A">
        <w:rPr>
          <w:rFonts w:ascii="Times New Roman" w:hAnsi="Times New Roman" w:cs="Times New Roman"/>
          <w:sz w:val="28"/>
          <w:szCs w:val="28"/>
        </w:rPr>
        <w:t>ход</w:t>
      </w:r>
      <w:r w:rsidRPr="00E25E0A">
        <w:rPr>
          <w:rFonts w:ascii="Times New Roman" w:hAnsi="Times New Roman" w:cs="Times New Roman"/>
          <w:sz w:val="28"/>
          <w:szCs w:val="28"/>
        </w:rPr>
        <w:t>, который я поддерживаю</w:t>
      </w:r>
      <w:r w:rsidR="009A4B55" w:rsidRPr="00E25E0A">
        <w:rPr>
          <w:rFonts w:ascii="Times New Roman" w:hAnsi="Times New Roman" w:cs="Times New Roman"/>
          <w:sz w:val="28"/>
          <w:szCs w:val="28"/>
        </w:rPr>
        <w:t xml:space="preserve"> </w:t>
      </w:r>
      <w:r w:rsidRPr="00E25E0A">
        <w:rPr>
          <w:rFonts w:ascii="Times New Roman" w:hAnsi="Times New Roman" w:cs="Times New Roman"/>
          <w:sz w:val="28"/>
          <w:szCs w:val="28"/>
        </w:rPr>
        <w:t>(с обоснованием собственного представления</w:t>
      </w:r>
      <w:r w:rsidR="009A4B55" w:rsidRPr="00E25E0A">
        <w:rPr>
          <w:rFonts w:ascii="Times New Roman" w:hAnsi="Times New Roman" w:cs="Times New Roman"/>
          <w:sz w:val="28"/>
          <w:szCs w:val="28"/>
        </w:rPr>
        <w:t xml:space="preserve">). </w:t>
      </w:r>
    </w:p>
    <w:p w:rsidR="009A4B55" w:rsidRPr="00E25E0A" w:rsidRDefault="00AF6DF0" w:rsidP="00E25E0A">
      <w:pPr>
        <w:tabs>
          <w:tab w:val="left" w:pos="709"/>
        </w:tabs>
        <w:jc w:val="left"/>
        <w:rPr>
          <w:rFonts w:ascii="Times New Roman" w:hAnsi="Times New Roman" w:cs="Times New Roman"/>
          <w:sz w:val="28"/>
          <w:szCs w:val="28"/>
        </w:rPr>
      </w:pPr>
      <w:r w:rsidRPr="00E25E0A">
        <w:rPr>
          <w:rFonts w:ascii="Times New Roman" w:hAnsi="Times New Roman" w:cs="Times New Roman"/>
          <w:sz w:val="28"/>
          <w:szCs w:val="28"/>
        </w:rPr>
        <w:t>6. Анализ кооперативных и конк</w:t>
      </w:r>
      <w:r w:rsidR="009A4B55" w:rsidRPr="00E25E0A">
        <w:rPr>
          <w:rFonts w:ascii="Times New Roman" w:hAnsi="Times New Roman" w:cs="Times New Roman"/>
          <w:sz w:val="28"/>
          <w:szCs w:val="28"/>
        </w:rPr>
        <w:t xml:space="preserve">урентных </w:t>
      </w:r>
      <w:r w:rsidR="00E25E0A" w:rsidRPr="00E25E0A">
        <w:rPr>
          <w:rFonts w:ascii="Times New Roman" w:hAnsi="Times New Roman" w:cs="Times New Roman"/>
          <w:sz w:val="28"/>
          <w:szCs w:val="28"/>
        </w:rPr>
        <w:t xml:space="preserve">видов </w:t>
      </w:r>
      <w:r w:rsidR="009A4B55" w:rsidRPr="00E25E0A">
        <w:rPr>
          <w:rFonts w:ascii="Times New Roman" w:hAnsi="Times New Roman" w:cs="Times New Roman"/>
          <w:sz w:val="28"/>
          <w:szCs w:val="28"/>
        </w:rPr>
        <w:t>взаимодействия и</w:t>
      </w:r>
      <w:r w:rsidR="009A4B55" w:rsidRPr="00E25E0A">
        <w:rPr>
          <w:rFonts w:ascii="Times New Roman" w:hAnsi="Times New Roman" w:cs="Times New Roman"/>
          <w:sz w:val="28"/>
          <w:szCs w:val="28"/>
        </w:rPr>
        <w:t>н</w:t>
      </w:r>
      <w:r w:rsidR="009A4B55" w:rsidRPr="00E25E0A">
        <w:rPr>
          <w:rFonts w:ascii="Times New Roman" w:hAnsi="Times New Roman" w:cs="Times New Roman"/>
          <w:sz w:val="28"/>
          <w:szCs w:val="28"/>
        </w:rPr>
        <w:t>дивидов</w:t>
      </w:r>
      <w:r w:rsidRPr="00E25E0A">
        <w:rPr>
          <w:rFonts w:ascii="Times New Roman" w:hAnsi="Times New Roman" w:cs="Times New Roman"/>
          <w:sz w:val="28"/>
          <w:szCs w:val="28"/>
        </w:rPr>
        <w:t xml:space="preserve"> в современном </w:t>
      </w:r>
      <w:r w:rsidR="009A4B55" w:rsidRPr="00E25E0A">
        <w:rPr>
          <w:rFonts w:ascii="Times New Roman" w:hAnsi="Times New Roman" w:cs="Times New Roman"/>
          <w:sz w:val="28"/>
          <w:szCs w:val="28"/>
        </w:rPr>
        <w:t>мир</w:t>
      </w:r>
      <w:r w:rsidRPr="00E25E0A">
        <w:rPr>
          <w:rFonts w:ascii="Times New Roman" w:hAnsi="Times New Roman" w:cs="Times New Roman"/>
          <w:sz w:val="28"/>
          <w:szCs w:val="28"/>
        </w:rPr>
        <w:t>е</w:t>
      </w:r>
      <w:r w:rsidR="009A4B55" w:rsidRPr="00E25E0A">
        <w:rPr>
          <w:rFonts w:ascii="Times New Roman" w:hAnsi="Times New Roman" w:cs="Times New Roman"/>
          <w:sz w:val="28"/>
          <w:szCs w:val="28"/>
        </w:rPr>
        <w:t xml:space="preserve">. </w:t>
      </w:r>
    </w:p>
    <w:p w:rsidR="00E25E0A" w:rsidRPr="00E25E0A" w:rsidRDefault="00AF6DF0" w:rsidP="00E25E0A">
      <w:pPr>
        <w:tabs>
          <w:tab w:val="left" w:pos="709"/>
        </w:tabs>
        <w:jc w:val="left"/>
        <w:rPr>
          <w:rFonts w:ascii="Times New Roman" w:hAnsi="Times New Roman" w:cs="Times New Roman"/>
          <w:sz w:val="28"/>
          <w:szCs w:val="28"/>
        </w:rPr>
      </w:pPr>
      <w:r w:rsidRPr="00E25E0A">
        <w:rPr>
          <w:rFonts w:ascii="Times New Roman" w:hAnsi="Times New Roman" w:cs="Times New Roman"/>
          <w:sz w:val="28"/>
          <w:szCs w:val="28"/>
        </w:rPr>
        <w:t xml:space="preserve">7. Социально-психологическая проблематика в смежных с </w:t>
      </w:r>
      <w:r w:rsidR="00E25E0A" w:rsidRPr="00E25E0A">
        <w:rPr>
          <w:rFonts w:ascii="Times New Roman" w:hAnsi="Times New Roman" w:cs="Times New Roman"/>
          <w:sz w:val="28"/>
          <w:szCs w:val="28"/>
        </w:rPr>
        <w:t>соц. псих</w:t>
      </w:r>
      <w:r w:rsidR="00E25E0A" w:rsidRPr="00E25E0A">
        <w:rPr>
          <w:rFonts w:ascii="Times New Roman" w:hAnsi="Times New Roman" w:cs="Times New Roman"/>
          <w:sz w:val="28"/>
          <w:szCs w:val="28"/>
        </w:rPr>
        <w:t>о</w:t>
      </w:r>
      <w:r w:rsidR="00E25E0A" w:rsidRPr="00E25E0A">
        <w:rPr>
          <w:rFonts w:ascii="Times New Roman" w:hAnsi="Times New Roman" w:cs="Times New Roman"/>
          <w:sz w:val="28"/>
          <w:szCs w:val="28"/>
        </w:rPr>
        <w:t xml:space="preserve">логией науках. </w:t>
      </w:r>
    </w:p>
    <w:p w:rsidR="00E25E0A" w:rsidRPr="00E25E0A" w:rsidRDefault="00AF6DF0" w:rsidP="00E25E0A">
      <w:pPr>
        <w:tabs>
          <w:tab w:val="left" w:pos="709"/>
        </w:tabs>
        <w:jc w:val="left"/>
        <w:rPr>
          <w:rFonts w:ascii="Times New Roman" w:hAnsi="Times New Roman" w:cs="Times New Roman"/>
          <w:sz w:val="28"/>
          <w:szCs w:val="28"/>
        </w:rPr>
      </w:pPr>
      <w:r w:rsidRPr="00E25E0A">
        <w:rPr>
          <w:rFonts w:ascii="Times New Roman" w:hAnsi="Times New Roman" w:cs="Times New Roman"/>
          <w:sz w:val="28"/>
          <w:szCs w:val="28"/>
        </w:rPr>
        <w:t>8. Анализ методик действия в стихийных соц</w:t>
      </w:r>
      <w:r w:rsidR="00E25E0A" w:rsidRPr="00E25E0A">
        <w:rPr>
          <w:rFonts w:ascii="Times New Roman" w:hAnsi="Times New Roman" w:cs="Times New Roman"/>
          <w:sz w:val="28"/>
          <w:szCs w:val="28"/>
        </w:rPr>
        <w:t>.</w:t>
      </w:r>
      <w:r w:rsidRPr="00E25E0A">
        <w:rPr>
          <w:rFonts w:ascii="Times New Roman" w:hAnsi="Times New Roman" w:cs="Times New Roman"/>
          <w:sz w:val="28"/>
          <w:szCs w:val="28"/>
        </w:rPr>
        <w:t xml:space="preserve"> группах</w:t>
      </w:r>
      <w:r w:rsidR="00E25E0A" w:rsidRPr="00E25E0A">
        <w:rPr>
          <w:rFonts w:ascii="Times New Roman" w:hAnsi="Times New Roman" w:cs="Times New Roman"/>
          <w:sz w:val="28"/>
          <w:szCs w:val="28"/>
        </w:rPr>
        <w:t xml:space="preserve"> </w:t>
      </w:r>
      <w:r w:rsidRPr="00E25E0A">
        <w:rPr>
          <w:rFonts w:ascii="Times New Roman" w:hAnsi="Times New Roman" w:cs="Times New Roman"/>
          <w:sz w:val="28"/>
          <w:szCs w:val="28"/>
        </w:rPr>
        <w:t xml:space="preserve">(на материале определенного </w:t>
      </w:r>
      <w:r w:rsidR="00E25E0A" w:rsidRPr="00E25E0A">
        <w:rPr>
          <w:rFonts w:ascii="Times New Roman" w:hAnsi="Times New Roman" w:cs="Times New Roman"/>
          <w:sz w:val="28"/>
          <w:szCs w:val="28"/>
        </w:rPr>
        <w:t xml:space="preserve">случая). </w:t>
      </w:r>
    </w:p>
    <w:p w:rsidR="00E25E0A" w:rsidRPr="00E25E0A" w:rsidRDefault="00AF6DF0" w:rsidP="00E25E0A">
      <w:pPr>
        <w:tabs>
          <w:tab w:val="left" w:pos="709"/>
        </w:tabs>
        <w:jc w:val="left"/>
        <w:rPr>
          <w:rFonts w:ascii="Times New Roman" w:hAnsi="Times New Roman" w:cs="Times New Roman"/>
          <w:sz w:val="28"/>
          <w:szCs w:val="28"/>
        </w:rPr>
      </w:pPr>
      <w:r w:rsidRPr="00E25E0A">
        <w:rPr>
          <w:rFonts w:ascii="Times New Roman" w:hAnsi="Times New Roman" w:cs="Times New Roman"/>
          <w:sz w:val="28"/>
          <w:szCs w:val="28"/>
        </w:rPr>
        <w:t>9. Инновационные средства коммуникации</w:t>
      </w:r>
      <w:r w:rsidR="00E25E0A" w:rsidRPr="00E25E0A">
        <w:rPr>
          <w:rFonts w:ascii="Times New Roman" w:hAnsi="Times New Roman" w:cs="Times New Roman"/>
          <w:sz w:val="28"/>
          <w:szCs w:val="28"/>
        </w:rPr>
        <w:t xml:space="preserve">. </w:t>
      </w:r>
    </w:p>
    <w:p w:rsidR="00E25E0A" w:rsidRPr="00E25E0A" w:rsidRDefault="00AF6DF0" w:rsidP="00E25E0A">
      <w:pPr>
        <w:tabs>
          <w:tab w:val="left" w:pos="709"/>
        </w:tabs>
        <w:jc w:val="left"/>
        <w:rPr>
          <w:rFonts w:ascii="Times New Roman" w:hAnsi="Times New Roman" w:cs="Times New Roman"/>
          <w:sz w:val="28"/>
          <w:szCs w:val="28"/>
        </w:rPr>
      </w:pPr>
      <w:r w:rsidRPr="00E25E0A">
        <w:rPr>
          <w:rFonts w:ascii="Times New Roman" w:hAnsi="Times New Roman" w:cs="Times New Roman"/>
          <w:sz w:val="28"/>
          <w:szCs w:val="28"/>
        </w:rPr>
        <w:t xml:space="preserve">10. </w:t>
      </w:r>
      <w:r w:rsidR="00E25E0A" w:rsidRPr="00E25E0A">
        <w:rPr>
          <w:rFonts w:ascii="Times New Roman" w:hAnsi="Times New Roman" w:cs="Times New Roman"/>
          <w:sz w:val="28"/>
          <w:szCs w:val="28"/>
        </w:rPr>
        <w:t>Современная</w:t>
      </w:r>
      <w:r w:rsidRPr="00E25E0A">
        <w:rPr>
          <w:rFonts w:ascii="Times New Roman" w:hAnsi="Times New Roman" w:cs="Times New Roman"/>
          <w:sz w:val="28"/>
          <w:szCs w:val="28"/>
        </w:rPr>
        <w:t xml:space="preserve"> соц</w:t>
      </w:r>
      <w:r w:rsidR="00E25E0A" w:rsidRPr="00E25E0A">
        <w:rPr>
          <w:rFonts w:ascii="Times New Roman" w:hAnsi="Times New Roman" w:cs="Times New Roman"/>
          <w:sz w:val="28"/>
          <w:szCs w:val="28"/>
        </w:rPr>
        <w:t>.</w:t>
      </w:r>
      <w:r w:rsidRPr="00E25E0A">
        <w:rPr>
          <w:rFonts w:ascii="Times New Roman" w:hAnsi="Times New Roman" w:cs="Times New Roman"/>
          <w:sz w:val="28"/>
          <w:szCs w:val="28"/>
        </w:rPr>
        <w:t xml:space="preserve"> психология: </w:t>
      </w:r>
      <w:r w:rsidR="00E25E0A" w:rsidRPr="00E25E0A">
        <w:rPr>
          <w:rFonts w:ascii="Times New Roman" w:hAnsi="Times New Roman" w:cs="Times New Roman"/>
          <w:sz w:val="28"/>
          <w:szCs w:val="28"/>
        </w:rPr>
        <w:t>сильные</w:t>
      </w:r>
      <w:r w:rsidRPr="00E25E0A">
        <w:rPr>
          <w:rFonts w:ascii="Times New Roman" w:hAnsi="Times New Roman" w:cs="Times New Roman"/>
          <w:sz w:val="28"/>
          <w:szCs w:val="28"/>
        </w:rPr>
        <w:t xml:space="preserve"> и слаб</w:t>
      </w:r>
      <w:r w:rsidR="00E25E0A" w:rsidRPr="00E25E0A">
        <w:rPr>
          <w:rFonts w:ascii="Times New Roman" w:hAnsi="Times New Roman" w:cs="Times New Roman"/>
          <w:sz w:val="28"/>
          <w:szCs w:val="28"/>
        </w:rPr>
        <w:t xml:space="preserve">ые стороны. </w:t>
      </w:r>
    </w:p>
    <w:p w:rsidR="00E25E0A" w:rsidRPr="00E25E0A" w:rsidRDefault="00AF6DF0" w:rsidP="00E25E0A">
      <w:pPr>
        <w:tabs>
          <w:tab w:val="left" w:pos="709"/>
        </w:tabs>
        <w:jc w:val="left"/>
        <w:rPr>
          <w:rFonts w:ascii="Times New Roman" w:hAnsi="Times New Roman" w:cs="Times New Roman"/>
          <w:sz w:val="28"/>
          <w:szCs w:val="28"/>
        </w:rPr>
      </w:pPr>
      <w:r w:rsidRPr="00E25E0A">
        <w:rPr>
          <w:rFonts w:ascii="Times New Roman" w:hAnsi="Times New Roman" w:cs="Times New Roman"/>
          <w:sz w:val="28"/>
          <w:szCs w:val="28"/>
        </w:rPr>
        <w:t>11. Главные групповые феномены: анализ конкретного варианта</w:t>
      </w:r>
      <w:r w:rsidR="00E25E0A" w:rsidRPr="00E25E0A">
        <w:rPr>
          <w:rFonts w:ascii="Times New Roman" w:hAnsi="Times New Roman" w:cs="Times New Roman"/>
          <w:sz w:val="28"/>
          <w:szCs w:val="28"/>
        </w:rPr>
        <w:t xml:space="preserve"> </w:t>
      </w:r>
      <w:r w:rsidRPr="00E25E0A">
        <w:rPr>
          <w:rFonts w:ascii="Times New Roman" w:hAnsi="Times New Roman" w:cs="Times New Roman"/>
          <w:sz w:val="28"/>
          <w:szCs w:val="28"/>
        </w:rPr>
        <w:t>(на материале личного эксперимента, книжек, кинофильмов</w:t>
      </w:r>
      <w:r w:rsidR="00E25E0A" w:rsidRPr="00E25E0A">
        <w:rPr>
          <w:rFonts w:ascii="Times New Roman" w:hAnsi="Times New Roman" w:cs="Times New Roman"/>
          <w:sz w:val="28"/>
          <w:szCs w:val="28"/>
        </w:rPr>
        <w:t xml:space="preserve"> и т. д.). </w:t>
      </w:r>
    </w:p>
    <w:p w:rsidR="00E25E0A" w:rsidRPr="00E25E0A" w:rsidRDefault="00E25E0A" w:rsidP="00E25E0A">
      <w:pPr>
        <w:tabs>
          <w:tab w:val="left" w:pos="709"/>
        </w:tabs>
        <w:jc w:val="left"/>
        <w:rPr>
          <w:rFonts w:ascii="Times New Roman" w:hAnsi="Times New Roman" w:cs="Times New Roman"/>
          <w:sz w:val="28"/>
          <w:szCs w:val="28"/>
        </w:rPr>
      </w:pPr>
      <w:r w:rsidRPr="00E25E0A">
        <w:rPr>
          <w:rFonts w:ascii="Times New Roman" w:hAnsi="Times New Roman" w:cs="Times New Roman"/>
          <w:sz w:val="28"/>
          <w:szCs w:val="28"/>
        </w:rPr>
        <w:t xml:space="preserve">12. </w:t>
      </w:r>
      <w:r w:rsidR="00AF6DF0" w:rsidRPr="00E25E0A">
        <w:rPr>
          <w:rFonts w:ascii="Times New Roman" w:hAnsi="Times New Roman" w:cs="Times New Roman"/>
          <w:sz w:val="28"/>
          <w:szCs w:val="28"/>
        </w:rPr>
        <w:t>Трудности конфигурации установки: действие личности либо с</w:t>
      </w:r>
      <w:r w:rsidR="00AF6DF0" w:rsidRPr="00E25E0A">
        <w:rPr>
          <w:rFonts w:ascii="Times New Roman" w:hAnsi="Times New Roman" w:cs="Times New Roman"/>
          <w:sz w:val="28"/>
          <w:szCs w:val="28"/>
        </w:rPr>
        <w:t>и</w:t>
      </w:r>
      <w:r w:rsidR="00AF6DF0" w:rsidRPr="00E25E0A">
        <w:rPr>
          <w:rFonts w:ascii="Times New Roman" w:hAnsi="Times New Roman" w:cs="Times New Roman"/>
          <w:sz w:val="28"/>
          <w:szCs w:val="28"/>
        </w:rPr>
        <w:t>туации</w:t>
      </w:r>
      <w:r w:rsidRPr="00E25E0A">
        <w:rPr>
          <w:rFonts w:ascii="Times New Roman" w:hAnsi="Times New Roman" w:cs="Times New Roman"/>
          <w:sz w:val="28"/>
          <w:szCs w:val="28"/>
        </w:rPr>
        <w:t xml:space="preserve"> </w:t>
      </w:r>
      <w:r w:rsidR="00AF6DF0" w:rsidRPr="00E25E0A">
        <w:rPr>
          <w:rFonts w:ascii="Times New Roman" w:hAnsi="Times New Roman" w:cs="Times New Roman"/>
          <w:sz w:val="28"/>
          <w:szCs w:val="28"/>
        </w:rPr>
        <w:t xml:space="preserve">(на базе конкретного варианта). </w:t>
      </w:r>
    </w:p>
    <w:p w:rsidR="00E25E0A" w:rsidRPr="00E25E0A" w:rsidRDefault="00E25E0A" w:rsidP="00E25E0A">
      <w:pPr>
        <w:tabs>
          <w:tab w:val="left" w:pos="709"/>
        </w:tabs>
        <w:jc w:val="left"/>
        <w:rPr>
          <w:rFonts w:ascii="Times New Roman" w:hAnsi="Times New Roman" w:cs="Times New Roman"/>
          <w:sz w:val="28"/>
          <w:szCs w:val="28"/>
        </w:rPr>
      </w:pPr>
      <w:r w:rsidRPr="00E25E0A">
        <w:rPr>
          <w:rFonts w:ascii="Times New Roman" w:hAnsi="Times New Roman" w:cs="Times New Roman"/>
          <w:sz w:val="28"/>
          <w:szCs w:val="28"/>
        </w:rPr>
        <w:t xml:space="preserve">13. </w:t>
      </w:r>
      <w:r w:rsidR="00AF6DF0" w:rsidRPr="00E25E0A">
        <w:rPr>
          <w:rFonts w:ascii="Times New Roman" w:hAnsi="Times New Roman" w:cs="Times New Roman"/>
          <w:sz w:val="28"/>
          <w:szCs w:val="28"/>
        </w:rPr>
        <w:t>Соц</w:t>
      </w:r>
      <w:r w:rsidRPr="00E25E0A">
        <w:rPr>
          <w:rFonts w:ascii="Times New Roman" w:hAnsi="Times New Roman" w:cs="Times New Roman"/>
          <w:sz w:val="28"/>
          <w:szCs w:val="28"/>
        </w:rPr>
        <w:t>.</w:t>
      </w:r>
      <w:r w:rsidR="00AF6DF0" w:rsidRPr="00E25E0A">
        <w:rPr>
          <w:rFonts w:ascii="Times New Roman" w:hAnsi="Times New Roman" w:cs="Times New Roman"/>
          <w:sz w:val="28"/>
          <w:szCs w:val="28"/>
        </w:rPr>
        <w:t xml:space="preserve"> стереотип: положительный либо </w:t>
      </w:r>
      <w:r w:rsidRPr="00E25E0A">
        <w:rPr>
          <w:rFonts w:ascii="Times New Roman" w:hAnsi="Times New Roman" w:cs="Times New Roman"/>
          <w:sz w:val="28"/>
          <w:szCs w:val="28"/>
        </w:rPr>
        <w:t>негативный</w:t>
      </w:r>
      <w:r w:rsidR="00AF6DF0" w:rsidRPr="00E25E0A">
        <w:rPr>
          <w:rFonts w:ascii="Times New Roman" w:hAnsi="Times New Roman" w:cs="Times New Roman"/>
          <w:sz w:val="28"/>
          <w:szCs w:val="28"/>
        </w:rPr>
        <w:t xml:space="preserve"> парадокс</w:t>
      </w:r>
      <w:r w:rsidRPr="00E25E0A">
        <w:rPr>
          <w:rFonts w:ascii="Times New Roman" w:hAnsi="Times New Roman" w:cs="Times New Roman"/>
          <w:sz w:val="28"/>
          <w:szCs w:val="28"/>
        </w:rPr>
        <w:t xml:space="preserve">? </w:t>
      </w:r>
    </w:p>
    <w:p w:rsidR="00E25E0A" w:rsidRPr="00E25E0A" w:rsidRDefault="00E25E0A" w:rsidP="00E25E0A">
      <w:pPr>
        <w:tabs>
          <w:tab w:val="left" w:pos="709"/>
        </w:tabs>
        <w:jc w:val="left"/>
        <w:rPr>
          <w:rFonts w:ascii="Times New Roman" w:hAnsi="Times New Roman" w:cs="Times New Roman"/>
          <w:sz w:val="28"/>
          <w:szCs w:val="28"/>
        </w:rPr>
      </w:pPr>
      <w:r w:rsidRPr="00E25E0A">
        <w:rPr>
          <w:rFonts w:ascii="Times New Roman" w:hAnsi="Times New Roman" w:cs="Times New Roman"/>
          <w:sz w:val="28"/>
          <w:szCs w:val="28"/>
        </w:rPr>
        <w:t>14</w:t>
      </w:r>
      <w:r w:rsidR="00AF6DF0" w:rsidRPr="00E25E0A">
        <w:rPr>
          <w:rFonts w:ascii="Times New Roman" w:hAnsi="Times New Roman" w:cs="Times New Roman"/>
          <w:sz w:val="28"/>
          <w:szCs w:val="28"/>
        </w:rPr>
        <w:t>. Социально-психологический анализ настоящего межгруппового конфлик</w:t>
      </w:r>
      <w:r w:rsidRPr="00E25E0A">
        <w:rPr>
          <w:rFonts w:ascii="Times New Roman" w:hAnsi="Times New Roman" w:cs="Times New Roman"/>
          <w:sz w:val="28"/>
          <w:szCs w:val="28"/>
        </w:rPr>
        <w:t xml:space="preserve">та. </w:t>
      </w:r>
    </w:p>
    <w:p w:rsidR="00E25E0A" w:rsidRPr="00E25E0A" w:rsidRDefault="00E25E0A" w:rsidP="00E25E0A">
      <w:pPr>
        <w:tabs>
          <w:tab w:val="left" w:pos="709"/>
        </w:tabs>
        <w:jc w:val="left"/>
        <w:rPr>
          <w:rFonts w:ascii="Times New Roman" w:hAnsi="Times New Roman" w:cs="Times New Roman"/>
          <w:sz w:val="28"/>
          <w:szCs w:val="28"/>
        </w:rPr>
      </w:pPr>
      <w:r w:rsidRPr="00E25E0A">
        <w:rPr>
          <w:rFonts w:ascii="Times New Roman" w:hAnsi="Times New Roman" w:cs="Times New Roman"/>
          <w:sz w:val="28"/>
          <w:szCs w:val="28"/>
        </w:rPr>
        <w:t>15</w:t>
      </w:r>
      <w:r w:rsidR="00AF6DF0" w:rsidRPr="00E25E0A">
        <w:rPr>
          <w:rFonts w:ascii="Times New Roman" w:hAnsi="Times New Roman" w:cs="Times New Roman"/>
          <w:sz w:val="28"/>
          <w:szCs w:val="28"/>
        </w:rPr>
        <w:t>. Общественные стереотипы и их изображение в современном соо</w:t>
      </w:r>
      <w:r w:rsidR="00AF6DF0" w:rsidRPr="00E25E0A">
        <w:rPr>
          <w:rFonts w:ascii="Times New Roman" w:hAnsi="Times New Roman" w:cs="Times New Roman"/>
          <w:sz w:val="28"/>
          <w:szCs w:val="28"/>
        </w:rPr>
        <w:t>б</w:t>
      </w:r>
      <w:r w:rsidR="00AF6DF0" w:rsidRPr="00E25E0A">
        <w:rPr>
          <w:rFonts w:ascii="Times New Roman" w:hAnsi="Times New Roman" w:cs="Times New Roman"/>
          <w:sz w:val="28"/>
          <w:szCs w:val="28"/>
        </w:rPr>
        <w:t>ществе</w:t>
      </w:r>
      <w:r w:rsidRPr="00E25E0A">
        <w:rPr>
          <w:rFonts w:ascii="Times New Roman" w:hAnsi="Times New Roman" w:cs="Times New Roman"/>
          <w:sz w:val="28"/>
          <w:szCs w:val="28"/>
        </w:rPr>
        <w:t xml:space="preserve">. </w:t>
      </w:r>
    </w:p>
    <w:p w:rsidR="00E25E0A" w:rsidRPr="00E25E0A" w:rsidRDefault="00E25E0A" w:rsidP="00E25E0A">
      <w:pPr>
        <w:tabs>
          <w:tab w:val="left" w:pos="709"/>
        </w:tabs>
        <w:jc w:val="left"/>
        <w:rPr>
          <w:rFonts w:ascii="Times New Roman" w:hAnsi="Times New Roman" w:cs="Times New Roman"/>
          <w:sz w:val="28"/>
          <w:szCs w:val="28"/>
        </w:rPr>
      </w:pPr>
      <w:r w:rsidRPr="00E25E0A">
        <w:rPr>
          <w:rFonts w:ascii="Times New Roman" w:hAnsi="Times New Roman" w:cs="Times New Roman"/>
          <w:sz w:val="28"/>
          <w:szCs w:val="28"/>
        </w:rPr>
        <w:t>16</w:t>
      </w:r>
      <w:r w:rsidR="00AF6DF0" w:rsidRPr="00E25E0A">
        <w:rPr>
          <w:rFonts w:ascii="Times New Roman" w:hAnsi="Times New Roman" w:cs="Times New Roman"/>
          <w:sz w:val="28"/>
          <w:szCs w:val="28"/>
        </w:rPr>
        <w:t>. Анализ психологических устройств общественного знания(на базе определенного варианта</w:t>
      </w:r>
      <w:r w:rsidRPr="00E25E0A">
        <w:rPr>
          <w:rFonts w:ascii="Times New Roman" w:hAnsi="Times New Roman" w:cs="Times New Roman"/>
          <w:sz w:val="28"/>
          <w:szCs w:val="28"/>
        </w:rPr>
        <w:t xml:space="preserve">). </w:t>
      </w:r>
    </w:p>
    <w:p w:rsidR="002E19C3" w:rsidRPr="00E25E0A" w:rsidRDefault="00E25E0A" w:rsidP="00E25E0A">
      <w:pPr>
        <w:tabs>
          <w:tab w:val="left" w:pos="709"/>
        </w:tabs>
        <w:jc w:val="left"/>
        <w:rPr>
          <w:rFonts w:ascii="Times New Roman" w:hAnsi="Times New Roman" w:cs="Times New Roman"/>
          <w:sz w:val="28"/>
          <w:szCs w:val="28"/>
        </w:rPr>
      </w:pPr>
      <w:r w:rsidRPr="00E25E0A">
        <w:rPr>
          <w:rFonts w:ascii="Times New Roman" w:hAnsi="Times New Roman" w:cs="Times New Roman"/>
          <w:sz w:val="28"/>
          <w:szCs w:val="28"/>
        </w:rPr>
        <w:lastRenderedPageBreak/>
        <w:t>17</w:t>
      </w:r>
      <w:r w:rsidR="00AF6DF0" w:rsidRPr="00E25E0A">
        <w:rPr>
          <w:rFonts w:ascii="Times New Roman" w:hAnsi="Times New Roman" w:cs="Times New Roman"/>
          <w:sz w:val="28"/>
          <w:szCs w:val="28"/>
        </w:rPr>
        <w:t>. Анализ методик действия в стихийных соц</w:t>
      </w:r>
      <w:r w:rsidRPr="00E25E0A">
        <w:rPr>
          <w:rFonts w:ascii="Times New Roman" w:hAnsi="Times New Roman" w:cs="Times New Roman"/>
          <w:sz w:val="28"/>
          <w:szCs w:val="28"/>
        </w:rPr>
        <w:t>.</w:t>
      </w:r>
      <w:r w:rsidR="00AF6DF0" w:rsidRPr="00E25E0A">
        <w:rPr>
          <w:rFonts w:ascii="Times New Roman" w:hAnsi="Times New Roman" w:cs="Times New Roman"/>
          <w:sz w:val="28"/>
          <w:szCs w:val="28"/>
        </w:rPr>
        <w:t xml:space="preserve"> группах</w:t>
      </w:r>
      <w:r w:rsidRPr="00E25E0A">
        <w:rPr>
          <w:rFonts w:ascii="Times New Roman" w:hAnsi="Times New Roman" w:cs="Times New Roman"/>
          <w:sz w:val="28"/>
          <w:szCs w:val="28"/>
        </w:rPr>
        <w:t xml:space="preserve"> </w:t>
      </w:r>
      <w:r w:rsidR="00AF6DF0" w:rsidRPr="00E25E0A">
        <w:rPr>
          <w:rFonts w:ascii="Times New Roman" w:hAnsi="Times New Roman" w:cs="Times New Roman"/>
          <w:sz w:val="28"/>
          <w:szCs w:val="28"/>
        </w:rPr>
        <w:t>(на базе опр</w:t>
      </w:r>
      <w:r w:rsidR="00AF6DF0" w:rsidRPr="00E25E0A">
        <w:rPr>
          <w:rFonts w:ascii="Times New Roman" w:hAnsi="Times New Roman" w:cs="Times New Roman"/>
          <w:sz w:val="28"/>
          <w:szCs w:val="28"/>
        </w:rPr>
        <w:t>е</w:t>
      </w:r>
      <w:r w:rsidR="00AF6DF0" w:rsidRPr="00E25E0A">
        <w:rPr>
          <w:rFonts w:ascii="Times New Roman" w:hAnsi="Times New Roman" w:cs="Times New Roman"/>
          <w:sz w:val="28"/>
          <w:szCs w:val="28"/>
        </w:rPr>
        <w:t>деленного варианта).</w:t>
      </w:r>
    </w:p>
    <w:p w:rsidR="00AF6DF0" w:rsidRPr="00AF6DF0" w:rsidRDefault="00AF6DF0" w:rsidP="00AF6DF0">
      <w:pPr>
        <w:tabs>
          <w:tab w:val="left" w:pos="709"/>
        </w:tabs>
        <w:jc w:val="left"/>
        <w:rPr>
          <w:rFonts w:ascii="Times New Roman" w:hAnsi="Times New Roman" w:cs="Times New Roman"/>
          <w:bCs/>
          <w:sz w:val="28"/>
          <w:szCs w:val="28"/>
        </w:rPr>
      </w:pPr>
    </w:p>
    <w:p w:rsidR="00884F04" w:rsidRPr="002E19C3" w:rsidRDefault="00884F04" w:rsidP="00BF60C8">
      <w:pPr>
        <w:tabs>
          <w:tab w:val="left" w:pos="709"/>
        </w:tabs>
        <w:rPr>
          <w:rFonts w:ascii="Times New Roman" w:hAnsi="Times New Roman" w:cs="Times New Roman"/>
          <w:bCs/>
          <w:sz w:val="28"/>
          <w:szCs w:val="28"/>
        </w:rPr>
      </w:pPr>
      <w:r w:rsidRPr="002E19C3">
        <w:rPr>
          <w:rFonts w:ascii="Times New Roman" w:hAnsi="Times New Roman" w:cs="Times New Roman"/>
          <w:bCs/>
          <w:sz w:val="28"/>
          <w:szCs w:val="28"/>
        </w:rPr>
        <w:t>Деловая игра «</w:t>
      </w:r>
      <w:r w:rsidRPr="002E19C3">
        <w:rPr>
          <w:rFonts w:ascii="Times New Roman" w:hAnsi="Times New Roman" w:cs="Times New Roman"/>
          <w:bCs/>
          <w:i/>
          <w:sz w:val="28"/>
          <w:szCs w:val="28"/>
        </w:rPr>
        <w:t>Путешествие на воздушном шаре</w:t>
      </w:r>
      <w:r w:rsidRPr="002E19C3">
        <w:rPr>
          <w:rFonts w:ascii="Times New Roman" w:hAnsi="Times New Roman" w:cs="Times New Roman"/>
          <w:bCs/>
          <w:sz w:val="28"/>
          <w:szCs w:val="28"/>
        </w:rPr>
        <w:t>»</w:t>
      </w:r>
    </w:p>
    <w:p w:rsidR="00884F04" w:rsidRPr="006C4E47" w:rsidRDefault="00884F04" w:rsidP="00BF60C8">
      <w:pPr>
        <w:tabs>
          <w:tab w:val="num" w:pos="0"/>
          <w:tab w:val="left" w:pos="709"/>
        </w:tabs>
        <w:rPr>
          <w:rFonts w:ascii="Times New Roman" w:hAnsi="Times New Roman" w:cs="Times New Roman"/>
          <w:sz w:val="28"/>
          <w:szCs w:val="28"/>
        </w:rPr>
      </w:pPr>
      <w:r w:rsidRPr="001A0F6E">
        <w:rPr>
          <w:rFonts w:ascii="Times New Roman" w:hAnsi="Times New Roman" w:cs="Times New Roman"/>
          <w:sz w:val="28"/>
          <w:szCs w:val="28"/>
        </w:rPr>
        <w:t>Цель деловой игры:</w:t>
      </w:r>
      <w:r w:rsidRPr="006C4E47">
        <w:rPr>
          <w:rFonts w:ascii="Times New Roman" w:hAnsi="Times New Roman" w:cs="Times New Roman"/>
          <w:sz w:val="28"/>
          <w:szCs w:val="28"/>
        </w:rPr>
        <w:t xml:space="preserve"> </w:t>
      </w:r>
      <w:r w:rsidR="00AB798D">
        <w:rPr>
          <w:rFonts w:ascii="Times New Roman" w:hAnsi="Times New Roman" w:cs="Times New Roman"/>
          <w:sz w:val="28"/>
          <w:szCs w:val="28"/>
        </w:rPr>
        <w:t>предоставить</w:t>
      </w:r>
      <w:r w:rsidRPr="006C4E47">
        <w:rPr>
          <w:rFonts w:ascii="Times New Roman" w:hAnsi="Times New Roman" w:cs="Times New Roman"/>
          <w:sz w:val="28"/>
          <w:szCs w:val="28"/>
        </w:rPr>
        <w:t xml:space="preserve"> возможность наблюдать в группе процессы, </w:t>
      </w:r>
      <w:r w:rsidR="00AB798D">
        <w:rPr>
          <w:rFonts w:ascii="Times New Roman" w:hAnsi="Times New Roman" w:cs="Times New Roman"/>
          <w:sz w:val="28"/>
          <w:szCs w:val="28"/>
        </w:rPr>
        <w:t>которые происходят</w:t>
      </w:r>
      <w:r w:rsidRPr="006C4E47">
        <w:rPr>
          <w:rFonts w:ascii="Times New Roman" w:hAnsi="Times New Roman" w:cs="Times New Roman"/>
          <w:sz w:val="28"/>
          <w:szCs w:val="28"/>
        </w:rPr>
        <w:t xml:space="preserve"> при обсуждении и принятии </w:t>
      </w:r>
      <w:r w:rsidR="00AB798D">
        <w:rPr>
          <w:rFonts w:ascii="Times New Roman" w:hAnsi="Times New Roman" w:cs="Times New Roman"/>
          <w:sz w:val="28"/>
          <w:szCs w:val="28"/>
        </w:rPr>
        <w:t xml:space="preserve">совместного </w:t>
      </w:r>
      <w:r w:rsidRPr="006C4E47">
        <w:rPr>
          <w:rFonts w:ascii="Times New Roman" w:hAnsi="Times New Roman" w:cs="Times New Roman"/>
          <w:sz w:val="28"/>
          <w:szCs w:val="28"/>
        </w:rPr>
        <w:t>р</w:t>
      </w:r>
      <w:r w:rsidRPr="006C4E47">
        <w:rPr>
          <w:rFonts w:ascii="Times New Roman" w:hAnsi="Times New Roman" w:cs="Times New Roman"/>
          <w:sz w:val="28"/>
          <w:szCs w:val="28"/>
        </w:rPr>
        <w:t>е</w:t>
      </w:r>
      <w:r w:rsidRPr="006C4E47">
        <w:rPr>
          <w:rFonts w:ascii="Times New Roman" w:hAnsi="Times New Roman" w:cs="Times New Roman"/>
          <w:sz w:val="28"/>
          <w:szCs w:val="28"/>
        </w:rPr>
        <w:t>шения.</w:t>
      </w:r>
    </w:p>
    <w:p w:rsidR="00884F04" w:rsidRPr="006C4E47" w:rsidRDefault="00884F04" w:rsidP="00BF60C8">
      <w:pPr>
        <w:tabs>
          <w:tab w:val="num" w:pos="0"/>
          <w:tab w:val="left" w:pos="709"/>
        </w:tabs>
        <w:rPr>
          <w:rFonts w:ascii="Times New Roman" w:hAnsi="Times New Roman" w:cs="Times New Roman"/>
          <w:sz w:val="28"/>
          <w:szCs w:val="28"/>
        </w:rPr>
      </w:pPr>
      <w:r w:rsidRPr="001A0F6E">
        <w:rPr>
          <w:rFonts w:ascii="Times New Roman" w:hAnsi="Times New Roman" w:cs="Times New Roman"/>
          <w:sz w:val="28"/>
          <w:szCs w:val="28"/>
        </w:rPr>
        <w:t>Время проведения</w:t>
      </w:r>
      <w:r w:rsidR="00AB798D">
        <w:rPr>
          <w:rFonts w:ascii="Times New Roman" w:hAnsi="Times New Roman" w:cs="Times New Roman"/>
          <w:sz w:val="28"/>
          <w:szCs w:val="28"/>
        </w:rPr>
        <w:t xml:space="preserve"> игры</w:t>
      </w:r>
      <w:r w:rsidRPr="001A0F6E">
        <w:rPr>
          <w:rFonts w:ascii="Times New Roman" w:hAnsi="Times New Roman" w:cs="Times New Roman"/>
          <w:sz w:val="28"/>
          <w:szCs w:val="28"/>
        </w:rPr>
        <w:t>:</w:t>
      </w:r>
      <w:r w:rsidR="00AB798D">
        <w:rPr>
          <w:rFonts w:ascii="Times New Roman" w:hAnsi="Times New Roman" w:cs="Times New Roman"/>
          <w:sz w:val="28"/>
          <w:szCs w:val="28"/>
        </w:rPr>
        <w:t xml:space="preserve"> 45-</w:t>
      </w:r>
      <w:r w:rsidRPr="006C4E47">
        <w:rPr>
          <w:rFonts w:ascii="Times New Roman" w:hAnsi="Times New Roman" w:cs="Times New Roman"/>
          <w:sz w:val="28"/>
          <w:szCs w:val="28"/>
        </w:rPr>
        <w:t>5</w:t>
      </w:r>
      <w:r w:rsidR="00AB798D">
        <w:rPr>
          <w:rFonts w:ascii="Times New Roman" w:hAnsi="Times New Roman" w:cs="Times New Roman"/>
          <w:sz w:val="28"/>
          <w:szCs w:val="28"/>
        </w:rPr>
        <w:t>0</w:t>
      </w:r>
      <w:r w:rsidRPr="006C4E47">
        <w:rPr>
          <w:rFonts w:ascii="Times New Roman" w:hAnsi="Times New Roman" w:cs="Times New Roman"/>
          <w:sz w:val="28"/>
          <w:szCs w:val="28"/>
        </w:rPr>
        <w:t xml:space="preserve"> минут.</w:t>
      </w:r>
    </w:p>
    <w:p w:rsidR="00884F04" w:rsidRPr="001A0F6E" w:rsidRDefault="00884F04" w:rsidP="00BF60C8">
      <w:pPr>
        <w:tabs>
          <w:tab w:val="num" w:pos="0"/>
          <w:tab w:val="left" w:pos="709"/>
        </w:tabs>
        <w:rPr>
          <w:rFonts w:ascii="Times New Roman" w:hAnsi="Times New Roman" w:cs="Times New Roman"/>
          <w:sz w:val="28"/>
          <w:szCs w:val="28"/>
        </w:rPr>
      </w:pPr>
      <w:r w:rsidRPr="001A0F6E">
        <w:rPr>
          <w:rFonts w:ascii="Times New Roman" w:hAnsi="Times New Roman" w:cs="Times New Roman"/>
          <w:sz w:val="28"/>
          <w:szCs w:val="28"/>
        </w:rPr>
        <w:t>Порядок проведения</w:t>
      </w:r>
      <w:r w:rsidR="00AB798D">
        <w:rPr>
          <w:rFonts w:ascii="Times New Roman" w:hAnsi="Times New Roman" w:cs="Times New Roman"/>
          <w:sz w:val="28"/>
          <w:szCs w:val="28"/>
        </w:rPr>
        <w:t xml:space="preserve"> игры:</w:t>
      </w:r>
    </w:p>
    <w:p w:rsidR="00884F04" w:rsidRPr="006C4E47" w:rsidRDefault="002E19C3" w:rsidP="00BF60C8">
      <w:pPr>
        <w:widowControl w:val="0"/>
        <w:tabs>
          <w:tab w:val="left" w:pos="709"/>
        </w:tabs>
        <w:snapToGrid w:val="0"/>
        <w:rPr>
          <w:rFonts w:ascii="Times New Roman" w:hAnsi="Times New Roman" w:cs="Times New Roman"/>
          <w:sz w:val="28"/>
          <w:szCs w:val="28"/>
        </w:rPr>
      </w:pPr>
      <w:r>
        <w:rPr>
          <w:rFonts w:ascii="Times New Roman" w:hAnsi="Times New Roman" w:cs="Times New Roman"/>
          <w:sz w:val="28"/>
          <w:szCs w:val="28"/>
        </w:rPr>
        <w:t xml:space="preserve"> - </w:t>
      </w:r>
      <w:r w:rsidR="00884F04" w:rsidRPr="006C4E47">
        <w:rPr>
          <w:rFonts w:ascii="Times New Roman" w:hAnsi="Times New Roman" w:cs="Times New Roman"/>
          <w:sz w:val="28"/>
          <w:szCs w:val="28"/>
        </w:rPr>
        <w:t xml:space="preserve">Предложите </w:t>
      </w:r>
      <w:r w:rsidR="00AB798D">
        <w:rPr>
          <w:rFonts w:ascii="Times New Roman" w:hAnsi="Times New Roman" w:cs="Times New Roman"/>
          <w:sz w:val="28"/>
          <w:szCs w:val="28"/>
        </w:rPr>
        <w:t>членам</w:t>
      </w:r>
      <w:r w:rsidR="00884F04" w:rsidRPr="006C4E47">
        <w:rPr>
          <w:rFonts w:ascii="Times New Roman" w:hAnsi="Times New Roman" w:cs="Times New Roman"/>
          <w:sz w:val="28"/>
          <w:szCs w:val="28"/>
        </w:rPr>
        <w:t xml:space="preserve"> игры </w:t>
      </w:r>
      <w:r w:rsidR="00AB798D">
        <w:rPr>
          <w:rFonts w:ascii="Times New Roman" w:hAnsi="Times New Roman" w:cs="Times New Roman"/>
          <w:sz w:val="28"/>
          <w:szCs w:val="28"/>
        </w:rPr>
        <w:t>по</w:t>
      </w:r>
      <w:r w:rsidR="00CB6361">
        <w:rPr>
          <w:rFonts w:ascii="Times New Roman" w:hAnsi="Times New Roman" w:cs="Times New Roman"/>
          <w:sz w:val="28"/>
          <w:szCs w:val="28"/>
        </w:rPr>
        <w:t>до</w:t>
      </w:r>
      <w:r w:rsidR="00AB798D">
        <w:rPr>
          <w:rFonts w:ascii="Times New Roman" w:hAnsi="Times New Roman" w:cs="Times New Roman"/>
          <w:sz w:val="28"/>
          <w:szCs w:val="28"/>
        </w:rPr>
        <w:t>брать</w:t>
      </w:r>
      <w:r w:rsidR="00884F04" w:rsidRPr="006C4E47">
        <w:rPr>
          <w:rFonts w:ascii="Times New Roman" w:hAnsi="Times New Roman" w:cs="Times New Roman"/>
          <w:sz w:val="28"/>
          <w:szCs w:val="28"/>
        </w:rPr>
        <w:t xml:space="preserve"> себе профессию:</w:t>
      </w:r>
      <w:r w:rsidR="00E25E0A">
        <w:rPr>
          <w:rFonts w:ascii="Times New Roman" w:hAnsi="Times New Roman" w:cs="Times New Roman"/>
          <w:sz w:val="28"/>
          <w:szCs w:val="28"/>
        </w:rPr>
        <w:t xml:space="preserve"> программист, музыкант</w:t>
      </w:r>
      <w:r w:rsidR="00884F04" w:rsidRPr="006C4E47">
        <w:rPr>
          <w:rFonts w:ascii="Times New Roman" w:hAnsi="Times New Roman" w:cs="Times New Roman"/>
          <w:sz w:val="28"/>
          <w:szCs w:val="28"/>
        </w:rPr>
        <w:t>, художник</w:t>
      </w:r>
      <w:r w:rsidR="00E25E0A">
        <w:rPr>
          <w:rFonts w:ascii="Times New Roman" w:hAnsi="Times New Roman" w:cs="Times New Roman"/>
          <w:sz w:val="28"/>
          <w:szCs w:val="28"/>
        </w:rPr>
        <w:t>,</w:t>
      </w:r>
      <w:r w:rsidR="00884F04" w:rsidRPr="006C4E47">
        <w:rPr>
          <w:rFonts w:ascii="Times New Roman" w:hAnsi="Times New Roman" w:cs="Times New Roman"/>
          <w:sz w:val="28"/>
          <w:szCs w:val="28"/>
        </w:rPr>
        <w:t xml:space="preserve"> </w:t>
      </w:r>
      <w:r w:rsidR="00E25E0A" w:rsidRPr="006C4E47">
        <w:rPr>
          <w:rFonts w:ascii="Times New Roman" w:hAnsi="Times New Roman" w:cs="Times New Roman"/>
          <w:sz w:val="28"/>
          <w:szCs w:val="28"/>
        </w:rPr>
        <w:t xml:space="preserve">врач </w:t>
      </w:r>
      <w:r w:rsidR="00884F04" w:rsidRPr="006C4E47">
        <w:rPr>
          <w:rFonts w:ascii="Times New Roman" w:hAnsi="Times New Roman" w:cs="Times New Roman"/>
          <w:sz w:val="28"/>
          <w:szCs w:val="28"/>
        </w:rPr>
        <w:t>и т.д. Одного студента попросить быть наблюд</w:t>
      </w:r>
      <w:r w:rsidR="00884F04" w:rsidRPr="006C4E47">
        <w:rPr>
          <w:rFonts w:ascii="Times New Roman" w:hAnsi="Times New Roman" w:cs="Times New Roman"/>
          <w:sz w:val="28"/>
          <w:szCs w:val="28"/>
        </w:rPr>
        <w:t>а</w:t>
      </w:r>
      <w:r w:rsidR="00884F04" w:rsidRPr="006C4E47">
        <w:rPr>
          <w:rFonts w:ascii="Times New Roman" w:hAnsi="Times New Roman" w:cs="Times New Roman"/>
          <w:sz w:val="28"/>
          <w:szCs w:val="28"/>
        </w:rPr>
        <w:t>телем.</w:t>
      </w:r>
    </w:p>
    <w:p w:rsidR="00884F04" w:rsidRPr="006C4E47" w:rsidRDefault="002E19C3" w:rsidP="00BF60C8">
      <w:pPr>
        <w:widowControl w:val="0"/>
        <w:tabs>
          <w:tab w:val="left" w:pos="709"/>
        </w:tabs>
        <w:snapToGrid w:val="0"/>
        <w:rPr>
          <w:rFonts w:ascii="Times New Roman" w:hAnsi="Times New Roman" w:cs="Times New Roman"/>
          <w:sz w:val="28"/>
          <w:szCs w:val="28"/>
        </w:rPr>
      </w:pPr>
      <w:r>
        <w:rPr>
          <w:rFonts w:ascii="Times New Roman" w:hAnsi="Times New Roman" w:cs="Times New Roman"/>
          <w:sz w:val="28"/>
          <w:szCs w:val="28"/>
        </w:rPr>
        <w:t xml:space="preserve"> - </w:t>
      </w:r>
      <w:r w:rsidR="00884F04" w:rsidRPr="006C4E47">
        <w:rPr>
          <w:rFonts w:ascii="Times New Roman" w:hAnsi="Times New Roman" w:cs="Times New Roman"/>
          <w:sz w:val="28"/>
          <w:szCs w:val="28"/>
        </w:rPr>
        <w:t xml:space="preserve">Всем </w:t>
      </w:r>
      <w:r w:rsidR="00AB798D">
        <w:rPr>
          <w:rFonts w:ascii="Times New Roman" w:hAnsi="Times New Roman" w:cs="Times New Roman"/>
          <w:sz w:val="28"/>
          <w:szCs w:val="28"/>
        </w:rPr>
        <w:t>членам деловой</w:t>
      </w:r>
      <w:r w:rsidR="00884F04" w:rsidRPr="006C4E47">
        <w:rPr>
          <w:rFonts w:ascii="Times New Roman" w:hAnsi="Times New Roman" w:cs="Times New Roman"/>
          <w:sz w:val="28"/>
          <w:szCs w:val="28"/>
        </w:rPr>
        <w:t xml:space="preserve"> игры предлагается представить, что они оказ</w:t>
      </w:r>
      <w:r w:rsidR="00884F04" w:rsidRPr="006C4E47">
        <w:rPr>
          <w:rFonts w:ascii="Times New Roman" w:hAnsi="Times New Roman" w:cs="Times New Roman"/>
          <w:sz w:val="28"/>
          <w:szCs w:val="28"/>
        </w:rPr>
        <w:t>а</w:t>
      </w:r>
      <w:r w:rsidR="00884F04" w:rsidRPr="006C4E47">
        <w:rPr>
          <w:rFonts w:ascii="Times New Roman" w:hAnsi="Times New Roman" w:cs="Times New Roman"/>
          <w:sz w:val="28"/>
          <w:szCs w:val="28"/>
        </w:rPr>
        <w:t>лись членами одного экипажа на воздушном шаре. Шар начинает падать и остается совсем немного времени до того момента, когда он упадет в море. Чтобы этого не произошло, кто-то должен выпрыгнуть из корзины.</w:t>
      </w:r>
    </w:p>
    <w:p w:rsidR="00884F04" w:rsidRPr="006C4E47" w:rsidRDefault="002E19C3" w:rsidP="00BF60C8">
      <w:pPr>
        <w:widowControl w:val="0"/>
        <w:tabs>
          <w:tab w:val="left" w:pos="709"/>
        </w:tabs>
        <w:snapToGrid w:val="0"/>
        <w:rPr>
          <w:rFonts w:ascii="Times New Roman" w:hAnsi="Times New Roman" w:cs="Times New Roman"/>
          <w:sz w:val="28"/>
          <w:szCs w:val="28"/>
        </w:rPr>
      </w:pPr>
      <w:r>
        <w:rPr>
          <w:rFonts w:ascii="Times New Roman" w:hAnsi="Times New Roman" w:cs="Times New Roman"/>
          <w:sz w:val="28"/>
          <w:szCs w:val="28"/>
        </w:rPr>
        <w:t xml:space="preserve"> - </w:t>
      </w:r>
      <w:r w:rsidR="00884F04" w:rsidRPr="006C4E47">
        <w:rPr>
          <w:rFonts w:ascii="Times New Roman" w:hAnsi="Times New Roman" w:cs="Times New Roman"/>
          <w:sz w:val="28"/>
          <w:szCs w:val="28"/>
        </w:rPr>
        <w:t xml:space="preserve">Группа должна принять </w:t>
      </w:r>
      <w:r w:rsidR="005B1C32">
        <w:rPr>
          <w:rFonts w:ascii="Times New Roman" w:hAnsi="Times New Roman" w:cs="Times New Roman"/>
          <w:sz w:val="28"/>
          <w:szCs w:val="28"/>
        </w:rPr>
        <w:t>совместное</w:t>
      </w:r>
      <w:r w:rsidR="00884F04" w:rsidRPr="006C4E47">
        <w:rPr>
          <w:rFonts w:ascii="Times New Roman" w:hAnsi="Times New Roman" w:cs="Times New Roman"/>
          <w:sz w:val="28"/>
          <w:szCs w:val="28"/>
        </w:rPr>
        <w:t xml:space="preserve"> решение о том, кто прыгает из корзины, исходя из того, кто из них будет менее полезен, если воздушный шар приземлится на необитаемом острове.</w:t>
      </w:r>
    </w:p>
    <w:p w:rsidR="00884F04" w:rsidRPr="006C4E47" w:rsidRDefault="002E19C3" w:rsidP="00BF60C8">
      <w:pPr>
        <w:widowControl w:val="0"/>
        <w:tabs>
          <w:tab w:val="left" w:pos="709"/>
        </w:tabs>
        <w:snapToGrid w:val="0"/>
        <w:rPr>
          <w:rFonts w:ascii="Times New Roman" w:hAnsi="Times New Roman" w:cs="Times New Roman"/>
          <w:sz w:val="28"/>
          <w:szCs w:val="28"/>
        </w:rPr>
      </w:pPr>
      <w:r>
        <w:rPr>
          <w:rFonts w:ascii="Times New Roman" w:hAnsi="Times New Roman" w:cs="Times New Roman"/>
          <w:sz w:val="28"/>
          <w:szCs w:val="28"/>
        </w:rPr>
        <w:t xml:space="preserve"> - </w:t>
      </w:r>
      <w:r w:rsidR="00884F04" w:rsidRPr="006C4E47">
        <w:rPr>
          <w:rFonts w:ascii="Times New Roman" w:hAnsi="Times New Roman" w:cs="Times New Roman"/>
          <w:sz w:val="28"/>
          <w:szCs w:val="28"/>
        </w:rPr>
        <w:t xml:space="preserve">После завершения дискуссии происходит оценка </w:t>
      </w:r>
      <w:r w:rsidR="005B1C32">
        <w:rPr>
          <w:rFonts w:ascii="Times New Roman" w:hAnsi="Times New Roman" w:cs="Times New Roman"/>
          <w:sz w:val="28"/>
          <w:szCs w:val="28"/>
        </w:rPr>
        <w:t xml:space="preserve">совместной </w:t>
      </w:r>
      <w:r w:rsidR="00884F04" w:rsidRPr="006C4E47">
        <w:rPr>
          <w:rFonts w:ascii="Times New Roman" w:hAnsi="Times New Roman" w:cs="Times New Roman"/>
          <w:sz w:val="28"/>
          <w:szCs w:val="28"/>
        </w:rPr>
        <w:t>работы группы.</w:t>
      </w:r>
    </w:p>
    <w:p w:rsidR="00884F04" w:rsidRPr="006C4E47" w:rsidRDefault="005B1C32" w:rsidP="00BF60C8">
      <w:pPr>
        <w:tabs>
          <w:tab w:val="left" w:pos="709"/>
        </w:tabs>
        <w:rPr>
          <w:rFonts w:ascii="Times New Roman" w:hAnsi="Times New Roman" w:cs="Times New Roman"/>
          <w:sz w:val="28"/>
          <w:szCs w:val="28"/>
        </w:rPr>
      </w:pPr>
      <w:r>
        <w:rPr>
          <w:rFonts w:ascii="Times New Roman" w:hAnsi="Times New Roman" w:cs="Times New Roman"/>
          <w:sz w:val="28"/>
          <w:szCs w:val="28"/>
        </w:rPr>
        <w:t>Эксперты рассказывают</w:t>
      </w:r>
      <w:r w:rsidR="00884F04" w:rsidRPr="006C4E47">
        <w:rPr>
          <w:rFonts w:ascii="Times New Roman" w:hAnsi="Times New Roman" w:cs="Times New Roman"/>
          <w:sz w:val="28"/>
          <w:szCs w:val="28"/>
        </w:rPr>
        <w:t xml:space="preserve"> свои наблюдения о ходе дискуссии: использ</w:t>
      </w:r>
      <w:r w:rsidR="00884F04" w:rsidRPr="006C4E47">
        <w:rPr>
          <w:rFonts w:ascii="Times New Roman" w:hAnsi="Times New Roman" w:cs="Times New Roman"/>
          <w:sz w:val="28"/>
          <w:szCs w:val="28"/>
        </w:rPr>
        <w:t>о</w:t>
      </w:r>
      <w:r w:rsidR="00884F04" w:rsidRPr="006C4E47">
        <w:rPr>
          <w:rFonts w:ascii="Times New Roman" w:hAnsi="Times New Roman" w:cs="Times New Roman"/>
          <w:sz w:val="28"/>
          <w:szCs w:val="28"/>
        </w:rPr>
        <w:t>вание веских доводов, аргументов в защиту «своей» профессии, умение в</w:t>
      </w:r>
      <w:r w:rsidR="00884F04" w:rsidRPr="006C4E47">
        <w:rPr>
          <w:rFonts w:ascii="Times New Roman" w:hAnsi="Times New Roman" w:cs="Times New Roman"/>
          <w:sz w:val="28"/>
          <w:szCs w:val="28"/>
        </w:rPr>
        <w:t>ы</w:t>
      </w:r>
      <w:r w:rsidR="00884F04" w:rsidRPr="006C4E47">
        <w:rPr>
          <w:rFonts w:ascii="Times New Roman" w:hAnsi="Times New Roman" w:cs="Times New Roman"/>
          <w:sz w:val="28"/>
          <w:szCs w:val="28"/>
        </w:rPr>
        <w:t>слушать друг друга, «авторитарные манеры» и т.д.</w:t>
      </w:r>
    </w:p>
    <w:p w:rsidR="00884F04" w:rsidRPr="001A0F6E" w:rsidRDefault="00884F04" w:rsidP="00BF60C8">
      <w:pPr>
        <w:tabs>
          <w:tab w:val="left" w:pos="709"/>
        </w:tabs>
        <w:rPr>
          <w:rFonts w:ascii="Times New Roman" w:hAnsi="Times New Roman" w:cs="Times New Roman"/>
          <w:sz w:val="28"/>
          <w:szCs w:val="28"/>
        </w:rPr>
      </w:pPr>
      <w:r w:rsidRPr="001A0F6E">
        <w:rPr>
          <w:rFonts w:ascii="Times New Roman" w:hAnsi="Times New Roman" w:cs="Times New Roman"/>
          <w:sz w:val="28"/>
          <w:szCs w:val="28"/>
        </w:rPr>
        <w:t>Комментарии к</w:t>
      </w:r>
      <w:r w:rsidR="005B1C32">
        <w:rPr>
          <w:rFonts w:ascii="Times New Roman" w:hAnsi="Times New Roman" w:cs="Times New Roman"/>
          <w:sz w:val="28"/>
          <w:szCs w:val="28"/>
        </w:rPr>
        <w:t xml:space="preserve"> деловой</w:t>
      </w:r>
      <w:r w:rsidRPr="001A0F6E">
        <w:rPr>
          <w:rFonts w:ascii="Times New Roman" w:hAnsi="Times New Roman" w:cs="Times New Roman"/>
          <w:sz w:val="28"/>
          <w:szCs w:val="28"/>
        </w:rPr>
        <w:t xml:space="preserve"> игре:</w:t>
      </w:r>
    </w:p>
    <w:p w:rsidR="002E19C3" w:rsidRPr="002E19C3" w:rsidRDefault="005B1C32" w:rsidP="00BF60C8">
      <w:pPr>
        <w:tabs>
          <w:tab w:val="left" w:pos="709"/>
        </w:tabs>
        <w:rPr>
          <w:rFonts w:ascii="Times New Roman" w:hAnsi="Times New Roman" w:cs="Times New Roman"/>
          <w:sz w:val="28"/>
          <w:szCs w:val="28"/>
        </w:rPr>
      </w:pPr>
      <w:r>
        <w:rPr>
          <w:rFonts w:ascii="Times New Roman" w:hAnsi="Times New Roman" w:cs="Times New Roman"/>
          <w:sz w:val="28"/>
          <w:szCs w:val="28"/>
        </w:rPr>
        <w:t xml:space="preserve">Это </w:t>
      </w:r>
      <w:r w:rsidR="00884F04" w:rsidRPr="006C4E47">
        <w:rPr>
          <w:rFonts w:ascii="Times New Roman" w:hAnsi="Times New Roman" w:cs="Times New Roman"/>
          <w:sz w:val="28"/>
          <w:szCs w:val="28"/>
        </w:rPr>
        <w:t xml:space="preserve">упражнение «проигрывает ситуацию», с которой сталкиваются </w:t>
      </w:r>
      <w:r w:rsidR="00884F04" w:rsidRPr="002E19C3">
        <w:rPr>
          <w:rFonts w:ascii="Times New Roman" w:hAnsi="Times New Roman" w:cs="Times New Roman"/>
          <w:sz w:val="28"/>
          <w:szCs w:val="28"/>
        </w:rPr>
        <w:t xml:space="preserve">менеджер любого уровня во время сокращения штатов. </w:t>
      </w:r>
    </w:p>
    <w:p w:rsidR="002E19C3" w:rsidRDefault="002E19C3" w:rsidP="00BF60C8">
      <w:pPr>
        <w:tabs>
          <w:tab w:val="left" w:pos="709"/>
        </w:tabs>
        <w:rPr>
          <w:rFonts w:ascii="Times New Roman" w:hAnsi="Times New Roman" w:cs="Times New Roman"/>
          <w:sz w:val="28"/>
          <w:szCs w:val="28"/>
        </w:rPr>
      </w:pPr>
    </w:p>
    <w:p w:rsidR="002131AF" w:rsidRPr="002E19C3" w:rsidRDefault="002131AF" w:rsidP="00BF60C8">
      <w:pPr>
        <w:tabs>
          <w:tab w:val="left" w:pos="709"/>
        </w:tabs>
        <w:rPr>
          <w:rFonts w:ascii="Times New Roman" w:hAnsi="Times New Roman" w:cs="Times New Roman"/>
          <w:sz w:val="28"/>
          <w:szCs w:val="28"/>
        </w:rPr>
      </w:pPr>
      <w:r w:rsidRPr="002E19C3">
        <w:rPr>
          <w:rFonts w:ascii="Times New Roman" w:hAnsi="Times New Roman" w:cs="Times New Roman"/>
          <w:sz w:val="28"/>
          <w:szCs w:val="28"/>
        </w:rPr>
        <w:t>Деловая игра «</w:t>
      </w:r>
      <w:r w:rsidRPr="002E19C3">
        <w:rPr>
          <w:rFonts w:ascii="Times New Roman" w:hAnsi="Times New Roman" w:cs="Times New Roman"/>
          <w:i/>
          <w:sz w:val="28"/>
          <w:szCs w:val="28"/>
        </w:rPr>
        <w:t>Конфликт на промышленном предприятии</w:t>
      </w:r>
      <w:r w:rsidRPr="002E19C3">
        <w:rPr>
          <w:rFonts w:ascii="Times New Roman" w:hAnsi="Times New Roman" w:cs="Times New Roman"/>
          <w:sz w:val="28"/>
          <w:szCs w:val="28"/>
        </w:rPr>
        <w:t>»</w:t>
      </w:r>
      <w:r w:rsidR="005B1C32">
        <w:rPr>
          <w:rFonts w:ascii="Times New Roman" w:hAnsi="Times New Roman" w:cs="Times New Roman"/>
          <w:sz w:val="28"/>
          <w:szCs w:val="28"/>
        </w:rPr>
        <w:t>.</w:t>
      </w:r>
    </w:p>
    <w:p w:rsidR="002131AF" w:rsidRPr="002131AF" w:rsidRDefault="002131AF" w:rsidP="00BF60C8">
      <w:pPr>
        <w:pStyle w:val="af1"/>
        <w:tabs>
          <w:tab w:val="left" w:pos="709"/>
        </w:tabs>
        <w:spacing w:before="0" w:beforeAutospacing="0" w:after="0" w:afterAutospacing="0"/>
        <w:rPr>
          <w:sz w:val="28"/>
          <w:szCs w:val="28"/>
        </w:rPr>
      </w:pPr>
      <w:r w:rsidRPr="002E19C3">
        <w:rPr>
          <w:bCs/>
          <w:sz w:val="28"/>
          <w:szCs w:val="28"/>
        </w:rPr>
        <w:t>Цель</w:t>
      </w:r>
      <w:r w:rsidR="005B1C32">
        <w:rPr>
          <w:bCs/>
          <w:sz w:val="28"/>
          <w:szCs w:val="28"/>
        </w:rPr>
        <w:t xml:space="preserve"> игры</w:t>
      </w:r>
      <w:r w:rsidR="00BE7353">
        <w:rPr>
          <w:sz w:val="28"/>
          <w:szCs w:val="28"/>
        </w:rPr>
        <w:t>: о</w:t>
      </w:r>
      <w:r w:rsidRPr="002E19C3">
        <w:rPr>
          <w:sz w:val="28"/>
          <w:szCs w:val="28"/>
        </w:rPr>
        <w:t>знакомить с конфликтными ситуациями,</w:t>
      </w:r>
      <w:r w:rsidR="00BE7353">
        <w:rPr>
          <w:sz w:val="28"/>
          <w:szCs w:val="28"/>
        </w:rPr>
        <w:t xml:space="preserve"> которые возн</w:t>
      </w:r>
      <w:r w:rsidR="00BE7353">
        <w:rPr>
          <w:sz w:val="28"/>
          <w:szCs w:val="28"/>
        </w:rPr>
        <w:t>и</w:t>
      </w:r>
      <w:r w:rsidR="00BE7353">
        <w:rPr>
          <w:sz w:val="28"/>
          <w:szCs w:val="28"/>
        </w:rPr>
        <w:t>кают</w:t>
      </w:r>
      <w:r w:rsidRPr="002E19C3">
        <w:rPr>
          <w:sz w:val="28"/>
          <w:szCs w:val="28"/>
        </w:rPr>
        <w:t xml:space="preserve"> на промышленных предприятиях в период их реконструкции, научить распознавать</w:t>
      </w:r>
      <w:r w:rsidRPr="002131AF">
        <w:rPr>
          <w:sz w:val="28"/>
          <w:szCs w:val="28"/>
        </w:rPr>
        <w:t xml:space="preserve"> причины и виды конфликт</w:t>
      </w:r>
      <w:r w:rsidR="00BE7353">
        <w:rPr>
          <w:sz w:val="28"/>
          <w:szCs w:val="28"/>
        </w:rPr>
        <w:t>ных ситуаций</w:t>
      </w:r>
      <w:r w:rsidRPr="002131AF">
        <w:rPr>
          <w:sz w:val="28"/>
          <w:szCs w:val="28"/>
        </w:rPr>
        <w:t>, а также находить возмож</w:t>
      </w:r>
      <w:r w:rsidR="00BE7353">
        <w:rPr>
          <w:sz w:val="28"/>
          <w:szCs w:val="28"/>
        </w:rPr>
        <w:t>ные пути</w:t>
      </w:r>
      <w:r w:rsidRPr="002131AF">
        <w:rPr>
          <w:sz w:val="28"/>
          <w:szCs w:val="28"/>
        </w:rPr>
        <w:t xml:space="preserve"> их решения.</w:t>
      </w:r>
    </w:p>
    <w:p w:rsidR="002131AF" w:rsidRPr="007302FC" w:rsidRDefault="002131AF" w:rsidP="00BF60C8">
      <w:pPr>
        <w:pStyle w:val="af1"/>
        <w:tabs>
          <w:tab w:val="left" w:pos="709"/>
        </w:tabs>
        <w:spacing w:before="0" w:beforeAutospacing="0" w:after="0" w:afterAutospacing="0"/>
        <w:rPr>
          <w:sz w:val="28"/>
          <w:szCs w:val="28"/>
        </w:rPr>
      </w:pPr>
      <w:r w:rsidRPr="007302FC">
        <w:rPr>
          <w:bCs/>
          <w:sz w:val="28"/>
          <w:szCs w:val="28"/>
        </w:rPr>
        <w:t>Этапы</w:t>
      </w:r>
      <w:r w:rsidR="00BE7353">
        <w:rPr>
          <w:bCs/>
          <w:sz w:val="28"/>
          <w:szCs w:val="28"/>
        </w:rPr>
        <w:t xml:space="preserve"> деловой</w:t>
      </w:r>
      <w:r w:rsidRPr="007302FC">
        <w:rPr>
          <w:bCs/>
          <w:sz w:val="28"/>
          <w:szCs w:val="28"/>
        </w:rPr>
        <w:t xml:space="preserve"> игры</w:t>
      </w:r>
      <w:r w:rsidRPr="007302FC">
        <w:rPr>
          <w:sz w:val="28"/>
          <w:szCs w:val="28"/>
        </w:rPr>
        <w:t>:</w:t>
      </w:r>
    </w:p>
    <w:p w:rsidR="00AE4DE7" w:rsidRPr="00AE4DE7" w:rsidRDefault="002131AF" w:rsidP="00AE4DE7">
      <w:pPr>
        <w:pStyle w:val="af1"/>
        <w:tabs>
          <w:tab w:val="left" w:pos="709"/>
        </w:tabs>
        <w:spacing w:before="0" w:beforeAutospacing="0" w:after="0" w:afterAutospacing="0"/>
        <w:jc w:val="left"/>
      </w:pPr>
      <w:r w:rsidRPr="00AE4DE7">
        <w:rPr>
          <w:bCs/>
          <w:sz w:val="28"/>
          <w:szCs w:val="28"/>
        </w:rPr>
        <w:t>Информирование</w:t>
      </w:r>
      <w:r w:rsidRPr="00AE4DE7">
        <w:rPr>
          <w:sz w:val="28"/>
          <w:szCs w:val="28"/>
        </w:rPr>
        <w:t>:</w:t>
      </w:r>
      <w:r w:rsidR="002A0A77" w:rsidRPr="00AE4DE7">
        <w:rPr>
          <w:sz w:val="28"/>
          <w:szCs w:val="28"/>
        </w:rPr>
        <w:t xml:space="preserve"> а</w:t>
      </w:r>
      <w:r w:rsidRPr="00AE4DE7">
        <w:rPr>
          <w:sz w:val="28"/>
          <w:szCs w:val="28"/>
        </w:rPr>
        <w:t>кционерное предприятие, выпускающее проду</w:t>
      </w:r>
      <w:r w:rsidRPr="00AE4DE7">
        <w:rPr>
          <w:sz w:val="28"/>
          <w:szCs w:val="28"/>
        </w:rPr>
        <w:t>к</w:t>
      </w:r>
      <w:r w:rsidRPr="00AE4DE7">
        <w:rPr>
          <w:sz w:val="28"/>
          <w:szCs w:val="28"/>
        </w:rPr>
        <w:t xml:space="preserve">цию химического профиля (например, моющие средства), оказалось на грани банкротства. </w:t>
      </w:r>
      <w:r w:rsidR="00AE4DE7" w:rsidRPr="00AE4DE7">
        <w:rPr>
          <w:sz w:val="28"/>
          <w:szCs w:val="28"/>
        </w:rPr>
        <w:t>Продукция компании вследствии невысокого свойства и себ</w:t>
      </w:r>
      <w:r w:rsidR="00AE4DE7" w:rsidRPr="00AE4DE7">
        <w:rPr>
          <w:sz w:val="28"/>
          <w:szCs w:val="28"/>
        </w:rPr>
        <w:t>е</w:t>
      </w:r>
      <w:r w:rsidR="00AE4DE7" w:rsidRPr="00AE4DE7">
        <w:rPr>
          <w:sz w:val="28"/>
          <w:szCs w:val="28"/>
        </w:rPr>
        <w:t>стоимости не выдерживает конкуренции. Для рентабельной работы комп</w:t>
      </w:r>
      <w:r w:rsidR="00AE4DE7" w:rsidRPr="00AE4DE7">
        <w:rPr>
          <w:sz w:val="28"/>
          <w:szCs w:val="28"/>
        </w:rPr>
        <w:t>а</w:t>
      </w:r>
      <w:r w:rsidR="00AE4DE7" w:rsidRPr="00AE4DE7">
        <w:rPr>
          <w:sz w:val="28"/>
          <w:szCs w:val="28"/>
        </w:rPr>
        <w:t xml:space="preserve">нии нужно взять последующие меры: </w:t>
      </w:r>
      <w:r w:rsidR="00AE4DE7" w:rsidRPr="00AE4DE7">
        <w:rPr>
          <w:sz w:val="28"/>
          <w:szCs w:val="28"/>
        </w:rPr>
        <w:br/>
        <w:t xml:space="preserve">а) сменить обветшавшее оснащение на новое; </w:t>
      </w:r>
      <w:r w:rsidR="00AE4DE7" w:rsidRPr="00AE4DE7">
        <w:rPr>
          <w:sz w:val="28"/>
          <w:szCs w:val="28"/>
        </w:rPr>
        <w:br/>
        <w:t xml:space="preserve">б) уменьшить приблизительно на половину количество тружеников; </w:t>
      </w:r>
      <w:r w:rsidR="00AE4DE7" w:rsidRPr="00AE4DE7">
        <w:rPr>
          <w:sz w:val="28"/>
          <w:szCs w:val="28"/>
        </w:rPr>
        <w:br/>
      </w:r>
      <w:r w:rsidR="00AE4DE7" w:rsidRPr="00AE4DE7">
        <w:rPr>
          <w:sz w:val="28"/>
          <w:szCs w:val="28"/>
        </w:rPr>
        <w:lastRenderedPageBreak/>
        <w:t xml:space="preserve">в) нарастить квалификацию оставшимся труженикам; </w:t>
      </w:r>
      <w:r w:rsidR="00AE4DE7" w:rsidRPr="00AE4DE7">
        <w:rPr>
          <w:sz w:val="28"/>
          <w:szCs w:val="28"/>
        </w:rPr>
        <w:br/>
        <w:t xml:space="preserve">г) отыскать (притянуть) доп. оплачивание; </w:t>
      </w:r>
      <w:r w:rsidR="00AE4DE7" w:rsidRPr="00AE4DE7">
        <w:rPr>
          <w:sz w:val="28"/>
          <w:szCs w:val="28"/>
        </w:rPr>
        <w:br/>
        <w:t xml:space="preserve">д) решительно пересоздать всю структуру компании. </w:t>
      </w:r>
      <w:r w:rsidR="00AE4DE7" w:rsidRPr="00AE4DE7">
        <w:rPr>
          <w:sz w:val="28"/>
          <w:szCs w:val="28"/>
        </w:rPr>
        <w:br/>
        <w:t>Работают 100-150 человек. Все труженики разделяются на последующие к</w:t>
      </w:r>
      <w:r w:rsidR="00AE4DE7" w:rsidRPr="00AE4DE7">
        <w:rPr>
          <w:sz w:val="28"/>
          <w:szCs w:val="28"/>
        </w:rPr>
        <w:t>а</w:t>
      </w:r>
      <w:r w:rsidR="00AE4DE7" w:rsidRPr="00AE4DE7">
        <w:rPr>
          <w:sz w:val="28"/>
          <w:szCs w:val="28"/>
        </w:rPr>
        <w:t xml:space="preserve">тегории: </w:t>
      </w:r>
      <w:r w:rsidR="00AE4DE7" w:rsidRPr="00AE4DE7">
        <w:rPr>
          <w:sz w:val="28"/>
          <w:szCs w:val="28"/>
        </w:rPr>
        <w:br/>
        <w:t xml:space="preserve">а) административно-управленческий установка; </w:t>
      </w:r>
      <w:r w:rsidR="00AE4DE7" w:rsidRPr="00AE4DE7">
        <w:rPr>
          <w:sz w:val="28"/>
          <w:szCs w:val="28"/>
        </w:rPr>
        <w:br/>
        <w:t xml:space="preserve">б) труженики предпенсионного возраста; </w:t>
      </w:r>
      <w:r w:rsidR="00AE4DE7" w:rsidRPr="00AE4DE7">
        <w:rPr>
          <w:sz w:val="28"/>
          <w:szCs w:val="28"/>
        </w:rPr>
        <w:br/>
        <w:t xml:space="preserve">в) дамы, имеющие молодых деток; </w:t>
      </w:r>
      <w:r w:rsidR="00AE4DE7" w:rsidRPr="00AE4DE7">
        <w:rPr>
          <w:sz w:val="28"/>
          <w:szCs w:val="28"/>
        </w:rPr>
        <w:br/>
        <w:t xml:space="preserve">г)все другие труженики. </w:t>
      </w:r>
      <w:r w:rsidR="00AE4DE7" w:rsidRPr="00AE4DE7">
        <w:rPr>
          <w:sz w:val="28"/>
          <w:szCs w:val="28"/>
        </w:rPr>
        <w:br/>
        <w:t>Все труженики являются акционерами собственной компании.</w:t>
      </w:r>
      <w:r w:rsidR="00AE4DE7" w:rsidRPr="00AE4DE7">
        <w:t xml:space="preserve"> </w:t>
      </w:r>
    </w:p>
    <w:p w:rsidR="002131AF" w:rsidRPr="007302FC" w:rsidRDefault="002131AF" w:rsidP="00AE4DE7">
      <w:pPr>
        <w:pStyle w:val="af1"/>
        <w:tabs>
          <w:tab w:val="left" w:pos="709"/>
        </w:tabs>
        <w:spacing w:before="0" w:beforeAutospacing="0" w:after="0" w:afterAutospacing="0"/>
        <w:rPr>
          <w:sz w:val="28"/>
          <w:szCs w:val="28"/>
        </w:rPr>
      </w:pPr>
      <w:r w:rsidRPr="007302FC">
        <w:rPr>
          <w:bCs/>
          <w:sz w:val="28"/>
          <w:szCs w:val="28"/>
        </w:rPr>
        <w:t>Участники игры</w:t>
      </w:r>
      <w:r w:rsidRPr="007302FC">
        <w:rPr>
          <w:sz w:val="28"/>
          <w:szCs w:val="28"/>
        </w:rPr>
        <w:t>.</w:t>
      </w:r>
    </w:p>
    <w:p w:rsidR="002131AF" w:rsidRPr="002131AF" w:rsidRDefault="002E19C3" w:rsidP="00BF60C8">
      <w:pPr>
        <w:ind w:left="709" w:firstLine="0"/>
        <w:rPr>
          <w:rFonts w:ascii="Times New Roman" w:hAnsi="Times New Roman" w:cs="Times New Roman"/>
          <w:sz w:val="28"/>
          <w:szCs w:val="28"/>
        </w:rPr>
      </w:pPr>
      <w:r>
        <w:rPr>
          <w:rFonts w:ascii="Times New Roman" w:hAnsi="Times New Roman" w:cs="Times New Roman"/>
          <w:sz w:val="28"/>
          <w:szCs w:val="28"/>
        </w:rPr>
        <w:t xml:space="preserve">1. </w:t>
      </w:r>
      <w:r w:rsidR="002131AF" w:rsidRPr="002131AF">
        <w:rPr>
          <w:rFonts w:ascii="Times New Roman" w:hAnsi="Times New Roman" w:cs="Times New Roman"/>
          <w:sz w:val="28"/>
          <w:szCs w:val="28"/>
        </w:rPr>
        <w:t>Генеральный директор предприятия.</w:t>
      </w:r>
    </w:p>
    <w:p w:rsidR="002131AF" w:rsidRPr="002131AF" w:rsidRDefault="002E19C3" w:rsidP="00BF60C8">
      <w:pPr>
        <w:ind w:left="709" w:firstLine="0"/>
        <w:rPr>
          <w:rFonts w:ascii="Times New Roman" w:hAnsi="Times New Roman" w:cs="Times New Roman"/>
          <w:sz w:val="28"/>
          <w:szCs w:val="28"/>
        </w:rPr>
      </w:pPr>
      <w:r>
        <w:rPr>
          <w:rFonts w:ascii="Times New Roman" w:hAnsi="Times New Roman" w:cs="Times New Roman"/>
          <w:sz w:val="28"/>
          <w:szCs w:val="28"/>
        </w:rPr>
        <w:t xml:space="preserve">2. </w:t>
      </w:r>
      <w:r w:rsidR="002131AF" w:rsidRPr="002131AF">
        <w:rPr>
          <w:rFonts w:ascii="Times New Roman" w:hAnsi="Times New Roman" w:cs="Times New Roman"/>
          <w:sz w:val="28"/>
          <w:szCs w:val="28"/>
        </w:rPr>
        <w:t>Технический директор.</w:t>
      </w:r>
    </w:p>
    <w:p w:rsidR="002131AF" w:rsidRPr="002131AF" w:rsidRDefault="002E19C3" w:rsidP="00BF60C8">
      <w:pPr>
        <w:ind w:left="709" w:firstLine="0"/>
        <w:rPr>
          <w:rFonts w:ascii="Times New Roman" w:hAnsi="Times New Roman" w:cs="Times New Roman"/>
          <w:sz w:val="28"/>
          <w:szCs w:val="28"/>
        </w:rPr>
      </w:pPr>
      <w:r>
        <w:rPr>
          <w:rFonts w:ascii="Times New Roman" w:hAnsi="Times New Roman" w:cs="Times New Roman"/>
          <w:sz w:val="28"/>
          <w:szCs w:val="28"/>
        </w:rPr>
        <w:t xml:space="preserve">3. </w:t>
      </w:r>
      <w:r w:rsidR="002131AF" w:rsidRPr="002131AF">
        <w:rPr>
          <w:rFonts w:ascii="Times New Roman" w:hAnsi="Times New Roman" w:cs="Times New Roman"/>
          <w:sz w:val="28"/>
          <w:szCs w:val="28"/>
        </w:rPr>
        <w:t>Менеджер по финансам.</w:t>
      </w:r>
    </w:p>
    <w:p w:rsidR="002131AF" w:rsidRPr="002131AF" w:rsidRDefault="002E19C3" w:rsidP="00BF60C8">
      <w:pPr>
        <w:ind w:left="709" w:firstLine="0"/>
        <w:rPr>
          <w:rFonts w:ascii="Times New Roman" w:hAnsi="Times New Roman" w:cs="Times New Roman"/>
          <w:sz w:val="28"/>
          <w:szCs w:val="28"/>
        </w:rPr>
      </w:pPr>
      <w:r>
        <w:rPr>
          <w:rFonts w:ascii="Times New Roman" w:hAnsi="Times New Roman" w:cs="Times New Roman"/>
          <w:sz w:val="28"/>
          <w:szCs w:val="28"/>
        </w:rPr>
        <w:t xml:space="preserve">4. </w:t>
      </w:r>
      <w:r w:rsidR="002131AF" w:rsidRPr="002131AF">
        <w:rPr>
          <w:rFonts w:ascii="Times New Roman" w:hAnsi="Times New Roman" w:cs="Times New Roman"/>
          <w:sz w:val="28"/>
          <w:szCs w:val="28"/>
        </w:rPr>
        <w:t>Управляющий персоналом.</w:t>
      </w:r>
    </w:p>
    <w:p w:rsidR="002131AF" w:rsidRPr="002131AF" w:rsidRDefault="002E19C3" w:rsidP="00BF60C8">
      <w:pPr>
        <w:ind w:left="709" w:firstLine="0"/>
        <w:rPr>
          <w:rFonts w:ascii="Times New Roman" w:hAnsi="Times New Roman" w:cs="Times New Roman"/>
          <w:sz w:val="28"/>
          <w:szCs w:val="28"/>
        </w:rPr>
      </w:pPr>
      <w:r>
        <w:rPr>
          <w:rFonts w:ascii="Times New Roman" w:hAnsi="Times New Roman" w:cs="Times New Roman"/>
          <w:sz w:val="28"/>
          <w:szCs w:val="28"/>
        </w:rPr>
        <w:t xml:space="preserve">5. </w:t>
      </w:r>
      <w:r w:rsidR="002131AF" w:rsidRPr="002131AF">
        <w:rPr>
          <w:rFonts w:ascii="Times New Roman" w:hAnsi="Times New Roman" w:cs="Times New Roman"/>
          <w:sz w:val="28"/>
          <w:szCs w:val="28"/>
        </w:rPr>
        <w:t>Председатель профсоюзного комитета.</w:t>
      </w:r>
    </w:p>
    <w:p w:rsidR="002131AF" w:rsidRPr="002131AF" w:rsidRDefault="002E19C3" w:rsidP="00BF60C8">
      <w:pPr>
        <w:ind w:left="709" w:firstLine="0"/>
        <w:rPr>
          <w:rFonts w:ascii="Times New Roman" w:hAnsi="Times New Roman" w:cs="Times New Roman"/>
          <w:sz w:val="28"/>
          <w:szCs w:val="28"/>
        </w:rPr>
      </w:pPr>
      <w:r>
        <w:rPr>
          <w:rFonts w:ascii="Times New Roman" w:hAnsi="Times New Roman" w:cs="Times New Roman"/>
          <w:sz w:val="28"/>
          <w:szCs w:val="28"/>
        </w:rPr>
        <w:t xml:space="preserve">6. </w:t>
      </w:r>
      <w:r w:rsidR="002131AF" w:rsidRPr="002131AF">
        <w:rPr>
          <w:rFonts w:ascii="Times New Roman" w:hAnsi="Times New Roman" w:cs="Times New Roman"/>
          <w:sz w:val="28"/>
          <w:szCs w:val="28"/>
        </w:rPr>
        <w:t>Представители всех категорий работников (а, б, в, г).</w:t>
      </w:r>
    </w:p>
    <w:p w:rsidR="002131AF" w:rsidRPr="002131AF" w:rsidRDefault="002E19C3" w:rsidP="00BF60C8">
      <w:pPr>
        <w:ind w:left="709" w:firstLine="0"/>
        <w:rPr>
          <w:rFonts w:ascii="Times New Roman" w:hAnsi="Times New Roman" w:cs="Times New Roman"/>
          <w:sz w:val="28"/>
          <w:szCs w:val="28"/>
        </w:rPr>
      </w:pPr>
      <w:r>
        <w:rPr>
          <w:rFonts w:ascii="Times New Roman" w:hAnsi="Times New Roman" w:cs="Times New Roman"/>
          <w:sz w:val="28"/>
          <w:szCs w:val="28"/>
        </w:rPr>
        <w:t xml:space="preserve">7. </w:t>
      </w:r>
      <w:r w:rsidR="002131AF" w:rsidRPr="002131AF">
        <w:rPr>
          <w:rFonts w:ascii="Times New Roman" w:hAnsi="Times New Roman" w:cs="Times New Roman"/>
          <w:sz w:val="28"/>
          <w:szCs w:val="28"/>
        </w:rPr>
        <w:t>Группа экспертов.</w:t>
      </w:r>
    </w:p>
    <w:p w:rsidR="002131AF" w:rsidRPr="002131AF" w:rsidRDefault="002131AF" w:rsidP="00BF60C8">
      <w:pPr>
        <w:pStyle w:val="af1"/>
        <w:tabs>
          <w:tab w:val="left" w:pos="709"/>
        </w:tabs>
        <w:spacing w:before="0" w:beforeAutospacing="0" w:after="0" w:afterAutospacing="0"/>
        <w:rPr>
          <w:sz w:val="28"/>
          <w:szCs w:val="28"/>
        </w:rPr>
      </w:pPr>
      <w:r w:rsidRPr="007302FC">
        <w:rPr>
          <w:bCs/>
          <w:sz w:val="28"/>
          <w:szCs w:val="28"/>
        </w:rPr>
        <w:t>Условия игры</w:t>
      </w:r>
      <w:r w:rsidR="002A0A77">
        <w:rPr>
          <w:sz w:val="28"/>
          <w:szCs w:val="28"/>
        </w:rPr>
        <w:t>: п</w:t>
      </w:r>
      <w:r w:rsidRPr="002131AF">
        <w:rPr>
          <w:sz w:val="28"/>
          <w:szCs w:val="28"/>
        </w:rPr>
        <w:t xml:space="preserve">роходит </w:t>
      </w:r>
      <w:r w:rsidR="002A0A77">
        <w:rPr>
          <w:sz w:val="28"/>
          <w:szCs w:val="28"/>
        </w:rPr>
        <w:t>совместное</w:t>
      </w:r>
      <w:r w:rsidRPr="002131AF">
        <w:rPr>
          <w:sz w:val="28"/>
          <w:szCs w:val="28"/>
        </w:rPr>
        <w:t xml:space="preserve"> собрание </w:t>
      </w:r>
      <w:r w:rsidR="002A0A77">
        <w:rPr>
          <w:sz w:val="28"/>
          <w:szCs w:val="28"/>
        </w:rPr>
        <w:t xml:space="preserve">сотрудников </w:t>
      </w:r>
      <w:r w:rsidRPr="002131AF">
        <w:rPr>
          <w:sz w:val="28"/>
          <w:szCs w:val="28"/>
        </w:rPr>
        <w:t>предпр</w:t>
      </w:r>
      <w:r w:rsidRPr="002131AF">
        <w:rPr>
          <w:sz w:val="28"/>
          <w:szCs w:val="28"/>
        </w:rPr>
        <w:t>и</w:t>
      </w:r>
      <w:r w:rsidRPr="002131AF">
        <w:rPr>
          <w:sz w:val="28"/>
          <w:szCs w:val="28"/>
        </w:rPr>
        <w:t xml:space="preserve">ятия, на котором разворачивается дискуссия о </w:t>
      </w:r>
      <w:r w:rsidR="002A0A77">
        <w:rPr>
          <w:sz w:val="28"/>
          <w:szCs w:val="28"/>
        </w:rPr>
        <w:t>способах</w:t>
      </w:r>
      <w:r w:rsidRPr="002131AF">
        <w:rPr>
          <w:sz w:val="28"/>
          <w:szCs w:val="28"/>
        </w:rPr>
        <w:t xml:space="preserve"> и методах реконс</w:t>
      </w:r>
      <w:r w:rsidRPr="002131AF">
        <w:rPr>
          <w:sz w:val="28"/>
          <w:szCs w:val="28"/>
        </w:rPr>
        <w:t>т</w:t>
      </w:r>
      <w:r w:rsidRPr="002131AF">
        <w:rPr>
          <w:sz w:val="28"/>
          <w:szCs w:val="28"/>
        </w:rPr>
        <w:t>рукции предприятия.</w:t>
      </w:r>
    </w:p>
    <w:p w:rsidR="002131AF" w:rsidRPr="002131AF" w:rsidRDefault="002131AF" w:rsidP="00BF60C8">
      <w:pPr>
        <w:rPr>
          <w:rFonts w:ascii="Times New Roman" w:hAnsi="Times New Roman" w:cs="Times New Roman"/>
          <w:sz w:val="28"/>
          <w:szCs w:val="28"/>
        </w:rPr>
      </w:pPr>
      <w:r w:rsidRPr="002131AF">
        <w:rPr>
          <w:rFonts w:ascii="Times New Roman" w:hAnsi="Times New Roman" w:cs="Times New Roman"/>
          <w:sz w:val="28"/>
          <w:szCs w:val="28"/>
        </w:rPr>
        <w:t>Генеральный директор открывает со</w:t>
      </w:r>
      <w:r w:rsidR="005F1997">
        <w:rPr>
          <w:rFonts w:ascii="Times New Roman" w:hAnsi="Times New Roman" w:cs="Times New Roman"/>
          <w:sz w:val="28"/>
          <w:szCs w:val="28"/>
        </w:rPr>
        <w:t xml:space="preserve">вещание </w:t>
      </w:r>
      <w:r w:rsidRPr="002131AF">
        <w:rPr>
          <w:rFonts w:ascii="Times New Roman" w:hAnsi="Times New Roman" w:cs="Times New Roman"/>
          <w:sz w:val="28"/>
          <w:szCs w:val="28"/>
        </w:rPr>
        <w:t xml:space="preserve">и в общих чертах </w:t>
      </w:r>
      <w:r w:rsidR="005F1997">
        <w:rPr>
          <w:rFonts w:ascii="Times New Roman" w:hAnsi="Times New Roman" w:cs="Times New Roman"/>
          <w:sz w:val="28"/>
          <w:szCs w:val="28"/>
        </w:rPr>
        <w:t>расск</w:t>
      </w:r>
      <w:r w:rsidR="005F1997">
        <w:rPr>
          <w:rFonts w:ascii="Times New Roman" w:hAnsi="Times New Roman" w:cs="Times New Roman"/>
          <w:sz w:val="28"/>
          <w:szCs w:val="28"/>
        </w:rPr>
        <w:t>а</w:t>
      </w:r>
      <w:r w:rsidR="005F1997">
        <w:rPr>
          <w:rFonts w:ascii="Times New Roman" w:hAnsi="Times New Roman" w:cs="Times New Roman"/>
          <w:sz w:val="28"/>
          <w:szCs w:val="28"/>
        </w:rPr>
        <w:t>зы</w:t>
      </w:r>
      <w:r w:rsidRPr="002131AF">
        <w:rPr>
          <w:rFonts w:ascii="Times New Roman" w:hAnsi="Times New Roman" w:cs="Times New Roman"/>
          <w:sz w:val="28"/>
          <w:szCs w:val="28"/>
        </w:rPr>
        <w:t>вает о</w:t>
      </w:r>
      <w:r w:rsidR="00194966">
        <w:rPr>
          <w:rFonts w:ascii="Times New Roman" w:hAnsi="Times New Roman" w:cs="Times New Roman"/>
          <w:sz w:val="28"/>
          <w:szCs w:val="28"/>
        </w:rPr>
        <w:t>б</w:t>
      </w:r>
      <w:r w:rsidRPr="002131AF">
        <w:rPr>
          <w:rFonts w:ascii="Times New Roman" w:hAnsi="Times New Roman" w:cs="Times New Roman"/>
          <w:sz w:val="28"/>
          <w:szCs w:val="28"/>
        </w:rPr>
        <w:t xml:space="preserve"> </w:t>
      </w:r>
      <w:r w:rsidR="005F1997">
        <w:rPr>
          <w:rFonts w:ascii="Times New Roman" w:hAnsi="Times New Roman" w:cs="Times New Roman"/>
          <w:sz w:val="28"/>
          <w:szCs w:val="28"/>
        </w:rPr>
        <w:t xml:space="preserve">этой </w:t>
      </w:r>
      <w:r w:rsidRPr="002131AF">
        <w:rPr>
          <w:rFonts w:ascii="Times New Roman" w:hAnsi="Times New Roman" w:cs="Times New Roman"/>
          <w:sz w:val="28"/>
          <w:szCs w:val="28"/>
        </w:rPr>
        <w:t>ситуации.</w:t>
      </w:r>
    </w:p>
    <w:p w:rsidR="002131AF" w:rsidRPr="002131AF" w:rsidRDefault="002131AF" w:rsidP="00BF60C8">
      <w:pPr>
        <w:rPr>
          <w:rFonts w:ascii="Times New Roman" w:hAnsi="Times New Roman" w:cs="Times New Roman"/>
          <w:sz w:val="28"/>
          <w:szCs w:val="28"/>
        </w:rPr>
      </w:pPr>
      <w:r w:rsidRPr="002131AF">
        <w:rPr>
          <w:rFonts w:ascii="Times New Roman" w:hAnsi="Times New Roman" w:cs="Times New Roman"/>
          <w:sz w:val="28"/>
          <w:szCs w:val="28"/>
        </w:rPr>
        <w:t>Технический директор говорит о необходимости внедрения прогре</w:t>
      </w:r>
      <w:r w:rsidRPr="002131AF">
        <w:rPr>
          <w:rFonts w:ascii="Times New Roman" w:hAnsi="Times New Roman" w:cs="Times New Roman"/>
          <w:sz w:val="28"/>
          <w:szCs w:val="28"/>
        </w:rPr>
        <w:t>с</w:t>
      </w:r>
      <w:r w:rsidRPr="002131AF">
        <w:rPr>
          <w:rFonts w:ascii="Times New Roman" w:hAnsi="Times New Roman" w:cs="Times New Roman"/>
          <w:sz w:val="28"/>
          <w:szCs w:val="28"/>
        </w:rPr>
        <w:t>сивной технологии, предлагает свои варианты реконструкции предприятия.</w:t>
      </w:r>
    </w:p>
    <w:p w:rsidR="002131AF" w:rsidRPr="002131AF" w:rsidRDefault="002131AF" w:rsidP="00BF60C8">
      <w:pPr>
        <w:rPr>
          <w:rFonts w:ascii="Times New Roman" w:hAnsi="Times New Roman" w:cs="Times New Roman"/>
          <w:sz w:val="28"/>
          <w:szCs w:val="28"/>
        </w:rPr>
      </w:pPr>
      <w:r w:rsidRPr="002131AF">
        <w:rPr>
          <w:rFonts w:ascii="Times New Roman" w:hAnsi="Times New Roman" w:cs="Times New Roman"/>
          <w:sz w:val="28"/>
          <w:szCs w:val="28"/>
        </w:rPr>
        <w:t xml:space="preserve">Менеджер по финансам предлагает возможные варианты привлечения дополнительного финансирования, </w:t>
      </w:r>
      <w:r w:rsidR="005F1997">
        <w:rPr>
          <w:rFonts w:ascii="Times New Roman" w:hAnsi="Times New Roman" w:cs="Times New Roman"/>
          <w:sz w:val="28"/>
          <w:szCs w:val="28"/>
        </w:rPr>
        <w:t>который требуется</w:t>
      </w:r>
      <w:r w:rsidRPr="002131AF">
        <w:rPr>
          <w:rFonts w:ascii="Times New Roman" w:hAnsi="Times New Roman" w:cs="Times New Roman"/>
          <w:sz w:val="28"/>
          <w:szCs w:val="28"/>
        </w:rPr>
        <w:t xml:space="preserve"> для проведения р</w:t>
      </w:r>
      <w:r w:rsidRPr="002131AF">
        <w:rPr>
          <w:rFonts w:ascii="Times New Roman" w:hAnsi="Times New Roman" w:cs="Times New Roman"/>
          <w:sz w:val="28"/>
          <w:szCs w:val="28"/>
        </w:rPr>
        <w:t>е</w:t>
      </w:r>
      <w:r w:rsidRPr="002131AF">
        <w:rPr>
          <w:rFonts w:ascii="Times New Roman" w:hAnsi="Times New Roman" w:cs="Times New Roman"/>
          <w:sz w:val="28"/>
          <w:szCs w:val="28"/>
        </w:rPr>
        <w:t>конструкции предприятия и решения кадровых вопросов.</w:t>
      </w:r>
    </w:p>
    <w:p w:rsidR="002131AF" w:rsidRPr="002131AF" w:rsidRDefault="002131AF" w:rsidP="00BF60C8">
      <w:pPr>
        <w:rPr>
          <w:rFonts w:ascii="Times New Roman" w:hAnsi="Times New Roman" w:cs="Times New Roman"/>
          <w:sz w:val="28"/>
          <w:szCs w:val="28"/>
        </w:rPr>
      </w:pPr>
      <w:r w:rsidRPr="002131AF">
        <w:rPr>
          <w:rFonts w:ascii="Times New Roman" w:hAnsi="Times New Roman" w:cs="Times New Roman"/>
          <w:sz w:val="28"/>
          <w:szCs w:val="28"/>
        </w:rPr>
        <w:t xml:space="preserve">Управляющий персоналом </w:t>
      </w:r>
      <w:r w:rsidR="005F1997">
        <w:rPr>
          <w:rFonts w:ascii="Times New Roman" w:hAnsi="Times New Roman" w:cs="Times New Roman"/>
          <w:sz w:val="28"/>
          <w:szCs w:val="28"/>
        </w:rPr>
        <w:t>заявляет</w:t>
      </w:r>
      <w:r w:rsidRPr="002131AF">
        <w:rPr>
          <w:rFonts w:ascii="Times New Roman" w:hAnsi="Times New Roman" w:cs="Times New Roman"/>
          <w:sz w:val="28"/>
          <w:szCs w:val="28"/>
        </w:rPr>
        <w:t xml:space="preserve"> свое мнение о путях решения ка</w:t>
      </w:r>
      <w:r w:rsidRPr="002131AF">
        <w:rPr>
          <w:rFonts w:ascii="Times New Roman" w:hAnsi="Times New Roman" w:cs="Times New Roman"/>
          <w:sz w:val="28"/>
          <w:szCs w:val="28"/>
        </w:rPr>
        <w:t>д</w:t>
      </w:r>
      <w:r w:rsidRPr="002131AF">
        <w:rPr>
          <w:rFonts w:ascii="Times New Roman" w:hAnsi="Times New Roman" w:cs="Times New Roman"/>
          <w:sz w:val="28"/>
          <w:szCs w:val="28"/>
        </w:rPr>
        <w:t>ровых проблем.</w:t>
      </w:r>
    </w:p>
    <w:p w:rsidR="002131AF" w:rsidRPr="002131AF" w:rsidRDefault="002131AF" w:rsidP="00BF60C8">
      <w:pPr>
        <w:rPr>
          <w:rFonts w:ascii="Times New Roman" w:hAnsi="Times New Roman" w:cs="Times New Roman"/>
          <w:sz w:val="28"/>
          <w:szCs w:val="28"/>
        </w:rPr>
      </w:pPr>
      <w:r w:rsidRPr="002131AF">
        <w:rPr>
          <w:rFonts w:ascii="Times New Roman" w:hAnsi="Times New Roman" w:cs="Times New Roman"/>
          <w:sz w:val="28"/>
          <w:szCs w:val="28"/>
        </w:rPr>
        <w:t>Председатель профкома отстаивает права работников предприятия и предлагает свои варианты решения проблемы.</w:t>
      </w:r>
    </w:p>
    <w:p w:rsidR="002131AF" w:rsidRPr="002131AF" w:rsidRDefault="002131AF" w:rsidP="00BF60C8">
      <w:pPr>
        <w:rPr>
          <w:rFonts w:ascii="Times New Roman" w:hAnsi="Times New Roman" w:cs="Times New Roman"/>
          <w:sz w:val="28"/>
          <w:szCs w:val="28"/>
        </w:rPr>
      </w:pPr>
      <w:r w:rsidRPr="002131AF">
        <w:rPr>
          <w:rFonts w:ascii="Times New Roman" w:hAnsi="Times New Roman" w:cs="Times New Roman"/>
          <w:sz w:val="28"/>
          <w:szCs w:val="28"/>
        </w:rPr>
        <w:t xml:space="preserve">Представители всех категорий </w:t>
      </w:r>
      <w:r w:rsidR="005F1997">
        <w:rPr>
          <w:rFonts w:ascii="Times New Roman" w:hAnsi="Times New Roman" w:cs="Times New Roman"/>
          <w:sz w:val="28"/>
          <w:szCs w:val="28"/>
        </w:rPr>
        <w:t>сотрудников</w:t>
      </w:r>
      <w:r w:rsidRPr="002131AF">
        <w:rPr>
          <w:rFonts w:ascii="Times New Roman" w:hAnsi="Times New Roman" w:cs="Times New Roman"/>
          <w:sz w:val="28"/>
          <w:szCs w:val="28"/>
        </w:rPr>
        <w:t xml:space="preserve"> стремятся защитить своих коллег и высказывают свою точку зрения по поводу реконструкции пре</w:t>
      </w:r>
      <w:r w:rsidRPr="002131AF">
        <w:rPr>
          <w:rFonts w:ascii="Times New Roman" w:hAnsi="Times New Roman" w:cs="Times New Roman"/>
          <w:sz w:val="28"/>
          <w:szCs w:val="28"/>
        </w:rPr>
        <w:t>д</w:t>
      </w:r>
      <w:r w:rsidRPr="002131AF">
        <w:rPr>
          <w:rFonts w:ascii="Times New Roman" w:hAnsi="Times New Roman" w:cs="Times New Roman"/>
          <w:sz w:val="28"/>
          <w:szCs w:val="28"/>
        </w:rPr>
        <w:t>приятия.</w:t>
      </w:r>
    </w:p>
    <w:p w:rsidR="002131AF" w:rsidRPr="002131AF" w:rsidRDefault="002131AF" w:rsidP="00BF60C8">
      <w:pPr>
        <w:rPr>
          <w:rFonts w:ascii="Times New Roman" w:hAnsi="Times New Roman" w:cs="Times New Roman"/>
          <w:sz w:val="28"/>
          <w:szCs w:val="28"/>
        </w:rPr>
      </w:pPr>
      <w:r w:rsidRPr="002131AF">
        <w:rPr>
          <w:rFonts w:ascii="Times New Roman" w:hAnsi="Times New Roman" w:cs="Times New Roman"/>
          <w:sz w:val="28"/>
          <w:szCs w:val="28"/>
        </w:rPr>
        <w:t xml:space="preserve">Генеральный директор подводит итоги </w:t>
      </w:r>
      <w:r w:rsidR="005F1997">
        <w:rPr>
          <w:rFonts w:ascii="Times New Roman" w:hAnsi="Times New Roman" w:cs="Times New Roman"/>
          <w:sz w:val="28"/>
          <w:szCs w:val="28"/>
        </w:rPr>
        <w:t>по пройденной</w:t>
      </w:r>
      <w:r w:rsidRPr="002131AF">
        <w:rPr>
          <w:rFonts w:ascii="Times New Roman" w:hAnsi="Times New Roman" w:cs="Times New Roman"/>
          <w:sz w:val="28"/>
          <w:szCs w:val="28"/>
        </w:rPr>
        <w:t xml:space="preserve"> дискуссии.</w:t>
      </w:r>
    </w:p>
    <w:p w:rsidR="00491A04" w:rsidRPr="00CD5F26" w:rsidRDefault="002131AF" w:rsidP="00BF60C8">
      <w:pPr>
        <w:pStyle w:val="af1"/>
        <w:tabs>
          <w:tab w:val="left" w:pos="709"/>
        </w:tabs>
        <w:spacing w:before="0" w:beforeAutospacing="0" w:after="0" w:afterAutospacing="0"/>
        <w:rPr>
          <w:sz w:val="28"/>
          <w:szCs w:val="28"/>
        </w:rPr>
      </w:pPr>
      <w:r w:rsidRPr="007302FC">
        <w:rPr>
          <w:bCs/>
          <w:sz w:val="28"/>
          <w:szCs w:val="28"/>
        </w:rPr>
        <w:t>Обсуждение</w:t>
      </w:r>
      <w:r w:rsidR="005F1997">
        <w:rPr>
          <w:bCs/>
          <w:sz w:val="28"/>
          <w:szCs w:val="28"/>
        </w:rPr>
        <w:t xml:space="preserve"> деловой</w:t>
      </w:r>
      <w:r w:rsidRPr="007302FC">
        <w:rPr>
          <w:bCs/>
          <w:sz w:val="28"/>
          <w:szCs w:val="28"/>
        </w:rPr>
        <w:t xml:space="preserve"> игры</w:t>
      </w:r>
      <w:r w:rsidRPr="007302FC">
        <w:rPr>
          <w:sz w:val="28"/>
          <w:szCs w:val="28"/>
        </w:rPr>
        <w:t>:</w:t>
      </w:r>
      <w:r w:rsidR="005F1997">
        <w:rPr>
          <w:sz w:val="28"/>
          <w:szCs w:val="28"/>
        </w:rPr>
        <w:t xml:space="preserve"> в</w:t>
      </w:r>
      <w:r w:rsidRPr="002131AF">
        <w:rPr>
          <w:sz w:val="28"/>
          <w:szCs w:val="28"/>
        </w:rPr>
        <w:t>ысказывания экспертов по проблемам р</w:t>
      </w:r>
      <w:r w:rsidRPr="002131AF">
        <w:rPr>
          <w:sz w:val="28"/>
          <w:szCs w:val="28"/>
        </w:rPr>
        <w:t>е</w:t>
      </w:r>
      <w:r w:rsidRPr="002131AF">
        <w:rPr>
          <w:sz w:val="28"/>
          <w:szCs w:val="28"/>
        </w:rPr>
        <w:t xml:space="preserve">формирования предприятия и о ходе прошедшей дискуссии. </w:t>
      </w:r>
      <w:r w:rsidR="005F1997">
        <w:rPr>
          <w:sz w:val="28"/>
          <w:szCs w:val="28"/>
        </w:rPr>
        <w:t>Совместное</w:t>
      </w:r>
      <w:r w:rsidRPr="002131AF">
        <w:rPr>
          <w:sz w:val="28"/>
          <w:szCs w:val="28"/>
        </w:rPr>
        <w:t xml:space="preserve"> о</w:t>
      </w:r>
      <w:r w:rsidRPr="002131AF">
        <w:rPr>
          <w:sz w:val="28"/>
          <w:szCs w:val="28"/>
        </w:rPr>
        <w:t>б</w:t>
      </w:r>
      <w:r w:rsidRPr="002131AF">
        <w:rPr>
          <w:sz w:val="28"/>
          <w:szCs w:val="28"/>
        </w:rPr>
        <w:t>суждение прошедшей игры.</w:t>
      </w:r>
    </w:p>
    <w:p w:rsidR="003A1F19" w:rsidRDefault="003A1F19" w:rsidP="00273A4E">
      <w:pPr>
        <w:tabs>
          <w:tab w:val="left" w:pos="709"/>
        </w:tabs>
        <w:jc w:val="center"/>
        <w:rPr>
          <w:rFonts w:ascii="Times New Roman" w:hAnsi="Times New Roman" w:cs="Times New Roman"/>
          <w:b/>
          <w:sz w:val="28"/>
          <w:szCs w:val="28"/>
          <w:u w:val="single"/>
        </w:rPr>
      </w:pPr>
    </w:p>
    <w:p w:rsidR="003A1F19" w:rsidRDefault="003A1F19" w:rsidP="00273A4E">
      <w:pPr>
        <w:tabs>
          <w:tab w:val="left" w:pos="709"/>
        </w:tabs>
        <w:jc w:val="center"/>
        <w:rPr>
          <w:rFonts w:ascii="Times New Roman" w:hAnsi="Times New Roman" w:cs="Times New Roman"/>
          <w:b/>
          <w:sz w:val="28"/>
          <w:szCs w:val="28"/>
          <w:u w:val="single"/>
        </w:rPr>
      </w:pPr>
    </w:p>
    <w:p w:rsidR="001066EF" w:rsidRPr="008E77F3" w:rsidRDefault="001066EF" w:rsidP="00273A4E">
      <w:pPr>
        <w:tabs>
          <w:tab w:val="left" w:pos="709"/>
        </w:tabs>
        <w:jc w:val="center"/>
        <w:rPr>
          <w:rFonts w:ascii="Times New Roman" w:hAnsi="Times New Roman" w:cs="Times New Roman"/>
          <w:b/>
          <w:sz w:val="28"/>
          <w:szCs w:val="28"/>
        </w:rPr>
      </w:pPr>
      <w:r w:rsidRPr="008E77F3">
        <w:rPr>
          <w:rFonts w:ascii="Times New Roman" w:hAnsi="Times New Roman" w:cs="Times New Roman"/>
          <w:b/>
          <w:sz w:val="28"/>
          <w:szCs w:val="28"/>
        </w:rPr>
        <w:lastRenderedPageBreak/>
        <w:t>ФОРМЫ КОНТРОЛЯ</w:t>
      </w:r>
    </w:p>
    <w:p w:rsidR="001066EF" w:rsidRDefault="001066EF" w:rsidP="001B0F95">
      <w:pPr>
        <w:pStyle w:val="a3"/>
        <w:tabs>
          <w:tab w:val="left" w:pos="709"/>
        </w:tabs>
        <w:spacing w:line="264" w:lineRule="auto"/>
        <w:jc w:val="center"/>
        <w:rPr>
          <w:b/>
          <w:bCs/>
          <w:sz w:val="28"/>
          <w:szCs w:val="28"/>
        </w:rPr>
      </w:pPr>
      <w:r w:rsidRPr="006C4E47">
        <w:rPr>
          <w:b/>
          <w:bCs/>
          <w:sz w:val="28"/>
          <w:szCs w:val="28"/>
        </w:rPr>
        <w:t>Тест контроля остаточных знаний</w:t>
      </w:r>
    </w:p>
    <w:p w:rsidR="00FA4889" w:rsidRPr="00E97398" w:rsidRDefault="00E97398" w:rsidP="001B0F95">
      <w:pPr>
        <w:tabs>
          <w:tab w:val="left" w:pos="709"/>
        </w:tabs>
        <w:rPr>
          <w:rFonts w:ascii="Times New Roman" w:hAnsi="Times New Roman" w:cs="Times New Roman"/>
          <w:sz w:val="28"/>
          <w:szCs w:val="28"/>
        </w:rPr>
      </w:pPr>
      <w:r w:rsidRPr="008A0E91">
        <w:rPr>
          <w:rFonts w:ascii="Times New Roman" w:hAnsi="Times New Roman" w:cs="Times New Roman"/>
          <w:b/>
          <w:sz w:val="28"/>
          <w:szCs w:val="28"/>
        </w:rPr>
        <w:t>1.</w:t>
      </w:r>
      <w:r>
        <w:rPr>
          <w:rFonts w:ascii="Times New Roman" w:hAnsi="Times New Roman" w:cs="Times New Roman"/>
          <w:sz w:val="28"/>
          <w:szCs w:val="28"/>
        </w:rPr>
        <w:t xml:space="preserve"> </w:t>
      </w:r>
      <w:r w:rsidR="00FA4889" w:rsidRPr="00E97398">
        <w:rPr>
          <w:rFonts w:ascii="Times New Roman" w:hAnsi="Times New Roman" w:cs="Times New Roman"/>
          <w:sz w:val="28"/>
          <w:szCs w:val="28"/>
        </w:rPr>
        <w:t>В дискуссии о предмете социальной психологии, которая разверн</w:t>
      </w:r>
      <w:r w:rsidR="00FA4889" w:rsidRPr="00E97398">
        <w:rPr>
          <w:rFonts w:ascii="Times New Roman" w:hAnsi="Times New Roman" w:cs="Times New Roman"/>
          <w:sz w:val="28"/>
          <w:szCs w:val="28"/>
        </w:rPr>
        <w:t>у</w:t>
      </w:r>
      <w:r w:rsidR="00FA4889" w:rsidRPr="00E97398">
        <w:rPr>
          <w:rFonts w:ascii="Times New Roman" w:hAnsi="Times New Roman" w:cs="Times New Roman"/>
          <w:sz w:val="28"/>
          <w:szCs w:val="28"/>
        </w:rPr>
        <w:t>лась в России в 20-е годы ХХ века активное участие приняли:</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а) В.Н.Мясищев, А.Г.Ковалев, Б.Д.</w:t>
      </w:r>
      <w:r w:rsidR="00491A04">
        <w:rPr>
          <w:rFonts w:ascii="Times New Roman" w:hAnsi="Times New Roman" w:cs="Times New Roman"/>
          <w:sz w:val="28"/>
          <w:szCs w:val="28"/>
        </w:rPr>
        <w:t xml:space="preserve"> </w:t>
      </w:r>
      <w:r w:rsidRPr="00E97398">
        <w:rPr>
          <w:rFonts w:ascii="Times New Roman" w:hAnsi="Times New Roman" w:cs="Times New Roman"/>
          <w:sz w:val="28"/>
          <w:szCs w:val="28"/>
        </w:rPr>
        <w:t>Парыгин;</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б) Л.С.</w:t>
      </w:r>
      <w:r w:rsidR="00491A04">
        <w:rPr>
          <w:rFonts w:ascii="Times New Roman" w:hAnsi="Times New Roman" w:cs="Times New Roman"/>
          <w:sz w:val="28"/>
          <w:szCs w:val="28"/>
        </w:rPr>
        <w:t xml:space="preserve"> </w:t>
      </w:r>
      <w:r w:rsidRPr="00E97398">
        <w:rPr>
          <w:rFonts w:ascii="Times New Roman" w:hAnsi="Times New Roman" w:cs="Times New Roman"/>
          <w:sz w:val="28"/>
          <w:szCs w:val="28"/>
        </w:rPr>
        <w:t>Выготский, А.Р.</w:t>
      </w:r>
      <w:r w:rsidR="00491A04">
        <w:rPr>
          <w:rFonts w:ascii="Times New Roman" w:hAnsi="Times New Roman" w:cs="Times New Roman"/>
          <w:sz w:val="28"/>
          <w:szCs w:val="28"/>
        </w:rPr>
        <w:t xml:space="preserve"> </w:t>
      </w:r>
      <w:r w:rsidRPr="00E97398">
        <w:rPr>
          <w:rFonts w:ascii="Times New Roman" w:hAnsi="Times New Roman" w:cs="Times New Roman"/>
          <w:sz w:val="28"/>
          <w:szCs w:val="28"/>
        </w:rPr>
        <w:t>Лурия, В.М.</w:t>
      </w:r>
      <w:r w:rsidR="00491A04">
        <w:rPr>
          <w:rFonts w:ascii="Times New Roman" w:hAnsi="Times New Roman" w:cs="Times New Roman"/>
          <w:sz w:val="28"/>
          <w:szCs w:val="28"/>
        </w:rPr>
        <w:t xml:space="preserve"> </w:t>
      </w:r>
      <w:r w:rsidRPr="00E97398">
        <w:rPr>
          <w:rFonts w:ascii="Times New Roman" w:hAnsi="Times New Roman" w:cs="Times New Roman"/>
          <w:sz w:val="28"/>
          <w:szCs w:val="28"/>
        </w:rPr>
        <w:t>Бехтерев;</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в) В.А.Артемов, Б.Д.</w:t>
      </w:r>
      <w:r w:rsidR="00491A04">
        <w:rPr>
          <w:rFonts w:ascii="Times New Roman" w:hAnsi="Times New Roman" w:cs="Times New Roman"/>
          <w:sz w:val="28"/>
          <w:szCs w:val="28"/>
        </w:rPr>
        <w:t xml:space="preserve"> </w:t>
      </w:r>
      <w:r w:rsidRPr="00E97398">
        <w:rPr>
          <w:rFonts w:ascii="Times New Roman" w:hAnsi="Times New Roman" w:cs="Times New Roman"/>
          <w:sz w:val="28"/>
          <w:szCs w:val="28"/>
        </w:rPr>
        <w:t>Парыгин, А.Г.Ковалев;</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г) Г.И.Челпанов, В.А.Артемов, К.Н.Корнилов;</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д) все ответы верны;</w:t>
      </w:r>
    </w:p>
    <w:p w:rsidR="00FA4889" w:rsidRPr="00E97398" w:rsidRDefault="00F5396A" w:rsidP="001B0F95">
      <w:pPr>
        <w:tabs>
          <w:tab w:val="left" w:pos="709"/>
        </w:tabs>
        <w:rPr>
          <w:rFonts w:ascii="Times New Roman" w:hAnsi="Times New Roman" w:cs="Times New Roman"/>
          <w:sz w:val="28"/>
          <w:szCs w:val="28"/>
        </w:rPr>
      </w:pPr>
      <w:r>
        <w:rPr>
          <w:rFonts w:ascii="Times New Roman" w:hAnsi="Times New Roman" w:cs="Times New Roman"/>
          <w:sz w:val="28"/>
          <w:szCs w:val="28"/>
        </w:rPr>
        <w:t>е) верны ответы а и г</w:t>
      </w:r>
      <w:r w:rsidR="00FA4889" w:rsidRPr="00E97398">
        <w:rPr>
          <w:rFonts w:ascii="Times New Roman" w:hAnsi="Times New Roman" w:cs="Times New Roman"/>
          <w:sz w:val="28"/>
          <w:szCs w:val="28"/>
        </w:rPr>
        <w:t>.</w:t>
      </w:r>
    </w:p>
    <w:p w:rsidR="00FA4889" w:rsidRPr="00E97398" w:rsidRDefault="00FA4889" w:rsidP="001B0F95">
      <w:pPr>
        <w:tabs>
          <w:tab w:val="left" w:pos="709"/>
        </w:tabs>
        <w:rPr>
          <w:rFonts w:ascii="Times New Roman" w:hAnsi="Times New Roman" w:cs="Times New Roman"/>
          <w:sz w:val="28"/>
          <w:szCs w:val="28"/>
        </w:rPr>
      </w:pPr>
      <w:r w:rsidRPr="008A0E91">
        <w:rPr>
          <w:rFonts w:ascii="Times New Roman" w:hAnsi="Times New Roman" w:cs="Times New Roman"/>
          <w:b/>
          <w:sz w:val="28"/>
          <w:szCs w:val="28"/>
        </w:rPr>
        <w:t>2.</w:t>
      </w:r>
      <w:r w:rsidRPr="00E97398">
        <w:rPr>
          <w:rFonts w:ascii="Times New Roman" w:hAnsi="Times New Roman" w:cs="Times New Roman"/>
          <w:sz w:val="28"/>
          <w:szCs w:val="28"/>
        </w:rPr>
        <w:t xml:space="preserve"> В структуре предмета социальной психологии выделяют следующие аспекты:</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а) личность в группе и общении;</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б) социальные группы;</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в) общение;</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г) психология больших социальных групп и движений;</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д) все ответы верны;</w:t>
      </w:r>
    </w:p>
    <w:p w:rsidR="00FA4889" w:rsidRPr="00E97398" w:rsidRDefault="006C5763" w:rsidP="001B0F95">
      <w:pPr>
        <w:tabs>
          <w:tab w:val="left" w:pos="709"/>
        </w:tabs>
        <w:rPr>
          <w:rFonts w:ascii="Times New Roman" w:hAnsi="Times New Roman" w:cs="Times New Roman"/>
          <w:sz w:val="28"/>
          <w:szCs w:val="28"/>
        </w:rPr>
      </w:pPr>
      <w:r>
        <w:rPr>
          <w:rFonts w:ascii="Times New Roman" w:hAnsi="Times New Roman" w:cs="Times New Roman"/>
          <w:sz w:val="28"/>
          <w:szCs w:val="28"/>
        </w:rPr>
        <w:t>е) верны ответы б и в</w:t>
      </w:r>
      <w:r w:rsidR="00FA4889" w:rsidRPr="00E97398">
        <w:rPr>
          <w:rFonts w:ascii="Times New Roman" w:hAnsi="Times New Roman" w:cs="Times New Roman"/>
          <w:sz w:val="28"/>
          <w:szCs w:val="28"/>
        </w:rPr>
        <w:t>.</w:t>
      </w:r>
    </w:p>
    <w:p w:rsidR="00FA4889" w:rsidRPr="00E97398" w:rsidRDefault="00FA4889" w:rsidP="001B0F95">
      <w:pPr>
        <w:tabs>
          <w:tab w:val="left" w:pos="709"/>
        </w:tabs>
        <w:rPr>
          <w:rFonts w:ascii="Times New Roman" w:hAnsi="Times New Roman" w:cs="Times New Roman"/>
          <w:sz w:val="28"/>
          <w:szCs w:val="28"/>
        </w:rPr>
      </w:pPr>
      <w:r w:rsidRPr="008A0E91">
        <w:rPr>
          <w:rFonts w:ascii="Times New Roman" w:hAnsi="Times New Roman" w:cs="Times New Roman"/>
          <w:b/>
          <w:sz w:val="28"/>
          <w:szCs w:val="28"/>
        </w:rPr>
        <w:t>3.</w:t>
      </w:r>
      <w:r w:rsidRPr="00E97398">
        <w:rPr>
          <w:rFonts w:ascii="Times New Roman" w:hAnsi="Times New Roman" w:cs="Times New Roman"/>
          <w:sz w:val="28"/>
          <w:szCs w:val="28"/>
        </w:rPr>
        <w:t xml:space="preserve"> Вопрос о статусе социальной психологии в настоящее время решен следующим образом:</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а) социальная психология является частью психологии;</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б) социальная психология является частью социологии;</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в) социальная психология развивается на стыке социологии и психол</w:t>
      </w:r>
      <w:r w:rsidRPr="00E97398">
        <w:rPr>
          <w:rFonts w:ascii="Times New Roman" w:hAnsi="Times New Roman" w:cs="Times New Roman"/>
          <w:sz w:val="28"/>
          <w:szCs w:val="28"/>
        </w:rPr>
        <w:t>о</w:t>
      </w:r>
      <w:r w:rsidRPr="00E97398">
        <w:rPr>
          <w:rFonts w:ascii="Times New Roman" w:hAnsi="Times New Roman" w:cs="Times New Roman"/>
          <w:sz w:val="28"/>
          <w:szCs w:val="28"/>
        </w:rPr>
        <w:t>гии;</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г) социальная психология автономна от психологии и социологии;</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д) вопрос о статусе </w:t>
      </w:r>
      <w:r w:rsidR="005B4D63">
        <w:rPr>
          <w:rFonts w:ascii="Times New Roman" w:hAnsi="Times New Roman" w:cs="Times New Roman"/>
          <w:sz w:val="28"/>
          <w:szCs w:val="28"/>
        </w:rPr>
        <w:t>остается</w:t>
      </w:r>
      <w:r w:rsidRPr="00E97398">
        <w:rPr>
          <w:rFonts w:ascii="Times New Roman" w:hAnsi="Times New Roman" w:cs="Times New Roman"/>
          <w:sz w:val="28"/>
          <w:szCs w:val="28"/>
        </w:rPr>
        <w:t xml:space="preserve"> дискуссионным;</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е) все ответы не верны.</w:t>
      </w:r>
    </w:p>
    <w:p w:rsidR="00FA4889" w:rsidRPr="00E97398" w:rsidRDefault="00FA4889" w:rsidP="001B0F95">
      <w:pPr>
        <w:tabs>
          <w:tab w:val="left" w:pos="709"/>
        </w:tabs>
        <w:rPr>
          <w:rFonts w:ascii="Times New Roman" w:hAnsi="Times New Roman" w:cs="Times New Roman"/>
          <w:sz w:val="28"/>
          <w:szCs w:val="28"/>
        </w:rPr>
      </w:pPr>
      <w:r w:rsidRPr="000D538B">
        <w:rPr>
          <w:rFonts w:ascii="Times New Roman" w:hAnsi="Times New Roman" w:cs="Times New Roman"/>
          <w:b/>
          <w:sz w:val="28"/>
          <w:szCs w:val="28"/>
        </w:rPr>
        <w:t>4.</w:t>
      </w:r>
      <w:r w:rsidRPr="00E97398">
        <w:rPr>
          <w:rFonts w:ascii="Times New Roman" w:hAnsi="Times New Roman" w:cs="Times New Roman"/>
          <w:sz w:val="28"/>
          <w:szCs w:val="28"/>
        </w:rPr>
        <w:t xml:space="preserve"> Значение психологии народов заключается в том, что:</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а) в рамках этой концепции обосновывается существование колле</w:t>
      </w:r>
      <w:r w:rsidRPr="00E97398">
        <w:rPr>
          <w:rFonts w:ascii="Times New Roman" w:hAnsi="Times New Roman" w:cs="Times New Roman"/>
          <w:sz w:val="28"/>
          <w:szCs w:val="28"/>
        </w:rPr>
        <w:t>к</w:t>
      </w:r>
      <w:r w:rsidRPr="00E97398">
        <w:rPr>
          <w:rFonts w:ascii="Times New Roman" w:hAnsi="Times New Roman" w:cs="Times New Roman"/>
          <w:sz w:val="28"/>
          <w:szCs w:val="28"/>
        </w:rPr>
        <w:t>тивной психики и сознания, не сводимых к индивидуальному сознанию;</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б) в этой теории был поставлен вопрос о взаимоотношении  элит о</w:t>
      </w:r>
      <w:r w:rsidRPr="00E97398">
        <w:rPr>
          <w:rFonts w:ascii="Times New Roman" w:hAnsi="Times New Roman" w:cs="Times New Roman"/>
          <w:sz w:val="28"/>
          <w:szCs w:val="28"/>
        </w:rPr>
        <w:t>б</w:t>
      </w:r>
      <w:r w:rsidRPr="00E97398">
        <w:rPr>
          <w:rFonts w:ascii="Times New Roman" w:hAnsi="Times New Roman" w:cs="Times New Roman"/>
          <w:sz w:val="28"/>
          <w:szCs w:val="28"/>
        </w:rPr>
        <w:t>щества и массы;</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в) в этой теории социальное поведение интерпретируется как спонта</w:t>
      </w:r>
      <w:r w:rsidRPr="00E97398">
        <w:rPr>
          <w:rFonts w:ascii="Times New Roman" w:hAnsi="Times New Roman" w:cs="Times New Roman"/>
          <w:sz w:val="28"/>
          <w:szCs w:val="28"/>
        </w:rPr>
        <w:t>н</w:t>
      </w:r>
      <w:r w:rsidRPr="00E97398">
        <w:rPr>
          <w:rFonts w:ascii="Times New Roman" w:hAnsi="Times New Roman" w:cs="Times New Roman"/>
          <w:sz w:val="28"/>
          <w:szCs w:val="28"/>
        </w:rPr>
        <w:t>ное движение к цели;</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г) в этой теории показано существование </w:t>
      </w:r>
      <w:r w:rsidR="005B4D63">
        <w:rPr>
          <w:rFonts w:ascii="Times New Roman" w:hAnsi="Times New Roman" w:cs="Times New Roman"/>
          <w:sz w:val="28"/>
          <w:szCs w:val="28"/>
        </w:rPr>
        <w:t>парадоксо</w:t>
      </w:r>
      <w:r w:rsidRPr="00E97398">
        <w:rPr>
          <w:rFonts w:ascii="Times New Roman" w:hAnsi="Times New Roman" w:cs="Times New Roman"/>
          <w:sz w:val="28"/>
          <w:szCs w:val="28"/>
        </w:rPr>
        <w:t>в, которые поро</w:t>
      </w:r>
      <w:r w:rsidRPr="00E97398">
        <w:rPr>
          <w:rFonts w:ascii="Times New Roman" w:hAnsi="Times New Roman" w:cs="Times New Roman"/>
          <w:sz w:val="28"/>
          <w:szCs w:val="28"/>
        </w:rPr>
        <w:t>ж</w:t>
      </w:r>
      <w:r w:rsidRPr="00E97398">
        <w:rPr>
          <w:rFonts w:ascii="Times New Roman" w:hAnsi="Times New Roman" w:cs="Times New Roman"/>
          <w:sz w:val="28"/>
          <w:szCs w:val="28"/>
        </w:rPr>
        <w:t>дены не индивидуальным, а коллективным сознанием;</w:t>
      </w:r>
    </w:p>
    <w:p w:rsidR="00FA4889" w:rsidRPr="00E97398" w:rsidRDefault="006C5763" w:rsidP="001B0F95">
      <w:pPr>
        <w:tabs>
          <w:tab w:val="left" w:pos="709"/>
        </w:tabs>
        <w:rPr>
          <w:rFonts w:ascii="Times New Roman" w:hAnsi="Times New Roman" w:cs="Times New Roman"/>
          <w:sz w:val="28"/>
          <w:szCs w:val="28"/>
        </w:rPr>
      </w:pPr>
      <w:r>
        <w:rPr>
          <w:rFonts w:ascii="Times New Roman" w:hAnsi="Times New Roman" w:cs="Times New Roman"/>
          <w:sz w:val="28"/>
          <w:szCs w:val="28"/>
        </w:rPr>
        <w:t>д) верны только ответы а и в</w:t>
      </w:r>
      <w:r w:rsidR="00FA4889" w:rsidRPr="00E97398">
        <w:rPr>
          <w:rFonts w:ascii="Times New Roman" w:hAnsi="Times New Roman" w:cs="Times New Roman"/>
          <w:sz w:val="28"/>
          <w:szCs w:val="28"/>
        </w:rPr>
        <w:t>;</w:t>
      </w:r>
    </w:p>
    <w:p w:rsidR="002C2216" w:rsidRPr="00E97398" w:rsidRDefault="006C5763" w:rsidP="001B0F95">
      <w:pPr>
        <w:tabs>
          <w:tab w:val="left" w:pos="709"/>
        </w:tabs>
        <w:rPr>
          <w:rFonts w:ascii="Times New Roman" w:hAnsi="Times New Roman" w:cs="Times New Roman"/>
          <w:sz w:val="28"/>
          <w:szCs w:val="28"/>
        </w:rPr>
      </w:pPr>
      <w:r>
        <w:rPr>
          <w:rFonts w:ascii="Times New Roman" w:hAnsi="Times New Roman" w:cs="Times New Roman"/>
          <w:sz w:val="28"/>
          <w:szCs w:val="28"/>
        </w:rPr>
        <w:t>е) верны ответы а</w:t>
      </w:r>
      <w:r w:rsidR="00FA4889" w:rsidRPr="00E97398">
        <w:rPr>
          <w:rFonts w:ascii="Times New Roman" w:hAnsi="Times New Roman" w:cs="Times New Roman"/>
          <w:sz w:val="28"/>
          <w:szCs w:val="28"/>
        </w:rPr>
        <w:t xml:space="preserve"> и</w:t>
      </w:r>
      <w:r>
        <w:rPr>
          <w:rFonts w:ascii="Times New Roman" w:hAnsi="Times New Roman" w:cs="Times New Roman"/>
          <w:sz w:val="28"/>
          <w:szCs w:val="28"/>
        </w:rPr>
        <w:t xml:space="preserve"> г</w:t>
      </w:r>
      <w:r w:rsidR="00FA4889" w:rsidRPr="00E97398">
        <w:rPr>
          <w:rFonts w:ascii="Times New Roman" w:hAnsi="Times New Roman" w:cs="Times New Roman"/>
          <w:sz w:val="28"/>
          <w:szCs w:val="28"/>
        </w:rPr>
        <w:t>.</w:t>
      </w:r>
    </w:p>
    <w:p w:rsidR="00FA4889" w:rsidRPr="00E97398" w:rsidRDefault="00FA4889" w:rsidP="001B0F95">
      <w:pPr>
        <w:tabs>
          <w:tab w:val="left" w:pos="709"/>
        </w:tabs>
        <w:rPr>
          <w:rFonts w:ascii="Times New Roman" w:hAnsi="Times New Roman" w:cs="Times New Roman"/>
          <w:sz w:val="28"/>
          <w:szCs w:val="28"/>
        </w:rPr>
      </w:pPr>
      <w:r w:rsidRPr="000D538B">
        <w:rPr>
          <w:rFonts w:ascii="Times New Roman" w:hAnsi="Times New Roman" w:cs="Times New Roman"/>
          <w:b/>
          <w:sz w:val="28"/>
          <w:szCs w:val="28"/>
        </w:rPr>
        <w:t>5.</w:t>
      </w:r>
      <w:r w:rsidRPr="00E97398">
        <w:rPr>
          <w:rFonts w:ascii="Times New Roman" w:hAnsi="Times New Roman" w:cs="Times New Roman"/>
          <w:sz w:val="28"/>
          <w:szCs w:val="28"/>
        </w:rPr>
        <w:t xml:space="preserve"> Непосредственными </w:t>
      </w:r>
      <w:r w:rsidR="00821804">
        <w:rPr>
          <w:rFonts w:ascii="Times New Roman" w:hAnsi="Times New Roman" w:cs="Times New Roman"/>
          <w:sz w:val="28"/>
          <w:szCs w:val="28"/>
        </w:rPr>
        <w:t xml:space="preserve">авторами </w:t>
      </w:r>
      <w:r w:rsidRPr="00E97398">
        <w:rPr>
          <w:rFonts w:ascii="Times New Roman" w:hAnsi="Times New Roman" w:cs="Times New Roman"/>
          <w:sz w:val="28"/>
          <w:szCs w:val="28"/>
        </w:rPr>
        <w:t>психологии масс были:</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а) М. Лазарус, Г. Штейнталь;</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б) С. Сигеле и Г. Лебон;</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lastRenderedPageBreak/>
        <w:t>в) Г. Лебон и Г. Штейнталь;</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г) В. Макдаугал;</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д) Г. Тард;</w:t>
      </w:r>
    </w:p>
    <w:p w:rsidR="002C2216"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е) все ответы не верны.</w:t>
      </w:r>
    </w:p>
    <w:p w:rsidR="00FA4889" w:rsidRPr="00E97398" w:rsidRDefault="00FA4889" w:rsidP="001B0F95">
      <w:pPr>
        <w:tabs>
          <w:tab w:val="left" w:pos="709"/>
        </w:tabs>
        <w:rPr>
          <w:rFonts w:ascii="Times New Roman" w:hAnsi="Times New Roman" w:cs="Times New Roman"/>
          <w:sz w:val="28"/>
          <w:szCs w:val="28"/>
        </w:rPr>
      </w:pPr>
      <w:r w:rsidRPr="000D538B">
        <w:rPr>
          <w:rFonts w:ascii="Times New Roman" w:hAnsi="Times New Roman" w:cs="Times New Roman"/>
          <w:b/>
          <w:sz w:val="28"/>
          <w:szCs w:val="28"/>
        </w:rPr>
        <w:t>6.</w:t>
      </w:r>
      <w:r w:rsidRPr="00E97398">
        <w:rPr>
          <w:rFonts w:ascii="Times New Roman" w:hAnsi="Times New Roman" w:cs="Times New Roman"/>
          <w:sz w:val="28"/>
          <w:szCs w:val="28"/>
        </w:rPr>
        <w:t xml:space="preserve"> </w:t>
      </w:r>
      <w:r w:rsidR="00821804">
        <w:rPr>
          <w:rFonts w:ascii="Times New Roman" w:hAnsi="Times New Roman" w:cs="Times New Roman"/>
          <w:sz w:val="28"/>
          <w:szCs w:val="28"/>
        </w:rPr>
        <w:t>Утверждение</w:t>
      </w:r>
      <w:r w:rsidRPr="00E97398">
        <w:rPr>
          <w:rFonts w:ascii="Times New Roman" w:hAnsi="Times New Roman" w:cs="Times New Roman"/>
          <w:sz w:val="28"/>
          <w:szCs w:val="28"/>
        </w:rPr>
        <w:t xml:space="preserve"> о том, что различные </w:t>
      </w:r>
      <w:r w:rsidR="005B4D63">
        <w:rPr>
          <w:rFonts w:ascii="Times New Roman" w:hAnsi="Times New Roman" w:cs="Times New Roman"/>
          <w:sz w:val="28"/>
          <w:szCs w:val="28"/>
        </w:rPr>
        <w:t>виды</w:t>
      </w:r>
      <w:r w:rsidRPr="00E97398">
        <w:rPr>
          <w:rFonts w:ascii="Times New Roman" w:hAnsi="Times New Roman" w:cs="Times New Roman"/>
          <w:sz w:val="28"/>
          <w:szCs w:val="28"/>
        </w:rPr>
        <w:t xml:space="preserve"> социальной психики явл</w:t>
      </w:r>
      <w:r w:rsidRPr="00E97398">
        <w:rPr>
          <w:rFonts w:ascii="Times New Roman" w:hAnsi="Times New Roman" w:cs="Times New Roman"/>
          <w:sz w:val="28"/>
          <w:szCs w:val="28"/>
        </w:rPr>
        <w:t>я</w:t>
      </w:r>
      <w:r w:rsidRPr="00E97398">
        <w:rPr>
          <w:rFonts w:ascii="Times New Roman" w:hAnsi="Times New Roman" w:cs="Times New Roman"/>
          <w:sz w:val="28"/>
          <w:szCs w:val="28"/>
        </w:rPr>
        <w:t>ются качественно новым образованием, а не среднеарифметической с</w:t>
      </w:r>
      <w:r w:rsidR="005B4D63">
        <w:rPr>
          <w:rFonts w:ascii="Times New Roman" w:hAnsi="Times New Roman" w:cs="Times New Roman"/>
          <w:sz w:val="28"/>
          <w:szCs w:val="28"/>
        </w:rPr>
        <w:t>ист</w:t>
      </w:r>
      <w:r w:rsidR="005B4D63">
        <w:rPr>
          <w:rFonts w:ascii="Times New Roman" w:hAnsi="Times New Roman" w:cs="Times New Roman"/>
          <w:sz w:val="28"/>
          <w:szCs w:val="28"/>
        </w:rPr>
        <w:t>е</w:t>
      </w:r>
      <w:r w:rsidR="005B4D63">
        <w:rPr>
          <w:rFonts w:ascii="Times New Roman" w:hAnsi="Times New Roman" w:cs="Times New Roman"/>
          <w:sz w:val="28"/>
          <w:szCs w:val="28"/>
        </w:rPr>
        <w:t xml:space="preserve">мой </w:t>
      </w:r>
      <w:r w:rsidR="00821804">
        <w:rPr>
          <w:rFonts w:ascii="Times New Roman" w:hAnsi="Times New Roman" w:cs="Times New Roman"/>
          <w:sz w:val="28"/>
          <w:szCs w:val="28"/>
        </w:rPr>
        <w:t xml:space="preserve"> </w:t>
      </w:r>
      <w:r w:rsidRPr="00E97398">
        <w:rPr>
          <w:rFonts w:ascii="Times New Roman" w:hAnsi="Times New Roman" w:cs="Times New Roman"/>
          <w:sz w:val="28"/>
          <w:szCs w:val="28"/>
        </w:rPr>
        <w:t>индивидуальных психик, был впервые сформулирован:</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а) в психологии масс;</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б) в теории инстинктов социального поведения;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в) в психологии народов;</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г) в рамках деятельностного подхода;</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д) в функционализме;</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е) в интеракционизме.</w:t>
      </w:r>
    </w:p>
    <w:p w:rsidR="00FA4889" w:rsidRPr="00E97398" w:rsidRDefault="00FA4889" w:rsidP="001B0F95">
      <w:pPr>
        <w:tabs>
          <w:tab w:val="left" w:pos="709"/>
        </w:tabs>
        <w:rPr>
          <w:rFonts w:ascii="Times New Roman" w:hAnsi="Times New Roman" w:cs="Times New Roman"/>
          <w:sz w:val="28"/>
          <w:szCs w:val="28"/>
        </w:rPr>
      </w:pPr>
      <w:r w:rsidRPr="000D538B">
        <w:rPr>
          <w:rFonts w:ascii="Times New Roman" w:hAnsi="Times New Roman" w:cs="Times New Roman"/>
          <w:b/>
          <w:sz w:val="28"/>
          <w:szCs w:val="28"/>
        </w:rPr>
        <w:t>7.</w:t>
      </w:r>
      <w:r w:rsidRPr="00E97398">
        <w:rPr>
          <w:rFonts w:ascii="Times New Roman" w:hAnsi="Times New Roman" w:cs="Times New Roman"/>
          <w:sz w:val="28"/>
          <w:szCs w:val="28"/>
        </w:rPr>
        <w:t xml:space="preserve"> Концепции психологии масс </w:t>
      </w:r>
      <w:r w:rsidR="005B4D63">
        <w:rPr>
          <w:rFonts w:ascii="Times New Roman" w:hAnsi="Times New Roman" w:cs="Times New Roman"/>
          <w:sz w:val="28"/>
          <w:szCs w:val="28"/>
        </w:rPr>
        <w:t>заключают</w:t>
      </w:r>
      <w:r w:rsidRPr="00E97398">
        <w:rPr>
          <w:rFonts w:ascii="Times New Roman" w:hAnsi="Times New Roman" w:cs="Times New Roman"/>
          <w:sz w:val="28"/>
          <w:szCs w:val="28"/>
        </w:rPr>
        <w:t xml:space="preserve"> в себе важные социально-психологические закономерности:</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а) взаимодействия людей в толпе;</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б) отношени</w:t>
      </w:r>
      <w:r w:rsidR="00E82B0B">
        <w:rPr>
          <w:rFonts w:ascii="Times New Roman" w:hAnsi="Times New Roman" w:cs="Times New Roman"/>
          <w:sz w:val="28"/>
          <w:szCs w:val="28"/>
        </w:rPr>
        <w:t>я</w:t>
      </w:r>
      <w:r w:rsidRPr="00E97398">
        <w:rPr>
          <w:rFonts w:ascii="Times New Roman" w:hAnsi="Times New Roman" w:cs="Times New Roman"/>
          <w:sz w:val="28"/>
          <w:szCs w:val="28"/>
        </w:rPr>
        <w:t xml:space="preserve"> массы и элиты;</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в) влияния средств массовой культуры на общественное и индивид</w:t>
      </w:r>
      <w:r w:rsidRPr="00E97398">
        <w:rPr>
          <w:rFonts w:ascii="Times New Roman" w:hAnsi="Times New Roman" w:cs="Times New Roman"/>
          <w:sz w:val="28"/>
          <w:szCs w:val="28"/>
        </w:rPr>
        <w:t>у</w:t>
      </w:r>
      <w:r w:rsidRPr="00E97398">
        <w:rPr>
          <w:rFonts w:ascii="Times New Roman" w:hAnsi="Times New Roman" w:cs="Times New Roman"/>
          <w:sz w:val="28"/>
          <w:szCs w:val="28"/>
        </w:rPr>
        <w:t>альное сознание;</w:t>
      </w:r>
    </w:p>
    <w:p w:rsidR="00FA4889" w:rsidRPr="00E97398" w:rsidRDefault="006C5763" w:rsidP="001B0F95">
      <w:pPr>
        <w:tabs>
          <w:tab w:val="left" w:pos="709"/>
        </w:tabs>
        <w:rPr>
          <w:rFonts w:ascii="Times New Roman" w:hAnsi="Times New Roman" w:cs="Times New Roman"/>
          <w:sz w:val="28"/>
          <w:szCs w:val="28"/>
        </w:rPr>
      </w:pPr>
      <w:r>
        <w:rPr>
          <w:rFonts w:ascii="Times New Roman" w:hAnsi="Times New Roman" w:cs="Times New Roman"/>
          <w:sz w:val="28"/>
          <w:szCs w:val="28"/>
        </w:rPr>
        <w:t>г) верны только ответы а и в</w:t>
      </w:r>
      <w:r w:rsidR="00FA4889" w:rsidRPr="00E97398">
        <w:rPr>
          <w:rFonts w:ascii="Times New Roman" w:hAnsi="Times New Roman" w:cs="Times New Roman"/>
          <w:sz w:val="28"/>
          <w:szCs w:val="28"/>
        </w:rPr>
        <w:t>;</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д) все ответы верны;</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е) все ответы неверны.</w:t>
      </w:r>
    </w:p>
    <w:p w:rsidR="00FA4889" w:rsidRPr="00E97398" w:rsidRDefault="00FA4889" w:rsidP="001B0F95">
      <w:pPr>
        <w:tabs>
          <w:tab w:val="left" w:pos="709"/>
        </w:tabs>
        <w:rPr>
          <w:rFonts w:ascii="Times New Roman" w:hAnsi="Times New Roman" w:cs="Times New Roman"/>
          <w:sz w:val="28"/>
          <w:szCs w:val="28"/>
        </w:rPr>
      </w:pPr>
      <w:r w:rsidRPr="000D538B">
        <w:rPr>
          <w:rFonts w:ascii="Times New Roman" w:hAnsi="Times New Roman" w:cs="Times New Roman"/>
          <w:b/>
          <w:sz w:val="28"/>
          <w:szCs w:val="28"/>
        </w:rPr>
        <w:t>8.</w:t>
      </w:r>
      <w:r w:rsidR="00491A04">
        <w:rPr>
          <w:rFonts w:ascii="Times New Roman" w:hAnsi="Times New Roman" w:cs="Times New Roman"/>
          <w:b/>
          <w:sz w:val="28"/>
          <w:szCs w:val="28"/>
        </w:rPr>
        <w:t xml:space="preserve"> </w:t>
      </w:r>
      <w:r w:rsidRPr="00E97398">
        <w:rPr>
          <w:rFonts w:ascii="Times New Roman" w:hAnsi="Times New Roman" w:cs="Times New Roman"/>
          <w:sz w:val="28"/>
          <w:szCs w:val="28"/>
        </w:rPr>
        <w:t xml:space="preserve"> В </w:t>
      </w:r>
      <w:r w:rsidR="00E82B0B">
        <w:rPr>
          <w:rFonts w:ascii="Times New Roman" w:hAnsi="Times New Roman" w:cs="Times New Roman"/>
          <w:sz w:val="28"/>
          <w:szCs w:val="28"/>
        </w:rPr>
        <w:t xml:space="preserve">теории </w:t>
      </w:r>
      <w:r w:rsidRPr="00E97398">
        <w:rPr>
          <w:rFonts w:ascii="Times New Roman" w:hAnsi="Times New Roman" w:cs="Times New Roman"/>
          <w:sz w:val="28"/>
          <w:szCs w:val="28"/>
        </w:rPr>
        <w:t>инстинктов социального поведения утверждается, что:</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а) </w:t>
      </w:r>
      <w:r w:rsidR="00E82B0B">
        <w:rPr>
          <w:rFonts w:ascii="Times New Roman" w:hAnsi="Times New Roman" w:cs="Times New Roman"/>
          <w:sz w:val="28"/>
          <w:szCs w:val="28"/>
        </w:rPr>
        <w:t>механизмы социальной адаптации равны</w:t>
      </w:r>
      <w:r w:rsidRPr="00E97398">
        <w:rPr>
          <w:rFonts w:ascii="Times New Roman" w:hAnsi="Times New Roman" w:cs="Times New Roman"/>
          <w:sz w:val="28"/>
          <w:szCs w:val="28"/>
        </w:rPr>
        <w:t xml:space="preserve"> у человека и животных;</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б) причины социального поведения человека </w:t>
      </w:r>
      <w:r w:rsidR="00E82B0B">
        <w:rPr>
          <w:rFonts w:ascii="Times New Roman" w:hAnsi="Times New Roman" w:cs="Times New Roman"/>
          <w:sz w:val="28"/>
          <w:szCs w:val="28"/>
        </w:rPr>
        <w:t>заключены</w:t>
      </w:r>
      <w:r w:rsidRPr="00E97398">
        <w:rPr>
          <w:rFonts w:ascii="Times New Roman" w:hAnsi="Times New Roman" w:cs="Times New Roman"/>
          <w:sz w:val="28"/>
          <w:szCs w:val="28"/>
        </w:rPr>
        <w:t xml:space="preserve"> врожденными инстинктами;</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в) людей вместе (в обществе) удерживает стадный инстинкт;</w:t>
      </w:r>
    </w:p>
    <w:p w:rsidR="00FA4889" w:rsidRPr="00E97398" w:rsidRDefault="006C5763" w:rsidP="001B0F95">
      <w:pPr>
        <w:tabs>
          <w:tab w:val="left" w:pos="709"/>
        </w:tabs>
        <w:rPr>
          <w:rFonts w:ascii="Times New Roman" w:hAnsi="Times New Roman" w:cs="Times New Roman"/>
          <w:sz w:val="28"/>
          <w:szCs w:val="28"/>
        </w:rPr>
      </w:pPr>
      <w:r>
        <w:rPr>
          <w:rFonts w:ascii="Times New Roman" w:hAnsi="Times New Roman" w:cs="Times New Roman"/>
          <w:sz w:val="28"/>
          <w:szCs w:val="28"/>
        </w:rPr>
        <w:t>г) верны только ответы а и в</w:t>
      </w:r>
      <w:r w:rsidR="00FA4889" w:rsidRPr="00E97398">
        <w:rPr>
          <w:rFonts w:ascii="Times New Roman" w:hAnsi="Times New Roman" w:cs="Times New Roman"/>
          <w:sz w:val="28"/>
          <w:szCs w:val="28"/>
        </w:rPr>
        <w:t>;</w:t>
      </w:r>
    </w:p>
    <w:p w:rsidR="00FA4889" w:rsidRPr="00E97398" w:rsidRDefault="006C5763" w:rsidP="001B0F95">
      <w:pPr>
        <w:tabs>
          <w:tab w:val="left" w:pos="709"/>
        </w:tabs>
        <w:rPr>
          <w:rFonts w:ascii="Times New Roman" w:hAnsi="Times New Roman" w:cs="Times New Roman"/>
          <w:sz w:val="28"/>
          <w:szCs w:val="28"/>
        </w:rPr>
      </w:pPr>
      <w:r>
        <w:rPr>
          <w:rFonts w:ascii="Times New Roman" w:hAnsi="Times New Roman" w:cs="Times New Roman"/>
          <w:sz w:val="28"/>
          <w:szCs w:val="28"/>
        </w:rPr>
        <w:t>д) верны только ответы б и в</w:t>
      </w:r>
      <w:r w:rsidR="00FA4889" w:rsidRPr="00E97398">
        <w:rPr>
          <w:rFonts w:ascii="Times New Roman" w:hAnsi="Times New Roman" w:cs="Times New Roman"/>
          <w:sz w:val="28"/>
          <w:szCs w:val="28"/>
        </w:rPr>
        <w:t>;</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е) все ответы верны.</w:t>
      </w:r>
    </w:p>
    <w:p w:rsidR="00FA4889" w:rsidRPr="00E97398" w:rsidRDefault="00FA4889" w:rsidP="001B0F95">
      <w:pPr>
        <w:tabs>
          <w:tab w:val="left" w:pos="709"/>
        </w:tabs>
        <w:rPr>
          <w:rFonts w:ascii="Times New Roman" w:hAnsi="Times New Roman" w:cs="Times New Roman"/>
          <w:sz w:val="28"/>
          <w:szCs w:val="28"/>
        </w:rPr>
      </w:pPr>
      <w:r w:rsidRPr="000D538B">
        <w:rPr>
          <w:rFonts w:ascii="Times New Roman" w:hAnsi="Times New Roman" w:cs="Times New Roman"/>
          <w:b/>
          <w:sz w:val="28"/>
          <w:szCs w:val="28"/>
        </w:rPr>
        <w:t>9.</w:t>
      </w:r>
      <w:r w:rsidRPr="00E97398">
        <w:rPr>
          <w:rFonts w:ascii="Times New Roman" w:hAnsi="Times New Roman" w:cs="Times New Roman"/>
          <w:sz w:val="28"/>
          <w:szCs w:val="28"/>
        </w:rPr>
        <w:t xml:space="preserve"> Функционализм как </w:t>
      </w:r>
      <w:r w:rsidR="00E82B0B">
        <w:rPr>
          <w:rFonts w:ascii="Times New Roman" w:hAnsi="Times New Roman" w:cs="Times New Roman"/>
          <w:sz w:val="28"/>
          <w:szCs w:val="28"/>
        </w:rPr>
        <w:t>отрасль</w:t>
      </w:r>
      <w:r w:rsidRPr="00E97398">
        <w:rPr>
          <w:rFonts w:ascii="Times New Roman" w:hAnsi="Times New Roman" w:cs="Times New Roman"/>
          <w:sz w:val="28"/>
          <w:szCs w:val="28"/>
        </w:rPr>
        <w:t xml:space="preserve"> в социальной психологии возник</w:t>
      </w:r>
      <w:r w:rsidR="003129D3">
        <w:rPr>
          <w:rFonts w:ascii="Times New Roman" w:hAnsi="Times New Roman" w:cs="Times New Roman"/>
          <w:sz w:val="28"/>
          <w:szCs w:val="28"/>
        </w:rPr>
        <w:t>ает</w:t>
      </w:r>
      <w:r w:rsidRPr="00E97398">
        <w:rPr>
          <w:rFonts w:ascii="Times New Roman" w:hAnsi="Times New Roman" w:cs="Times New Roman"/>
          <w:sz w:val="28"/>
          <w:szCs w:val="28"/>
        </w:rPr>
        <w:t xml:space="preserve"> под влиянием:</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а) эволюционной </w:t>
      </w:r>
      <w:r w:rsidR="00E82B0B">
        <w:rPr>
          <w:rFonts w:ascii="Times New Roman" w:hAnsi="Times New Roman" w:cs="Times New Roman"/>
          <w:sz w:val="28"/>
          <w:szCs w:val="28"/>
        </w:rPr>
        <w:t xml:space="preserve">концепции </w:t>
      </w:r>
      <w:r w:rsidRPr="00E97398">
        <w:rPr>
          <w:rFonts w:ascii="Times New Roman" w:hAnsi="Times New Roman" w:cs="Times New Roman"/>
          <w:sz w:val="28"/>
          <w:szCs w:val="28"/>
        </w:rPr>
        <w:t>Ч.</w:t>
      </w:r>
      <w:r w:rsidR="003129D3">
        <w:rPr>
          <w:rFonts w:ascii="Times New Roman" w:hAnsi="Times New Roman" w:cs="Times New Roman"/>
          <w:sz w:val="28"/>
          <w:szCs w:val="28"/>
        </w:rPr>
        <w:t xml:space="preserve"> </w:t>
      </w:r>
      <w:r w:rsidRPr="00E97398">
        <w:rPr>
          <w:rFonts w:ascii="Times New Roman" w:hAnsi="Times New Roman" w:cs="Times New Roman"/>
          <w:sz w:val="28"/>
          <w:szCs w:val="28"/>
        </w:rPr>
        <w:t>Дарвина и теории социального дарв</w:t>
      </w:r>
      <w:r w:rsidRPr="00E97398">
        <w:rPr>
          <w:rFonts w:ascii="Times New Roman" w:hAnsi="Times New Roman" w:cs="Times New Roman"/>
          <w:sz w:val="28"/>
          <w:szCs w:val="28"/>
        </w:rPr>
        <w:t>и</w:t>
      </w:r>
      <w:r w:rsidRPr="00E97398">
        <w:rPr>
          <w:rFonts w:ascii="Times New Roman" w:hAnsi="Times New Roman" w:cs="Times New Roman"/>
          <w:sz w:val="28"/>
          <w:szCs w:val="28"/>
        </w:rPr>
        <w:t>низма Г.</w:t>
      </w:r>
      <w:r w:rsidR="003129D3">
        <w:rPr>
          <w:rFonts w:ascii="Times New Roman" w:hAnsi="Times New Roman" w:cs="Times New Roman"/>
          <w:sz w:val="28"/>
          <w:szCs w:val="28"/>
        </w:rPr>
        <w:t xml:space="preserve"> </w:t>
      </w:r>
      <w:r w:rsidRPr="00E97398">
        <w:rPr>
          <w:rFonts w:ascii="Times New Roman" w:hAnsi="Times New Roman" w:cs="Times New Roman"/>
          <w:sz w:val="28"/>
          <w:szCs w:val="28"/>
        </w:rPr>
        <w:t>Спенсера;</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б) </w:t>
      </w:r>
      <w:r w:rsidR="00E82B0B">
        <w:rPr>
          <w:rFonts w:ascii="Times New Roman" w:hAnsi="Times New Roman" w:cs="Times New Roman"/>
          <w:sz w:val="28"/>
          <w:szCs w:val="28"/>
        </w:rPr>
        <w:t>концепции</w:t>
      </w:r>
      <w:r w:rsidRPr="00E97398">
        <w:rPr>
          <w:rFonts w:ascii="Times New Roman" w:hAnsi="Times New Roman" w:cs="Times New Roman"/>
          <w:sz w:val="28"/>
          <w:szCs w:val="28"/>
        </w:rPr>
        <w:t xml:space="preserve"> К.</w:t>
      </w:r>
      <w:r w:rsidR="003129D3">
        <w:rPr>
          <w:rFonts w:ascii="Times New Roman" w:hAnsi="Times New Roman" w:cs="Times New Roman"/>
          <w:sz w:val="28"/>
          <w:szCs w:val="28"/>
        </w:rPr>
        <w:t xml:space="preserve"> </w:t>
      </w:r>
      <w:r w:rsidRPr="00E97398">
        <w:rPr>
          <w:rFonts w:ascii="Times New Roman" w:hAnsi="Times New Roman" w:cs="Times New Roman"/>
          <w:sz w:val="28"/>
          <w:szCs w:val="28"/>
        </w:rPr>
        <w:t>Маркса о прибавочной стоимости;</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в) </w:t>
      </w:r>
      <w:r w:rsidR="006B0011">
        <w:rPr>
          <w:rFonts w:ascii="Times New Roman" w:hAnsi="Times New Roman" w:cs="Times New Roman"/>
          <w:sz w:val="28"/>
          <w:szCs w:val="28"/>
        </w:rPr>
        <w:t>ф</w:t>
      </w:r>
      <w:r w:rsidRPr="00E97398">
        <w:rPr>
          <w:rFonts w:ascii="Times New Roman" w:hAnsi="Times New Roman" w:cs="Times New Roman"/>
          <w:sz w:val="28"/>
          <w:szCs w:val="28"/>
        </w:rPr>
        <w:t>илософии Гегеля;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г) </w:t>
      </w:r>
      <w:r w:rsidR="00E82B0B">
        <w:rPr>
          <w:rFonts w:ascii="Times New Roman" w:hAnsi="Times New Roman" w:cs="Times New Roman"/>
          <w:sz w:val="28"/>
          <w:szCs w:val="28"/>
        </w:rPr>
        <w:t>концепции</w:t>
      </w:r>
      <w:r w:rsidRPr="00E97398">
        <w:rPr>
          <w:rFonts w:ascii="Times New Roman" w:hAnsi="Times New Roman" w:cs="Times New Roman"/>
          <w:sz w:val="28"/>
          <w:szCs w:val="28"/>
        </w:rPr>
        <w:t xml:space="preserve"> инстинктов социального поведения;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д) концепций психологии народов и психологии масс;</w:t>
      </w:r>
    </w:p>
    <w:p w:rsidR="008E77F3" w:rsidRPr="005B4D63" w:rsidRDefault="00FA4889" w:rsidP="005B4D63">
      <w:pPr>
        <w:tabs>
          <w:tab w:val="left" w:pos="709"/>
        </w:tabs>
        <w:rPr>
          <w:rFonts w:ascii="Times New Roman" w:hAnsi="Times New Roman" w:cs="Times New Roman"/>
          <w:sz w:val="28"/>
          <w:szCs w:val="28"/>
        </w:rPr>
      </w:pPr>
      <w:r w:rsidRPr="00E97398">
        <w:rPr>
          <w:rFonts w:ascii="Times New Roman" w:hAnsi="Times New Roman" w:cs="Times New Roman"/>
          <w:sz w:val="28"/>
          <w:szCs w:val="28"/>
        </w:rPr>
        <w:t>е) бихевиоризма.</w:t>
      </w:r>
    </w:p>
    <w:p w:rsidR="00FA4889" w:rsidRPr="00E97398" w:rsidRDefault="00FA4889" w:rsidP="001B0F95">
      <w:pPr>
        <w:tabs>
          <w:tab w:val="left" w:pos="709"/>
        </w:tabs>
        <w:rPr>
          <w:rFonts w:ascii="Times New Roman" w:hAnsi="Times New Roman" w:cs="Times New Roman"/>
          <w:sz w:val="28"/>
          <w:szCs w:val="28"/>
        </w:rPr>
      </w:pPr>
      <w:r w:rsidRPr="000D538B">
        <w:rPr>
          <w:rFonts w:ascii="Times New Roman" w:hAnsi="Times New Roman" w:cs="Times New Roman"/>
          <w:b/>
          <w:sz w:val="28"/>
          <w:szCs w:val="28"/>
        </w:rPr>
        <w:t>10.</w:t>
      </w:r>
      <w:r w:rsidRPr="00E97398">
        <w:rPr>
          <w:rFonts w:ascii="Times New Roman" w:hAnsi="Times New Roman" w:cs="Times New Roman"/>
          <w:sz w:val="28"/>
          <w:szCs w:val="28"/>
        </w:rPr>
        <w:t xml:space="preserve"> </w:t>
      </w:r>
      <w:r w:rsidR="003129D3">
        <w:rPr>
          <w:rFonts w:ascii="Times New Roman" w:hAnsi="Times New Roman" w:cs="Times New Roman"/>
          <w:sz w:val="28"/>
          <w:szCs w:val="28"/>
        </w:rPr>
        <w:t>Ведущей</w:t>
      </w:r>
      <w:r w:rsidRPr="00E97398">
        <w:rPr>
          <w:rFonts w:ascii="Times New Roman" w:hAnsi="Times New Roman" w:cs="Times New Roman"/>
          <w:sz w:val="28"/>
          <w:szCs w:val="28"/>
        </w:rPr>
        <w:t xml:space="preserve"> идеей бихевиоризма в социальной психологии является: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а) идея подкрепления;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lastRenderedPageBreak/>
        <w:t>б) идея наказания;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в) идея поощрения;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г) идея измерения;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д) идея циркулярности воздействия;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е) идея неизбежности влияния.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 </w:t>
      </w:r>
      <w:r w:rsidRPr="000D538B">
        <w:rPr>
          <w:rFonts w:ascii="Times New Roman" w:hAnsi="Times New Roman" w:cs="Times New Roman"/>
          <w:b/>
          <w:sz w:val="28"/>
          <w:szCs w:val="28"/>
        </w:rPr>
        <w:t>11.</w:t>
      </w:r>
      <w:r w:rsidRPr="00E97398">
        <w:rPr>
          <w:rFonts w:ascii="Times New Roman" w:hAnsi="Times New Roman" w:cs="Times New Roman"/>
          <w:sz w:val="28"/>
          <w:szCs w:val="28"/>
        </w:rPr>
        <w:t xml:space="preserve"> В р</w:t>
      </w:r>
      <w:r w:rsidR="00EA14DF">
        <w:rPr>
          <w:rFonts w:ascii="Times New Roman" w:hAnsi="Times New Roman" w:cs="Times New Roman"/>
          <w:sz w:val="28"/>
          <w:szCs w:val="28"/>
        </w:rPr>
        <w:t>усле</w:t>
      </w:r>
      <w:r w:rsidRPr="00E97398">
        <w:rPr>
          <w:rFonts w:ascii="Times New Roman" w:hAnsi="Times New Roman" w:cs="Times New Roman"/>
          <w:sz w:val="28"/>
          <w:szCs w:val="28"/>
        </w:rPr>
        <w:t xml:space="preserve"> психоаналитического направления в социальной психол</w:t>
      </w:r>
      <w:r w:rsidRPr="00E97398">
        <w:rPr>
          <w:rFonts w:ascii="Times New Roman" w:hAnsi="Times New Roman" w:cs="Times New Roman"/>
          <w:sz w:val="28"/>
          <w:szCs w:val="28"/>
        </w:rPr>
        <w:t>о</w:t>
      </w:r>
      <w:r w:rsidRPr="00E97398">
        <w:rPr>
          <w:rFonts w:ascii="Times New Roman" w:hAnsi="Times New Roman" w:cs="Times New Roman"/>
          <w:sz w:val="28"/>
          <w:szCs w:val="28"/>
        </w:rPr>
        <w:t xml:space="preserve">гии утверждается, что </w:t>
      </w:r>
      <w:r w:rsidR="003129D3">
        <w:rPr>
          <w:rFonts w:ascii="Times New Roman" w:hAnsi="Times New Roman" w:cs="Times New Roman"/>
          <w:sz w:val="28"/>
          <w:szCs w:val="28"/>
        </w:rPr>
        <w:t xml:space="preserve">центральным </w:t>
      </w:r>
      <w:r w:rsidRPr="00E97398">
        <w:rPr>
          <w:rFonts w:ascii="Times New Roman" w:hAnsi="Times New Roman" w:cs="Times New Roman"/>
          <w:sz w:val="28"/>
          <w:szCs w:val="28"/>
        </w:rPr>
        <w:t xml:space="preserve">источником активности </w:t>
      </w:r>
      <w:r w:rsidR="00EA14DF">
        <w:rPr>
          <w:rFonts w:ascii="Times New Roman" w:hAnsi="Times New Roman" w:cs="Times New Roman"/>
          <w:sz w:val="28"/>
          <w:szCs w:val="28"/>
        </w:rPr>
        <w:t>личности</w:t>
      </w:r>
      <w:r w:rsidRPr="00E97398">
        <w:rPr>
          <w:rFonts w:ascii="Times New Roman" w:hAnsi="Times New Roman" w:cs="Times New Roman"/>
          <w:sz w:val="28"/>
          <w:szCs w:val="28"/>
        </w:rPr>
        <w:t xml:space="preserve"> явл</w:t>
      </w:r>
      <w:r w:rsidRPr="00E97398">
        <w:rPr>
          <w:rFonts w:ascii="Times New Roman" w:hAnsi="Times New Roman" w:cs="Times New Roman"/>
          <w:sz w:val="28"/>
          <w:szCs w:val="28"/>
        </w:rPr>
        <w:t>я</w:t>
      </w:r>
      <w:r w:rsidRPr="00E97398">
        <w:rPr>
          <w:rFonts w:ascii="Times New Roman" w:hAnsi="Times New Roman" w:cs="Times New Roman"/>
          <w:sz w:val="28"/>
          <w:szCs w:val="28"/>
        </w:rPr>
        <w:t>ется: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а) социальные стимулы, порождаемые другими индивидами;</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б) образы ситуации, возникающие у индивида;</w:t>
      </w:r>
    </w:p>
    <w:p w:rsidR="00FA4889" w:rsidRPr="00E97398" w:rsidRDefault="003129D3" w:rsidP="001B0F95">
      <w:pPr>
        <w:tabs>
          <w:tab w:val="left" w:pos="709"/>
        </w:tabs>
        <w:rPr>
          <w:rFonts w:ascii="Times New Roman" w:hAnsi="Times New Roman" w:cs="Times New Roman"/>
          <w:sz w:val="28"/>
          <w:szCs w:val="28"/>
        </w:rPr>
      </w:pPr>
      <w:r>
        <w:rPr>
          <w:rFonts w:ascii="Times New Roman" w:hAnsi="Times New Roman" w:cs="Times New Roman"/>
          <w:sz w:val="28"/>
          <w:szCs w:val="28"/>
        </w:rPr>
        <w:t xml:space="preserve">в) </w:t>
      </w:r>
      <w:r w:rsidR="00FA4889" w:rsidRPr="00E97398">
        <w:rPr>
          <w:rFonts w:ascii="Times New Roman" w:hAnsi="Times New Roman" w:cs="Times New Roman"/>
          <w:sz w:val="28"/>
          <w:szCs w:val="28"/>
        </w:rPr>
        <w:t>стремление снять внутреннее напряжение за счет удовлетворения первичных потребностей;</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г) стремление увеличить напряжение за счет фрустрации первичных потребностей;</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д) стремление к удовлетворению вторичных потребностей;</w:t>
      </w:r>
    </w:p>
    <w:p w:rsidR="00FA4889" w:rsidRPr="00E97398" w:rsidRDefault="006C5763" w:rsidP="001B0F95">
      <w:pPr>
        <w:tabs>
          <w:tab w:val="left" w:pos="709"/>
        </w:tabs>
        <w:rPr>
          <w:rFonts w:ascii="Times New Roman" w:hAnsi="Times New Roman" w:cs="Times New Roman"/>
          <w:sz w:val="28"/>
          <w:szCs w:val="28"/>
        </w:rPr>
      </w:pPr>
      <w:r>
        <w:rPr>
          <w:rFonts w:ascii="Times New Roman" w:hAnsi="Times New Roman" w:cs="Times New Roman"/>
          <w:sz w:val="28"/>
          <w:szCs w:val="28"/>
        </w:rPr>
        <w:t>е) верны ответы г и д</w:t>
      </w:r>
      <w:r w:rsidR="00FA4889" w:rsidRPr="00E97398">
        <w:rPr>
          <w:rFonts w:ascii="Times New Roman" w:hAnsi="Times New Roman" w:cs="Times New Roman"/>
          <w:sz w:val="28"/>
          <w:szCs w:val="28"/>
        </w:rPr>
        <w:t>.</w:t>
      </w:r>
    </w:p>
    <w:p w:rsidR="00FA4889" w:rsidRPr="00E97398" w:rsidRDefault="00FA4889" w:rsidP="001B0F95">
      <w:pPr>
        <w:tabs>
          <w:tab w:val="left" w:pos="709"/>
        </w:tabs>
        <w:rPr>
          <w:rFonts w:ascii="Times New Roman" w:hAnsi="Times New Roman" w:cs="Times New Roman"/>
          <w:sz w:val="28"/>
          <w:szCs w:val="28"/>
        </w:rPr>
      </w:pPr>
      <w:r w:rsidRPr="000D538B">
        <w:rPr>
          <w:rFonts w:ascii="Times New Roman" w:hAnsi="Times New Roman" w:cs="Times New Roman"/>
          <w:b/>
          <w:sz w:val="28"/>
          <w:szCs w:val="28"/>
        </w:rPr>
        <w:t>12.</w:t>
      </w:r>
      <w:r w:rsidRPr="00E97398">
        <w:rPr>
          <w:rFonts w:ascii="Times New Roman" w:hAnsi="Times New Roman" w:cs="Times New Roman"/>
          <w:sz w:val="28"/>
          <w:szCs w:val="28"/>
        </w:rPr>
        <w:t xml:space="preserve"> Источник социального поведения индивид</w:t>
      </w:r>
      <w:r w:rsidR="003129D3">
        <w:rPr>
          <w:rFonts w:ascii="Times New Roman" w:hAnsi="Times New Roman" w:cs="Times New Roman"/>
          <w:sz w:val="28"/>
          <w:szCs w:val="28"/>
        </w:rPr>
        <w:t>уума</w:t>
      </w:r>
      <w:r w:rsidRPr="00E97398">
        <w:rPr>
          <w:rFonts w:ascii="Times New Roman" w:hAnsi="Times New Roman" w:cs="Times New Roman"/>
          <w:sz w:val="28"/>
          <w:szCs w:val="28"/>
        </w:rPr>
        <w:t xml:space="preserve"> </w:t>
      </w:r>
      <w:r w:rsidR="00080A87">
        <w:rPr>
          <w:rFonts w:ascii="Times New Roman" w:hAnsi="Times New Roman" w:cs="Times New Roman"/>
          <w:sz w:val="28"/>
          <w:szCs w:val="28"/>
        </w:rPr>
        <w:t>понимается</w:t>
      </w:r>
      <w:r w:rsidRPr="00E97398">
        <w:rPr>
          <w:rFonts w:ascii="Times New Roman" w:hAnsi="Times New Roman" w:cs="Times New Roman"/>
          <w:sz w:val="28"/>
          <w:szCs w:val="28"/>
        </w:rPr>
        <w:t xml:space="preserve"> ст</w:t>
      </w:r>
      <w:r w:rsidRPr="00E97398">
        <w:rPr>
          <w:rFonts w:ascii="Times New Roman" w:hAnsi="Times New Roman" w:cs="Times New Roman"/>
          <w:sz w:val="28"/>
          <w:szCs w:val="28"/>
        </w:rPr>
        <w:t>о</w:t>
      </w:r>
      <w:r w:rsidRPr="00E97398">
        <w:rPr>
          <w:rFonts w:ascii="Times New Roman" w:hAnsi="Times New Roman" w:cs="Times New Roman"/>
          <w:sz w:val="28"/>
          <w:szCs w:val="28"/>
        </w:rPr>
        <w:t>ронниками гуманистической</w:t>
      </w:r>
      <w:r w:rsidR="00080A87">
        <w:rPr>
          <w:rFonts w:ascii="Times New Roman" w:hAnsi="Times New Roman" w:cs="Times New Roman"/>
          <w:sz w:val="28"/>
          <w:szCs w:val="28"/>
        </w:rPr>
        <w:t xml:space="preserve"> направленности</w:t>
      </w:r>
      <w:r w:rsidRPr="00E97398">
        <w:rPr>
          <w:rFonts w:ascii="Times New Roman" w:hAnsi="Times New Roman" w:cs="Times New Roman"/>
          <w:sz w:val="28"/>
          <w:szCs w:val="28"/>
        </w:rPr>
        <w:t xml:space="preserve"> в:</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а) стремлении </w:t>
      </w:r>
      <w:r w:rsidR="00873D25">
        <w:rPr>
          <w:rFonts w:ascii="Times New Roman" w:hAnsi="Times New Roman" w:cs="Times New Roman"/>
          <w:sz w:val="28"/>
          <w:szCs w:val="28"/>
        </w:rPr>
        <w:t>персоны</w:t>
      </w:r>
      <w:r w:rsidRPr="00E97398">
        <w:rPr>
          <w:rFonts w:ascii="Times New Roman" w:hAnsi="Times New Roman" w:cs="Times New Roman"/>
          <w:sz w:val="28"/>
          <w:szCs w:val="28"/>
        </w:rPr>
        <w:t xml:space="preserve"> к совершенству;</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б) стремлении </w:t>
      </w:r>
      <w:r w:rsidR="00873D25">
        <w:rPr>
          <w:rFonts w:ascii="Times New Roman" w:hAnsi="Times New Roman" w:cs="Times New Roman"/>
          <w:sz w:val="28"/>
          <w:szCs w:val="28"/>
        </w:rPr>
        <w:t>личности</w:t>
      </w:r>
      <w:r w:rsidRPr="00E97398">
        <w:rPr>
          <w:rFonts w:ascii="Times New Roman" w:hAnsi="Times New Roman" w:cs="Times New Roman"/>
          <w:sz w:val="28"/>
          <w:szCs w:val="28"/>
        </w:rPr>
        <w:t xml:space="preserve"> к редукции напряжения;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в) диалектическом единстве стремления личности к самоактуализации и редукции напряжения;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г) </w:t>
      </w:r>
      <w:r w:rsidR="004C6063">
        <w:rPr>
          <w:rFonts w:ascii="Times New Roman" w:hAnsi="Times New Roman" w:cs="Times New Roman"/>
          <w:sz w:val="28"/>
          <w:szCs w:val="28"/>
        </w:rPr>
        <w:t>отрицании</w:t>
      </w:r>
      <w:r w:rsidRPr="00E97398">
        <w:rPr>
          <w:rFonts w:ascii="Times New Roman" w:hAnsi="Times New Roman" w:cs="Times New Roman"/>
          <w:sz w:val="28"/>
          <w:szCs w:val="28"/>
        </w:rPr>
        <w:t xml:space="preserve"> биологических потребностей;</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д) </w:t>
      </w:r>
      <w:r w:rsidR="004C6063">
        <w:rPr>
          <w:rFonts w:ascii="Times New Roman" w:hAnsi="Times New Roman" w:cs="Times New Roman"/>
          <w:sz w:val="28"/>
          <w:szCs w:val="28"/>
        </w:rPr>
        <w:t>отрицании</w:t>
      </w:r>
      <w:r w:rsidRPr="00E97398">
        <w:rPr>
          <w:rFonts w:ascii="Times New Roman" w:hAnsi="Times New Roman" w:cs="Times New Roman"/>
          <w:sz w:val="28"/>
          <w:szCs w:val="28"/>
        </w:rPr>
        <w:t xml:space="preserve"> социального давления;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 е) идеях гуманизма, равенства и социальной справедливости.</w:t>
      </w:r>
    </w:p>
    <w:p w:rsidR="00FA4889" w:rsidRPr="00E97398" w:rsidRDefault="00FA4889" w:rsidP="001B0F95">
      <w:pPr>
        <w:tabs>
          <w:tab w:val="left" w:pos="709"/>
        </w:tabs>
        <w:rPr>
          <w:rFonts w:ascii="Times New Roman" w:hAnsi="Times New Roman" w:cs="Times New Roman"/>
          <w:sz w:val="28"/>
          <w:szCs w:val="28"/>
        </w:rPr>
      </w:pPr>
      <w:r w:rsidRPr="000D538B">
        <w:rPr>
          <w:rFonts w:ascii="Times New Roman" w:hAnsi="Times New Roman" w:cs="Times New Roman"/>
          <w:b/>
          <w:sz w:val="28"/>
          <w:szCs w:val="28"/>
        </w:rPr>
        <w:t>13.</w:t>
      </w:r>
      <w:r w:rsidRPr="00E97398">
        <w:rPr>
          <w:rFonts w:ascii="Times New Roman" w:hAnsi="Times New Roman" w:cs="Times New Roman"/>
          <w:sz w:val="28"/>
          <w:szCs w:val="28"/>
        </w:rPr>
        <w:t xml:space="preserve"> </w:t>
      </w:r>
      <w:r w:rsidR="003129D3">
        <w:rPr>
          <w:rFonts w:ascii="Times New Roman" w:hAnsi="Times New Roman" w:cs="Times New Roman"/>
          <w:sz w:val="28"/>
          <w:szCs w:val="28"/>
        </w:rPr>
        <w:t>Центральной</w:t>
      </w:r>
      <w:r w:rsidRPr="00E97398">
        <w:rPr>
          <w:rFonts w:ascii="Times New Roman" w:hAnsi="Times New Roman" w:cs="Times New Roman"/>
          <w:sz w:val="28"/>
          <w:szCs w:val="28"/>
        </w:rPr>
        <w:t xml:space="preserve"> социально-психологической проблемой когнитивис</w:t>
      </w:r>
      <w:r w:rsidRPr="00E97398">
        <w:rPr>
          <w:rFonts w:ascii="Times New Roman" w:hAnsi="Times New Roman" w:cs="Times New Roman"/>
          <w:sz w:val="28"/>
          <w:szCs w:val="28"/>
        </w:rPr>
        <w:t>т</w:t>
      </w:r>
      <w:r w:rsidRPr="00E97398">
        <w:rPr>
          <w:rFonts w:ascii="Times New Roman" w:hAnsi="Times New Roman" w:cs="Times New Roman"/>
          <w:sz w:val="28"/>
          <w:szCs w:val="28"/>
        </w:rPr>
        <w:t>ского направления является: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а) проблема </w:t>
      </w:r>
      <w:r w:rsidR="005C1D14">
        <w:rPr>
          <w:rFonts w:ascii="Times New Roman" w:hAnsi="Times New Roman" w:cs="Times New Roman"/>
          <w:sz w:val="28"/>
          <w:szCs w:val="28"/>
        </w:rPr>
        <w:t>коммуникаций</w:t>
      </w:r>
      <w:r w:rsidRPr="00E97398">
        <w:rPr>
          <w:rFonts w:ascii="Times New Roman" w:hAnsi="Times New Roman" w:cs="Times New Roman"/>
          <w:sz w:val="28"/>
          <w:szCs w:val="28"/>
        </w:rPr>
        <w:t>;</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б) проблема принятия решения;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в) проблема свободы воли;</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г) проблема ответственности;</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д) проблема структуры поведения;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е) проблема индивидуального сознания.</w:t>
      </w:r>
    </w:p>
    <w:p w:rsidR="00FA4889" w:rsidRPr="00E97398" w:rsidRDefault="00FA4889" w:rsidP="001B0F95">
      <w:pPr>
        <w:tabs>
          <w:tab w:val="left" w:pos="709"/>
        </w:tabs>
        <w:rPr>
          <w:rFonts w:ascii="Times New Roman" w:hAnsi="Times New Roman" w:cs="Times New Roman"/>
          <w:sz w:val="28"/>
          <w:szCs w:val="28"/>
        </w:rPr>
      </w:pPr>
      <w:r w:rsidRPr="000D538B">
        <w:rPr>
          <w:rFonts w:ascii="Times New Roman" w:hAnsi="Times New Roman" w:cs="Times New Roman"/>
          <w:b/>
          <w:sz w:val="28"/>
          <w:szCs w:val="28"/>
        </w:rPr>
        <w:t>14.</w:t>
      </w:r>
      <w:r w:rsidRPr="00E97398">
        <w:rPr>
          <w:rFonts w:ascii="Times New Roman" w:hAnsi="Times New Roman" w:cs="Times New Roman"/>
          <w:sz w:val="28"/>
          <w:szCs w:val="28"/>
        </w:rPr>
        <w:t xml:space="preserve"> К когнитивистско</w:t>
      </w:r>
      <w:r w:rsidR="003129D3">
        <w:rPr>
          <w:rFonts w:ascii="Times New Roman" w:hAnsi="Times New Roman" w:cs="Times New Roman"/>
          <w:sz w:val="28"/>
          <w:szCs w:val="28"/>
        </w:rPr>
        <w:t xml:space="preserve">й </w:t>
      </w:r>
      <w:r w:rsidR="00042040">
        <w:rPr>
          <w:rFonts w:ascii="Times New Roman" w:hAnsi="Times New Roman" w:cs="Times New Roman"/>
          <w:sz w:val="28"/>
          <w:szCs w:val="28"/>
        </w:rPr>
        <w:t>теории</w:t>
      </w:r>
      <w:r w:rsidR="003129D3">
        <w:rPr>
          <w:rFonts w:ascii="Times New Roman" w:hAnsi="Times New Roman" w:cs="Times New Roman"/>
          <w:sz w:val="28"/>
          <w:szCs w:val="28"/>
        </w:rPr>
        <w:t xml:space="preserve"> </w:t>
      </w:r>
      <w:r w:rsidRPr="00E97398">
        <w:rPr>
          <w:rFonts w:ascii="Times New Roman" w:hAnsi="Times New Roman" w:cs="Times New Roman"/>
          <w:sz w:val="28"/>
          <w:szCs w:val="28"/>
        </w:rPr>
        <w:t>в социальной психологии отно</w:t>
      </w:r>
      <w:r w:rsidR="003129D3">
        <w:rPr>
          <w:rFonts w:ascii="Times New Roman" w:hAnsi="Times New Roman" w:cs="Times New Roman"/>
          <w:sz w:val="28"/>
          <w:szCs w:val="28"/>
        </w:rPr>
        <w:t>сят</w:t>
      </w:r>
      <w:r w:rsidRPr="00E97398">
        <w:rPr>
          <w:rFonts w:ascii="Times New Roman" w:hAnsi="Times New Roman" w:cs="Times New Roman"/>
          <w:sz w:val="28"/>
          <w:szCs w:val="28"/>
        </w:rPr>
        <w:t>:</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а) </w:t>
      </w:r>
      <w:r w:rsidR="00042040">
        <w:rPr>
          <w:rFonts w:ascii="Times New Roman" w:hAnsi="Times New Roman" w:cs="Times New Roman"/>
          <w:sz w:val="28"/>
          <w:szCs w:val="28"/>
        </w:rPr>
        <w:t>концепция</w:t>
      </w:r>
      <w:r w:rsidRPr="00E97398">
        <w:rPr>
          <w:rFonts w:ascii="Times New Roman" w:hAnsi="Times New Roman" w:cs="Times New Roman"/>
          <w:sz w:val="28"/>
          <w:szCs w:val="28"/>
        </w:rPr>
        <w:t xml:space="preserve"> сбалансированных структур Ф.</w:t>
      </w:r>
      <w:r w:rsidR="0071442F">
        <w:rPr>
          <w:rFonts w:ascii="Times New Roman" w:hAnsi="Times New Roman" w:cs="Times New Roman"/>
          <w:sz w:val="28"/>
          <w:szCs w:val="28"/>
        </w:rPr>
        <w:t xml:space="preserve"> </w:t>
      </w:r>
      <w:r w:rsidRPr="00E97398">
        <w:rPr>
          <w:rFonts w:ascii="Times New Roman" w:hAnsi="Times New Roman" w:cs="Times New Roman"/>
          <w:sz w:val="28"/>
          <w:szCs w:val="28"/>
        </w:rPr>
        <w:t>Хайдера;</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б) </w:t>
      </w:r>
      <w:r w:rsidR="00042040">
        <w:rPr>
          <w:rFonts w:ascii="Times New Roman" w:hAnsi="Times New Roman" w:cs="Times New Roman"/>
          <w:sz w:val="28"/>
          <w:szCs w:val="28"/>
        </w:rPr>
        <w:t>концепция</w:t>
      </w:r>
      <w:r w:rsidRPr="00E97398">
        <w:rPr>
          <w:rFonts w:ascii="Times New Roman" w:hAnsi="Times New Roman" w:cs="Times New Roman"/>
          <w:sz w:val="28"/>
          <w:szCs w:val="28"/>
        </w:rPr>
        <w:t xml:space="preserve"> коммуникативных актов Т.</w:t>
      </w:r>
      <w:r w:rsidR="0071442F">
        <w:rPr>
          <w:rFonts w:ascii="Times New Roman" w:hAnsi="Times New Roman" w:cs="Times New Roman"/>
          <w:sz w:val="28"/>
          <w:szCs w:val="28"/>
        </w:rPr>
        <w:t xml:space="preserve"> </w:t>
      </w:r>
      <w:r w:rsidRPr="00E97398">
        <w:rPr>
          <w:rFonts w:ascii="Times New Roman" w:hAnsi="Times New Roman" w:cs="Times New Roman"/>
          <w:sz w:val="28"/>
          <w:szCs w:val="28"/>
        </w:rPr>
        <w:t>Ньюкома;</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в) </w:t>
      </w:r>
      <w:r w:rsidR="00042040">
        <w:rPr>
          <w:rFonts w:ascii="Times New Roman" w:hAnsi="Times New Roman" w:cs="Times New Roman"/>
          <w:sz w:val="28"/>
          <w:szCs w:val="28"/>
        </w:rPr>
        <w:t>концепция</w:t>
      </w:r>
      <w:r w:rsidRPr="00E97398">
        <w:rPr>
          <w:rFonts w:ascii="Times New Roman" w:hAnsi="Times New Roman" w:cs="Times New Roman"/>
          <w:sz w:val="28"/>
          <w:szCs w:val="28"/>
        </w:rPr>
        <w:t xml:space="preserve"> конгруэнтности Ч.</w:t>
      </w:r>
      <w:r w:rsidR="0071442F">
        <w:rPr>
          <w:rFonts w:ascii="Times New Roman" w:hAnsi="Times New Roman" w:cs="Times New Roman"/>
          <w:sz w:val="28"/>
          <w:szCs w:val="28"/>
        </w:rPr>
        <w:t xml:space="preserve"> </w:t>
      </w:r>
      <w:r w:rsidRPr="00E97398">
        <w:rPr>
          <w:rFonts w:ascii="Times New Roman" w:hAnsi="Times New Roman" w:cs="Times New Roman"/>
          <w:sz w:val="28"/>
          <w:szCs w:val="28"/>
        </w:rPr>
        <w:t>Осгуда и П.</w:t>
      </w:r>
      <w:r w:rsidR="0071442F">
        <w:rPr>
          <w:rFonts w:ascii="Times New Roman" w:hAnsi="Times New Roman" w:cs="Times New Roman"/>
          <w:sz w:val="28"/>
          <w:szCs w:val="28"/>
        </w:rPr>
        <w:t xml:space="preserve"> </w:t>
      </w:r>
      <w:r w:rsidRPr="00E97398">
        <w:rPr>
          <w:rFonts w:ascii="Times New Roman" w:hAnsi="Times New Roman" w:cs="Times New Roman"/>
          <w:sz w:val="28"/>
          <w:szCs w:val="28"/>
        </w:rPr>
        <w:t>Танненбаума;</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г) </w:t>
      </w:r>
      <w:r w:rsidR="00042040">
        <w:rPr>
          <w:rFonts w:ascii="Times New Roman" w:hAnsi="Times New Roman" w:cs="Times New Roman"/>
          <w:sz w:val="28"/>
          <w:szCs w:val="28"/>
        </w:rPr>
        <w:t>концепция</w:t>
      </w:r>
      <w:r w:rsidRPr="00E97398">
        <w:rPr>
          <w:rFonts w:ascii="Times New Roman" w:hAnsi="Times New Roman" w:cs="Times New Roman"/>
          <w:sz w:val="28"/>
          <w:szCs w:val="28"/>
        </w:rPr>
        <w:t xml:space="preserve"> когнитивного диссонанса Л.</w:t>
      </w:r>
      <w:r w:rsidR="0071442F">
        <w:rPr>
          <w:rFonts w:ascii="Times New Roman" w:hAnsi="Times New Roman" w:cs="Times New Roman"/>
          <w:sz w:val="28"/>
          <w:szCs w:val="28"/>
        </w:rPr>
        <w:t xml:space="preserve"> </w:t>
      </w:r>
      <w:r w:rsidRPr="00E97398">
        <w:rPr>
          <w:rFonts w:ascii="Times New Roman" w:hAnsi="Times New Roman" w:cs="Times New Roman"/>
          <w:sz w:val="28"/>
          <w:szCs w:val="28"/>
        </w:rPr>
        <w:t>Фестингера;</w:t>
      </w:r>
    </w:p>
    <w:p w:rsidR="00FA4889" w:rsidRPr="00E97398" w:rsidRDefault="006C5763" w:rsidP="001B0F95">
      <w:pPr>
        <w:tabs>
          <w:tab w:val="left" w:pos="709"/>
        </w:tabs>
        <w:rPr>
          <w:rFonts w:ascii="Times New Roman" w:hAnsi="Times New Roman" w:cs="Times New Roman"/>
          <w:sz w:val="28"/>
          <w:szCs w:val="28"/>
        </w:rPr>
      </w:pPr>
      <w:r>
        <w:rPr>
          <w:rFonts w:ascii="Times New Roman" w:hAnsi="Times New Roman" w:cs="Times New Roman"/>
          <w:sz w:val="28"/>
          <w:szCs w:val="28"/>
        </w:rPr>
        <w:t>д) верны ответы а и г</w:t>
      </w:r>
      <w:r w:rsidR="00FA4889" w:rsidRPr="00E97398">
        <w:rPr>
          <w:rFonts w:ascii="Times New Roman" w:hAnsi="Times New Roman" w:cs="Times New Roman"/>
          <w:sz w:val="28"/>
          <w:szCs w:val="28"/>
        </w:rPr>
        <w:t>;</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е) верны все ответы.</w:t>
      </w:r>
    </w:p>
    <w:p w:rsidR="00FA4889" w:rsidRPr="00E97398" w:rsidRDefault="00FA4889" w:rsidP="001B0F95">
      <w:pPr>
        <w:tabs>
          <w:tab w:val="left" w:pos="709"/>
        </w:tabs>
        <w:rPr>
          <w:rFonts w:ascii="Times New Roman" w:hAnsi="Times New Roman" w:cs="Times New Roman"/>
          <w:sz w:val="28"/>
          <w:szCs w:val="28"/>
        </w:rPr>
      </w:pPr>
      <w:r w:rsidRPr="000D538B">
        <w:rPr>
          <w:rFonts w:ascii="Times New Roman" w:hAnsi="Times New Roman" w:cs="Times New Roman"/>
          <w:b/>
          <w:sz w:val="28"/>
          <w:szCs w:val="28"/>
        </w:rPr>
        <w:lastRenderedPageBreak/>
        <w:t>15.</w:t>
      </w:r>
      <w:r w:rsidRPr="00E97398">
        <w:rPr>
          <w:rFonts w:ascii="Times New Roman" w:hAnsi="Times New Roman" w:cs="Times New Roman"/>
          <w:sz w:val="28"/>
          <w:szCs w:val="28"/>
        </w:rPr>
        <w:t xml:space="preserve"> В рамках интеракционизма коммуникация рассматривается, прежде всего, как:</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а) обмен транзакциями между индивидами;</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б) согласование поведения индивидов в группе;</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в) обмен символами и выработка единых значений и смыслов;</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г) совместное принятие решения в группе;</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д) </w:t>
      </w:r>
      <w:r w:rsidR="009213E2" w:rsidRPr="00E97398">
        <w:rPr>
          <w:rFonts w:ascii="Times New Roman" w:hAnsi="Times New Roman" w:cs="Times New Roman"/>
          <w:sz w:val="28"/>
          <w:szCs w:val="28"/>
        </w:rPr>
        <w:t>ценностный</w:t>
      </w:r>
      <w:r w:rsidRPr="00E97398">
        <w:rPr>
          <w:rFonts w:ascii="Times New Roman" w:hAnsi="Times New Roman" w:cs="Times New Roman"/>
          <w:sz w:val="28"/>
          <w:szCs w:val="28"/>
        </w:rPr>
        <w:t xml:space="preserve"> обмен;</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е) все ответы верны.</w:t>
      </w:r>
    </w:p>
    <w:p w:rsidR="00FA4889" w:rsidRPr="00E97398" w:rsidRDefault="00FA4889" w:rsidP="001B0F95">
      <w:pPr>
        <w:tabs>
          <w:tab w:val="left" w:pos="709"/>
        </w:tabs>
        <w:rPr>
          <w:rFonts w:ascii="Times New Roman" w:hAnsi="Times New Roman" w:cs="Times New Roman"/>
          <w:sz w:val="28"/>
          <w:szCs w:val="28"/>
        </w:rPr>
      </w:pPr>
      <w:r w:rsidRPr="000D538B">
        <w:rPr>
          <w:rFonts w:ascii="Times New Roman" w:hAnsi="Times New Roman" w:cs="Times New Roman"/>
          <w:b/>
          <w:sz w:val="28"/>
          <w:szCs w:val="28"/>
        </w:rPr>
        <w:t>16.</w:t>
      </w:r>
      <w:r w:rsidRPr="00E97398">
        <w:rPr>
          <w:rFonts w:ascii="Times New Roman" w:hAnsi="Times New Roman" w:cs="Times New Roman"/>
          <w:sz w:val="28"/>
          <w:szCs w:val="28"/>
        </w:rPr>
        <w:t xml:space="preserve"> </w:t>
      </w:r>
      <w:r w:rsidR="003943E4">
        <w:rPr>
          <w:rFonts w:ascii="Times New Roman" w:hAnsi="Times New Roman" w:cs="Times New Roman"/>
          <w:sz w:val="28"/>
          <w:szCs w:val="28"/>
        </w:rPr>
        <w:t>О</w:t>
      </w:r>
      <w:r w:rsidRPr="00E97398">
        <w:rPr>
          <w:rFonts w:ascii="Times New Roman" w:hAnsi="Times New Roman" w:cs="Times New Roman"/>
          <w:sz w:val="28"/>
          <w:szCs w:val="28"/>
        </w:rPr>
        <w:t>бщеметодологическ</w:t>
      </w:r>
      <w:r w:rsidR="003943E4">
        <w:rPr>
          <w:rFonts w:ascii="Times New Roman" w:hAnsi="Times New Roman" w:cs="Times New Roman"/>
          <w:sz w:val="28"/>
          <w:szCs w:val="28"/>
        </w:rPr>
        <w:t>ий</w:t>
      </w:r>
      <w:r w:rsidRPr="00E97398">
        <w:rPr>
          <w:rFonts w:ascii="Times New Roman" w:hAnsi="Times New Roman" w:cs="Times New Roman"/>
          <w:sz w:val="28"/>
          <w:szCs w:val="28"/>
        </w:rPr>
        <w:t xml:space="preserve"> </w:t>
      </w:r>
      <w:r w:rsidR="003943E4">
        <w:rPr>
          <w:rFonts w:ascii="Times New Roman" w:hAnsi="Times New Roman" w:cs="Times New Roman"/>
          <w:sz w:val="28"/>
          <w:szCs w:val="28"/>
        </w:rPr>
        <w:t>уровень</w:t>
      </w:r>
      <w:r w:rsidRPr="00E97398">
        <w:rPr>
          <w:rFonts w:ascii="Times New Roman" w:hAnsi="Times New Roman" w:cs="Times New Roman"/>
          <w:sz w:val="28"/>
          <w:szCs w:val="28"/>
        </w:rPr>
        <w:t xml:space="preserve"> проблем социальной психологии </w:t>
      </w:r>
      <w:r w:rsidR="003943E4">
        <w:rPr>
          <w:rFonts w:ascii="Times New Roman" w:hAnsi="Times New Roman" w:cs="Times New Roman"/>
          <w:sz w:val="28"/>
          <w:szCs w:val="28"/>
        </w:rPr>
        <w:t>заключаетс</w:t>
      </w:r>
      <w:r w:rsidRPr="00E97398">
        <w:rPr>
          <w:rFonts w:ascii="Times New Roman" w:hAnsi="Times New Roman" w:cs="Times New Roman"/>
          <w:sz w:val="28"/>
          <w:szCs w:val="28"/>
        </w:rPr>
        <w:t>я</w:t>
      </w:r>
      <w:r w:rsidR="003943E4">
        <w:rPr>
          <w:rFonts w:ascii="Times New Roman" w:hAnsi="Times New Roman" w:cs="Times New Roman"/>
          <w:sz w:val="28"/>
          <w:szCs w:val="28"/>
        </w:rPr>
        <w:t xml:space="preserve"> в</w:t>
      </w:r>
      <w:r w:rsidRPr="00E97398">
        <w:rPr>
          <w:rFonts w:ascii="Times New Roman" w:hAnsi="Times New Roman" w:cs="Times New Roman"/>
          <w:sz w:val="28"/>
          <w:szCs w:val="28"/>
        </w:rPr>
        <w:t>:</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а) проблем</w:t>
      </w:r>
      <w:r w:rsidR="003943E4">
        <w:rPr>
          <w:rFonts w:ascii="Times New Roman" w:hAnsi="Times New Roman" w:cs="Times New Roman"/>
          <w:sz w:val="28"/>
          <w:szCs w:val="28"/>
        </w:rPr>
        <w:t>е</w:t>
      </w:r>
      <w:r w:rsidRPr="00E97398">
        <w:rPr>
          <w:rFonts w:ascii="Times New Roman" w:hAnsi="Times New Roman" w:cs="Times New Roman"/>
          <w:sz w:val="28"/>
          <w:szCs w:val="28"/>
        </w:rPr>
        <w:t xml:space="preserve"> соотношения общественного бытия и общественного со</w:t>
      </w:r>
      <w:r w:rsidRPr="00E97398">
        <w:rPr>
          <w:rFonts w:ascii="Times New Roman" w:hAnsi="Times New Roman" w:cs="Times New Roman"/>
          <w:sz w:val="28"/>
          <w:szCs w:val="28"/>
        </w:rPr>
        <w:t>з</w:t>
      </w:r>
      <w:r w:rsidRPr="00E97398">
        <w:rPr>
          <w:rFonts w:ascii="Times New Roman" w:hAnsi="Times New Roman" w:cs="Times New Roman"/>
          <w:sz w:val="28"/>
          <w:szCs w:val="28"/>
        </w:rPr>
        <w:t>нания;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б) проблем</w:t>
      </w:r>
      <w:r w:rsidR="003943E4">
        <w:rPr>
          <w:rFonts w:ascii="Times New Roman" w:hAnsi="Times New Roman" w:cs="Times New Roman"/>
          <w:sz w:val="28"/>
          <w:szCs w:val="28"/>
        </w:rPr>
        <w:t>е</w:t>
      </w:r>
      <w:r w:rsidRPr="00E97398">
        <w:rPr>
          <w:rFonts w:ascii="Times New Roman" w:hAnsi="Times New Roman" w:cs="Times New Roman"/>
          <w:sz w:val="28"/>
          <w:szCs w:val="28"/>
        </w:rPr>
        <w:t xml:space="preserve"> взаимоотношения общества и </w:t>
      </w:r>
      <w:r w:rsidR="006D0066">
        <w:rPr>
          <w:rFonts w:ascii="Times New Roman" w:hAnsi="Times New Roman" w:cs="Times New Roman"/>
          <w:sz w:val="28"/>
          <w:szCs w:val="28"/>
        </w:rPr>
        <w:t>персоны</w:t>
      </w:r>
      <w:r w:rsidRPr="00E97398">
        <w:rPr>
          <w:rFonts w:ascii="Times New Roman" w:hAnsi="Times New Roman" w:cs="Times New Roman"/>
          <w:sz w:val="28"/>
          <w:szCs w:val="28"/>
        </w:rPr>
        <w:t>;</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в) проблем</w:t>
      </w:r>
      <w:r w:rsidR="003943E4">
        <w:rPr>
          <w:rFonts w:ascii="Times New Roman" w:hAnsi="Times New Roman" w:cs="Times New Roman"/>
          <w:sz w:val="28"/>
          <w:szCs w:val="28"/>
        </w:rPr>
        <w:t>е</w:t>
      </w:r>
      <w:r w:rsidRPr="00E97398">
        <w:rPr>
          <w:rFonts w:ascii="Times New Roman" w:hAnsi="Times New Roman" w:cs="Times New Roman"/>
          <w:sz w:val="28"/>
          <w:szCs w:val="28"/>
        </w:rPr>
        <w:t xml:space="preserve"> динамики малой</w:t>
      </w:r>
      <w:r w:rsidR="003943E4">
        <w:rPr>
          <w:rFonts w:ascii="Times New Roman" w:hAnsi="Times New Roman" w:cs="Times New Roman"/>
          <w:sz w:val="28"/>
          <w:szCs w:val="28"/>
        </w:rPr>
        <w:t xml:space="preserve"> социальной</w:t>
      </w:r>
      <w:r w:rsidRPr="00E97398">
        <w:rPr>
          <w:rFonts w:ascii="Times New Roman" w:hAnsi="Times New Roman" w:cs="Times New Roman"/>
          <w:sz w:val="28"/>
          <w:szCs w:val="28"/>
        </w:rPr>
        <w:t xml:space="preserve"> </w:t>
      </w:r>
      <w:r w:rsidR="00253DC2">
        <w:rPr>
          <w:rFonts w:ascii="Times New Roman" w:hAnsi="Times New Roman" w:cs="Times New Roman"/>
          <w:sz w:val="28"/>
          <w:szCs w:val="28"/>
        </w:rPr>
        <w:t>общности</w:t>
      </w:r>
      <w:r w:rsidRPr="00E97398">
        <w:rPr>
          <w:rFonts w:ascii="Times New Roman" w:hAnsi="Times New Roman" w:cs="Times New Roman"/>
          <w:sz w:val="28"/>
          <w:szCs w:val="28"/>
        </w:rPr>
        <w:t>;</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г) проблем</w:t>
      </w:r>
      <w:r w:rsidR="003943E4">
        <w:rPr>
          <w:rFonts w:ascii="Times New Roman" w:hAnsi="Times New Roman" w:cs="Times New Roman"/>
          <w:sz w:val="28"/>
          <w:szCs w:val="28"/>
        </w:rPr>
        <w:t>е взаимодействия</w:t>
      </w:r>
      <w:r w:rsidRPr="00E97398">
        <w:rPr>
          <w:rFonts w:ascii="Times New Roman" w:hAnsi="Times New Roman" w:cs="Times New Roman"/>
          <w:sz w:val="28"/>
          <w:szCs w:val="28"/>
        </w:rPr>
        <w:t xml:space="preserve"> в больших социальных группах;</w:t>
      </w:r>
    </w:p>
    <w:p w:rsidR="00FA4889" w:rsidRPr="00E97398" w:rsidRDefault="006C5763" w:rsidP="001B0F95">
      <w:pPr>
        <w:tabs>
          <w:tab w:val="left" w:pos="709"/>
        </w:tabs>
        <w:rPr>
          <w:rFonts w:ascii="Times New Roman" w:hAnsi="Times New Roman" w:cs="Times New Roman"/>
          <w:sz w:val="28"/>
          <w:szCs w:val="28"/>
        </w:rPr>
      </w:pPr>
      <w:r>
        <w:rPr>
          <w:rFonts w:ascii="Times New Roman" w:hAnsi="Times New Roman" w:cs="Times New Roman"/>
          <w:sz w:val="28"/>
          <w:szCs w:val="28"/>
        </w:rPr>
        <w:t>д) верны ответы а и б</w:t>
      </w:r>
      <w:r w:rsidR="00FA4889" w:rsidRPr="00E97398">
        <w:rPr>
          <w:rFonts w:ascii="Times New Roman" w:hAnsi="Times New Roman" w:cs="Times New Roman"/>
          <w:sz w:val="28"/>
          <w:szCs w:val="28"/>
        </w:rPr>
        <w:t>;</w:t>
      </w:r>
    </w:p>
    <w:p w:rsidR="00FA4889" w:rsidRPr="00E97398" w:rsidRDefault="006C5763" w:rsidP="001B0F95">
      <w:pPr>
        <w:tabs>
          <w:tab w:val="left" w:pos="709"/>
        </w:tabs>
        <w:rPr>
          <w:rFonts w:ascii="Times New Roman" w:hAnsi="Times New Roman" w:cs="Times New Roman"/>
          <w:sz w:val="28"/>
          <w:szCs w:val="28"/>
        </w:rPr>
      </w:pPr>
      <w:r>
        <w:rPr>
          <w:rFonts w:ascii="Times New Roman" w:hAnsi="Times New Roman" w:cs="Times New Roman"/>
          <w:sz w:val="28"/>
          <w:szCs w:val="28"/>
        </w:rPr>
        <w:t>е) верны ответы в и г</w:t>
      </w:r>
      <w:r w:rsidR="00FA4889" w:rsidRPr="00E97398">
        <w:rPr>
          <w:rFonts w:ascii="Times New Roman" w:hAnsi="Times New Roman" w:cs="Times New Roman"/>
          <w:sz w:val="28"/>
          <w:szCs w:val="28"/>
        </w:rPr>
        <w:t>.</w:t>
      </w:r>
    </w:p>
    <w:p w:rsidR="00FA4889" w:rsidRPr="00E97398" w:rsidRDefault="00FA4889" w:rsidP="001B0F95">
      <w:pPr>
        <w:tabs>
          <w:tab w:val="left" w:pos="709"/>
        </w:tabs>
        <w:rPr>
          <w:rFonts w:ascii="Times New Roman" w:hAnsi="Times New Roman" w:cs="Times New Roman"/>
          <w:sz w:val="28"/>
          <w:szCs w:val="28"/>
        </w:rPr>
      </w:pPr>
      <w:r w:rsidRPr="000D538B">
        <w:rPr>
          <w:rFonts w:ascii="Times New Roman" w:hAnsi="Times New Roman" w:cs="Times New Roman"/>
          <w:b/>
          <w:sz w:val="28"/>
          <w:szCs w:val="28"/>
        </w:rPr>
        <w:t>17</w:t>
      </w:r>
      <w:r w:rsidRPr="00E97398">
        <w:rPr>
          <w:rFonts w:ascii="Times New Roman" w:hAnsi="Times New Roman" w:cs="Times New Roman"/>
          <w:sz w:val="28"/>
          <w:szCs w:val="28"/>
        </w:rPr>
        <w:t>. К уровню специальной методологии в социальной психологии о</w:t>
      </w:r>
      <w:r w:rsidRPr="00E97398">
        <w:rPr>
          <w:rFonts w:ascii="Times New Roman" w:hAnsi="Times New Roman" w:cs="Times New Roman"/>
          <w:sz w:val="28"/>
          <w:szCs w:val="28"/>
        </w:rPr>
        <w:t>т</w:t>
      </w:r>
      <w:r w:rsidRPr="00E97398">
        <w:rPr>
          <w:rFonts w:ascii="Times New Roman" w:hAnsi="Times New Roman" w:cs="Times New Roman"/>
          <w:sz w:val="28"/>
          <w:szCs w:val="28"/>
        </w:rPr>
        <w:t>носят:</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а) анализ совместной деятельности группы;</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б) анализ группы как субъекта группового сознания;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в) изучение генезиса групповых целей и ценностей;</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г) изучение групповой динамики в различных условиях;</w:t>
      </w:r>
    </w:p>
    <w:p w:rsidR="00FA4889" w:rsidRPr="00E97398" w:rsidRDefault="006C5763" w:rsidP="001B0F95">
      <w:pPr>
        <w:tabs>
          <w:tab w:val="left" w:pos="709"/>
        </w:tabs>
        <w:rPr>
          <w:rFonts w:ascii="Times New Roman" w:hAnsi="Times New Roman" w:cs="Times New Roman"/>
          <w:sz w:val="28"/>
          <w:szCs w:val="28"/>
        </w:rPr>
      </w:pPr>
      <w:r>
        <w:rPr>
          <w:rFonts w:ascii="Times New Roman" w:hAnsi="Times New Roman" w:cs="Times New Roman"/>
          <w:sz w:val="28"/>
          <w:szCs w:val="28"/>
        </w:rPr>
        <w:t>д) верны ответы в и г</w:t>
      </w:r>
      <w:r w:rsidR="00FA4889" w:rsidRPr="00E97398">
        <w:rPr>
          <w:rFonts w:ascii="Times New Roman" w:hAnsi="Times New Roman" w:cs="Times New Roman"/>
          <w:sz w:val="28"/>
          <w:szCs w:val="28"/>
        </w:rPr>
        <w:t>;</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 е) все ответы верны.</w:t>
      </w:r>
    </w:p>
    <w:p w:rsidR="00FA4889" w:rsidRPr="00E97398" w:rsidRDefault="00FA4889" w:rsidP="001B0F95">
      <w:pPr>
        <w:tabs>
          <w:tab w:val="left" w:pos="709"/>
        </w:tabs>
        <w:rPr>
          <w:rFonts w:ascii="Times New Roman" w:hAnsi="Times New Roman" w:cs="Times New Roman"/>
          <w:sz w:val="28"/>
          <w:szCs w:val="28"/>
        </w:rPr>
      </w:pPr>
      <w:r w:rsidRPr="000D538B">
        <w:rPr>
          <w:rFonts w:ascii="Times New Roman" w:hAnsi="Times New Roman" w:cs="Times New Roman"/>
          <w:b/>
          <w:sz w:val="28"/>
          <w:szCs w:val="28"/>
        </w:rPr>
        <w:t>18.</w:t>
      </w:r>
      <w:r w:rsidR="00C15342">
        <w:rPr>
          <w:rFonts w:ascii="Times New Roman" w:hAnsi="Times New Roman" w:cs="Times New Roman"/>
          <w:sz w:val="28"/>
          <w:szCs w:val="28"/>
        </w:rPr>
        <w:t xml:space="preserve"> </w:t>
      </w:r>
      <w:r w:rsidRPr="00E97398">
        <w:rPr>
          <w:rFonts w:ascii="Times New Roman" w:hAnsi="Times New Roman" w:cs="Times New Roman"/>
          <w:sz w:val="28"/>
          <w:szCs w:val="28"/>
        </w:rPr>
        <w:t>Обоснованность (валидность) инструмента социально-психологического исследования выражается в его:</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а) способности измерить именно те характеристики объекта, которые и нужно измерить;</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б) теоретической обоснованности;</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в) субъективной привлекательности для испытуемых;</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г) значимости для исследователя;</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д) способности получать результат;</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е) все ответы не верны.</w:t>
      </w:r>
    </w:p>
    <w:p w:rsidR="00FA4889" w:rsidRPr="00E97398" w:rsidRDefault="00FA4889" w:rsidP="001B0F95">
      <w:pPr>
        <w:tabs>
          <w:tab w:val="left" w:pos="709"/>
        </w:tabs>
        <w:rPr>
          <w:rFonts w:ascii="Times New Roman" w:hAnsi="Times New Roman" w:cs="Times New Roman"/>
          <w:sz w:val="28"/>
          <w:szCs w:val="28"/>
        </w:rPr>
      </w:pPr>
      <w:r w:rsidRPr="003E33B2">
        <w:rPr>
          <w:rFonts w:ascii="Times New Roman" w:hAnsi="Times New Roman" w:cs="Times New Roman"/>
          <w:b/>
          <w:sz w:val="28"/>
          <w:szCs w:val="28"/>
        </w:rPr>
        <w:t>19.</w:t>
      </w:r>
      <w:r w:rsidRPr="00E97398">
        <w:rPr>
          <w:rFonts w:ascii="Times New Roman" w:hAnsi="Times New Roman" w:cs="Times New Roman"/>
          <w:sz w:val="28"/>
          <w:szCs w:val="28"/>
        </w:rPr>
        <w:t xml:space="preserve"> С</w:t>
      </w:r>
      <w:r w:rsidR="003129D3">
        <w:rPr>
          <w:rFonts w:ascii="Times New Roman" w:hAnsi="Times New Roman" w:cs="Times New Roman"/>
          <w:sz w:val="28"/>
          <w:szCs w:val="28"/>
        </w:rPr>
        <w:t>редствами</w:t>
      </w:r>
      <w:r w:rsidRPr="00E97398">
        <w:rPr>
          <w:rFonts w:ascii="Times New Roman" w:hAnsi="Times New Roman" w:cs="Times New Roman"/>
          <w:sz w:val="28"/>
          <w:szCs w:val="28"/>
        </w:rPr>
        <w:t xml:space="preserve"> проверки информации на достоверность </w:t>
      </w:r>
      <w:r w:rsidR="003129D3">
        <w:rPr>
          <w:rFonts w:ascii="Times New Roman" w:hAnsi="Times New Roman" w:cs="Times New Roman"/>
          <w:sz w:val="28"/>
          <w:szCs w:val="28"/>
        </w:rPr>
        <w:t>относят</w:t>
      </w:r>
      <w:r w:rsidRPr="00E97398">
        <w:rPr>
          <w:rFonts w:ascii="Times New Roman" w:hAnsi="Times New Roman" w:cs="Times New Roman"/>
          <w:sz w:val="28"/>
          <w:szCs w:val="28"/>
        </w:rPr>
        <w:t>:</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а) повторное измерение;</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б) измерение одного и того же свойства разными наблюдателями;</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в) расщепление шкалы;</w:t>
      </w:r>
    </w:p>
    <w:p w:rsidR="00FA4889" w:rsidRPr="00E97398" w:rsidRDefault="006C5763" w:rsidP="001B0F95">
      <w:pPr>
        <w:tabs>
          <w:tab w:val="left" w:pos="709"/>
        </w:tabs>
        <w:rPr>
          <w:rFonts w:ascii="Times New Roman" w:hAnsi="Times New Roman" w:cs="Times New Roman"/>
          <w:sz w:val="28"/>
          <w:szCs w:val="28"/>
        </w:rPr>
      </w:pPr>
      <w:r>
        <w:rPr>
          <w:rFonts w:ascii="Times New Roman" w:hAnsi="Times New Roman" w:cs="Times New Roman"/>
          <w:sz w:val="28"/>
          <w:szCs w:val="28"/>
        </w:rPr>
        <w:t>г) верны ответы а и б</w:t>
      </w:r>
      <w:r w:rsidR="00FA4889" w:rsidRPr="00E97398">
        <w:rPr>
          <w:rFonts w:ascii="Times New Roman" w:hAnsi="Times New Roman" w:cs="Times New Roman"/>
          <w:sz w:val="28"/>
          <w:szCs w:val="28"/>
        </w:rPr>
        <w:t>;</w:t>
      </w:r>
    </w:p>
    <w:p w:rsidR="00FA4889" w:rsidRPr="00E97398" w:rsidRDefault="006C5763" w:rsidP="001B0F95">
      <w:pPr>
        <w:tabs>
          <w:tab w:val="left" w:pos="709"/>
        </w:tabs>
        <w:rPr>
          <w:rFonts w:ascii="Times New Roman" w:hAnsi="Times New Roman" w:cs="Times New Roman"/>
          <w:sz w:val="28"/>
          <w:szCs w:val="28"/>
        </w:rPr>
      </w:pPr>
      <w:r>
        <w:rPr>
          <w:rFonts w:ascii="Times New Roman" w:hAnsi="Times New Roman" w:cs="Times New Roman"/>
          <w:sz w:val="28"/>
          <w:szCs w:val="28"/>
        </w:rPr>
        <w:t xml:space="preserve"> д) верны ответы а и в</w:t>
      </w:r>
      <w:r w:rsidR="00FA4889" w:rsidRPr="00E97398">
        <w:rPr>
          <w:rFonts w:ascii="Times New Roman" w:hAnsi="Times New Roman" w:cs="Times New Roman"/>
          <w:sz w:val="28"/>
          <w:szCs w:val="28"/>
        </w:rPr>
        <w:t>;</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е) все ответы верны.</w:t>
      </w:r>
    </w:p>
    <w:p w:rsidR="00FA4889" w:rsidRPr="00E97398" w:rsidRDefault="00FA4889" w:rsidP="001B0F95">
      <w:pPr>
        <w:tabs>
          <w:tab w:val="left" w:pos="709"/>
        </w:tabs>
        <w:rPr>
          <w:rFonts w:ascii="Times New Roman" w:hAnsi="Times New Roman" w:cs="Times New Roman"/>
          <w:sz w:val="28"/>
          <w:szCs w:val="28"/>
        </w:rPr>
      </w:pPr>
      <w:r w:rsidRPr="003E33B2">
        <w:rPr>
          <w:rFonts w:ascii="Times New Roman" w:hAnsi="Times New Roman" w:cs="Times New Roman"/>
          <w:b/>
          <w:sz w:val="28"/>
          <w:szCs w:val="28"/>
        </w:rPr>
        <w:lastRenderedPageBreak/>
        <w:t>20.</w:t>
      </w:r>
      <w:r w:rsidRPr="00E97398">
        <w:rPr>
          <w:rFonts w:ascii="Times New Roman" w:hAnsi="Times New Roman" w:cs="Times New Roman"/>
          <w:sz w:val="28"/>
          <w:szCs w:val="28"/>
        </w:rPr>
        <w:t xml:space="preserve"> Общение – это:</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а) процесс взаимосвязи и взаимодействия </w:t>
      </w:r>
      <w:r w:rsidR="00027988">
        <w:rPr>
          <w:rFonts w:ascii="Times New Roman" w:hAnsi="Times New Roman" w:cs="Times New Roman"/>
          <w:sz w:val="28"/>
          <w:szCs w:val="28"/>
        </w:rPr>
        <w:t>социальных</w:t>
      </w:r>
      <w:r w:rsidRPr="00E97398">
        <w:rPr>
          <w:rFonts w:ascii="Times New Roman" w:hAnsi="Times New Roman" w:cs="Times New Roman"/>
          <w:sz w:val="28"/>
          <w:szCs w:val="28"/>
        </w:rPr>
        <w:t xml:space="preserve">  субъектов;</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б) </w:t>
      </w:r>
      <w:r w:rsidR="00027988">
        <w:rPr>
          <w:rFonts w:ascii="Times New Roman" w:hAnsi="Times New Roman" w:cs="Times New Roman"/>
          <w:sz w:val="28"/>
          <w:szCs w:val="28"/>
        </w:rPr>
        <w:t>механизм</w:t>
      </w:r>
      <w:r w:rsidRPr="00E97398">
        <w:rPr>
          <w:rFonts w:ascii="Times New Roman" w:hAnsi="Times New Roman" w:cs="Times New Roman"/>
          <w:sz w:val="28"/>
          <w:szCs w:val="28"/>
        </w:rPr>
        <w:t xml:space="preserve"> установления и развития контактов между </w:t>
      </w:r>
      <w:r w:rsidR="00027988">
        <w:rPr>
          <w:rFonts w:ascii="Times New Roman" w:hAnsi="Times New Roman" w:cs="Times New Roman"/>
          <w:sz w:val="28"/>
          <w:szCs w:val="28"/>
        </w:rPr>
        <w:t>индивидами</w:t>
      </w:r>
      <w:r w:rsidRPr="00E97398">
        <w:rPr>
          <w:rFonts w:ascii="Times New Roman" w:hAnsi="Times New Roman" w:cs="Times New Roman"/>
          <w:sz w:val="28"/>
          <w:szCs w:val="28"/>
        </w:rPr>
        <w:t>;</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 xml:space="preserve">в) производство </w:t>
      </w:r>
      <w:r w:rsidR="00027988">
        <w:rPr>
          <w:rFonts w:ascii="Times New Roman" w:hAnsi="Times New Roman" w:cs="Times New Roman"/>
          <w:sz w:val="28"/>
          <w:szCs w:val="28"/>
        </w:rPr>
        <w:t>людьми</w:t>
      </w:r>
      <w:r w:rsidRPr="00E97398">
        <w:rPr>
          <w:rFonts w:ascii="Times New Roman" w:hAnsi="Times New Roman" w:cs="Times New Roman"/>
          <w:sz w:val="28"/>
          <w:szCs w:val="28"/>
        </w:rPr>
        <w:t xml:space="preserve"> их общего;</w:t>
      </w:r>
    </w:p>
    <w:p w:rsidR="00FA4889" w:rsidRPr="00E97398" w:rsidRDefault="00FA4889" w:rsidP="001B0F95">
      <w:pPr>
        <w:tabs>
          <w:tab w:val="left" w:pos="709"/>
        </w:tabs>
        <w:rPr>
          <w:rFonts w:ascii="Times New Roman" w:hAnsi="Times New Roman" w:cs="Times New Roman"/>
          <w:sz w:val="28"/>
          <w:szCs w:val="28"/>
        </w:rPr>
      </w:pPr>
      <w:r w:rsidRPr="00E97398">
        <w:rPr>
          <w:rFonts w:ascii="Times New Roman" w:hAnsi="Times New Roman" w:cs="Times New Roman"/>
          <w:sz w:val="28"/>
          <w:szCs w:val="28"/>
        </w:rPr>
        <w:t>г) все ответы верны;</w:t>
      </w:r>
    </w:p>
    <w:p w:rsidR="00E97398" w:rsidRPr="00E97398" w:rsidRDefault="004819A9" w:rsidP="001B0F95">
      <w:pPr>
        <w:tabs>
          <w:tab w:val="left" w:pos="709"/>
        </w:tabs>
        <w:rPr>
          <w:rFonts w:ascii="Times New Roman" w:hAnsi="Times New Roman" w:cs="Times New Roman"/>
          <w:sz w:val="28"/>
          <w:szCs w:val="28"/>
        </w:rPr>
      </w:pPr>
      <w:r>
        <w:rPr>
          <w:rFonts w:ascii="Times New Roman" w:hAnsi="Times New Roman" w:cs="Times New Roman"/>
          <w:sz w:val="28"/>
          <w:szCs w:val="28"/>
        </w:rPr>
        <w:t>д</w:t>
      </w:r>
      <w:r w:rsidR="006C5763">
        <w:rPr>
          <w:rFonts w:ascii="Times New Roman" w:hAnsi="Times New Roman" w:cs="Times New Roman"/>
          <w:sz w:val="28"/>
          <w:szCs w:val="28"/>
        </w:rPr>
        <w:t>) верны ответы а и в</w:t>
      </w:r>
      <w:r w:rsidR="00FA4889" w:rsidRPr="00E97398">
        <w:rPr>
          <w:rFonts w:ascii="Times New Roman" w:hAnsi="Times New Roman" w:cs="Times New Roman"/>
          <w:sz w:val="28"/>
          <w:szCs w:val="28"/>
        </w:rPr>
        <w:t>;</w:t>
      </w:r>
    </w:p>
    <w:p w:rsidR="00FA4889" w:rsidRPr="00A751E6" w:rsidRDefault="006C5763" w:rsidP="001B0F95">
      <w:pPr>
        <w:tabs>
          <w:tab w:val="left" w:pos="709"/>
        </w:tabs>
        <w:rPr>
          <w:rFonts w:ascii="Times New Roman" w:hAnsi="Times New Roman" w:cs="Times New Roman"/>
          <w:sz w:val="28"/>
          <w:szCs w:val="28"/>
        </w:rPr>
      </w:pPr>
      <w:r>
        <w:rPr>
          <w:rFonts w:ascii="Times New Roman" w:hAnsi="Times New Roman" w:cs="Times New Roman"/>
          <w:sz w:val="28"/>
          <w:szCs w:val="28"/>
        </w:rPr>
        <w:t>е) верны ответы б и в</w:t>
      </w:r>
      <w:r w:rsidR="00FA4889" w:rsidRPr="00A751E6">
        <w:rPr>
          <w:rFonts w:ascii="Times New Roman" w:hAnsi="Times New Roman" w:cs="Times New Roman"/>
          <w:sz w:val="28"/>
          <w:szCs w:val="28"/>
        </w:rPr>
        <w:t>.</w:t>
      </w:r>
    </w:p>
    <w:p w:rsidR="00B67E4C" w:rsidRPr="00A751E6" w:rsidRDefault="00575A81" w:rsidP="001B0F95">
      <w:pPr>
        <w:numPr>
          <w:ilvl w:val="0"/>
          <w:numId w:val="56"/>
        </w:numPr>
        <w:tabs>
          <w:tab w:val="left" w:pos="360"/>
          <w:tab w:val="left" w:pos="709"/>
        </w:tabs>
        <w:ind w:left="0" w:firstLine="709"/>
        <w:jc w:val="left"/>
        <w:rPr>
          <w:rFonts w:ascii="Times New Roman" w:hAnsi="Times New Roman" w:cs="Times New Roman"/>
          <w:b/>
          <w:i/>
          <w:sz w:val="28"/>
          <w:szCs w:val="28"/>
        </w:rPr>
      </w:pPr>
      <w:r>
        <w:rPr>
          <w:rFonts w:ascii="Times New Roman" w:hAnsi="Times New Roman" w:cs="Times New Roman"/>
          <w:sz w:val="28"/>
          <w:szCs w:val="28"/>
        </w:rPr>
        <w:t xml:space="preserve">Выделите </w:t>
      </w:r>
      <w:r w:rsidR="00027988">
        <w:rPr>
          <w:rFonts w:ascii="Times New Roman" w:hAnsi="Times New Roman" w:cs="Times New Roman"/>
          <w:sz w:val="28"/>
          <w:szCs w:val="28"/>
        </w:rPr>
        <w:t>функции</w:t>
      </w:r>
      <w:r w:rsidR="00B67E4C" w:rsidRPr="00A751E6">
        <w:rPr>
          <w:rFonts w:ascii="Times New Roman" w:hAnsi="Times New Roman" w:cs="Times New Roman"/>
          <w:sz w:val="28"/>
          <w:szCs w:val="28"/>
        </w:rPr>
        <w:t xml:space="preserve"> общения:</w:t>
      </w:r>
    </w:p>
    <w:p w:rsidR="00A751E6" w:rsidRPr="006C5763" w:rsidRDefault="004819A9" w:rsidP="004819A9">
      <w:pPr>
        <w:tabs>
          <w:tab w:val="left" w:pos="360"/>
          <w:tab w:val="left" w:pos="709"/>
        </w:tabs>
        <w:ind w:left="709" w:firstLine="0"/>
        <w:jc w:val="left"/>
        <w:rPr>
          <w:rFonts w:ascii="Times New Roman" w:hAnsi="Times New Roman" w:cs="Times New Roman"/>
          <w:b/>
          <w:sz w:val="28"/>
          <w:szCs w:val="28"/>
          <w:u w:val="single"/>
        </w:rPr>
      </w:pPr>
      <w:r w:rsidRPr="006C5763">
        <w:rPr>
          <w:rFonts w:ascii="Times New Roman" w:hAnsi="Times New Roman" w:cs="Times New Roman"/>
          <w:sz w:val="28"/>
          <w:szCs w:val="28"/>
        </w:rPr>
        <w:t xml:space="preserve">а) </w:t>
      </w:r>
      <w:r w:rsidR="00933602">
        <w:rPr>
          <w:rFonts w:ascii="Times New Roman" w:hAnsi="Times New Roman" w:cs="Times New Roman"/>
          <w:sz w:val="28"/>
          <w:szCs w:val="28"/>
        </w:rPr>
        <w:t>с</w:t>
      </w:r>
      <w:r w:rsidR="00B67E4C" w:rsidRPr="006C5763">
        <w:rPr>
          <w:rFonts w:ascii="Times New Roman" w:hAnsi="Times New Roman" w:cs="Times New Roman"/>
          <w:sz w:val="28"/>
          <w:szCs w:val="28"/>
        </w:rPr>
        <w:t>вязующая функция</w:t>
      </w:r>
      <w:r w:rsidR="00DE084F" w:rsidRPr="006C5763">
        <w:rPr>
          <w:rFonts w:ascii="Times New Roman" w:hAnsi="Times New Roman" w:cs="Times New Roman"/>
          <w:sz w:val="28"/>
          <w:szCs w:val="28"/>
        </w:rPr>
        <w:t xml:space="preserve"> в целом</w:t>
      </w:r>
      <w:r w:rsidR="00933602">
        <w:rPr>
          <w:rFonts w:ascii="Times New Roman" w:hAnsi="Times New Roman" w:cs="Times New Roman"/>
          <w:sz w:val="28"/>
          <w:szCs w:val="28"/>
        </w:rPr>
        <w:t>;</w:t>
      </w:r>
      <w:r w:rsidR="00DE084F" w:rsidRPr="006C5763">
        <w:rPr>
          <w:rFonts w:ascii="Times New Roman" w:hAnsi="Times New Roman" w:cs="Times New Roman"/>
          <w:sz w:val="28"/>
          <w:szCs w:val="28"/>
        </w:rPr>
        <w:t xml:space="preserve"> </w:t>
      </w:r>
    </w:p>
    <w:p w:rsidR="00B67E4C" w:rsidRPr="006C5763" w:rsidRDefault="004819A9" w:rsidP="004819A9">
      <w:pPr>
        <w:tabs>
          <w:tab w:val="left" w:pos="360"/>
          <w:tab w:val="left" w:pos="709"/>
        </w:tabs>
        <w:ind w:left="709" w:firstLine="0"/>
        <w:jc w:val="left"/>
        <w:rPr>
          <w:rFonts w:ascii="Times New Roman" w:hAnsi="Times New Roman" w:cs="Times New Roman"/>
          <w:sz w:val="28"/>
          <w:szCs w:val="28"/>
        </w:rPr>
      </w:pPr>
      <w:r w:rsidRPr="006C5763">
        <w:rPr>
          <w:rFonts w:ascii="Times New Roman" w:hAnsi="Times New Roman" w:cs="Times New Roman"/>
          <w:sz w:val="28"/>
          <w:szCs w:val="28"/>
        </w:rPr>
        <w:t xml:space="preserve">б) </w:t>
      </w:r>
      <w:r w:rsidR="00933602">
        <w:rPr>
          <w:rFonts w:ascii="Times New Roman" w:hAnsi="Times New Roman" w:cs="Times New Roman"/>
          <w:sz w:val="28"/>
          <w:szCs w:val="28"/>
        </w:rPr>
        <w:t>ф</w:t>
      </w:r>
      <w:r w:rsidR="00B67E4C" w:rsidRPr="006C5763">
        <w:rPr>
          <w:rFonts w:ascii="Times New Roman" w:hAnsi="Times New Roman" w:cs="Times New Roman"/>
          <w:sz w:val="28"/>
          <w:szCs w:val="28"/>
        </w:rPr>
        <w:t>ормирующая функция</w:t>
      </w:r>
      <w:r w:rsidR="00933602">
        <w:rPr>
          <w:rFonts w:ascii="Times New Roman" w:hAnsi="Times New Roman" w:cs="Times New Roman"/>
          <w:sz w:val="28"/>
          <w:szCs w:val="28"/>
        </w:rPr>
        <w:t>;</w:t>
      </w:r>
    </w:p>
    <w:p w:rsidR="00B67E4C" w:rsidRPr="006C5763" w:rsidRDefault="004819A9" w:rsidP="004819A9">
      <w:pPr>
        <w:tabs>
          <w:tab w:val="left" w:pos="360"/>
          <w:tab w:val="left" w:pos="709"/>
        </w:tabs>
        <w:ind w:left="709" w:firstLine="0"/>
        <w:jc w:val="left"/>
        <w:rPr>
          <w:rFonts w:ascii="Times New Roman" w:hAnsi="Times New Roman" w:cs="Times New Roman"/>
          <w:sz w:val="28"/>
          <w:szCs w:val="28"/>
        </w:rPr>
      </w:pPr>
      <w:r w:rsidRPr="006C5763">
        <w:rPr>
          <w:rFonts w:ascii="Times New Roman" w:hAnsi="Times New Roman" w:cs="Times New Roman"/>
          <w:sz w:val="28"/>
          <w:szCs w:val="28"/>
        </w:rPr>
        <w:t xml:space="preserve">в) </w:t>
      </w:r>
      <w:r w:rsidR="00933602">
        <w:rPr>
          <w:rFonts w:ascii="Times New Roman" w:hAnsi="Times New Roman" w:cs="Times New Roman"/>
          <w:sz w:val="28"/>
          <w:szCs w:val="28"/>
        </w:rPr>
        <w:t>а</w:t>
      </w:r>
      <w:r w:rsidR="00B67E4C" w:rsidRPr="006C5763">
        <w:rPr>
          <w:rFonts w:ascii="Times New Roman" w:hAnsi="Times New Roman" w:cs="Times New Roman"/>
          <w:sz w:val="28"/>
          <w:szCs w:val="28"/>
        </w:rPr>
        <w:t>нтиципирующая функция</w:t>
      </w:r>
      <w:r w:rsidR="00933602">
        <w:rPr>
          <w:rFonts w:ascii="Times New Roman" w:hAnsi="Times New Roman" w:cs="Times New Roman"/>
          <w:sz w:val="28"/>
          <w:szCs w:val="28"/>
        </w:rPr>
        <w:t>;</w:t>
      </w:r>
    </w:p>
    <w:p w:rsidR="00B67E4C" w:rsidRPr="006C5763" w:rsidRDefault="004819A9" w:rsidP="004819A9">
      <w:pPr>
        <w:tabs>
          <w:tab w:val="left" w:pos="360"/>
          <w:tab w:val="left" w:pos="709"/>
        </w:tabs>
        <w:ind w:left="709" w:firstLine="0"/>
        <w:jc w:val="left"/>
        <w:rPr>
          <w:rFonts w:ascii="Times New Roman" w:hAnsi="Times New Roman" w:cs="Times New Roman"/>
          <w:sz w:val="28"/>
          <w:szCs w:val="28"/>
        </w:rPr>
      </w:pPr>
      <w:r w:rsidRPr="006C5763">
        <w:rPr>
          <w:rFonts w:ascii="Times New Roman" w:hAnsi="Times New Roman" w:cs="Times New Roman"/>
          <w:sz w:val="28"/>
          <w:szCs w:val="28"/>
        </w:rPr>
        <w:t xml:space="preserve">г) </w:t>
      </w:r>
      <w:r w:rsidR="00933602">
        <w:rPr>
          <w:rFonts w:ascii="Times New Roman" w:hAnsi="Times New Roman" w:cs="Times New Roman"/>
          <w:sz w:val="28"/>
          <w:szCs w:val="28"/>
        </w:rPr>
        <w:t>с</w:t>
      </w:r>
      <w:r w:rsidR="00B67E4C" w:rsidRPr="006C5763">
        <w:rPr>
          <w:rFonts w:ascii="Times New Roman" w:hAnsi="Times New Roman" w:cs="Times New Roman"/>
          <w:sz w:val="28"/>
          <w:szCs w:val="28"/>
        </w:rPr>
        <w:t>равнительная функция</w:t>
      </w:r>
      <w:r w:rsidR="00933602">
        <w:rPr>
          <w:rFonts w:ascii="Times New Roman" w:hAnsi="Times New Roman" w:cs="Times New Roman"/>
          <w:sz w:val="28"/>
          <w:szCs w:val="28"/>
        </w:rPr>
        <w:t>;</w:t>
      </w:r>
    </w:p>
    <w:p w:rsidR="00B67E4C" w:rsidRPr="006C5763" w:rsidRDefault="004819A9" w:rsidP="004819A9">
      <w:pPr>
        <w:tabs>
          <w:tab w:val="left" w:pos="360"/>
          <w:tab w:val="left" w:pos="709"/>
        </w:tabs>
        <w:ind w:left="709" w:firstLine="0"/>
        <w:jc w:val="left"/>
        <w:rPr>
          <w:rFonts w:ascii="Times New Roman" w:hAnsi="Times New Roman" w:cs="Times New Roman"/>
          <w:sz w:val="28"/>
          <w:szCs w:val="28"/>
        </w:rPr>
      </w:pPr>
      <w:r w:rsidRPr="006C5763">
        <w:rPr>
          <w:rFonts w:ascii="Times New Roman" w:hAnsi="Times New Roman" w:cs="Times New Roman"/>
          <w:sz w:val="28"/>
          <w:szCs w:val="28"/>
        </w:rPr>
        <w:t xml:space="preserve">д) </w:t>
      </w:r>
      <w:r w:rsidR="00933602">
        <w:rPr>
          <w:rFonts w:ascii="Times New Roman" w:hAnsi="Times New Roman" w:cs="Times New Roman"/>
          <w:sz w:val="28"/>
          <w:szCs w:val="28"/>
        </w:rPr>
        <w:t>п</w:t>
      </w:r>
      <w:r w:rsidR="00B67E4C" w:rsidRPr="006C5763">
        <w:rPr>
          <w:rFonts w:ascii="Times New Roman" w:hAnsi="Times New Roman" w:cs="Times New Roman"/>
          <w:sz w:val="28"/>
          <w:szCs w:val="28"/>
        </w:rPr>
        <w:t>одтверждающая функция</w:t>
      </w:r>
      <w:r w:rsidR="00933602">
        <w:rPr>
          <w:rFonts w:ascii="Times New Roman" w:hAnsi="Times New Roman" w:cs="Times New Roman"/>
          <w:sz w:val="28"/>
          <w:szCs w:val="28"/>
        </w:rPr>
        <w:t>;</w:t>
      </w:r>
    </w:p>
    <w:p w:rsidR="00B67E4C" w:rsidRPr="006C5763" w:rsidRDefault="004819A9" w:rsidP="004819A9">
      <w:pPr>
        <w:tabs>
          <w:tab w:val="left" w:pos="360"/>
          <w:tab w:val="left" w:pos="709"/>
        </w:tabs>
        <w:ind w:left="709" w:firstLine="0"/>
        <w:jc w:val="left"/>
        <w:rPr>
          <w:rFonts w:ascii="Times New Roman" w:hAnsi="Times New Roman" w:cs="Times New Roman"/>
          <w:sz w:val="28"/>
          <w:szCs w:val="28"/>
        </w:rPr>
      </w:pPr>
      <w:r w:rsidRPr="006C5763">
        <w:rPr>
          <w:rFonts w:ascii="Times New Roman" w:hAnsi="Times New Roman" w:cs="Times New Roman"/>
          <w:sz w:val="28"/>
          <w:szCs w:val="28"/>
        </w:rPr>
        <w:t xml:space="preserve">е) </w:t>
      </w:r>
      <w:r w:rsidR="00933602">
        <w:rPr>
          <w:rFonts w:ascii="Times New Roman" w:hAnsi="Times New Roman" w:cs="Times New Roman"/>
          <w:sz w:val="28"/>
          <w:szCs w:val="28"/>
        </w:rPr>
        <w:t>м</w:t>
      </w:r>
      <w:r w:rsidR="00B67E4C" w:rsidRPr="006C5763">
        <w:rPr>
          <w:rFonts w:ascii="Times New Roman" w:hAnsi="Times New Roman" w:cs="Times New Roman"/>
          <w:sz w:val="28"/>
          <w:szCs w:val="28"/>
        </w:rPr>
        <w:t>оделирующая функция</w:t>
      </w:r>
      <w:r w:rsidR="00933602">
        <w:rPr>
          <w:rFonts w:ascii="Times New Roman" w:hAnsi="Times New Roman" w:cs="Times New Roman"/>
          <w:sz w:val="28"/>
          <w:szCs w:val="28"/>
        </w:rPr>
        <w:t>;</w:t>
      </w:r>
    </w:p>
    <w:p w:rsidR="00B67E4C" w:rsidRPr="006C5763" w:rsidRDefault="004819A9" w:rsidP="004819A9">
      <w:pPr>
        <w:tabs>
          <w:tab w:val="left" w:pos="360"/>
          <w:tab w:val="left" w:pos="709"/>
        </w:tabs>
        <w:ind w:left="720" w:firstLine="0"/>
        <w:jc w:val="left"/>
        <w:rPr>
          <w:rFonts w:ascii="Times New Roman" w:hAnsi="Times New Roman" w:cs="Times New Roman"/>
          <w:sz w:val="28"/>
          <w:szCs w:val="28"/>
        </w:rPr>
      </w:pPr>
      <w:r w:rsidRPr="006C5763">
        <w:rPr>
          <w:rFonts w:ascii="Times New Roman" w:hAnsi="Times New Roman" w:cs="Times New Roman"/>
          <w:sz w:val="28"/>
          <w:szCs w:val="28"/>
        </w:rPr>
        <w:t xml:space="preserve">ж) </w:t>
      </w:r>
      <w:r w:rsidR="00933602">
        <w:rPr>
          <w:rFonts w:ascii="Times New Roman" w:hAnsi="Times New Roman" w:cs="Times New Roman"/>
          <w:sz w:val="28"/>
          <w:szCs w:val="28"/>
        </w:rPr>
        <w:t>ф</w:t>
      </w:r>
      <w:r w:rsidR="00B67E4C" w:rsidRPr="006C5763">
        <w:rPr>
          <w:rFonts w:ascii="Times New Roman" w:hAnsi="Times New Roman" w:cs="Times New Roman"/>
          <w:sz w:val="28"/>
          <w:szCs w:val="28"/>
        </w:rPr>
        <w:t>ункция орга</w:t>
      </w:r>
      <w:r w:rsidR="00933602">
        <w:rPr>
          <w:rFonts w:ascii="Times New Roman" w:hAnsi="Times New Roman" w:cs="Times New Roman"/>
          <w:sz w:val="28"/>
          <w:szCs w:val="28"/>
        </w:rPr>
        <w:t>низации межличностных отношений;</w:t>
      </w:r>
    </w:p>
    <w:p w:rsidR="00B67E4C" w:rsidRPr="006C5763" w:rsidRDefault="004819A9" w:rsidP="004819A9">
      <w:pPr>
        <w:tabs>
          <w:tab w:val="left" w:pos="360"/>
          <w:tab w:val="left" w:pos="709"/>
        </w:tabs>
        <w:ind w:left="720" w:firstLine="0"/>
        <w:jc w:val="left"/>
        <w:rPr>
          <w:rFonts w:ascii="Times New Roman" w:hAnsi="Times New Roman" w:cs="Times New Roman"/>
          <w:sz w:val="28"/>
          <w:szCs w:val="28"/>
        </w:rPr>
      </w:pPr>
      <w:r w:rsidRPr="006C5763">
        <w:rPr>
          <w:rFonts w:ascii="Times New Roman" w:hAnsi="Times New Roman" w:cs="Times New Roman"/>
          <w:sz w:val="28"/>
          <w:szCs w:val="28"/>
        </w:rPr>
        <w:t xml:space="preserve">з) </w:t>
      </w:r>
      <w:r w:rsidR="00933602">
        <w:rPr>
          <w:rFonts w:ascii="Times New Roman" w:hAnsi="Times New Roman" w:cs="Times New Roman"/>
          <w:sz w:val="28"/>
          <w:szCs w:val="28"/>
        </w:rPr>
        <w:t>в</w:t>
      </w:r>
      <w:r w:rsidR="00B67E4C" w:rsidRPr="006C5763">
        <w:rPr>
          <w:rFonts w:ascii="Times New Roman" w:hAnsi="Times New Roman" w:cs="Times New Roman"/>
          <w:sz w:val="28"/>
          <w:szCs w:val="28"/>
        </w:rPr>
        <w:t>нутриличностная функция.</w:t>
      </w:r>
    </w:p>
    <w:p w:rsidR="00B67E4C" w:rsidRPr="006C5763" w:rsidRDefault="00575A81" w:rsidP="001B0F95">
      <w:pPr>
        <w:numPr>
          <w:ilvl w:val="0"/>
          <w:numId w:val="56"/>
        </w:numPr>
        <w:tabs>
          <w:tab w:val="left" w:pos="360"/>
          <w:tab w:val="left" w:pos="709"/>
        </w:tabs>
        <w:ind w:left="0" w:firstLine="709"/>
        <w:jc w:val="left"/>
        <w:rPr>
          <w:rFonts w:ascii="Times New Roman" w:hAnsi="Times New Roman" w:cs="Times New Roman"/>
          <w:b/>
          <w:i/>
          <w:sz w:val="28"/>
          <w:szCs w:val="28"/>
        </w:rPr>
      </w:pPr>
      <w:r>
        <w:rPr>
          <w:rFonts w:ascii="Times New Roman" w:hAnsi="Times New Roman" w:cs="Times New Roman"/>
          <w:sz w:val="28"/>
          <w:szCs w:val="28"/>
        </w:rPr>
        <w:t>Выделите м</w:t>
      </w:r>
      <w:r w:rsidR="00B67E4C" w:rsidRPr="006C5763">
        <w:rPr>
          <w:rFonts w:ascii="Times New Roman" w:hAnsi="Times New Roman" w:cs="Times New Roman"/>
          <w:sz w:val="28"/>
          <w:szCs w:val="28"/>
        </w:rPr>
        <w:t>еханизмы социальной перцепции:</w:t>
      </w:r>
    </w:p>
    <w:p w:rsidR="00B67E4C" w:rsidRPr="00933602" w:rsidRDefault="007211DD" w:rsidP="007211DD">
      <w:pPr>
        <w:tabs>
          <w:tab w:val="left" w:pos="360"/>
          <w:tab w:val="left" w:pos="709"/>
        </w:tabs>
        <w:ind w:left="720" w:firstLine="0"/>
        <w:jc w:val="left"/>
        <w:rPr>
          <w:rFonts w:ascii="Times New Roman" w:hAnsi="Times New Roman" w:cs="Times New Roman"/>
          <w:sz w:val="28"/>
          <w:szCs w:val="28"/>
        </w:rPr>
      </w:pPr>
      <w:r w:rsidRPr="00933602">
        <w:rPr>
          <w:rFonts w:ascii="Times New Roman" w:hAnsi="Times New Roman" w:cs="Times New Roman"/>
          <w:sz w:val="28"/>
          <w:szCs w:val="28"/>
        </w:rPr>
        <w:t xml:space="preserve">а) </w:t>
      </w:r>
      <w:r w:rsidR="00933602" w:rsidRPr="00933602">
        <w:rPr>
          <w:rFonts w:ascii="Times New Roman" w:hAnsi="Times New Roman" w:cs="Times New Roman"/>
          <w:sz w:val="28"/>
          <w:szCs w:val="28"/>
        </w:rPr>
        <w:t>э</w:t>
      </w:r>
      <w:r w:rsidR="00A91BA0">
        <w:rPr>
          <w:rFonts w:ascii="Times New Roman" w:hAnsi="Times New Roman" w:cs="Times New Roman"/>
          <w:sz w:val="28"/>
          <w:szCs w:val="28"/>
        </w:rPr>
        <w:t>мпатия;</w:t>
      </w:r>
      <w:r w:rsidR="00B67E4C" w:rsidRPr="00933602">
        <w:rPr>
          <w:rFonts w:ascii="Times New Roman" w:hAnsi="Times New Roman" w:cs="Times New Roman"/>
          <w:sz w:val="28"/>
          <w:szCs w:val="28"/>
        </w:rPr>
        <w:tab/>
      </w:r>
      <w:r w:rsidR="00B67E4C" w:rsidRPr="00933602">
        <w:rPr>
          <w:rFonts w:ascii="Times New Roman" w:hAnsi="Times New Roman" w:cs="Times New Roman"/>
          <w:sz w:val="28"/>
          <w:szCs w:val="28"/>
        </w:rPr>
        <w:tab/>
      </w:r>
      <w:r w:rsidR="00B67E4C" w:rsidRPr="00933602">
        <w:rPr>
          <w:rFonts w:ascii="Times New Roman" w:hAnsi="Times New Roman" w:cs="Times New Roman"/>
          <w:sz w:val="28"/>
          <w:szCs w:val="28"/>
        </w:rPr>
        <w:tab/>
      </w:r>
      <w:r w:rsidR="00B67E4C" w:rsidRPr="00933602">
        <w:rPr>
          <w:rFonts w:ascii="Times New Roman" w:hAnsi="Times New Roman" w:cs="Times New Roman"/>
          <w:sz w:val="28"/>
          <w:szCs w:val="28"/>
        </w:rPr>
        <w:tab/>
      </w:r>
      <w:r w:rsidRPr="00933602">
        <w:rPr>
          <w:rFonts w:ascii="Times New Roman" w:hAnsi="Times New Roman" w:cs="Times New Roman"/>
          <w:sz w:val="28"/>
          <w:szCs w:val="28"/>
        </w:rPr>
        <w:t xml:space="preserve">          д</w:t>
      </w:r>
      <w:r w:rsidR="00933602" w:rsidRPr="00933602">
        <w:rPr>
          <w:rFonts w:ascii="Times New Roman" w:hAnsi="Times New Roman" w:cs="Times New Roman"/>
          <w:sz w:val="28"/>
          <w:szCs w:val="28"/>
        </w:rPr>
        <w:t>) а</w:t>
      </w:r>
      <w:r w:rsidR="00A91BA0">
        <w:rPr>
          <w:rFonts w:ascii="Times New Roman" w:hAnsi="Times New Roman" w:cs="Times New Roman"/>
          <w:sz w:val="28"/>
          <w:szCs w:val="28"/>
        </w:rPr>
        <w:t>ттракция;</w:t>
      </w:r>
    </w:p>
    <w:p w:rsidR="00B67E4C" w:rsidRPr="00933602" w:rsidRDefault="007211DD" w:rsidP="007211DD">
      <w:pPr>
        <w:tabs>
          <w:tab w:val="left" w:pos="360"/>
          <w:tab w:val="left" w:pos="709"/>
        </w:tabs>
        <w:ind w:left="720" w:firstLine="0"/>
        <w:jc w:val="left"/>
        <w:rPr>
          <w:rFonts w:ascii="Times New Roman" w:hAnsi="Times New Roman" w:cs="Times New Roman"/>
          <w:sz w:val="28"/>
          <w:szCs w:val="28"/>
        </w:rPr>
      </w:pPr>
      <w:r w:rsidRPr="00933602">
        <w:rPr>
          <w:rFonts w:ascii="Times New Roman" w:hAnsi="Times New Roman" w:cs="Times New Roman"/>
          <w:sz w:val="28"/>
          <w:szCs w:val="28"/>
        </w:rPr>
        <w:t xml:space="preserve">б) </w:t>
      </w:r>
      <w:r w:rsidR="00933602" w:rsidRPr="00933602">
        <w:rPr>
          <w:rFonts w:ascii="Times New Roman" w:hAnsi="Times New Roman" w:cs="Times New Roman"/>
          <w:sz w:val="28"/>
          <w:szCs w:val="28"/>
        </w:rPr>
        <w:t>п</w:t>
      </w:r>
      <w:r w:rsidR="00A91BA0">
        <w:rPr>
          <w:rFonts w:ascii="Times New Roman" w:hAnsi="Times New Roman" w:cs="Times New Roman"/>
          <w:sz w:val="28"/>
          <w:szCs w:val="28"/>
        </w:rPr>
        <w:t>роекция;</w:t>
      </w:r>
      <w:r w:rsidR="004C7CF6" w:rsidRPr="00933602">
        <w:rPr>
          <w:rFonts w:ascii="Times New Roman" w:hAnsi="Times New Roman" w:cs="Times New Roman"/>
          <w:sz w:val="28"/>
          <w:szCs w:val="28"/>
        </w:rPr>
        <w:tab/>
      </w:r>
      <w:r w:rsidR="004C7CF6" w:rsidRPr="00933602">
        <w:rPr>
          <w:rFonts w:ascii="Times New Roman" w:hAnsi="Times New Roman" w:cs="Times New Roman"/>
          <w:sz w:val="28"/>
          <w:szCs w:val="28"/>
        </w:rPr>
        <w:tab/>
      </w:r>
      <w:r w:rsidR="004C7CF6" w:rsidRPr="00933602">
        <w:rPr>
          <w:rFonts w:ascii="Times New Roman" w:hAnsi="Times New Roman" w:cs="Times New Roman"/>
          <w:sz w:val="28"/>
          <w:szCs w:val="28"/>
        </w:rPr>
        <w:tab/>
        <w:t xml:space="preserve">          </w:t>
      </w:r>
      <w:r w:rsidRPr="00933602">
        <w:rPr>
          <w:rFonts w:ascii="Times New Roman" w:hAnsi="Times New Roman" w:cs="Times New Roman"/>
          <w:sz w:val="28"/>
          <w:szCs w:val="28"/>
        </w:rPr>
        <w:t>е</w:t>
      </w:r>
      <w:r w:rsidR="00933602" w:rsidRPr="00933602">
        <w:rPr>
          <w:rFonts w:ascii="Times New Roman" w:hAnsi="Times New Roman" w:cs="Times New Roman"/>
          <w:sz w:val="28"/>
          <w:szCs w:val="28"/>
        </w:rPr>
        <w:t>) к</w:t>
      </w:r>
      <w:r w:rsidR="00B67E4C" w:rsidRPr="00933602">
        <w:rPr>
          <w:rFonts w:ascii="Times New Roman" w:hAnsi="Times New Roman" w:cs="Times New Roman"/>
          <w:sz w:val="28"/>
          <w:szCs w:val="28"/>
        </w:rPr>
        <w:t>азуальная атрибуция</w:t>
      </w:r>
      <w:r w:rsidR="00A91BA0">
        <w:rPr>
          <w:rFonts w:ascii="Times New Roman" w:hAnsi="Times New Roman" w:cs="Times New Roman"/>
          <w:sz w:val="28"/>
          <w:szCs w:val="28"/>
        </w:rPr>
        <w:t>;</w:t>
      </w:r>
    </w:p>
    <w:p w:rsidR="00B67E4C" w:rsidRPr="00933602" w:rsidRDefault="00933602" w:rsidP="007211DD">
      <w:pPr>
        <w:tabs>
          <w:tab w:val="left" w:pos="360"/>
          <w:tab w:val="left" w:pos="709"/>
        </w:tabs>
        <w:ind w:left="720" w:firstLine="0"/>
        <w:jc w:val="left"/>
        <w:rPr>
          <w:rFonts w:ascii="Times New Roman" w:hAnsi="Times New Roman" w:cs="Times New Roman"/>
          <w:sz w:val="28"/>
          <w:szCs w:val="28"/>
        </w:rPr>
      </w:pPr>
      <w:r w:rsidRPr="00933602">
        <w:rPr>
          <w:rFonts w:ascii="Times New Roman" w:hAnsi="Times New Roman" w:cs="Times New Roman"/>
          <w:sz w:val="28"/>
          <w:szCs w:val="28"/>
        </w:rPr>
        <w:t>в) и</w:t>
      </w:r>
      <w:r w:rsidR="00A91BA0">
        <w:rPr>
          <w:rFonts w:ascii="Times New Roman" w:hAnsi="Times New Roman" w:cs="Times New Roman"/>
          <w:sz w:val="28"/>
          <w:szCs w:val="28"/>
        </w:rPr>
        <w:t>дентификация;</w:t>
      </w:r>
      <w:r w:rsidR="007211DD" w:rsidRPr="00933602">
        <w:rPr>
          <w:rFonts w:ascii="Times New Roman" w:hAnsi="Times New Roman" w:cs="Times New Roman"/>
          <w:sz w:val="28"/>
          <w:szCs w:val="28"/>
        </w:rPr>
        <w:tab/>
      </w:r>
      <w:r w:rsidR="007211DD" w:rsidRPr="00933602">
        <w:rPr>
          <w:rFonts w:ascii="Times New Roman" w:hAnsi="Times New Roman" w:cs="Times New Roman"/>
          <w:sz w:val="28"/>
          <w:szCs w:val="28"/>
        </w:rPr>
        <w:tab/>
      </w:r>
      <w:r w:rsidR="007211DD" w:rsidRPr="00933602">
        <w:rPr>
          <w:rFonts w:ascii="Times New Roman" w:hAnsi="Times New Roman" w:cs="Times New Roman"/>
          <w:sz w:val="28"/>
          <w:szCs w:val="28"/>
        </w:rPr>
        <w:tab/>
        <w:t>ж</w:t>
      </w:r>
      <w:r w:rsidRPr="00933602">
        <w:rPr>
          <w:rFonts w:ascii="Times New Roman" w:hAnsi="Times New Roman" w:cs="Times New Roman"/>
          <w:sz w:val="28"/>
          <w:szCs w:val="28"/>
        </w:rPr>
        <w:t>) ф</w:t>
      </w:r>
      <w:r w:rsidR="00A91BA0">
        <w:rPr>
          <w:rFonts w:ascii="Times New Roman" w:hAnsi="Times New Roman" w:cs="Times New Roman"/>
          <w:sz w:val="28"/>
          <w:szCs w:val="28"/>
        </w:rPr>
        <w:t>ормирование реакций;</w:t>
      </w:r>
    </w:p>
    <w:p w:rsidR="006C5763" w:rsidRPr="007211DD" w:rsidRDefault="00933602" w:rsidP="006C5763">
      <w:pPr>
        <w:tabs>
          <w:tab w:val="left" w:pos="360"/>
          <w:tab w:val="left" w:pos="709"/>
        </w:tabs>
        <w:ind w:left="720" w:firstLine="0"/>
        <w:jc w:val="left"/>
        <w:rPr>
          <w:rFonts w:ascii="Times New Roman" w:hAnsi="Times New Roman" w:cs="Times New Roman"/>
          <w:sz w:val="28"/>
          <w:szCs w:val="28"/>
        </w:rPr>
      </w:pPr>
      <w:r w:rsidRPr="00933602">
        <w:rPr>
          <w:rFonts w:ascii="Times New Roman" w:hAnsi="Times New Roman" w:cs="Times New Roman"/>
          <w:sz w:val="28"/>
          <w:szCs w:val="28"/>
        </w:rPr>
        <w:t>г) с</w:t>
      </w:r>
      <w:r w:rsidR="00A91BA0">
        <w:rPr>
          <w:rFonts w:ascii="Times New Roman" w:hAnsi="Times New Roman" w:cs="Times New Roman"/>
          <w:sz w:val="28"/>
          <w:szCs w:val="28"/>
        </w:rPr>
        <w:t>оциальная рефлексия;</w:t>
      </w:r>
      <w:r w:rsidR="007211DD" w:rsidRPr="00933602">
        <w:rPr>
          <w:rFonts w:ascii="Times New Roman" w:hAnsi="Times New Roman" w:cs="Times New Roman"/>
          <w:sz w:val="28"/>
          <w:szCs w:val="28"/>
        </w:rPr>
        <w:tab/>
      </w:r>
      <w:r w:rsidR="007211DD" w:rsidRPr="00933602">
        <w:rPr>
          <w:rFonts w:ascii="Times New Roman" w:hAnsi="Times New Roman" w:cs="Times New Roman"/>
          <w:sz w:val="28"/>
          <w:szCs w:val="28"/>
        </w:rPr>
        <w:tab/>
        <w:t>з</w:t>
      </w:r>
      <w:r w:rsidRPr="00933602">
        <w:rPr>
          <w:rFonts w:ascii="Times New Roman" w:hAnsi="Times New Roman" w:cs="Times New Roman"/>
          <w:sz w:val="28"/>
          <w:szCs w:val="28"/>
        </w:rPr>
        <w:t>) р</w:t>
      </w:r>
      <w:r w:rsidR="00B67E4C" w:rsidRPr="00933602">
        <w:rPr>
          <w:rFonts w:ascii="Times New Roman" w:hAnsi="Times New Roman" w:cs="Times New Roman"/>
          <w:sz w:val="28"/>
          <w:szCs w:val="28"/>
        </w:rPr>
        <w:t>ационализация.</w:t>
      </w:r>
      <w:r w:rsidR="006B0011">
        <w:rPr>
          <w:rFonts w:ascii="Times New Roman" w:hAnsi="Times New Roman" w:cs="Times New Roman"/>
          <w:sz w:val="28"/>
          <w:szCs w:val="28"/>
        </w:rPr>
        <w:t xml:space="preserve"> </w:t>
      </w:r>
    </w:p>
    <w:p w:rsidR="00B67E4C" w:rsidRPr="006C4E47" w:rsidRDefault="00575A81" w:rsidP="001B0F95">
      <w:pPr>
        <w:numPr>
          <w:ilvl w:val="0"/>
          <w:numId w:val="56"/>
        </w:numPr>
        <w:tabs>
          <w:tab w:val="left" w:pos="360"/>
          <w:tab w:val="left" w:pos="709"/>
        </w:tabs>
        <w:ind w:left="0" w:firstLine="709"/>
        <w:jc w:val="left"/>
        <w:rPr>
          <w:rFonts w:ascii="Times New Roman" w:hAnsi="Times New Roman" w:cs="Times New Roman"/>
          <w:sz w:val="28"/>
          <w:szCs w:val="28"/>
        </w:rPr>
      </w:pPr>
      <w:r>
        <w:rPr>
          <w:rFonts w:ascii="Times New Roman" w:hAnsi="Times New Roman" w:cs="Times New Roman"/>
          <w:sz w:val="28"/>
          <w:szCs w:val="28"/>
        </w:rPr>
        <w:t>Выделите с</w:t>
      </w:r>
      <w:r w:rsidR="00B67E4C" w:rsidRPr="006C4E47">
        <w:rPr>
          <w:rFonts w:ascii="Times New Roman" w:hAnsi="Times New Roman" w:cs="Times New Roman"/>
          <w:sz w:val="28"/>
          <w:szCs w:val="28"/>
        </w:rPr>
        <w:t>труктур</w:t>
      </w:r>
      <w:r>
        <w:rPr>
          <w:rFonts w:ascii="Times New Roman" w:hAnsi="Times New Roman" w:cs="Times New Roman"/>
          <w:sz w:val="28"/>
          <w:szCs w:val="28"/>
        </w:rPr>
        <w:t>у</w:t>
      </w:r>
      <w:r w:rsidR="00B67E4C" w:rsidRPr="006C4E47">
        <w:rPr>
          <w:rFonts w:ascii="Times New Roman" w:hAnsi="Times New Roman" w:cs="Times New Roman"/>
          <w:sz w:val="28"/>
          <w:szCs w:val="28"/>
        </w:rPr>
        <w:t xml:space="preserve"> коммуникации (по О. Шеннону):</w:t>
      </w:r>
    </w:p>
    <w:p w:rsidR="00B67E4C" w:rsidRPr="00933602" w:rsidRDefault="004819A9" w:rsidP="004819A9">
      <w:pPr>
        <w:tabs>
          <w:tab w:val="left" w:pos="360"/>
          <w:tab w:val="left" w:pos="709"/>
        </w:tabs>
        <w:ind w:left="709" w:firstLine="0"/>
        <w:jc w:val="left"/>
        <w:rPr>
          <w:rFonts w:ascii="Times New Roman" w:hAnsi="Times New Roman" w:cs="Times New Roman"/>
          <w:sz w:val="28"/>
          <w:szCs w:val="28"/>
        </w:rPr>
      </w:pPr>
      <w:r w:rsidRPr="00933602">
        <w:rPr>
          <w:rFonts w:ascii="Times New Roman" w:hAnsi="Times New Roman" w:cs="Times New Roman"/>
          <w:sz w:val="28"/>
          <w:szCs w:val="28"/>
        </w:rPr>
        <w:t xml:space="preserve">а) </w:t>
      </w:r>
      <w:r w:rsidR="00933602" w:rsidRPr="00933602">
        <w:rPr>
          <w:rFonts w:ascii="Times New Roman" w:hAnsi="Times New Roman" w:cs="Times New Roman"/>
          <w:sz w:val="28"/>
          <w:szCs w:val="28"/>
        </w:rPr>
        <w:t>и</w:t>
      </w:r>
      <w:r w:rsidR="00A91BA0">
        <w:rPr>
          <w:rFonts w:ascii="Times New Roman" w:hAnsi="Times New Roman" w:cs="Times New Roman"/>
          <w:sz w:val="28"/>
          <w:szCs w:val="28"/>
        </w:rPr>
        <w:t>сточник;</w:t>
      </w:r>
      <w:r w:rsidR="00F103B3" w:rsidRPr="00933602">
        <w:rPr>
          <w:rFonts w:ascii="Times New Roman" w:hAnsi="Times New Roman" w:cs="Times New Roman"/>
          <w:sz w:val="28"/>
          <w:szCs w:val="28"/>
        </w:rPr>
        <w:tab/>
      </w:r>
      <w:r w:rsidR="00F103B3" w:rsidRPr="00933602">
        <w:rPr>
          <w:rFonts w:ascii="Times New Roman" w:hAnsi="Times New Roman" w:cs="Times New Roman"/>
          <w:sz w:val="28"/>
          <w:szCs w:val="28"/>
        </w:rPr>
        <w:tab/>
      </w:r>
      <w:r w:rsidR="00F103B3" w:rsidRPr="00933602">
        <w:rPr>
          <w:rFonts w:ascii="Times New Roman" w:hAnsi="Times New Roman" w:cs="Times New Roman"/>
          <w:sz w:val="28"/>
          <w:szCs w:val="28"/>
        </w:rPr>
        <w:tab/>
        <w:t>г</w:t>
      </w:r>
      <w:r w:rsidR="00933602" w:rsidRPr="00933602">
        <w:rPr>
          <w:rFonts w:ascii="Times New Roman" w:hAnsi="Times New Roman" w:cs="Times New Roman"/>
          <w:sz w:val="28"/>
          <w:szCs w:val="28"/>
        </w:rPr>
        <w:t>) к</w:t>
      </w:r>
      <w:r w:rsidR="00A91BA0">
        <w:rPr>
          <w:rFonts w:ascii="Times New Roman" w:hAnsi="Times New Roman" w:cs="Times New Roman"/>
          <w:sz w:val="28"/>
          <w:szCs w:val="28"/>
        </w:rPr>
        <w:t>оммуникатор;</w:t>
      </w:r>
    </w:p>
    <w:p w:rsidR="00B67E4C" w:rsidRPr="00933602" w:rsidRDefault="004819A9" w:rsidP="004819A9">
      <w:pPr>
        <w:tabs>
          <w:tab w:val="left" w:pos="360"/>
          <w:tab w:val="left" w:pos="709"/>
        </w:tabs>
        <w:ind w:left="709" w:firstLine="0"/>
        <w:jc w:val="left"/>
        <w:rPr>
          <w:rFonts w:ascii="Times New Roman" w:hAnsi="Times New Roman" w:cs="Times New Roman"/>
          <w:sz w:val="28"/>
          <w:szCs w:val="28"/>
        </w:rPr>
      </w:pPr>
      <w:r w:rsidRPr="00933602">
        <w:rPr>
          <w:rFonts w:ascii="Times New Roman" w:hAnsi="Times New Roman" w:cs="Times New Roman"/>
          <w:sz w:val="28"/>
          <w:szCs w:val="28"/>
        </w:rPr>
        <w:t xml:space="preserve">б) </w:t>
      </w:r>
      <w:r w:rsidR="00933602" w:rsidRPr="00933602">
        <w:rPr>
          <w:rFonts w:ascii="Times New Roman" w:hAnsi="Times New Roman" w:cs="Times New Roman"/>
          <w:sz w:val="28"/>
          <w:szCs w:val="28"/>
        </w:rPr>
        <w:t>п</w:t>
      </w:r>
      <w:r w:rsidR="00A91BA0">
        <w:rPr>
          <w:rFonts w:ascii="Times New Roman" w:hAnsi="Times New Roman" w:cs="Times New Roman"/>
          <w:sz w:val="28"/>
          <w:szCs w:val="28"/>
        </w:rPr>
        <w:t>риемник;</w:t>
      </w:r>
      <w:r w:rsidR="00F103B3" w:rsidRPr="00933602">
        <w:rPr>
          <w:rFonts w:ascii="Times New Roman" w:hAnsi="Times New Roman" w:cs="Times New Roman"/>
          <w:sz w:val="28"/>
          <w:szCs w:val="28"/>
        </w:rPr>
        <w:tab/>
      </w:r>
      <w:r w:rsidR="00F103B3" w:rsidRPr="00933602">
        <w:rPr>
          <w:rFonts w:ascii="Times New Roman" w:hAnsi="Times New Roman" w:cs="Times New Roman"/>
          <w:sz w:val="28"/>
          <w:szCs w:val="28"/>
        </w:rPr>
        <w:tab/>
      </w:r>
      <w:r w:rsidR="00F103B3" w:rsidRPr="00933602">
        <w:rPr>
          <w:rFonts w:ascii="Times New Roman" w:hAnsi="Times New Roman" w:cs="Times New Roman"/>
          <w:sz w:val="28"/>
          <w:szCs w:val="28"/>
        </w:rPr>
        <w:tab/>
        <w:t>д</w:t>
      </w:r>
      <w:r w:rsidR="00933602" w:rsidRPr="00933602">
        <w:rPr>
          <w:rFonts w:ascii="Times New Roman" w:hAnsi="Times New Roman" w:cs="Times New Roman"/>
          <w:sz w:val="28"/>
          <w:szCs w:val="28"/>
        </w:rPr>
        <w:t>) п</w:t>
      </w:r>
      <w:r w:rsidR="00B67E4C" w:rsidRPr="00933602">
        <w:rPr>
          <w:rFonts w:ascii="Times New Roman" w:hAnsi="Times New Roman" w:cs="Times New Roman"/>
          <w:sz w:val="28"/>
          <w:szCs w:val="28"/>
        </w:rPr>
        <w:t>олучатель.</w:t>
      </w:r>
    </w:p>
    <w:p w:rsidR="00B67E4C" w:rsidRPr="006C4E47" w:rsidRDefault="004819A9" w:rsidP="004819A9">
      <w:pPr>
        <w:tabs>
          <w:tab w:val="left" w:pos="360"/>
          <w:tab w:val="left" w:pos="709"/>
        </w:tabs>
        <w:ind w:left="709" w:firstLine="0"/>
        <w:jc w:val="left"/>
        <w:rPr>
          <w:rFonts w:ascii="Times New Roman" w:hAnsi="Times New Roman" w:cs="Times New Roman"/>
          <w:sz w:val="28"/>
          <w:szCs w:val="28"/>
        </w:rPr>
      </w:pPr>
      <w:r w:rsidRPr="00933602">
        <w:rPr>
          <w:rFonts w:ascii="Times New Roman" w:hAnsi="Times New Roman" w:cs="Times New Roman"/>
          <w:sz w:val="28"/>
          <w:szCs w:val="28"/>
        </w:rPr>
        <w:t xml:space="preserve">в) </w:t>
      </w:r>
      <w:r w:rsidR="00933602" w:rsidRPr="00933602">
        <w:rPr>
          <w:rFonts w:ascii="Times New Roman" w:hAnsi="Times New Roman" w:cs="Times New Roman"/>
          <w:sz w:val="28"/>
          <w:szCs w:val="28"/>
        </w:rPr>
        <w:t>п</w:t>
      </w:r>
      <w:r w:rsidR="00A91BA0">
        <w:rPr>
          <w:rFonts w:ascii="Times New Roman" w:hAnsi="Times New Roman" w:cs="Times New Roman"/>
          <w:sz w:val="28"/>
          <w:szCs w:val="28"/>
        </w:rPr>
        <w:t>ередатчик;</w:t>
      </w:r>
    </w:p>
    <w:p w:rsidR="00B67E4C" w:rsidRPr="006C4E47" w:rsidRDefault="007B0FF2" w:rsidP="001B0F95">
      <w:pPr>
        <w:numPr>
          <w:ilvl w:val="0"/>
          <w:numId w:val="56"/>
        </w:numPr>
        <w:tabs>
          <w:tab w:val="left" w:pos="360"/>
          <w:tab w:val="left" w:pos="709"/>
        </w:tabs>
        <w:ind w:left="0" w:firstLine="709"/>
        <w:jc w:val="left"/>
        <w:rPr>
          <w:rFonts w:ascii="Times New Roman" w:hAnsi="Times New Roman" w:cs="Times New Roman"/>
          <w:b/>
          <w:sz w:val="28"/>
          <w:szCs w:val="28"/>
        </w:rPr>
      </w:pPr>
      <w:r>
        <w:rPr>
          <w:rFonts w:ascii="Times New Roman" w:hAnsi="Times New Roman" w:cs="Times New Roman"/>
          <w:sz w:val="28"/>
          <w:szCs w:val="28"/>
        </w:rPr>
        <w:t>Выделите в</w:t>
      </w:r>
      <w:r w:rsidR="00B67E4C" w:rsidRPr="006C4E47">
        <w:rPr>
          <w:rFonts w:ascii="Times New Roman" w:hAnsi="Times New Roman" w:cs="Times New Roman"/>
          <w:sz w:val="28"/>
          <w:szCs w:val="28"/>
        </w:rPr>
        <w:t>иды коммуникативных барьеров:</w:t>
      </w:r>
    </w:p>
    <w:p w:rsidR="00B67E4C" w:rsidRPr="00933602" w:rsidRDefault="008B77B0" w:rsidP="008B77B0">
      <w:pPr>
        <w:tabs>
          <w:tab w:val="left" w:pos="360"/>
          <w:tab w:val="left" w:pos="709"/>
        </w:tabs>
        <w:ind w:left="720" w:firstLine="0"/>
        <w:jc w:val="left"/>
        <w:rPr>
          <w:rFonts w:ascii="Times New Roman" w:hAnsi="Times New Roman" w:cs="Times New Roman"/>
          <w:sz w:val="28"/>
          <w:szCs w:val="28"/>
        </w:rPr>
      </w:pPr>
      <w:r w:rsidRPr="00933602">
        <w:rPr>
          <w:rFonts w:ascii="Times New Roman" w:hAnsi="Times New Roman" w:cs="Times New Roman"/>
          <w:sz w:val="28"/>
          <w:szCs w:val="28"/>
        </w:rPr>
        <w:t xml:space="preserve">а) </w:t>
      </w:r>
      <w:r w:rsidR="00933602" w:rsidRPr="00933602">
        <w:rPr>
          <w:rFonts w:ascii="Times New Roman" w:hAnsi="Times New Roman" w:cs="Times New Roman"/>
          <w:sz w:val="28"/>
          <w:szCs w:val="28"/>
        </w:rPr>
        <w:t>б</w:t>
      </w:r>
      <w:r w:rsidR="00F66AF3">
        <w:rPr>
          <w:rFonts w:ascii="Times New Roman" w:hAnsi="Times New Roman" w:cs="Times New Roman"/>
          <w:sz w:val="28"/>
          <w:szCs w:val="28"/>
        </w:rPr>
        <w:t>арьеры непонимания;</w:t>
      </w:r>
    </w:p>
    <w:p w:rsidR="00B67E4C" w:rsidRPr="00933602" w:rsidRDefault="008B77B0" w:rsidP="008B77B0">
      <w:pPr>
        <w:tabs>
          <w:tab w:val="left" w:pos="360"/>
          <w:tab w:val="left" w:pos="709"/>
        </w:tabs>
        <w:ind w:left="720" w:firstLine="0"/>
        <w:jc w:val="left"/>
        <w:rPr>
          <w:rFonts w:ascii="Times New Roman" w:hAnsi="Times New Roman" w:cs="Times New Roman"/>
          <w:sz w:val="28"/>
          <w:szCs w:val="28"/>
        </w:rPr>
      </w:pPr>
      <w:r w:rsidRPr="00933602">
        <w:rPr>
          <w:rFonts w:ascii="Times New Roman" w:hAnsi="Times New Roman" w:cs="Times New Roman"/>
          <w:sz w:val="28"/>
          <w:szCs w:val="28"/>
        </w:rPr>
        <w:t xml:space="preserve">б) </w:t>
      </w:r>
      <w:r w:rsidR="00933602" w:rsidRPr="00933602">
        <w:rPr>
          <w:rFonts w:ascii="Times New Roman" w:hAnsi="Times New Roman" w:cs="Times New Roman"/>
          <w:sz w:val="28"/>
          <w:szCs w:val="28"/>
        </w:rPr>
        <w:t>б</w:t>
      </w:r>
      <w:r w:rsidR="00B67E4C" w:rsidRPr="00933602">
        <w:rPr>
          <w:rFonts w:ascii="Times New Roman" w:hAnsi="Times New Roman" w:cs="Times New Roman"/>
          <w:sz w:val="28"/>
          <w:szCs w:val="28"/>
        </w:rPr>
        <w:t>арьеры с</w:t>
      </w:r>
      <w:r w:rsidR="003129D3">
        <w:rPr>
          <w:rFonts w:ascii="Times New Roman" w:hAnsi="Times New Roman" w:cs="Times New Roman"/>
          <w:sz w:val="28"/>
          <w:szCs w:val="28"/>
        </w:rPr>
        <w:t>оциально-</w:t>
      </w:r>
      <w:r w:rsidR="00F66AF3">
        <w:rPr>
          <w:rFonts w:ascii="Times New Roman" w:hAnsi="Times New Roman" w:cs="Times New Roman"/>
          <w:sz w:val="28"/>
          <w:szCs w:val="28"/>
        </w:rPr>
        <w:t>культурного различия;</w:t>
      </w:r>
    </w:p>
    <w:p w:rsidR="00B67E4C" w:rsidRPr="00933602" w:rsidRDefault="008B77B0" w:rsidP="008B77B0">
      <w:pPr>
        <w:tabs>
          <w:tab w:val="left" w:pos="360"/>
          <w:tab w:val="left" w:pos="709"/>
        </w:tabs>
        <w:ind w:left="720" w:firstLine="0"/>
        <w:jc w:val="left"/>
        <w:rPr>
          <w:rFonts w:ascii="Times New Roman" w:hAnsi="Times New Roman" w:cs="Times New Roman"/>
          <w:sz w:val="28"/>
          <w:szCs w:val="28"/>
        </w:rPr>
      </w:pPr>
      <w:r w:rsidRPr="00933602">
        <w:rPr>
          <w:rFonts w:ascii="Times New Roman" w:hAnsi="Times New Roman" w:cs="Times New Roman"/>
          <w:sz w:val="28"/>
          <w:szCs w:val="28"/>
        </w:rPr>
        <w:t xml:space="preserve">в) </w:t>
      </w:r>
      <w:r w:rsidR="00933602" w:rsidRPr="00933602">
        <w:rPr>
          <w:rFonts w:ascii="Times New Roman" w:hAnsi="Times New Roman" w:cs="Times New Roman"/>
          <w:sz w:val="28"/>
          <w:szCs w:val="28"/>
        </w:rPr>
        <w:t>б</w:t>
      </w:r>
      <w:r w:rsidR="00F66AF3">
        <w:rPr>
          <w:rFonts w:ascii="Times New Roman" w:hAnsi="Times New Roman" w:cs="Times New Roman"/>
          <w:sz w:val="28"/>
          <w:szCs w:val="28"/>
        </w:rPr>
        <w:t>арьеры личностного роста;</w:t>
      </w:r>
    </w:p>
    <w:p w:rsidR="00B67E4C" w:rsidRPr="00933602" w:rsidRDefault="008B77B0" w:rsidP="008B77B0">
      <w:pPr>
        <w:tabs>
          <w:tab w:val="left" w:pos="360"/>
          <w:tab w:val="left" w:pos="709"/>
        </w:tabs>
        <w:ind w:left="720" w:firstLine="0"/>
        <w:jc w:val="left"/>
        <w:rPr>
          <w:rFonts w:ascii="Times New Roman" w:hAnsi="Times New Roman" w:cs="Times New Roman"/>
          <w:sz w:val="28"/>
          <w:szCs w:val="28"/>
        </w:rPr>
      </w:pPr>
      <w:r w:rsidRPr="00933602">
        <w:rPr>
          <w:rFonts w:ascii="Times New Roman" w:hAnsi="Times New Roman" w:cs="Times New Roman"/>
          <w:sz w:val="28"/>
          <w:szCs w:val="28"/>
        </w:rPr>
        <w:t xml:space="preserve">г) </w:t>
      </w:r>
      <w:r w:rsidR="00933602" w:rsidRPr="00933602">
        <w:rPr>
          <w:rFonts w:ascii="Times New Roman" w:hAnsi="Times New Roman" w:cs="Times New Roman"/>
          <w:sz w:val="28"/>
          <w:szCs w:val="28"/>
        </w:rPr>
        <w:t>б</w:t>
      </w:r>
      <w:r w:rsidR="00B67E4C" w:rsidRPr="00933602">
        <w:rPr>
          <w:rFonts w:ascii="Times New Roman" w:hAnsi="Times New Roman" w:cs="Times New Roman"/>
          <w:sz w:val="28"/>
          <w:szCs w:val="28"/>
        </w:rPr>
        <w:t xml:space="preserve">арьеры отношения. </w:t>
      </w:r>
    </w:p>
    <w:p w:rsidR="00B67E4C" w:rsidRPr="00933602" w:rsidRDefault="00B67E4C" w:rsidP="001B0F95">
      <w:pPr>
        <w:numPr>
          <w:ilvl w:val="0"/>
          <w:numId w:val="56"/>
        </w:numPr>
        <w:tabs>
          <w:tab w:val="left" w:pos="360"/>
          <w:tab w:val="left" w:pos="709"/>
        </w:tabs>
        <w:ind w:left="0" w:firstLine="709"/>
        <w:jc w:val="left"/>
        <w:rPr>
          <w:rFonts w:ascii="Times New Roman" w:hAnsi="Times New Roman" w:cs="Times New Roman"/>
          <w:sz w:val="28"/>
          <w:szCs w:val="28"/>
        </w:rPr>
      </w:pPr>
      <w:r w:rsidRPr="00933602">
        <w:rPr>
          <w:rFonts w:ascii="Times New Roman" w:hAnsi="Times New Roman" w:cs="Times New Roman"/>
          <w:sz w:val="28"/>
          <w:szCs w:val="28"/>
        </w:rPr>
        <w:t>Для кооперативн</w:t>
      </w:r>
      <w:r w:rsidR="003129D3">
        <w:rPr>
          <w:rFonts w:ascii="Times New Roman" w:hAnsi="Times New Roman" w:cs="Times New Roman"/>
          <w:sz w:val="28"/>
          <w:szCs w:val="28"/>
        </w:rPr>
        <w:t>ой модели руководства присущи</w:t>
      </w:r>
      <w:r w:rsidRPr="00933602">
        <w:rPr>
          <w:rFonts w:ascii="Times New Roman" w:hAnsi="Times New Roman" w:cs="Times New Roman"/>
          <w:sz w:val="28"/>
          <w:szCs w:val="28"/>
        </w:rPr>
        <w:t>:</w:t>
      </w:r>
    </w:p>
    <w:p w:rsidR="00491A04" w:rsidRPr="00933602" w:rsidRDefault="00DB67B7" w:rsidP="001B0F95">
      <w:pPr>
        <w:tabs>
          <w:tab w:val="left" w:pos="360"/>
          <w:tab w:val="left" w:pos="709"/>
        </w:tabs>
        <w:jc w:val="left"/>
        <w:rPr>
          <w:rFonts w:ascii="Times New Roman" w:hAnsi="Times New Roman" w:cs="Times New Roman"/>
          <w:sz w:val="28"/>
          <w:szCs w:val="28"/>
        </w:rPr>
      </w:pPr>
      <w:r w:rsidRPr="00933602">
        <w:rPr>
          <w:rFonts w:ascii="Times New Roman" w:hAnsi="Times New Roman" w:cs="Times New Roman"/>
          <w:sz w:val="28"/>
          <w:szCs w:val="28"/>
        </w:rPr>
        <w:t>а</w:t>
      </w:r>
      <w:r w:rsidR="00491A04" w:rsidRPr="00933602">
        <w:rPr>
          <w:rFonts w:ascii="Times New Roman" w:hAnsi="Times New Roman" w:cs="Times New Roman"/>
          <w:sz w:val="28"/>
          <w:szCs w:val="28"/>
        </w:rPr>
        <w:t xml:space="preserve">) </w:t>
      </w:r>
      <w:r w:rsidR="00933602" w:rsidRPr="00933602">
        <w:rPr>
          <w:rFonts w:ascii="Times New Roman" w:hAnsi="Times New Roman" w:cs="Times New Roman"/>
          <w:sz w:val="28"/>
          <w:szCs w:val="28"/>
        </w:rPr>
        <w:t>с</w:t>
      </w:r>
      <w:r w:rsidR="00B67E4C" w:rsidRPr="00933602">
        <w:rPr>
          <w:rFonts w:ascii="Times New Roman" w:hAnsi="Times New Roman" w:cs="Times New Roman"/>
          <w:sz w:val="28"/>
          <w:szCs w:val="28"/>
        </w:rPr>
        <w:t>труктурная простота и возможн</w:t>
      </w:r>
      <w:r w:rsidR="00F66AF3">
        <w:rPr>
          <w:rFonts w:ascii="Times New Roman" w:hAnsi="Times New Roman" w:cs="Times New Roman"/>
          <w:sz w:val="28"/>
          <w:szCs w:val="28"/>
        </w:rPr>
        <w:t>ость оперативного использования;</w:t>
      </w:r>
    </w:p>
    <w:p w:rsidR="00491A04" w:rsidRPr="00933602" w:rsidRDefault="00DB67B7" w:rsidP="001B0F95">
      <w:pPr>
        <w:tabs>
          <w:tab w:val="left" w:pos="360"/>
          <w:tab w:val="left" w:pos="709"/>
        </w:tabs>
        <w:jc w:val="left"/>
        <w:rPr>
          <w:rFonts w:ascii="Times New Roman" w:hAnsi="Times New Roman" w:cs="Times New Roman"/>
          <w:sz w:val="28"/>
          <w:szCs w:val="28"/>
        </w:rPr>
      </w:pPr>
      <w:r w:rsidRPr="00933602">
        <w:rPr>
          <w:rFonts w:ascii="Times New Roman" w:hAnsi="Times New Roman" w:cs="Times New Roman"/>
          <w:sz w:val="28"/>
          <w:szCs w:val="28"/>
        </w:rPr>
        <w:t>б</w:t>
      </w:r>
      <w:r w:rsidR="00491A04" w:rsidRPr="00933602">
        <w:rPr>
          <w:rFonts w:ascii="Times New Roman" w:hAnsi="Times New Roman" w:cs="Times New Roman"/>
          <w:sz w:val="28"/>
          <w:szCs w:val="28"/>
        </w:rPr>
        <w:t xml:space="preserve">) </w:t>
      </w:r>
      <w:r w:rsidR="00933602" w:rsidRPr="00933602">
        <w:rPr>
          <w:rFonts w:ascii="Times New Roman" w:hAnsi="Times New Roman" w:cs="Times New Roman"/>
          <w:sz w:val="28"/>
          <w:szCs w:val="28"/>
        </w:rPr>
        <w:t>п</w:t>
      </w:r>
      <w:r w:rsidR="00B67E4C" w:rsidRPr="00933602">
        <w:rPr>
          <w:rFonts w:ascii="Times New Roman" w:hAnsi="Times New Roman" w:cs="Times New Roman"/>
          <w:sz w:val="28"/>
          <w:szCs w:val="28"/>
        </w:rPr>
        <w:t>сихологич</w:t>
      </w:r>
      <w:r w:rsidR="00F66AF3">
        <w:rPr>
          <w:rFonts w:ascii="Times New Roman" w:hAnsi="Times New Roman" w:cs="Times New Roman"/>
          <w:sz w:val="28"/>
          <w:szCs w:val="28"/>
        </w:rPr>
        <w:t>еская защищенность руководителя;</w:t>
      </w:r>
    </w:p>
    <w:p w:rsidR="00491A04" w:rsidRPr="00933602" w:rsidRDefault="00DB67B7" w:rsidP="001B0F95">
      <w:pPr>
        <w:tabs>
          <w:tab w:val="left" w:pos="360"/>
          <w:tab w:val="left" w:pos="709"/>
        </w:tabs>
        <w:jc w:val="left"/>
        <w:rPr>
          <w:rFonts w:ascii="Times New Roman" w:hAnsi="Times New Roman" w:cs="Times New Roman"/>
          <w:sz w:val="28"/>
          <w:szCs w:val="28"/>
        </w:rPr>
      </w:pPr>
      <w:r w:rsidRPr="00933602">
        <w:rPr>
          <w:rFonts w:ascii="Times New Roman" w:hAnsi="Times New Roman" w:cs="Times New Roman"/>
          <w:sz w:val="28"/>
          <w:szCs w:val="28"/>
        </w:rPr>
        <w:t>в</w:t>
      </w:r>
      <w:r w:rsidR="00491A04" w:rsidRPr="00933602">
        <w:rPr>
          <w:rFonts w:ascii="Times New Roman" w:hAnsi="Times New Roman" w:cs="Times New Roman"/>
          <w:sz w:val="28"/>
          <w:szCs w:val="28"/>
        </w:rPr>
        <w:t xml:space="preserve">) </w:t>
      </w:r>
      <w:r w:rsidR="00933602" w:rsidRPr="00933602">
        <w:rPr>
          <w:rFonts w:ascii="Times New Roman" w:hAnsi="Times New Roman" w:cs="Times New Roman"/>
          <w:sz w:val="28"/>
          <w:szCs w:val="28"/>
        </w:rPr>
        <w:t>в</w:t>
      </w:r>
      <w:r w:rsidR="00F66AF3">
        <w:rPr>
          <w:rFonts w:ascii="Times New Roman" w:hAnsi="Times New Roman" w:cs="Times New Roman"/>
          <w:sz w:val="28"/>
          <w:szCs w:val="28"/>
        </w:rPr>
        <w:t>нутренняя конфликтность;</w:t>
      </w:r>
    </w:p>
    <w:p w:rsidR="00491A04" w:rsidRPr="00933602" w:rsidRDefault="00DB67B7" w:rsidP="001B0F95">
      <w:pPr>
        <w:tabs>
          <w:tab w:val="left" w:pos="360"/>
          <w:tab w:val="left" w:pos="709"/>
        </w:tabs>
        <w:jc w:val="left"/>
        <w:rPr>
          <w:rFonts w:ascii="Times New Roman" w:hAnsi="Times New Roman" w:cs="Times New Roman"/>
          <w:sz w:val="28"/>
          <w:szCs w:val="28"/>
        </w:rPr>
      </w:pPr>
      <w:r w:rsidRPr="00933602">
        <w:rPr>
          <w:rFonts w:ascii="Times New Roman" w:hAnsi="Times New Roman" w:cs="Times New Roman"/>
          <w:sz w:val="28"/>
          <w:szCs w:val="28"/>
        </w:rPr>
        <w:t>г</w:t>
      </w:r>
      <w:r w:rsidR="00491A04" w:rsidRPr="00933602">
        <w:rPr>
          <w:rFonts w:ascii="Times New Roman" w:hAnsi="Times New Roman" w:cs="Times New Roman"/>
          <w:sz w:val="28"/>
          <w:szCs w:val="28"/>
        </w:rPr>
        <w:t xml:space="preserve">) </w:t>
      </w:r>
      <w:r w:rsidR="00933602" w:rsidRPr="00933602">
        <w:rPr>
          <w:rFonts w:ascii="Times New Roman" w:hAnsi="Times New Roman" w:cs="Times New Roman"/>
          <w:sz w:val="28"/>
          <w:szCs w:val="28"/>
        </w:rPr>
        <w:t>п</w:t>
      </w:r>
      <w:r w:rsidR="00F66AF3">
        <w:rPr>
          <w:rFonts w:ascii="Times New Roman" w:hAnsi="Times New Roman" w:cs="Times New Roman"/>
          <w:sz w:val="28"/>
          <w:szCs w:val="28"/>
        </w:rPr>
        <w:t>рогрессивность;</w:t>
      </w:r>
    </w:p>
    <w:p w:rsidR="00491A04" w:rsidRDefault="00DB67B7" w:rsidP="001B0F95">
      <w:pPr>
        <w:tabs>
          <w:tab w:val="left" w:pos="360"/>
          <w:tab w:val="left" w:pos="709"/>
        </w:tabs>
        <w:jc w:val="left"/>
        <w:rPr>
          <w:rFonts w:ascii="Times New Roman" w:hAnsi="Times New Roman" w:cs="Times New Roman"/>
          <w:sz w:val="28"/>
          <w:szCs w:val="28"/>
        </w:rPr>
      </w:pPr>
      <w:r w:rsidRPr="00933602">
        <w:rPr>
          <w:rFonts w:ascii="Times New Roman" w:hAnsi="Times New Roman" w:cs="Times New Roman"/>
          <w:sz w:val="28"/>
          <w:szCs w:val="28"/>
        </w:rPr>
        <w:t>д</w:t>
      </w:r>
      <w:r w:rsidR="00491A04" w:rsidRPr="00933602">
        <w:rPr>
          <w:rFonts w:ascii="Times New Roman" w:hAnsi="Times New Roman" w:cs="Times New Roman"/>
          <w:sz w:val="28"/>
          <w:szCs w:val="28"/>
        </w:rPr>
        <w:t xml:space="preserve">) </w:t>
      </w:r>
      <w:r w:rsidR="00933602" w:rsidRPr="00933602">
        <w:rPr>
          <w:rFonts w:ascii="Times New Roman" w:hAnsi="Times New Roman" w:cs="Times New Roman"/>
          <w:sz w:val="28"/>
          <w:szCs w:val="28"/>
        </w:rPr>
        <w:t>э</w:t>
      </w:r>
      <w:r w:rsidR="00F66AF3">
        <w:rPr>
          <w:rFonts w:ascii="Times New Roman" w:hAnsi="Times New Roman" w:cs="Times New Roman"/>
          <w:sz w:val="28"/>
          <w:szCs w:val="28"/>
        </w:rPr>
        <w:t>кономичность и гуманность;</w:t>
      </w:r>
    </w:p>
    <w:p w:rsidR="00491A04" w:rsidRDefault="00DB67B7" w:rsidP="001B0F95">
      <w:pPr>
        <w:tabs>
          <w:tab w:val="left" w:pos="360"/>
          <w:tab w:val="left" w:pos="709"/>
        </w:tabs>
        <w:jc w:val="left"/>
        <w:rPr>
          <w:rFonts w:ascii="Times New Roman" w:hAnsi="Times New Roman" w:cs="Times New Roman"/>
          <w:sz w:val="28"/>
          <w:szCs w:val="28"/>
        </w:rPr>
      </w:pPr>
      <w:r>
        <w:rPr>
          <w:rFonts w:ascii="Times New Roman" w:hAnsi="Times New Roman" w:cs="Times New Roman"/>
          <w:sz w:val="28"/>
          <w:szCs w:val="28"/>
        </w:rPr>
        <w:t>е</w:t>
      </w:r>
      <w:r w:rsidR="00491A04">
        <w:rPr>
          <w:rFonts w:ascii="Times New Roman" w:hAnsi="Times New Roman" w:cs="Times New Roman"/>
          <w:sz w:val="28"/>
          <w:szCs w:val="28"/>
        </w:rPr>
        <w:t xml:space="preserve">) </w:t>
      </w:r>
      <w:r w:rsidR="0047068E">
        <w:rPr>
          <w:rFonts w:ascii="Times New Roman" w:hAnsi="Times New Roman" w:cs="Times New Roman"/>
          <w:sz w:val="28"/>
          <w:szCs w:val="28"/>
        </w:rPr>
        <w:t>в</w:t>
      </w:r>
      <w:r w:rsidR="00B67E4C" w:rsidRPr="006C4E47">
        <w:rPr>
          <w:rFonts w:ascii="Times New Roman" w:hAnsi="Times New Roman" w:cs="Times New Roman"/>
          <w:sz w:val="28"/>
          <w:szCs w:val="28"/>
        </w:rPr>
        <w:t>заимопонимание меж</w:t>
      </w:r>
      <w:r w:rsidR="00F66AF3">
        <w:rPr>
          <w:rFonts w:ascii="Times New Roman" w:hAnsi="Times New Roman" w:cs="Times New Roman"/>
          <w:sz w:val="28"/>
          <w:szCs w:val="28"/>
        </w:rPr>
        <w:t>ду подчиненными и руководителем;</w:t>
      </w:r>
    </w:p>
    <w:p w:rsidR="00491A04" w:rsidRPr="00F66AF3" w:rsidRDefault="00DB67B7" w:rsidP="001B0F95">
      <w:pPr>
        <w:tabs>
          <w:tab w:val="left" w:pos="360"/>
          <w:tab w:val="left" w:pos="709"/>
        </w:tabs>
        <w:jc w:val="left"/>
        <w:rPr>
          <w:rFonts w:ascii="Times New Roman" w:hAnsi="Times New Roman" w:cs="Times New Roman"/>
          <w:sz w:val="28"/>
          <w:szCs w:val="28"/>
        </w:rPr>
      </w:pPr>
      <w:r w:rsidRPr="00F66AF3">
        <w:rPr>
          <w:rFonts w:ascii="Times New Roman" w:hAnsi="Times New Roman" w:cs="Times New Roman"/>
          <w:sz w:val="28"/>
          <w:szCs w:val="28"/>
        </w:rPr>
        <w:t>ж</w:t>
      </w:r>
      <w:r w:rsidR="00491A04" w:rsidRPr="00F66AF3">
        <w:rPr>
          <w:rFonts w:ascii="Times New Roman" w:hAnsi="Times New Roman" w:cs="Times New Roman"/>
          <w:sz w:val="28"/>
          <w:szCs w:val="28"/>
        </w:rPr>
        <w:t xml:space="preserve">) </w:t>
      </w:r>
      <w:r w:rsidR="00933602" w:rsidRPr="00F66AF3">
        <w:rPr>
          <w:rFonts w:ascii="Times New Roman" w:hAnsi="Times New Roman" w:cs="Times New Roman"/>
          <w:sz w:val="28"/>
          <w:szCs w:val="28"/>
        </w:rPr>
        <w:t>н</w:t>
      </w:r>
      <w:r w:rsidR="00F66AF3" w:rsidRPr="00F66AF3">
        <w:rPr>
          <w:rFonts w:ascii="Times New Roman" w:hAnsi="Times New Roman" w:cs="Times New Roman"/>
          <w:sz w:val="28"/>
          <w:szCs w:val="28"/>
        </w:rPr>
        <w:t>изкая конфликтность;</w:t>
      </w:r>
    </w:p>
    <w:p w:rsidR="00491A04" w:rsidRPr="00F66AF3" w:rsidRDefault="00DB67B7" w:rsidP="001B0F95">
      <w:pPr>
        <w:tabs>
          <w:tab w:val="left" w:pos="360"/>
          <w:tab w:val="left" w:pos="709"/>
        </w:tabs>
        <w:jc w:val="left"/>
        <w:rPr>
          <w:rFonts w:ascii="Times New Roman" w:hAnsi="Times New Roman" w:cs="Times New Roman"/>
          <w:sz w:val="28"/>
          <w:szCs w:val="28"/>
        </w:rPr>
      </w:pPr>
      <w:r w:rsidRPr="00F66AF3">
        <w:rPr>
          <w:rFonts w:ascii="Times New Roman" w:hAnsi="Times New Roman" w:cs="Times New Roman"/>
          <w:sz w:val="28"/>
          <w:szCs w:val="28"/>
        </w:rPr>
        <w:t>з</w:t>
      </w:r>
      <w:r w:rsidR="00491A04" w:rsidRPr="00F66AF3">
        <w:rPr>
          <w:rFonts w:ascii="Times New Roman" w:hAnsi="Times New Roman" w:cs="Times New Roman"/>
          <w:sz w:val="28"/>
          <w:szCs w:val="28"/>
        </w:rPr>
        <w:t xml:space="preserve">) </w:t>
      </w:r>
      <w:r w:rsidR="00933602" w:rsidRPr="00F66AF3">
        <w:rPr>
          <w:rFonts w:ascii="Times New Roman" w:hAnsi="Times New Roman" w:cs="Times New Roman"/>
          <w:sz w:val="28"/>
          <w:szCs w:val="28"/>
        </w:rPr>
        <w:t>с</w:t>
      </w:r>
      <w:r w:rsidR="00B67E4C" w:rsidRPr="00F66AF3">
        <w:rPr>
          <w:rFonts w:ascii="Times New Roman" w:hAnsi="Times New Roman" w:cs="Times New Roman"/>
          <w:sz w:val="28"/>
          <w:szCs w:val="28"/>
        </w:rPr>
        <w:t>вободное раз</w:t>
      </w:r>
      <w:r w:rsidR="00F66AF3" w:rsidRPr="00F66AF3">
        <w:rPr>
          <w:rFonts w:ascii="Times New Roman" w:hAnsi="Times New Roman" w:cs="Times New Roman"/>
          <w:sz w:val="28"/>
          <w:szCs w:val="28"/>
        </w:rPr>
        <w:t xml:space="preserve">витие группы и </w:t>
      </w:r>
      <w:r w:rsidR="002219C0">
        <w:rPr>
          <w:rFonts w:ascii="Times New Roman" w:hAnsi="Times New Roman" w:cs="Times New Roman"/>
          <w:sz w:val="28"/>
          <w:szCs w:val="28"/>
        </w:rPr>
        <w:t>персоны</w:t>
      </w:r>
      <w:r w:rsidR="00F66AF3" w:rsidRPr="00F66AF3">
        <w:rPr>
          <w:rFonts w:ascii="Times New Roman" w:hAnsi="Times New Roman" w:cs="Times New Roman"/>
          <w:sz w:val="28"/>
          <w:szCs w:val="28"/>
        </w:rPr>
        <w:t xml:space="preserve"> в целом;</w:t>
      </w:r>
    </w:p>
    <w:p w:rsidR="00B67E4C" w:rsidRPr="00F66AF3" w:rsidRDefault="00DB67B7" w:rsidP="001B0F95">
      <w:pPr>
        <w:tabs>
          <w:tab w:val="left" w:pos="360"/>
          <w:tab w:val="left" w:pos="709"/>
        </w:tabs>
        <w:jc w:val="left"/>
        <w:rPr>
          <w:rFonts w:ascii="Times New Roman" w:hAnsi="Times New Roman" w:cs="Times New Roman"/>
          <w:sz w:val="28"/>
          <w:szCs w:val="28"/>
        </w:rPr>
      </w:pPr>
      <w:r w:rsidRPr="00F66AF3">
        <w:rPr>
          <w:rFonts w:ascii="Times New Roman" w:hAnsi="Times New Roman" w:cs="Times New Roman"/>
          <w:sz w:val="28"/>
          <w:szCs w:val="28"/>
        </w:rPr>
        <w:t>с</w:t>
      </w:r>
      <w:r w:rsidR="00491A04" w:rsidRPr="00F66AF3">
        <w:rPr>
          <w:rFonts w:ascii="Times New Roman" w:hAnsi="Times New Roman" w:cs="Times New Roman"/>
          <w:sz w:val="28"/>
          <w:szCs w:val="28"/>
        </w:rPr>
        <w:t xml:space="preserve">) </w:t>
      </w:r>
      <w:r w:rsidR="00B67E4C" w:rsidRPr="00F66AF3">
        <w:rPr>
          <w:rFonts w:ascii="Times New Roman" w:hAnsi="Times New Roman" w:cs="Times New Roman"/>
          <w:sz w:val="28"/>
          <w:szCs w:val="28"/>
        </w:rPr>
        <w:t>Высокая требовательность к личной зрелости и психологической г</w:t>
      </w:r>
      <w:r w:rsidR="00B67E4C" w:rsidRPr="00F66AF3">
        <w:rPr>
          <w:rFonts w:ascii="Times New Roman" w:hAnsi="Times New Roman" w:cs="Times New Roman"/>
          <w:sz w:val="28"/>
          <w:szCs w:val="28"/>
        </w:rPr>
        <w:t>о</w:t>
      </w:r>
      <w:r w:rsidR="00B67E4C" w:rsidRPr="00F66AF3">
        <w:rPr>
          <w:rFonts w:ascii="Times New Roman" w:hAnsi="Times New Roman" w:cs="Times New Roman"/>
          <w:sz w:val="28"/>
          <w:szCs w:val="28"/>
        </w:rPr>
        <w:t>товности.</w:t>
      </w:r>
    </w:p>
    <w:p w:rsidR="00B67E4C" w:rsidRPr="00E74B67" w:rsidRDefault="00B67E4C" w:rsidP="001B0F95">
      <w:pPr>
        <w:numPr>
          <w:ilvl w:val="0"/>
          <w:numId w:val="56"/>
        </w:numPr>
        <w:tabs>
          <w:tab w:val="left" w:pos="360"/>
          <w:tab w:val="left" w:pos="709"/>
        </w:tabs>
        <w:ind w:left="0" w:firstLine="709"/>
        <w:jc w:val="left"/>
        <w:rPr>
          <w:rFonts w:ascii="Times New Roman" w:hAnsi="Times New Roman" w:cs="Times New Roman"/>
          <w:sz w:val="28"/>
          <w:szCs w:val="28"/>
        </w:rPr>
      </w:pPr>
      <w:r w:rsidRPr="00E74B67">
        <w:rPr>
          <w:rFonts w:ascii="Times New Roman" w:hAnsi="Times New Roman" w:cs="Times New Roman"/>
          <w:sz w:val="28"/>
          <w:szCs w:val="28"/>
        </w:rPr>
        <w:lastRenderedPageBreak/>
        <w:t xml:space="preserve">Для директивной модели руководства </w:t>
      </w:r>
      <w:r w:rsidR="007B0FF2">
        <w:rPr>
          <w:rFonts w:ascii="Times New Roman" w:hAnsi="Times New Roman" w:cs="Times New Roman"/>
          <w:sz w:val="28"/>
          <w:szCs w:val="28"/>
        </w:rPr>
        <w:t>характерны</w:t>
      </w:r>
      <w:r w:rsidRPr="00E74B67">
        <w:rPr>
          <w:rFonts w:ascii="Times New Roman" w:hAnsi="Times New Roman" w:cs="Times New Roman"/>
          <w:sz w:val="28"/>
          <w:szCs w:val="28"/>
        </w:rPr>
        <w:t>:</w:t>
      </w:r>
    </w:p>
    <w:p w:rsidR="00B67E4C" w:rsidRPr="00E74B67" w:rsidRDefault="00DB67B7" w:rsidP="001B0F95">
      <w:pPr>
        <w:tabs>
          <w:tab w:val="left" w:pos="360"/>
          <w:tab w:val="left" w:pos="709"/>
        </w:tabs>
        <w:jc w:val="left"/>
        <w:rPr>
          <w:rFonts w:ascii="Times New Roman" w:hAnsi="Times New Roman" w:cs="Times New Roman"/>
          <w:sz w:val="28"/>
          <w:szCs w:val="28"/>
        </w:rPr>
      </w:pPr>
      <w:r w:rsidRPr="00E74B67">
        <w:rPr>
          <w:rFonts w:ascii="Times New Roman" w:hAnsi="Times New Roman" w:cs="Times New Roman"/>
          <w:sz w:val="28"/>
          <w:szCs w:val="28"/>
        </w:rPr>
        <w:t>а</w:t>
      </w:r>
      <w:r w:rsidR="00491A04" w:rsidRPr="00E74B67">
        <w:rPr>
          <w:rFonts w:ascii="Times New Roman" w:hAnsi="Times New Roman" w:cs="Times New Roman"/>
          <w:sz w:val="28"/>
          <w:szCs w:val="28"/>
        </w:rPr>
        <w:t xml:space="preserve">) </w:t>
      </w:r>
      <w:r w:rsidR="00E74B67" w:rsidRPr="00E74B67">
        <w:rPr>
          <w:rFonts w:ascii="Times New Roman" w:hAnsi="Times New Roman" w:cs="Times New Roman"/>
          <w:sz w:val="28"/>
          <w:szCs w:val="28"/>
        </w:rPr>
        <w:t>п</w:t>
      </w:r>
      <w:r w:rsidR="00B67E4C" w:rsidRPr="00E74B67">
        <w:rPr>
          <w:rFonts w:ascii="Times New Roman" w:hAnsi="Times New Roman" w:cs="Times New Roman"/>
          <w:sz w:val="28"/>
          <w:szCs w:val="28"/>
        </w:rPr>
        <w:t>сихологич</w:t>
      </w:r>
      <w:r w:rsidR="00E74B67" w:rsidRPr="00E74B67">
        <w:rPr>
          <w:rFonts w:ascii="Times New Roman" w:hAnsi="Times New Roman" w:cs="Times New Roman"/>
          <w:sz w:val="28"/>
          <w:szCs w:val="28"/>
        </w:rPr>
        <w:t>еская защищенность руководителя;</w:t>
      </w:r>
    </w:p>
    <w:p w:rsidR="00B67E4C" w:rsidRPr="00E74B67" w:rsidRDefault="00241D1A" w:rsidP="001B0F95">
      <w:pPr>
        <w:tabs>
          <w:tab w:val="left" w:pos="360"/>
          <w:tab w:val="left" w:pos="709"/>
        </w:tabs>
        <w:jc w:val="left"/>
        <w:rPr>
          <w:rFonts w:ascii="Times New Roman" w:hAnsi="Times New Roman" w:cs="Times New Roman"/>
          <w:sz w:val="28"/>
          <w:szCs w:val="28"/>
        </w:rPr>
      </w:pPr>
      <w:r w:rsidRPr="00E74B67">
        <w:rPr>
          <w:rFonts w:ascii="Times New Roman" w:hAnsi="Times New Roman" w:cs="Times New Roman"/>
          <w:sz w:val="28"/>
          <w:szCs w:val="28"/>
        </w:rPr>
        <w:t>б</w:t>
      </w:r>
      <w:r w:rsidR="00491A04" w:rsidRPr="00E74B67">
        <w:rPr>
          <w:rFonts w:ascii="Times New Roman" w:hAnsi="Times New Roman" w:cs="Times New Roman"/>
          <w:sz w:val="28"/>
          <w:szCs w:val="28"/>
        </w:rPr>
        <w:t xml:space="preserve">) </w:t>
      </w:r>
      <w:r w:rsidR="00E74B67" w:rsidRPr="00E74B67">
        <w:rPr>
          <w:rFonts w:ascii="Times New Roman" w:hAnsi="Times New Roman" w:cs="Times New Roman"/>
          <w:sz w:val="28"/>
          <w:szCs w:val="28"/>
        </w:rPr>
        <w:t>пассивность подчиненных;</w:t>
      </w:r>
    </w:p>
    <w:p w:rsidR="00B67E4C" w:rsidRPr="00E74B67" w:rsidRDefault="00241D1A" w:rsidP="001B0F95">
      <w:pPr>
        <w:tabs>
          <w:tab w:val="left" w:pos="360"/>
          <w:tab w:val="left" w:pos="709"/>
        </w:tabs>
        <w:jc w:val="left"/>
        <w:rPr>
          <w:rFonts w:ascii="Times New Roman" w:hAnsi="Times New Roman" w:cs="Times New Roman"/>
          <w:sz w:val="28"/>
          <w:szCs w:val="28"/>
        </w:rPr>
      </w:pPr>
      <w:r w:rsidRPr="00E74B67">
        <w:rPr>
          <w:rFonts w:ascii="Times New Roman" w:hAnsi="Times New Roman" w:cs="Times New Roman"/>
          <w:sz w:val="28"/>
          <w:szCs w:val="28"/>
        </w:rPr>
        <w:t>в</w:t>
      </w:r>
      <w:r w:rsidR="00491A04" w:rsidRPr="00E74B67">
        <w:rPr>
          <w:rFonts w:ascii="Times New Roman" w:hAnsi="Times New Roman" w:cs="Times New Roman"/>
          <w:sz w:val="28"/>
          <w:szCs w:val="28"/>
        </w:rPr>
        <w:t xml:space="preserve">) </w:t>
      </w:r>
      <w:r w:rsidR="00E74B67" w:rsidRPr="00E74B67">
        <w:rPr>
          <w:rFonts w:ascii="Times New Roman" w:hAnsi="Times New Roman" w:cs="Times New Roman"/>
          <w:sz w:val="28"/>
          <w:szCs w:val="28"/>
        </w:rPr>
        <w:t>низкая конфликтность;</w:t>
      </w:r>
    </w:p>
    <w:p w:rsidR="00B67E4C" w:rsidRPr="00E74B67" w:rsidRDefault="00241D1A" w:rsidP="001B0F95">
      <w:pPr>
        <w:tabs>
          <w:tab w:val="left" w:pos="360"/>
          <w:tab w:val="left" w:pos="709"/>
        </w:tabs>
        <w:jc w:val="left"/>
        <w:rPr>
          <w:rFonts w:ascii="Times New Roman" w:hAnsi="Times New Roman" w:cs="Times New Roman"/>
          <w:sz w:val="28"/>
          <w:szCs w:val="28"/>
        </w:rPr>
      </w:pPr>
      <w:r w:rsidRPr="00E74B67">
        <w:rPr>
          <w:rFonts w:ascii="Times New Roman" w:hAnsi="Times New Roman" w:cs="Times New Roman"/>
          <w:sz w:val="28"/>
          <w:szCs w:val="28"/>
        </w:rPr>
        <w:t>г</w:t>
      </w:r>
      <w:r w:rsidR="00491A04" w:rsidRPr="00E74B67">
        <w:rPr>
          <w:rFonts w:ascii="Times New Roman" w:hAnsi="Times New Roman" w:cs="Times New Roman"/>
          <w:sz w:val="28"/>
          <w:szCs w:val="28"/>
        </w:rPr>
        <w:t xml:space="preserve">) </w:t>
      </w:r>
      <w:r w:rsidR="00E74B67" w:rsidRPr="00E74B67">
        <w:rPr>
          <w:rFonts w:ascii="Times New Roman" w:hAnsi="Times New Roman" w:cs="Times New Roman"/>
          <w:sz w:val="28"/>
          <w:szCs w:val="28"/>
        </w:rPr>
        <w:t>л</w:t>
      </w:r>
      <w:r w:rsidR="00B67E4C" w:rsidRPr="00E74B67">
        <w:rPr>
          <w:rFonts w:ascii="Times New Roman" w:hAnsi="Times New Roman" w:cs="Times New Roman"/>
          <w:sz w:val="28"/>
          <w:szCs w:val="28"/>
        </w:rPr>
        <w:t>ицемерие по отношению к ц</w:t>
      </w:r>
      <w:r w:rsidR="00E74B67" w:rsidRPr="00E74B67">
        <w:rPr>
          <w:rFonts w:ascii="Times New Roman" w:hAnsi="Times New Roman" w:cs="Times New Roman"/>
          <w:sz w:val="28"/>
          <w:szCs w:val="28"/>
        </w:rPr>
        <w:t>елям деятельности и руководству;</w:t>
      </w:r>
    </w:p>
    <w:p w:rsidR="00B67E4C" w:rsidRPr="00E74B67" w:rsidRDefault="00241D1A" w:rsidP="001B0F95">
      <w:pPr>
        <w:tabs>
          <w:tab w:val="left" w:pos="360"/>
          <w:tab w:val="left" w:pos="709"/>
        </w:tabs>
        <w:jc w:val="left"/>
        <w:rPr>
          <w:rFonts w:ascii="Times New Roman" w:hAnsi="Times New Roman" w:cs="Times New Roman"/>
          <w:sz w:val="28"/>
          <w:szCs w:val="28"/>
        </w:rPr>
      </w:pPr>
      <w:r w:rsidRPr="00E74B67">
        <w:rPr>
          <w:rFonts w:ascii="Times New Roman" w:hAnsi="Times New Roman" w:cs="Times New Roman"/>
          <w:sz w:val="28"/>
          <w:szCs w:val="28"/>
        </w:rPr>
        <w:t>д</w:t>
      </w:r>
      <w:r w:rsidR="00491A04" w:rsidRPr="00E74B67">
        <w:rPr>
          <w:rFonts w:ascii="Times New Roman" w:hAnsi="Times New Roman" w:cs="Times New Roman"/>
          <w:sz w:val="28"/>
          <w:szCs w:val="28"/>
        </w:rPr>
        <w:t xml:space="preserve">) </w:t>
      </w:r>
      <w:r w:rsidR="00E74B67" w:rsidRPr="00E74B67">
        <w:rPr>
          <w:rFonts w:ascii="Times New Roman" w:hAnsi="Times New Roman" w:cs="Times New Roman"/>
          <w:sz w:val="28"/>
          <w:szCs w:val="28"/>
        </w:rPr>
        <w:t>внутренняя конфликтность;</w:t>
      </w:r>
    </w:p>
    <w:p w:rsidR="00B67E4C" w:rsidRPr="00E74B67" w:rsidRDefault="00241D1A" w:rsidP="001B0F95">
      <w:pPr>
        <w:tabs>
          <w:tab w:val="left" w:pos="360"/>
          <w:tab w:val="left" w:pos="709"/>
        </w:tabs>
        <w:jc w:val="left"/>
        <w:rPr>
          <w:rFonts w:ascii="Times New Roman" w:hAnsi="Times New Roman" w:cs="Times New Roman"/>
          <w:sz w:val="28"/>
          <w:szCs w:val="28"/>
        </w:rPr>
      </w:pPr>
      <w:r w:rsidRPr="00E74B67">
        <w:rPr>
          <w:rFonts w:ascii="Times New Roman" w:hAnsi="Times New Roman" w:cs="Times New Roman"/>
          <w:sz w:val="28"/>
          <w:szCs w:val="28"/>
        </w:rPr>
        <w:t>е</w:t>
      </w:r>
      <w:r w:rsidR="00491A04" w:rsidRPr="00E74B67">
        <w:rPr>
          <w:rFonts w:ascii="Times New Roman" w:hAnsi="Times New Roman" w:cs="Times New Roman"/>
          <w:sz w:val="28"/>
          <w:szCs w:val="28"/>
        </w:rPr>
        <w:t xml:space="preserve">) </w:t>
      </w:r>
      <w:r w:rsidR="00E74B67" w:rsidRPr="00E74B67">
        <w:rPr>
          <w:rFonts w:ascii="Times New Roman" w:hAnsi="Times New Roman" w:cs="Times New Roman"/>
          <w:sz w:val="28"/>
          <w:szCs w:val="28"/>
        </w:rPr>
        <w:t>в</w:t>
      </w:r>
      <w:r w:rsidR="00B67E4C" w:rsidRPr="00E74B67">
        <w:rPr>
          <w:rFonts w:ascii="Times New Roman" w:hAnsi="Times New Roman" w:cs="Times New Roman"/>
          <w:sz w:val="28"/>
          <w:szCs w:val="28"/>
        </w:rPr>
        <w:t>ысокая требовательность к личной зрелости и психологической г</w:t>
      </w:r>
      <w:r w:rsidR="00B67E4C" w:rsidRPr="00E74B67">
        <w:rPr>
          <w:rFonts w:ascii="Times New Roman" w:hAnsi="Times New Roman" w:cs="Times New Roman"/>
          <w:sz w:val="28"/>
          <w:szCs w:val="28"/>
        </w:rPr>
        <w:t>о</w:t>
      </w:r>
      <w:r w:rsidR="00B67E4C" w:rsidRPr="00E74B67">
        <w:rPr>
          <w:rFonts w:ascii="Times New Roman" w:hAnsi="Times New Roman" w:cs="Times New Roman"/>
          <w:sz w:val="28"/>
          <w:szCs w:val="28"/>
        </w:rPr>
        <w:t>товности.</w:t>
      </w:r>
    </w:p>
    <w:p w:rsidR="00B67E4C" w:rsidRPr="00E74B67" w:rsidRDefault="00B67E4C" w:rsidP="001B0F95">
      <w:pPr>
        <w:numPr>
          <w:ilvl w:val="0"/>
          <w:numId w:val="56"/>
        </w:numPr>
        <w:tabs>
          <w:tab w:val="left" w:pos="360"/>
          <w:tab w:val="left" w:pos="709"/>
        </w:tabs>
        <w:ind w:left="0" w:firstLine="709"/>
        <w:jc w:val="left"/>
        <w:rPr>
          <w:rFonts w:ascii="Times New Roman" w:hAnsi="Times New Roman" w:cs="Times New Roman"/>
          <w:b/>
          <w:sz w:val="28"/>
          <w:szCs w:val="28"/>
        </w:rPr>
      </w:pPr>
      <w:r w:rsidRPr="00E74B67">
        <w:rPr>
          <w:rFonts w:ascii="Times New Roman" w:hAnsi="Times New Roman" w:cs="Times New Roman"/>
          <w:sz w:val="28"/>
          <w:szCs w:val="28"/>
        </w:rPr>
        <w:t xml:space="preserve">Социальные роли </w:t>
      </w:r>
      <w:r w:rsidR="003129D3">
        <w:rPr>
          <w:rFonts w:ascii="Times New Roman" w:hAnsi="Times New Roman" w:cs="Times New Roman"/>
          <w:sz w:val="28"/>
          <w:szCs w:val="28"/>
        </w:rPr>
        <w:t>взаимо</w:t>
      </w:r>
      <w:r w:rsidRPr="00E74B67">
        <w:rPr>
          <w:rFonts w:ascii="Times New Roman" w:hAnsi="Times New Roman" w:cs="Times New Roman"/>
          <w:sz w:val="28"/>
          <w:szCs w:val="28"/>
        </w:rPr>
        <w:t>связаны:</w:t>
      </w:r>
    </w:p>
    <w:p w:rsidR="00B67E4C" w:rsidRPr="00E74B67" w:rsidRDefault="00521383" w:rsidP="001B0F95">
      <w:pPr>
        <w:tabs>
          <w:tab w:val="left" w:pos="360"/>
          <w:tab w:val="left" w:pos="709"/>
        </w:tabs>
        <w:jc w:val="left"/>
        <w:rPr>
          <w:rFonts w:ascii="Times New Roman" w:hAnsi="Times New Roman" w:cs="Times New Roman"/>
          <w:sz w:val="28"/>
          <w:szCs w:val="28"/>
        </w:rPr>
      </w:pPr>
      <w:r w:rsidRPr="00E74B67">
        <w:rPr>
          <w:rFonts w:ascii="Times New Roman" w:hAnsi="Times New Roman" w:cs="Times New Roman"/>
          <w:sz w:val="28"/>
          <w:szCs w:val="28"/>
        </w:rPr>
        <w:t>а</w:t>
      </w:r>
      <w:r w:rsidR="00491A04" w:rsidRPr="00E74B67">
        <w:rPr>
          <w:rFonts w:ascii="Times New Roman" w:hAnsi="Times New Roman" w:cs="Times New Roman"/>
          <w:sz w:val="28"/>
          <w:szCs w:val="28"/>
        </w:rPr>
        <w:t xml:space="preserve">) </w:t>
      </w:r>
      <w:r w:rsidR="00E74B67" w:rsidRPr="00E74B67">
        <w:rPr>
          <w:rFonts w:ascii="Times New Roman" w:hAnsi="Times New Roman" w:cs="Times New Roman"/>
          <w:sz w:val="28"/>
          <w:szCs w:val="28"/>
        </w:rPr>
        <w:t>с социальным положением;</w:t>
      </w:r>
    </w:p>
    <w:p w:rsidR="00B67E4C" w:rsidRPr="00E74B67" w:rsidRDefault="00521383" w:rsidP="001B0F95">
      <w:pPr>
        <w:tabs>
          <w:tab w:val="left" w:pos="360"/>
          <w:tab w:val="left" w:pos="709"/>
        </w:tabs>
        <w:jc w:val="left"/>
        <w:rPr>
          <w:rFonts w:ascii="Times New Roman" w:hAnsi="Times New Roman" w:cs="Times New Roman"/>
          <w:sz w:val="28"/>
          <w:szCs w:val="28"/>
        </w:rPr>
      </w:pPr>
      <w:r w:rsidRPr="00E74B67">
        <w:rPr>
          <w:rFonts w:ascii="Times New Roman" w:hAnsi="Times New Roman" w:cs="Times New Roman"/>
          <w:sz w:val="28"/>
          <w:szCs w:val="28"/>
        </w:rPr>
        <w:t>б</w:t>
      </w:r>
      <w:r w:rsidR="00491A04" w:rsidRPr="00E74B67">
        <w:rPr>
          <w:rFonts w:ascii="Times New Roman" w:hAnsi="Times New Roman" w:cs="Times New Roman"/>
          <w:sz w:val="28"/>
          <w:szCs w:val="28"/>
        </w:rPr>
        <w:t xml:space="preserve">) </w:t>
      </w:r>
      <w:r w:rsidR="00E74B67" w:rsidRPr="00E74B67">
        <w:rPr>
          <w:rFonts w:ascii="Times New Roman" w:hAnsi="Times New Roman" w:cs="Times New Roman"/>
          <w:sz w:val="28"/>
          <w:szCs w:val="28"/>
        </w:rPr>
        <w:t>с</w:t>
      </w:r>
      <w:r w:rsidR="00B67E4C" w:rsidRPr="00E74B67">
        <w:rPr>
          <w:rFonts w:ascii="Times New Roman" w:hAnsi="Times New Roman" w:cs="Times New Roman"/>
          <w:sz w:val="28"/>
          <w:szCs w:val="28"/>
        </w:rPr>
        <w:t xml:space="preserve"> поведением, ко</w:t>
      </w:r>
      <w:r w:rsidR="00E74B67" w:rsidRPr="00E74B67">
        <w:rPr>
          <w:rFonts w:ascii="Times New Roman" w:hAnsi="Times New Roman" w:cs="Times New Roman"/>
          <w:sz w:val="28"/>
          <w:szCs w:val="28"/>
        </w:rPr>
        <w:t>торого ждут другие члены группы;</w:t>
      </w:r>
    </w:p>
    <w:p w:rsidR="00B67E4C" w:rsidRPr="00E74B67" w:rsidRDefault="00521383" w:rsidP="001B0F95">
      <w:pPr>
        <w:tabs>
          <w:tab w:val="left" w:pos="360"/>
          <w:tab w:val="left" w:pos="709"/>
        </w:tabs>
        <w:jc w:val="left"/>
        <w:rPr>
          <w:rFonts w:ascii="Times New Roman" w:hAnsi="Times New Roman" w:cs="Times New Roman"/>
          <w:sz w:val="28"/>
          <w:szCs w:val="28"/>
        </w:rPr>
      </w:pPr>
      <w:r w:rsidRPr="00E74B67">
        <w:rPr>
          <w:rFonts w:ascii="Times New Roman" w:hAnsi="Times New Roman" w:cs="Times New Roman"/>
          <w:sz w:val="28"/>
          <w:szCs w:val="28"/>
        </w:rPr>
        <w:t>в</w:t>
      </w:r>
      <w:r w:rsidR="00491A04" w:rsidRPr="00E74B67">
        <w:rPr>
          <w:rFonts w:ascii="Times New Roman" w:hAnsi="Times New Roman" w:cs="Times New Roman"/>
          <w:sz w:val="28"/>
          <w:szCs w:val="28"/>
        </w:rPr>
        <w:t xml:space="preserve">) </w:t>
      </w:r>
      <w:r w:rsidR="00E74B67" w:rsidRPr="00E74B67">
        <w:rPr>
          <w:rFonts w:ascii="Times New Roman" w:hAnsi="Times New Roman" w:cs="Times New Roman"/>
          <w:sz w:val="28"/>
          <w:szCs w:val="28"/>
        </w:rPr>
        <w:t>с</w:t>
      </w:r>
      <w:r w:rsidR="00B67E4C" w:rsidRPr="00E74B67">
        <w:rPr>
          <w:rFonts w:ascii="Times New Roman" w:hAnsi="Times New Roman" w:cs="Times New Roman"/>
          <w:sz w:val="28"/>
          <w:szCs w:val="28"/>
        </w:rPr>
        <w:t xml:space="preserve"> фактическим поведением человека</w:t>
      </w:r>
      <w:r w:rsidR="00E74B67" w:rsidRPr="00E74B67">
        <w:rPr>
          <w:rFonts w:ascii="Times New Roman" w:hAnsi="Times New Roman" w:cs="Times New Roman"/>
          <w:sz w:val="28"/>
          <w:szCs w:val="28"/>
        </w:rPr>
        <w:t>;</w:t>
      </w:r>
    </w:p>
    <w:p w:rsidR="00B67E4C" w:rsidRPr="00E74B67" w:rsidRDefault="00521383" w:rsidP="001B0F95">
      <w:pPr>
        <w:tabs>
          <w:tab w:val="left" w:pos="360"/>
          <w:tab w:val="left" w:pos="709"/>
        </w:tabs>
        <w:jc w:val="left"/>
        <w:rPr>
          <w:rFonts w:ascii="Times New Roman" w:hAnsi="Times New Roman" w:cs="Times New Roman"/>
          <w:sz w:val="28"/>
          <w:szCs w:val="28"/>
        </w:rPr>
      </w:pPr>
      <w:r w:rsidRPr="00E74B67">
        <w:rPr>
          <w:rFonts w:ascii="Times New Roman" w:hAnsi="Times New Roman" w:cs="Times New Roman"/>
          <w:sz w:val="28"/>
          <w:szCs w:val="28"/>
        </w:rPr>
        <w:t>г</w:t>
      </w:r>
      <w:r w:rsidR="00491A04" w:rsidRPr="00E74B67">
        <w:rPr>
          <w:rFonts w:ascii="Times New Roman" w:hAnsi="Times New Roman" w:cs="Times New Roman"/>
          <w:sz w:val="28"/>
          <w:szCs w:val="28"/>
        </w:rPr>
        <w:t xml:space="preserve">) </w:t>
      </w:r>
      <w:r w:rsidR="00E74B67" w:rsidRPr="00E74B67">
        <w:rPr>
          <w:rFonts w:ascii="Times New Roman" w:hAnsi="Times New Roman" w:cs="Times New Roman"/>
          <w:sz w:val="28"/>
          <w:szCs w:val="28"/>
        </w:rPr>
        <w:t xml:space="preserve">с </w:t>
      </w:r>
      <w:r w:rsidR="00B67E4C" w:rsidRPr="00E74B67">
        <w:rPr>
          <w:rFonts w:ascii="Times New Roman" w:hAnsi="Times New Roman" w:cs="Times New Roman"/>
          <w:sz w:val="28"/>
          <w:szCs w:val="28"/>
        </w:rPr>
        <w:t>социальным статусом.</w:t>
      </w:r>
    </w:p>
    <w:p w:rsidR="00B67E4C" w:rsidRPr="00E74B67" w:rsidRDefault="00B67E4C" w:rsidP="001B0F95">
      <w:pPr>
        <w:numPr>
          <w:ilvl w:val="0"/>
          <w:numId w:val="56"/>
        </w:numPr>
        <w:tabs>
          <w:tab w:val="left" w:pos="360"/>
          <w:tab w:val="left" w:pos="709"/>
        </w:tabs>
        <w:ind w:left="0" w:firstLine="709"/>
        <w:jc w:val="left"/>
        <w:rPr>
          <w:rFonts w:ascii="Times New Roman" w:hAnsi="Times New Roman" w:cs="Times New Roman"/>
          <w:b/>
          <w:sz w:val="28"/>
          <w:szCs w:val="28"/>
        </w:rPr>
      </w:pPr>
      <w:r w:rsidRPr="00E74B67">
        <w:rPr>
          <w:rFonts w:ascii="Times New Roman" w:hAnsi="Times New Roman" w:cs="Times New Roman"/>
          <w:sz w:val="28"/>
          <w:szCs w:val="28"/>
        </w:rPr>
        <w:t>Конформизму особенно подвержены:</w:t>
      </w:r>
    </w:p>
    <w:p w:rsidR="00B67E4C" w:rsidRPr="00E74B67" w:rsidRDefault="00521383" w:rsidP="001B0F95">
      <w:pPr>
        <w:tabs>
          <w:tab w:val="left" w:pos="360"/>
          <w:tab w:val="left" w:pos="709"/>
        </w:tabs>
        <w:jc w:val="left"/>
        <w:rPr>
          <w:rFonts w:ascii="Times New Roman" w:hAnsi="Times New Roman" w:cs="Times New Roman"/>
          <w:sz w:val="28"/>
          <w:szCs w:val="28"/>
        </w:rPr>
      </w:pPr>
      <w:r w:rsidRPr="00E74B67">
        <w:rPr>
          <w:rFonts w:ascii="Times New Roman" w:hAnsi="Times New Roman" w:cs="Times New Roman"/>
          <w:sz w:val="28"/>
          <w:szCs w:val="28"/>
        </w:rPr>
        <w:t>а</w:t>
      </w:r>
      <w:r w:rsidR="00491A04" w:rsidRPr="00E74B67">
        <w:rPr>
          <w:rFonts w:ascii="Times New Roman" w:hAnsi="Times New Roman" w:cs="Times New Roman"/>
          <w:sz w:val="28"/>
          <w:szCs w:val="28"/>
        </w:rPr>
        <w:t xml:space="preserve">) </w:t>
      </w:r>
      <w:r w:rsidR="00E74B67" w:rsidRPr="00E74B67">
        <w:rPr>
          <w:rFonts w:ascii="Times New Roman" w:hAnsi="Times New Roman" w:cs="Times New Roman"/>
          <w:sz w:val="28"/>
          <w:szCs w:val="28"/>
        </w:rPr>
        <w:t>очень дисциплинированные люди;</w:t>
      </w:r>
    </w:p>
    <w:p w:rsidR="00B67E4C" w:rsidRPr="00E74B67" w:rsidRDefault="00521383" w:rsidP="001B0F95">
      <w:pPr>
        <w:tabs>
          <w:tab w:val="left" w:pos="360"/>
          <w:tab w:val="left" w:pos="709"/>
        </w:tabs>
        <w:jc w:val="left"/>
        <w:rPr>
          <w:rFonts w:ascii="Times New Roman" w:hAnsi="Times New Roman" w:cs="Times New Roman"/>
          <w:sz w:val="28"/>
          <w:szCs w:val="28"/>
        </w:rPr>
      </w:pPr>
      <w:r w:rsidRPr="00E74B67">
        <w:rPr>
          <w:rFonts w:ascii="Times New Roman" w:hAnsi="Times New Roman" w:cs="Times New Roman"/>
          <w:sz w:val="28"/>
          <w:szCs w:val="28"/>
        </w:rPr>
        <w:t>б</w:t>
      </w:r>
      <w:r w:rsidR="00491A04" w:rsidRPr="00E74B67">
        <w:rPr>
          <w:rFonts w:ascii="Times New Roman" w:hAnsi="Times New Roman" w:cs="Times New Roman"/>
          <w:sz w:val="28"/>
          <w:szCs w:val="28"/>
        </w:rPr>
        <w:t xml:space="preserve">) </w:t>
      </w:r>
      <w:r w:rsidR="00E74B67" w:rsidRPr="00E74B67">
        <w:rPr>
          <w:rFonts w:ascii="Times New Roman" w:hAnsi="Times New Roman" w:cs="Times New Roman"/>
          <w:sz w:val="28"/>
          <w:szCs w:val="28"/>
        </w:rPr>
        <w:t>сравнительно умные люди;</w:t>
      </w:r>
    </w:p>
    <w:p w:rsidR="00B67E4C" w:rsidRPr="00E74B67" w:rsidRDefault="00521383" w:rsidP="001B0F95">
      <w:pPr>
        <w:tabs>
          <w:tab w:val="left" w:pos="360"/>
          <w:tab w:val="left" w:pos="709"/>
        </w:tabs>
        <w:jc w:val="left"/>
        <w:rPr>
          <w:rFonts w:ascii="Times New Roman" w:hAnsi="Times New Roman" w:cs="Times New Roman"/>
          <w:sz w:val="28"/>
          <w:szCs w:val="28"/>
        </w:rPr>
      </w:pPr>
      <w:r w:rsidRPr="00E74B67">
        <w:rPr>
          <w:rFonts w:ascii="Times New Roman" w:hAnsi="Times New Roman" w:cs="Times New Roman"/>
          <w:sz w:val="28"/>
          <w:szCs w:val="28"/>
        </w:rPr>
        <w:t>в</w:t>
      </w:r>
      <w:r w:rsidR="00491A04" w:rsidRPr="00E74B67">
        <w:rPr>
          <w:rFonts w:ascii="Times New Roman" w:hAnsi="Times New Roman" w:cs="Times New Roman"/>
          <w:sz w:val="28"/>
          <w:szCs w:val="28"/>
        </w:rPr>
        <w:t xml:space="preserve">) </w:t>
      </w:r>
      <w:r w:rsidR="00E74B67" w:rsidRPr="00E74B67">
        <w:rPr>
          <w:rFonts w:ascii="Times New Roman" w:hAnsi="Times New Roman" w:cs="Times New Roman"/>
          <w:sz w:val="28"/>
          <w:szCs w:val="28"/>
        </w:rPr>
        <w:t>люди, не устойчивые к стрессу;</w:t>
      </w:r>
    </w:p>
    <w:p w:rsidR="00675E91" w:rsidRPr="00F41AAF" w:rsidRDefault="00521383" w:rsidP="001B0F95">
      <w:pPr>
        <w:tabs>
          <w:tab w:val="left" w:pos="360"/>
          <w:tab w:val="left" w:pos="709"/>
        </w:tabs>
        <w:jc w:val="left"/>
        <w:rPr>
          <w:rFonts w:ascii="Times New Roman" w:hAnsi="Times New Roman" w:cs="Times New Roman"/>
          <w:sz w:val="28"/>
          <w:szCs w:val="28"/>
        </w:rPr>
      </w:pPr>
      <w:r w:rsidRPr="00E74B67">
        <w:rPr>
          <w:rFonts w:ascii="Times New Roman" w:hAnsi="Times New Roman" w:cs="Times New Roman"/>
          <w:sz w:val="28"/>
          <w:szCs w:val="28"/>
        </w:rPr>
        <w:t>г</w:t>
      </w:r>
      <w:r w:rsidR="00491A04" w:rsidRPr="00E74B67">
        <w:rPr>
          <w:rFonts w:ascii="Times New Roman" w:hAnsi="Times New Roman" w:cs="Times New Roman"/>
          <w:sz w:val="28"/>
          <w:szCs w:val="28"/>
        </w:rPr>
        <w:t xml:space="preserve">) </w:t>
      </w:r>
      <w:r w:rsidR="00E74B67" w:rsidRPr="00E74B67">
        <w:rPr>
          <w:rFonts w:ascii="Times New Roman" w:hAnsi="Times New Roman" w:cs="Times New Roman"/>
          <w:sz w:val="28"/>
          <w:szCs w:val="28"/>
        </w:rPr>
        <w:t>л</w:t>
      </w:r>
      <w:r w:rsidR="00B67E4C" w:rsidRPr="00E74B67">
        <w:rPr>
          <w:rFonts w:ascii="Times New Roman" w:hAnsi="Times New Roman" w:cs="Times New Roman"/>
          <w:sz w:val="28"/>
          <w:szCs w:val="28"/>
        </w:rPr>
        <w:t>юди с лабильными психич</w:t>
      </w:r>
      <w:r w:rsidR="00675E91" w:rsidRPr="00E74B67">
        <w:rPr>
          <w:rFonts w:ascii="Times New Roman" w:hAnsi="Times New Roman" w:cs="Times New Roman"/>
          <w:sz w:val="28"/>
          <w:szCs w:val="28"/>
        </w:rPr>
        <w:t>ескими процессами и установками</w:t>
      </w:r>
      <w:r w:rsidR="00E74B67" w:rsidRPr="00E74B67">
        <w:rPr>
          <w:rFonts w:ascii="Times New Roman" w:hAnsi="Times New Roman" w:cs="Times New Roman"/>
          <w:sz w:val="28"/>
          <w:szCs w:val="28"/>
        </w:rPr>
        <w:t>.</w:t>
      </w:r>
    </w:p>
    <w:p w:rsidR="00675E91" w:rsidRPr="00F41AAF" w:rsidRDefault="00146919" w:rsidP="001B0F95">
      <w:pPr>
        <w:pStyle w:val="a9"/>
        <w:numPr>
          <w:ilvl w:val="0"/>
          <w:numId w:val="56"/>
        </w:numPr>
        <w:ind w:left="0" w:firstLine="709"/>
        <w:rPr>
          <w:rFonts w:ascii="Times New Roman" w:hAnsi="Times New Roman" w:cs="Times New Roman"/>
          <w:sz w:val="28"/>
          <w:szCs w:val="28"/>
        </w:rPr>
      </w:pPr>
      <w:r w:rsidRPr="00F41AAF">
        <w:rPr>
          <w:rFonts w:ascii="Times New Roman" w:hAnsi="Times New Roman" w:cs="Times New Roman"/>
          <w:sz w:val="28"/>
          <w:szCs w:val="28"/>
        </w:rPr>
        <w:t xml:space="preserve"> </w:t>
      </w:r>
      <w:r w:rsidR="00675E91" w:rsidRPr="00F41AAF">
        <w:rPr>
          <w:rFonts w:ascii="Times New Roman" w:hAnsi="Times New Roman" w:cs="Times New Roman"/>
          <w:sz w:val="28"/>
          <w:szCs w:val="28"/>
        </w:rPr>
        <w:t>Коммуникативные барьеры отношений возникают</w:t>
      </w:r>
      <w:r w:rsidR="003129D3">
        <w:rPr>
          <w:rFonts w:ascii="Times New Roman" w:hAnsi="Times New Roman" w:cs="Times New Roman"/>
          <w:sz w:val="28"/>
          <w:szCs w:val="28"/>
        </w:rPr>
        <w:t xml:space="preserve"> в том случае,</w:t>
      </w:r>
      <w:r w:rsidR="00675E91" w:rsidRPr="00F41AAF">
        <w:rPr>
          <w:rFonts w:ascii="Times New Roman" w:hAnsi="Times New Roman" w:cs="Times New Roman"/>
          <w:sz w:val="28"/>
          <w:szCs w:val="28"/>
        </w:rPr>
        <w:t xml:space="preserve"> если:</w:t>
      </w:r>
    </w:p>
    <w:p w:rsidR="00675E91" w:rsidRPr="00F41AAF" w:rsidRDefault="00675E91" w:rsidP="001B0F95">
      <w:pPr>
        <w:pStyle w:val="a9"/>
        <w:ind w:left="0"/>
        <w:rPr>
          <w:rFonts w:ascii="Times New Roman" w:hAnsi="Times New Roman" w:cs="Times New Roman"/>
          <w:sz w:val="28"/>
          <w:szCs w:val="28"/>
        </w:rPr>
      </w:pPr>
      <w:r w:rsidRPr="00F41AAF">
        <w:rPr>
          <w:rFonts w:ascii="Times New Roman" w:hAnsi="Times New Roman" w:cs="Times New Roman"/>
          <w:sz w:val="28"/>
          <w:szCs w:val="28"/>
        </w:rPr>
        <w:t>а) в процессе контакта возникают негативные чувства;</w:t>
      </w:r>
    </w:p>
    <w:p w:rsidR="00675E91" w:rsidRPr="00F41AAF" w:rsidRDefault="00675E91" w:rsidP="001B0F95">
      <w:pPr>
        <w:pStyle w:val="a9"/>
        <w:ind w:left="0"/>
        <w:rPr>
          <w:rFonts w:ascii="Times New Roman" w:hAnsi="Times New Roman" w:cs="Times New Roman"/>
          <w:sz w:val="28"/>
          <w:szCs w:val="28"/>
        </w:rPr>
      </w:pPr>
      <w:r w:rsidRPr="00F41AAF">
        <w:rPr>
          <w:rFonts w:ascii="Times New Roman" w:hAnsi="Times New Roman" w:cs="Times New Roman"/>
          <w:sz w:val="28"/>
          <w:szCs w:val="28"/>
        </w:rPr>
        <w:t>б) в процессе контакта возникают негативные эмоции;</w:t>
      </w:r>
    </w:p>
    <w:p w:rsidR="00675E91" w:rsidRPr="00F41AAF" w:rsidRDefault="00675E91" w:rsidP="001B0F95">
      <w:pPr>
        <w:pStyle w:val="a9"/>
        <w:ind w:left="0"/>
        <w:rPr>
          <w:rFonts w:ascii="Times New Roman" w:hAnsi="Times New Roman" w:cs="Times New Roman"/>
          <w:sz w:val="28"/>
          <w:szCs w:val="28"/>
        </w:rPr>
      </w:pPr>
      <w:r w:rsidRPr="00F41AAF">
        <w:rPr>
          <w:rFonts w:ascii="Times New Roman" w:hAnsi="Times New Roman" w:cs="Times New Roman"/>
          <w:sz w:val="28"/>
          <w:szCs w:val="28"/>
        </w:rPr>
        <w:t>в) взаимодействующие стороны испытывают симпатию друг у друга;</w:t>
      </w:r>
    </w:p>
    <w:p w:rsidR="00675E91" w:rsidRPr="00F41AAF" w:rsidRDefault="00675E91" w:rsidP="001B0F95">
      <w:pPr>
        <w:rPr>
          <w:rFonts w:ascii="Times New Roman" w:hAnsi="Times New Roman" w:cs="Times New Roman"/>
          <w:sz w:val="28"/>
          <w:szCs w:val="28"/>
        </w:rPr>
      </w:pPr>
      <w:r w:rsidRPr="00F41AAF">
        <w:rPr>
          <w:rFonts w:ascii="Times New Roman" w:hAnsi="Times New Roman" w:cs="Times New Roman"/>
          <w:sz w:val="28"/>
          <w:szCs w:val="28"/>
        </w:rPr>
        <w:t xml:space="preserve"> г) если участники общения являются носителями разных субкультур;</w:t>
      </w:r>
    </w:p>
    <w:p w:rsidR="00675E91" w:rsidRPr="006B0011" w:rsidRDefault="00675E91" w:rsidP="001B0F95">
      <w:pPr>
        <w:rPr>
          <w:rFonts w:ascii="Times New Roman" w:hAnsi="Times New Roman" w:cs="Times New Roman"/>
          <w:b/>
          <w:sz w:val="28"/>
          <w:szCs w:val="28"/>
          <w:u w:val="single"/>
        </w:rPr>
      </w:pPr>
      <w:r w:rsidRPr="00F41AAF">
        <w:rPr>
          <w:rFonts w:ascii="Times New Roman" w:hAnsi="Times New Roman" w:cs="Times New Roman"/>
          <w:sz w:val="28"/>
          <w:szCs w:val="28"/>
        </w:rPr>
        <w:t>д) все ответы верны;</w:t>
      </w:r>
      <w:r w:rsidR="006B0011">
        <w:rPr>
          <w:rFonts w:ascii="Times New Roman" w:hAnsi="Times New Roman" w:cs="Times New Roman"/>
          <w:sz w:val="28"/>
          <w:szCs w:val="28"/>
        </w:rPr>
        <w:t xml:space="preserve"> </w:t>
      </w:r>
    </w:p>
    <w:p w:rsidR="00675E91" w:rsidRPr="00D50ADA" w:rsidRDefault="00F41AAF" w:rsidP="001B0F95">
      <w:pPr>
        <w:rPr>
          <w:rFonts w:ascii="Times New Roman" w:hAnsi="Times New Roman" w:cs="Times New Roman"/>
          <w:sz w:val="28"/>
          <w:szCs w:val="28"/>
        </w:rPr>
      </w:pPr>
      <w:r>
        <w:rPr>
          <w:rFonts w:ascii="Times New Roman" w:hAnsi="Times New Roman" w:cs="Times New Roman"/>
          <w:sz w:val="28"/>
          <w:szCs w:val="28"/>
        </w:rPr>
        <w:t>е) верны ответы а и б</w:t>
      </w:r>
      <w:r w:rsidR="00675E91" w:rsidRPr="00D50ADA">
        <w:rPr>
          <w:rFonts w:ascii="Times New Roman" w:hAnsi="Times New Roman" w:cs="Times New Roman"/>
          <w:sz w:val="28"/>
          <w:szCs w:val="28"/>
        </w:rPr>
        <w:t>.</w:t>
      </w:r>
    </w:p>
    <w:p w:rsidR="00675E91" w:rsidRPr="00D50ADA" w:rsidRDefault="00146919" w:rsidP="001B0F95">
      <w:pPr>
        <w:pStyle w:val="a9"/>
        <w:numPr>
          <w:ilvl w:val="0"/>
          <w:numId w:val="56"/>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675E91" w:rsidRPr="00D50ADA">
        <w:rPr>
          <w:rFonts w:ascii="Times New Roman" w:hAnsi="Times New Roman" w:cs="Times New Roman"/>
          <w:sz w:val="28"/>
          <w:szCs w:val="28"/>
        </w:rPr>
        <w:t>К невербаль</w:t>
      </w:r>
      <w:r w:rsidR="003129D3">
        <w:rPr>
          <w:rFonts w:ascii="Times New Roman" w:hAnsi="Times New Roman" w:cs="Times New Roman"/>
          <w:sz w:val="28"/>
          <w:szCs w:val="28"/>
        </w:rPr>
        <w:t>ным видам коммуникации относят</w:t>
      </w:r>
      <w:r w:rsidR="00675E91" w:rsidRPr="00D50ADA">
        <w:rPr>
          <w:rFonts w:ascii="Times New Roman" w:hAnsi="Times New Roman" w:cs="Times New Roman"/>
          <w:sz w:val="28"/>
          <w:szCs w:val="28"/>
        </w:rPr>
        <w:t>:</w:t>
      </w:r>
    </w:p>
    <w:p w:rsidR="00675E91" w:rsidRPr="00D50ADA" w:rsidRDefault="00675E91" w:rsidP="001B0F95">
      <w:pPr>
        <w:rPr>
          <w:rFonts w:ascii="Times New Roman" w:hAnsi="Times New Roman" w:cs="Times New Roman"/>
          <w:sz w:val="28"/>
          <w:szCs w:val="28"/>
        </w:rPr>
      </w:pPr>
      <w:r w:rsidRPr="00D50ADA">
        <w:rPr>
          <w:rFonts w:ascii="Times New Roman" w:hAnsi="Times New Roman" w:cs="Times New Roman"/>
          <w:sz w:val="28"/>
          <w:szCs w:val="28"/>
        </w:rPr>
        <w:t>а) оптико-кинетическая система знаков;</w:t>
      </w:r>
    </w:p>
    <w:p w:rsidR="00675E91" w:rsidRPr="00D50ADA" w:rsidRDefault="00675E91" w:rsidP="001B0F95">
      <w:pPr>
        <w:rPr>
          <w:rFonts w:ascii="Times New Roman" w:hAnsi="Times New Roman" w:cs="Times New Roman"/>
          <w:sz w:val="28"/>
          <w:szCs w:val="28"/>
        </w:rPr>
      </w:pPr>
      <w:r w:rsidRPr="00D50ADA">
        <w:rPr>
          <w:rFonts w:ascii="Times New Roman" w:hAnsi="Times New Roman" w:cs="Times New Roman"/>
          <w:sz w:val="28"/>
          <w:szCs w:val="28"/>
        </w:rPr>
        <w:t>б) паралингвистическая система знаков;</w:t>
      </w:r>
    </w:p>
    <w:p w:rsidR="00675E91" w:rsidRPr="00D50ADA" w:rsidRDefault="00675E91" w:rsidP="001B0F95">
      <w:pPr>
        <w:rPr>
          <w:rFonts w:ascii="Times New Roman" w:hAnsi="Times New Roman" w:cs="Times New Roman"/>
          <w:sz w:val="28"/>
          <w:szCs w:val="28"/>
        </w:rPr>
      </w:pPr>
      <w:r w:rsidRPr="00D50ADA">
        <w:rPr>
          <w:rFonts w:ascii="Times New Roman" w:hAnsi="Times New Roman" w:cs="Times New Roman"/>
          <w:sz w:val="28"/>
          <w:szCs w:val="28"/>
        </w:rPr>
        <w:t>в) экстралингвистическая система знаков;</w:t>
      </w:r>
    </w:p>
    <w:p w:rsidR="00675E91" w:rsidRPr="00D50ADA" w:rsidRDefault="00F41AAF" w:rsidP="001B0F95">
      <w:pPr>
        <w:rPr>
          <w:rFonts w:ascii="Times New Roman" w:hAnsi="Times New Roman" w:cs="Times New Roman"/>
          <w:sz w:val="28"/>
          <w:szCs w:val="28"/>
        </w:rPr>
      </w:pPr>
      <w:r>
        <w:rPr>
          <w:rFonts w:ascii="Times New Roman" w:hAnsi="Times New Roman" w:cs="Times New Roman"/>
          <w:sz w:val="28"/>
          <w:szCs w:val="28"/>
        </w:rPr>
        <w:t>г) верны ответы б и в</w:t>
      </w:r>
      <w:r w:rsidR="00675E91" w:rsidRPr="00D50ADA">
        <w:rPr>
          <w:rFonts w:ascii="Times New Roman" w:hAnsi="Times New Roman" w:cs="Times New Roman"/>
          <w:sz w:val="28"/>
          <w:szCs w:val="28"/>
        </w:rPr>
        <w:t>;</w:t>
      </w:r>
    </w:p>
    <w:p w:rsidR="00675E91" w:rsidRPr="00D50ADA" w:rsidRDefault="00F41AAF" w:rsidP="001B0F95">
      <w:pPr>
        <w:rPr>
          <w:rFonts w:ascii="Times New Roman" w:hAnsi="Times New Roman" w:cs="Times New Roman"/>
          <w:sz w:val="28"/>
          <w:szCs w:val="28"/>
        </w:rPr>
      </w:pPr>
      <w:r>
        <w:rPr>
          <w:rFonts w:ascii="Times New Roman" w:hAnsi="Times New Roman" w:cs="Times New Roman"/>
          <w:sz w:val="28"/>
          <w:szCs w:val="28"/>
        </w:rPr>
        <w:t>д) верны ответы а и б</w:t>
      </w:r>
      <w:r w:rsidR="00675E91" w:rsidRPr="00D50ADA">
        <w:rPr>
          <w:rFonts w:ascii="Times New Roman" w:hAnsi="Times New Roman" w:cs="Times New Roman"/>
          <w:sz w:val="28"/>
          <w:szCs w:val="28"/>
        </w:rPr>
        <w:t>;</w:t>
      </w:r>
    </w:p>
    <w:p w:rsidR="00675E91" w:rsidRPr="00D50ADA" w:rsidRDefault="00675E91" w:rsidP="001B0F95">
      <w:pPr>
        <w:rPr>
          <w:rFonts w:ascii="Times New Roman" w:hAnsi="Times New Roman" w:cs="Times New Roman"/>
          <w:sz w:val="28"/>
          <w:szCs w:val="28"/>
        </w:rPr>
      </w:pPr>
      <w:r w:rsidRPr="00D50ADA">
        <w:rPr>
          <w:rFonts w:ascii="Times New Roman" w:hAnsi="Times New Roman" w:cs="Times New Roman"/>
          <w:sz w:val="28"/>
          <w:szCs w:val="28"/>
        </w:rPr>
        <w:t>е) все ответы верны.</w:t>
      </w:r>
    </w:p>
    <w:p w:rsidR="00675E91" w:rsidRPr="00146919" w:rsidRDefault="00146919" w:rsidP="001B0F95">
      <w:pPr>
        <w:pStyle w:val="a9"/>
        <w:numPr>
          <w:ilvl w:val="0"/>
          <w:numId w:val="56"/>
        </w:numPr>
        <w:tabs>
          <w:tab w:val="left" w:pos="709"/>
        </w:tabs>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675E91" w:rsidRPr="00146919">
        <w:rPr>
          <w:rFonts w:ascii="Times New Roman" w:hAnsi="Times New Roman" w:cs="Times New Roman"/>
          <w:sz w:val="28"/>
          <w:szCs w:val="28"/>
        </w:rPr>
        <w:t>Психологическое заражение – это:</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 xml:space="preserve">а) особый </w:t>
      </w:r>
      <w:r w:rsidR="0061378F">
        <w:rPr>
          <w:rFonts w:ascii="Times New Roman" w:hAnsi="Times New Roman" w:cs="Times New Roman"/>
          <w:sz w:val="28"/>
          <w:szCs w:val="28"/>
        </w:rPr>
        <w:t>процесс</w:t>
      </w:r>
      <w:r w:rsidRPr="00146919">
        <w:rPr>
          <w:rFonts w:ascii="Times New Roman" w:hAnsi="Times New Roman" w:cs="Times New Roman"/>
          <w:sz w:val="28"/>
          <w:szCs w:val="28"/>
        </w:rPr>
        <w:t xml:space="preserve"> социального восприятия;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 xml:space="preserve">б) особый </w:t>
      </w:r>
      <w:r w:rsidR="003129D3">
        <w:rPr>
          <w:rFonts w:ascii="Times New Roman" w:hAnsi="Times New Roman" w:cs="Times New Roman"/>
          <w:sz w:val="28"/>
          <w:szCs w:val="28"/>
        </w:rPr>
        <w:t xml:space="preserve">процесс </w:t>
      </w:r>
      <w:r w:rsidRPr="00146919">
        <w:rPr>
          <w:rFonts w:ascii="Times New Roman" w:hAnsi="Times New Roman" w:cs="Times New Roman"/>
          <w:sz w:val="28"/>
          <w:szCs w:val="28"/>
        </w:rPr>
        <w:t>влияния;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в) специфическ</w:t>
      </w:r>
      <w:r w:rsidR="0061378F">
        <w:rPr>
          <w:rFonts w:ascii="Times New Roman" w:hAnsi="Times New Roman" w:cs="Times New Roman"/>
          <w:sz w:val="28"/>
          <w:szCs w:val="28"/>
        </w:rPr>
        <w:t>ий вид</w:t>
      </w:r>
      <w:r w:rsidRPr="00146919">
        <w:rPr>
          <w:rFonts w:ascii="Times New Roman" w:hAnsi="Times New Roman" w:cs="Times New Roman"/>
          <w:sz w:val="28"/>
          <w:szCs w:val="28"/>
        </w:rPr>
        <w:t xml:space="preserve"> социальной памяти;</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г) один из феноменов группообразования;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 xml:space="preserve">д) </w:t>
      </w:r>
      <w:r w:rsidR="0061378F">
        <w:rPr>
          <w:rFonts w:ascii="Times New Roman" w:hAnsi="Times New Roman" w:cs="Times New Roman"/>
          <w:sz w:val="28"/>
          <w:szCs w:val="28"/>
        </w:rPr>
        <w:t>процесс</w:t>
      </w:r>
      <w:r w:rsidRPr="00146919">
        <w:rPr>
          <w:rFonts w:ascii="Times New Roman" w:hAnsi="Times New Roman" w:cs="Times New Roman"/>
          <w:sz w:val="28"/>
          <w:szCs w:val="28"/>
        </w:rPr>
        <w:t xml:space="preserve"> повышения групповой сплоченности;</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е) процесс повышения эмоциональной напряженности в группе.</w:t>
      </w:r>
    </w:p>
    <w:p w:rsidR="00675E91" w:rsidRPr="00146919" w:rsidRDefault="00675E91" w:rsidP="001B0F95">
      <w:pPr>
        <w:pStyle w:val="a9"/>
        <w:numPr>
          <w:ilvl w:val="0"/>
          <w:numId w:val="56"/>
        </w:numPr>
        <w:tabs>
          <w:tab w:val="left" w:pos="709"/>
        </w:tabs>
        <w:ind w:left="0" w:firstLine="709"/>
        <w:rPr>
          <w:rFonts w:ascii="Times New Roman" w:hAnsi="Times New Roman" w:cs="Times New Roman"/>
          <w:sz w:val="28"/>
          <w:szCs w:val="28"/>
        </w:rPr>
      </w:pPr>
      <w:r w:rsidRPr="00146919">
        <w:rPr>
          <w:rFonts w:ascii="Times New Roman" w:hAnsi="Times New Roman" w:cs="Times New Roman"/>
          <w:sz w:val="28"/>
          <w:szCs w:val="28"/>
        </w:rPr>
        <w:t>Термин «ин</w:t>
      </w:r>
      <w:r w:rsidR="00F232F2">
        <w:rPr>
          <w:rFonts w:ascii="Times New Roman" w:hAnsi="Times New Roman" w:cs="Times New Roman"/>
          <w:sz w:val="28"/>
          <w:szCs w:val="28"/>
        </w:rPr>
        <w:t>терактивная сторона общения» о</w:t>
      </w:r>
      <w:r w:rsidRPr="00146919">
        <w:rPr>
          <w:rFonts w:ascii="Times New Roman" w:hAnsi="Times New Roman" w:cs="Times New Roman"/>
          <w:sz w:val="28"/>
          <w:szCs w:val="28"/>
        </w:rPr>
        <w:t>значает:</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lastRenderedPageBreak/>
        <w:t>а) с</w:t>
      </w:r>
      <w:r w:rsidR="0061378F">
        <w:rPr>
          <w:rFonts w:ascii="Times New Roman" w:hAnsi="Times New Roman" w:cs="Times New Roman"/>
          <w:sz w:val="28"/>
          <w:szCs w:val="28"/>
        </w:rPr>
        <w:t>овокупность</w:t>
      </w:r>
      <w:r w:rsidR="00F232F2">
        <w:rPr>
          <w:rFonts w:ascii="Times New Roman" w:hAnsi="Times New Roman" w:cs="Times New Roman"/>
          <w:sz w:val="28"/>
          <w:szCs w:val="28"/>
        </w:rPr>
        <w:t xml:space="preserve"> </w:t>
      </w:r>
      <w:r w:rsidRPr="00146919">
        <w:rPr>
          <w:rFonts w:ascii="Times New Roman" w:hAnsi="Times New Roman" w:cs="Times New Roman"/>
          <w:sz w:val="28"/>
          <w:szCs w:val="28"/>
        </w:rPr>
        <w:t xml:space="preserve">феноменов, </w:t>
      </w:r>
      <w:r w:rsidR="0061378F">
        <w:rPr>
          <w:rFonts w:ascii="Times New Roman" w:hAnsi="Times New Roman" w:cs="Times New Roman"/>
          <w:sz w:val="28"/>
          <w:szCs w:val="28"/>
        </w:rPr>
        <w:t>отражающие</w:t>
      </w:r>
      <w:r w:rsidRPr="00146919">
        <w:rPr>
          <w:rFonts w:ascii="Times New Roman" w:hAnsi="Times New Roman" w:cs="Times New Roman"/>
          <w:sz w:val="28"/>
          <w:szCs w:val="28"/>
        </w:rPr>
        <w:t xml:space="preserve"> суть взаимодействия людей;</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 xml:space="preserve">б) </w:t>
      </w:r>
      <w:r w:rsidR="0061378F">
        <w:rPr>
          <w:rFonts w:ascii="Times New Roman" w:hAnsi="Times New Roman" w:cs="Times New Roman"/>
          <w:sz w:val="28"/>
          <w:szCs w:val="28"/>
        </w:rPr>
        <w:t>форма</w:t>
      </w:r>
      <w:r w:rsidRPr="00146919">
        <w:rPr>
          <w:rFonts w:ascii="Times New Roman" w:hAnsi="Times New Roman" w:cs="Times New Roman"/>
          <w:sz w:val="28"/>
          <w:szCs w:val="28"/>
        </w:rPr>
        <w:t xml:space="preserve"> коммуникативного процесса;</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в) внутреннюю, психологическую структуру деятельности;</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 xml:space="preserve">г) активность </w:t>
      </w:r>
      <w:r w:rsidR="00F232F2">
        <w:rPr>
          <w:rFonts w:ascii="Times New Roman" w:hAnsi="Times New Roman" w:cs="Times New Roman"/>
          <w:sz w:val="28"/>
          <w:szCs w:val="28"/>
        </w:rPr>
        <w:t xml:space="preserve">участников </w:t>
      </w:r>
      <w:r w:rsidRPr="00146919">
        <w:rPr>
          <w:rFonts w:ascii="Times New Roman" w:hAnsi="Times New Roman" w:cs="Times New Roman"/>
          <w:sz w:val="28"/>
          <w:szCs w:val="28"/>
        </w:rPr>
        <w:t>группы по поддержанию ее целостности;</w:t>
      </w:r>
    </w:p>
    <w:p w:rsidR="00675E91" w:rsidRPr="00146919" w:rsidRDefault="00F41AAF" w:rsidP="001B0F95">
      <w:pPr>
        <w:tabs>
          <w:tab w:val="left" w:pos="709"/>
        </w:tabs>
        <w:rPr>
          <w:rFonts w:ascii="Times New Roman" w:hAnsi="Times New Roman" w:cs="Times New Roman"/>
          <w:sz w:val="28"/>
          <w:szCs w:val="28"/>
        </w:rPr>
      </w:pPr>
      <w:r>
        <w:rPr>
          <w:rFonts w:ascii="Times New Roman" w:hAnsi="Times New Roman" w:cs="Times New Roman"/>
          <w:sz w:val="28"/>
          <w:szCs w:val="28"/>
        </w:rPr>
        <w:t>д) верны ответы б и в</w:t>
      </w:r>
      <w:r w:rsidR="00675E91" w:rsidRPr="00146919">
        <w:rPr>
          <w:rFonts w:ascii="Times New Roman" w:hAnsi="Times New Roman" w:cs="Times New Roman"/>
          <w:sz w:val="28"/>
          <w:szCs w:val="28"/>
        </w:rPr>
        <w:t>;</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е) все ответы верны.</w:t>
      </w:r>
    </w:p>
    <w:p w:rsidR="00675E91" w:rsidRPr="00146919" w:rsidRDefault="00675E91" w:rsidP="001B0F95">
      <w:pPr>
        <w:pStyle w:val="a9"/>
        <w:numPr>
          <w:ilvl w:val="0"/>
          <w:numId w:val="56"/>
        </w:numPr>
        <w:tabs>
          <w:tab w:val="left" w:pos="709"/>
        </w:tabs>
        <w:ind w:left="0" w:firstLine="709"/>
        <w:rPr>
          <w:rFonts w:ascii="Times New Roman" w:hAnsi="Times New Roman" w:cs="Times New Roman"/>
          <w:sz w:val="28"/>
          <w:szCs w:val="28"/>
        </w:rPr>
      </w:pPr>
      <w:r w:rsidRPr="00146919">
        <w:rPr>
          <w:rFonts w:ascii="Times New Roman" w:hAnsi="Times New Roman" w:cs="Times New Roman"/>
          <w:sz w:val="28"/>
          <w:szCs w:val="28"/>
        </w:rPr>
        <w:t xml:space="preserve">Согласно теории Т. Парсона, </w:t>
      </w:r>
      <w:r w:rsidR="000125AC">
        <w:rPr>
          <w:rFonts w:ascii="Times New Roman" w:hAnsi="Times New Roman" w:cs="Times New Roman"/>
          <w:sz w:val="28"/>
          <w:szCs w:val="28"/>
        </w:rPr>
        <w:t xml:space="preserve">структурными </w:t>
      </w:r>
      <w:r w:rsidR="0061378F">
        <w:rPr>
          <w:rFonts w:ascii="Times New Roman" w:hAnsi="Times New Roman" w:cs="Times New Roman"/>
          <w:sz w:val="28"/>
          <w:szCs w:val="28"/>
        </w:rPr>
        <w:t>частицами</w:t>
      </w:r>
      <w:r w:rsidR="000125AC">
        <w:rPr>
          <w:rFonts w:ascii="Times New Roman" w:hAnsi="Times New Roman" w:cs="Times New Roman"/>
          <w:sz w:val="28"/>
          <w:szCs w:val="28"/>
        </w:rPr>
        <w:t xml:space="preserve"> </w:t>
      </w:r>
      <w:r w:rsidRPr="00146919">
        <w:rPr>
          <w:rFonts w:ascii="Times New Roman" w:hAnsi="Times New Roman" w:cs="Times New Roman"/>
          <w:sz w:val="28"/>
          <w:szCs w:val="28"/>
        </w:rPr>
        <w:t>единичных действий, из которых складывается взаимодействие, являются: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а) деятель, «другой», нормы, ценности, ситуация;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б) потребность, мотив, цель, операции;</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в) трансакционный стимул, реакция, ситуация;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г) вербальная информация, невербальная информация, контекст;</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д) все ответы верны;</w:t>
      </w:r>
    </w:p>
    <w:p w:rsidR="00675E91" w:rsidRPr="00146919" w:rsidRDefault="00F41AAF" w:rsidP="001B0F95">
      <w:pPr>
        <w:tabs>
          <w:tab w:val="left" w:pos="709"/>
        </w:tabs>
        <w:rPr>
          <w:rFonts w:ascii="Times New Roman" w:hAnsi="Times New Roman" w:cs="Times New Roman"/>
          <w:sz w:val="28"/>
          <w:szCs w:val="28"/>
        </w:rPr>
      </w:pPr>
      <w:r>
        <w:rPr>
          <w:rFonts w:ascii="Times New Roman" w:hAnsi="Times New Roman" w:cs="Times New Roman"/>
          <w:sz w:val="28"/>
          <w:szCs w:val="28"/>
        </w:rPr>
        <w:t>е) верны ответы в и г</w:t>
      </w:r>
      <w:r w:rsidR="00675E91" w:rsidRPr="00146919">
        <w:rPr>
          <w:rFonts w:ascii="Times New Roman" w:hAnsi="Times New Roman" w:cs="Times New Roman"/>
          <w:sz w:val="28"/>
          <w:szCs w:val="28"/>
        </w:rPr>
        <w:t>.</w:t>
      </w:r>
    </w:p>
    <w:p w:rsidR="00675E91" w:rsidRPr="00146919" w:rsidRDefault="000125AC" w:rsidP="001B0F95">
      <w:pPr>
        <w:pStyle w:val="a9"/>
        <w:numPr>
          <w:ilvl w:val="0"/>
          <w:numId w:val="56"/>
        </w:numPr>
        <w:tabs>
          <w:tab w:val="left" w:pos="709"/>
        </w:tabs>
        <w:ind w:left="0" w:firstLine="709"/>
        <w:rPr>
          <w:rFonts w:ascii="Times New Roman" w:hAnsi="Times New Roman" w:cs="Times New Roman"/>
          <w:sz w:val="28"/>
          <w:szCs w:val="28"/>
        </w:rPr>
      </w:pPr>
      <w:r>
        <w:rPr>
          <w:rFonts w:ascii="Times New Roman" w:hAnsi="Times New Roman" w:cs="Times New Roman"/>
          <w:sz w:val="28"/>
          <w:szCs w:val="28"/>
        </w:rPr>
        <w:t>Основная идея</w:t>
      </w:r>
      <w:r w:rsidR="00675E91" w:rsidRPr="00146919">
        <w:rPr>
          <w:rFonts w:ascii="Times New Roman" w:hAnsi="Times New Roman" w:cs="Times New Roman"/>
          <w:sz w:val="28"/>
          <w:szCs w:val="28"/>
        </w:rPr>
        <w:t xml:space="preserve"> интеракционистской концепции состоит в том, что:</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а) личность формируется в общении и механизмом ее становления я</w:t>
      </w:r>
      <w:r w:rsidRPr="00146919">
        <w:rPr>
          <w:rFonts w:ascii="Times New Roman" w:hAnsi="Times New Roman" w:cs="Times New Roman"/>
          <w:sz w:val="28"/>
          <w:szCs w:val="28"/>
        </w:rPr>
        <w:t>в</w:t>
      </w:r>
      <w:r w:rsidRPr="00146919">
        <w:rPr>
          <w:rFonts w:ascii="Times New Roman" w:hAnsi="Times New Roman" w:cs="Times New Roman"/>
          <w:sz w:val="28"/>
          <w:szCs w:val="28"/>
        </w:rPr>
        <w:t>ляется интериоризация;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 xml:space="preserve">б) </w:t>
      </w:r>
      <w:r w:rsidR="0061378F">
        <w:rPr>
          <w:rFonts w:ascii="Times New Roman" w:hAnsi="Times New Roman" w:cs="Times New Roman"/>
          <w:sz w:val="28"/>
          <w:szCs w:val="28"/>
        </w:rPr>
        <w:t>персона</w:t>
      </w:r>
      <w:r w:rsidRPr="00146919">
        <w:rPr>
          <w:rFonts w:ascii="Times New Roman" w:hAnsi="Times New Roman" w:cs="Times New Roman"/>
          <w:sz w:val="28"/>
          <w:szCs w:val="28"/>
        </w:rPr>
        <w:t xml:space="preserve"> формируется во взаимодействии с другими личностями и механизмом этого процесса является установление соответствия действий личности тем представлениям о   ней, которое складывается у окружающих;</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 xml:space="preserve">в) </w:t>
      </w:r>
      <w:r w:rsidR="0061378F">
        <w:rPr>
          <w:rFonts w:ascii="Times New Roman" w:hAnsi="Times New Roman" w:cs="Times New Roman"/>
          <w:sz w:val="28"/>
          <w:szCs w:val="28"/>
        </w:rPr>
        <w:t>персона</w:t>
      </w:r>
      <w:r w:rsidRPr="00146919">
        <w:rPr>
          <w:rFonts w:ascii="Times New Roman" w:hAnsi="Times New Roman" w:cs="Times New Roman"/>
          <w:sz w:val="28"/>
          <w:szCs w:val="28"/>
        </w:rPr>
        <w:t xml:space="preserve"> формируется в процессе воспитания и важнейшим условием ее позитивного развития является базовое доверие;</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г) важнейшим условием развития личности является безусловное и безоценочное принятие;</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 xml:space="preserve">д) </w:t>
      </w:r>
      <w:r w:rsidR="0061378F">
        <w:rPr>
          <w:rFonts w:ascii="Times New Roman" w:hAnsi="Times New Roman" w:cs="Times New Roman"/>
          <w:sz w:val="28"/>
          <w:szCs w:val="28"/>
        </w:rPr>
        <w:t>главным</w:t>
      </w:r>
      <w:r w:rsidRPr="00146919">
        <w:rPr>
          <w:rFonts w:ascii="Times New Roman" w:hAnsi="Times New Roman" w:cs="Times New Roman"/>
          <w:sz w:val="28"/>
          <w:szCs w:val="28"/>
        </w:rPr>
        <w:t xml:space="preserve"> механизмом развития </w:t>
      </w:r>
      <w:r w:rsidR="0061378F">
        <w:rPr>
          <w:rFonts w:ascii="Times New Roman" w:hAnsi="Times New Roman" w:cs="Times New Roman"/>
          <w:sz w:val="28"/>
          <w:szCs w:val="28"/>
        </w:rPr>
        <w:t>персоны</w:t>
      </w:r>
      <w:r w:rsidRPr="00146919">
        <w:rPr>
          <w:rFonts w:ascii="Times New Roman" w:hAnsi="Times New Roman" w:cs="Times New Roman"/>
          <w:sz w:val="28"/>
          <w:szCs w:val="28"/>
        </w:rPr>
        <w:t xml:space="preserve"> являются подражание и идентификация;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е) все ответы не верны.</w:t>
      </w:r>
    </w:p>
    <w:p w:rsidR="00675E91" w:rsidRPr="00146919" w:rsidRDefault="00675E91" w:rsidP="001B0F95">
      <w:pPr>
        <w:pStyle w:val="a9"/>
        <w:numPr>
          <w:ilvl w:val="0"/>
          <w:numId w:val="56"/>
        </w:numPr>
        <w:tabs>
          <w:tab w:val="left" w:pos="709"/>
        </w:tabs>
        <w:ind w:left="0" w:firstLine="709"/>
        <w:rPr>
          <w:rFonts w:ascii="Times New Roman" w:hAnsi="Times New Roman" w:cs="Times New Roman"/>
          <w:sz w:val="28"/>
          <w:szCs w:val="28"/>
        </w:rPr>
      </w:pPr>
      <w:r w:rsidRPr="00146919">
        <w:rPr>
          <w:rFonts w:ascii="Times New Roman" w:hAnsi="Times New Roman" w:cs="Times New Roman"/>
          <w:sz w:val="28"/>
          <w:szCs w:val="28"/>
        </w:rPr>
        <w:t>Функциональная единица взаимодействия – акт, по мнению Мида, состо</w:t>
      </w:r>
      <w:r w:rsidR="000125AC">
        <w:rPr>
          <w:rFonts w:ascii="Times New Roman" w:hAnsi="Times New Roman" w:cs="Times New Roman"/>
          <w:sz w:val="28"/>
          <w:szCs w:val="28"/>
        </w:rPr>
        <w:t>ящая</w:t>
      </w:r>
      <w:r w:rsidRPr="00146919">
        <w:rPr>
          <w:rFonts w:ascii="Times New Roman" w:hAnsi="Times New Roman" w:cs="Times New Roman"/>
          <w:sz w:val="28"/>
          <w:szCs w:val="28"/>
        </w:rPr>
        <w:t xml:space="preserve"> из четырех фаз:</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а) узнавание, приветствие, информационный контакт, выход  из ко</w:t>
      </w:r>
      <w:r w:rsidRPr="00146919">
        <w:rPr>
          <w:rFonts w:ascii="Times New Roman" w:hAnsi="Times New Roman" w:cs="Times New Roman"/>
          <w:sz w:val="28"/>
          <w:szCs w:val="28"/>
        </w:rPr>
        <w:t>н</w:t>
      </w:r>
      <w:r w:rsidRPr="00146919">
        <w:rPr>
          <w:rFonts w:ascii="Times New Roman" w:hAnsi="Times New Roman" w:cs="Times New Roman"/>
          <w:sz w:val="28"/>
          <w:szCs w:val="28"/>
        </w:rPr>
        <w:t>такта;</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б) фаза встречи, фаза узнавания, фаза уточнения ситуации, фаза дейс</w:t>
      </w:r>
      <w:r w:rsidRPr="00146919">
        <w:rPr>
          <w:rFonts w:ascii="Times New Roman" w:hAnsi="Times New Roman" w:cs="Times New Roman"/>
          <w:sz w:val="28"/>
          <w:szCs w:val="28"/>
        </w:rPr>
        <w:t>т</w:t>
      </w:r>
      <w:r w:rsidRPr="00146919">
        <w:rPr>
          <w:rFonts w:ascii="Times New Roman" w:hAnsi="Times New Roman" w:cs="Times New Roman"/>
          <w:sz w:val="28"/>
          <w:szCs w:val="28"/>
        </w:rPr>
        <w:t>вия, фаза завершения;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в) фаза побуждения, фаза уточнения ситуации, фаза непосредственного действия, фаза завершения;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г) фаза убеждения, фаза соглашения, фаза принятия решения, фаза действия;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д) потребность, оценка возможностей, поведение, выход из контакта;</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е) мотивация, интеракция, оценка результатов, эмоциональный отклик.</w:t>
      </w:r>
    </w:p>
    <w:p w:rsidR="00675E91" w:rsidRPr="00146919" w:rsidRDefault="00675E91" w:rsidP="001B0F95">
      <w:pPr>
        <w:pStyle w:val="a9"/>
        <w:numPr>
          <w:ilvl w:val="0"/>
          <w:numId w:val="56"/>
        </w:numPr>
        <w:tabs>
          <w:tab w:val="left" w:pos="709"/>
        </w:tabs>
        <w:ind w:left="0" w:firstLine="709"/>
        <w:rPr>
          <w:rFonts w:ascii="Times New Roman" w:hAnsi="Times New Roman" w:cs="Times New Roman"/>
          <w:sz w:val="28"/>
          <w:szCs w:val="28"/>
        </w:rPr>
      </w:pPr>
      <w:r w:rsidRPr="00146919">
        <w:rPr>
          <w:rFonts w:ascii="Times New Roman" w:hAnsi="Times New Roman" w:cs="Times New Roman"/>
          <w:sz w:val="28"/>
          <w:szCs w:val="28"/>
        </w:rPr>
        <w:t>Стратегия взаимодействия – это:</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lastRenderedPageBreak/>
        <w:t>а) с</w:t>
      </w:r>
      <w:r w:rsidR="000125AC">
        <w:rPr>
          <w:rFonts w:ascii="Times New Roman" w:hAnsi="Times New Roman" w:cs="Times New Roman"/>
          <w:sz w:val="28"/>
          <w:szCs w:val="28"/>
        </w:rPr>
        <w:t>умма</w:t>
      </w:r>
      <w:r w:rsidRPr="00146919">
        <w:rPr>
          <w:rFonts w:ascii="Times New Roman" w:hAnsi="Times New Roman" w:cs="Times New Roman"/>
          <w:sz w:val="28"/>
          <w:szCs w:val="28"/>
        </w:rPr>
        <w:t xml:space="preserve"> доминирующих особенностей поведения человека в отнош</w:t>
      </w:r>
      <w:r w:rsidRPr="00146919">
        <w:rPr>
          <w:rFonts w:ascii="Times New Roman" w:hAnsi="Times New Roman" w:cs="Times New Roman"/>
          <w:sz w:val="28"/>
          <w:szCs w:val="28"/>
        </w:rPr>
        <w:t>е</w:t>
      </w:r>
      <w:r w:rsidRPr="00146919">
        <w:rPr>
          <w:rFonts w:ascii="Times New Roman" w:hAnsi="Times New Roman" w:cs="Times New Roman"/>
          <w:sz w:val="28"/>
          <w:szCs w:val="28"/>
        </w:rPr>
        <w:t>ниях с другими людьми;</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б) типичн</w:t>
      </w:r>
      <w:r w:rsidR="00BE0CE3">
        <w:rPr>
          <w:rFonts w:ascii="Times New Roman" w:hAnsi="Times New Roman" w:cs="Times New Roman"/>
          <w:sz w:val="28"/>
          <w:szCs w:val="28"/>
        </w:rPr>
        <w:t>ый вид</w:t>
      </w:r>
      <w:r w:rsidRPr="00146919">
        <w:rPr>
          <w:rFonts w:ascii="Times New Roman" w:hAnsi="Times New Roman" w:cs="Times New Roman"/>
          <w:sz w:val="28"/>
          <w:szCs w:val="28"/>
        </w:rPr>
        <w:t xml:space="preserve"> эмоционального реагирования на нестандартные с</w:t>
      </w:r>
      <w:r w:rsidRPr="00146919">
        <w:rPr>
          <w:rFonts w:ascii="Times New Roman" w:hAnsi="Times New Roman" w:cs="Times New Roman"/>
          <w:sz w:val="28"/>
          <w:szCs w:val="28"/>
        </w:rPr>
        <w:t>и</w:t>
      </w:r>
      <w:r w:rsidRPr="00146919">
        <w:rPr>
          <w:rFonts w:ascii="Times New Roman" w:hAnsi="Times New Roman" w:cs="Times New Roman"/>
          <w:sz w:val="28"/>
          <w:szCs w:val="28"/>
        </w:rPr>
        <w:t>туации общения;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в) совок</w:t>
      </w:r>
      <w:r w:rsidR="000125AC">
        <w:rPr>
          <w:rFonts w:ascii="Times New Roman" w:hAnsi="Times New Roman" w:cs="Times New Roman"/>
          <w:sz w:val="28"/>
          <w:szCs w:val="28"/>
        </w:rPr>
        <w:t>упность когнитивных процессов, которые создаются</w:t>
      </w:r>
      <w:r w:rsidRPr="00146919">
        <w:rPr>
          <w:rFonts w:ascii="Times New Roman" w:hAnsi="Times New Roman" w:cs="Times New Roman"/>
          <w:sz w:val="28"/>
          <w:szCs w:val="28"/>
        </w:rPr>
        <w:t xml:space="preserve"> ситуац</w:t>
      </w:r>
      <w:r w:rsidRPr="00146919">
        <w:rPr>
          <w:rFonts w:ascii="Times New Roman" w:hAnsi="Times New Roman" w:cs="Times New Roman"/>
          <w:sz w:val="28"/>
          <w:szCs w:val="28"/>
        </w:rPr>
        <w:t>и</w:t>
      </w:r>
      <w:r w:rsidRPr="00146919">
        <w:rPr>
          <w:rFonts w:ascii="Times New Roman" w:hAnsi="Times New Roman" w:cs="Times New Roman"/>
          <w:sz w:val="28"/>
          <w:szCs w:val="28"/>
        </w:rPr>
        <w:t>ей общения;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 xml:space="preserve">г) образ возможного поведения, </w:t>
      </w:r>
      <w:r w:rsidR="00BE0CE3">
        <w:rPr>
          <w:rFonts w:ascii="Times New Roman" w:hAnsi="Times New Roman" w:cs="Times New Roman"/>
          <w:sz w:val="28"/>
          <w:szCs w:val="28"/>
        </w:rPr>
        <w:t>который существует</w:t>
      </w:r>
      <w:r w:rsidRPr="00146919">
        <w:rPr>
          <w:rFonts w:ascii="Times New Roman" w:hAnsi="Times New Roman" w:cs="Times New Roman"/>
          <w:sz w:val="28"/>
          <w:szCs w:val="28"/>
        </w:rPr>
        <w:t xml:space="preserve"> до ситуации о</w:t>
      </w:r>
      <w:r w:rsidRPr="00146919">
        <w:rPr>
          <w:rFonts w:ascii="Times New Roman" w:hAnsi="Times New Roman" w:cs="Times New Roman"/>
          <w:sz w:val="28"/>
          <w:szCs w:val="28"/>
        </w:rPr>
        <w:t>б</w:t>
      </w:r>
      <w:r w:rsidRPr="00146919">
        <w:rPr>
          <w:rFonts w:ascii="Times New Roman" w:hAnsi="Times New Roman" w:cs="Times New Roman"/>
          <w:sz w:val="28"/>
          <w:szCs w:val="28"/>
        </w:rPr>
        <w:t>щения;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д) с</w:t>
      </w:r>
      <w:r w:rsidR="000125AC">
        <w:rPr>
          <w:rFonts w:ascii="Times New Roman" w:hAnsi="Times New Roman" w:cs="Times New Roman"/>
          <w:sz w:val="28"/>
          <w:szCs w:val="28"/>
        </w:rPr>
        <w:t>умма</w:t>
      </w:r>
      <w:r w:rsidRPr="00146919">
        <w:rPr>
          <w:rFonts w:ascii="Times New Roman" w:hAnsi="Times New Roman" w:cs="Times New Roman"/>
          <w:sz w:val="28"/>
          <w:szCs w:val="28"/>
        </w:rPr>
        <w:t xml:space="preserve"> когнитивных, эмоциональных и поведенческих реакций, во</w:t>
      </w:r>
      <w:r w:rsidRPr="00146919">
        <w:rPr>
          <w:rFonts w:ascii="Times New Roman" w:hAnsi="Times New Roman" w:cs="Times New Roman"/>
          <w:sz w:val="28"/>
          <w:szCs w:val="28"/>
        </w:rPr>
        <w:t>с</w:t>
      </w:r>
      <w:r w:rsidRPr="00146919">
        <w:rPr>
          <w:rFonts w:ascii="Times New Roman" w:hAnsi="Times New Roman" w:cs="Times New Roman"/>
          <w:sz w:val="28"/>
          <w:szCs w:val="28"/>
        </w:rPr>
        <w:t>производимых индивид</w:t>
      </w:r>
      <w:r w:rsidR="000125AC">
        <w:rPr>
          <w:rFonts w:ascii="Times New Roman" w:hAnsi="Times New Roman" w:cs="Times New Roman"/>
          <w:sz w:val="28"/>
          <w:szCs w:val="28"/>
        </w:rPr>
        <w:t xml:space="preserve">уумом независимо от  </w:t>
      </w:r>
      <w:r w:rsidRPr="00146919">
        <w:rPr>
          <w:rFonts w:ascii="Times New Roman" w:hAnsi="Times New Roman" w:cs="Times New Roman"/>
          <w:sz w:val="28"/>
          <w:szCs w:val="28"/>
        </w:rPr>
        <w:t>ситуации;</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 xml:space="preserve">е) </w:t>
      </w:r>
      <w:r w:rsidR="000125AC">
        <w:rPr>
          <w:rFonts w:ascii="Times New Roman" w:hAnsi="Times New Roman" w:cs="Times New Roman"/>
          <w:sz w:val="28"/>
          <w:szCs w:val="28"/>
        </w:rPr>
        <w:t>стереотипная последовательность коммуникативных актов,</w:t>
      </w:r>
      <w:r w:rsidRPr="00146919">
        <w:rPr>
          <w:rFonts w:ascii="Times New Roman" w:hAnsi="Times New Roman" w:cs="Times New Roman"/>
          <w:sz w:val="28"/>
          <w:szCs w:val="28"/>
        </w:rPr>
        <w:t xml:space="preserve"> хара</w:t>
      </w:r>
      <w:r w:rsidRPr="00146919">
        <w:rPr>
          <w:rFonts w:ascii="Times New Roman" w:hAnsi="Times New Roman" w:cs="Times New Roman"/>
          <w:sz w:val="28"/>
          <w:szCs w:val="28"/>
        </w:rPr>
        <w:t>к</w:t>
      </w:r>
      <w:r w:rsidRPr="00146919">
        <w:rPr>
          <w:rFonts w:ascii="Times New Roman" w:hAnsi="Times New Roman" w:cs="Times New Roman"/>
          <w:sz w:val="28"/>
          <w:szCs w:val="28"/>
        </w:rPr>
        <w:t>терная для человека.</w:t>
      </w:r>
    </w:p>
    <w:p w:rsidR="00675E91" w:rsidRPr="00146919" w:rsidRDefault="00675E91" w:rsidP="001B0F95">
      <w:pPr>
        <w:pStyle w:val="a9"/>
        <w:numPr>
          <w:ilvl w:val="0"/>
          <w:numId w:val="56"/>
        </w:numPr>
        <w:tabs>
          <w:tab w:val="left" w:pos="709"/>
        </w:tabs>
        <w:ind w:left="0" w:firstLine="709"/>
        <w:rPr>
          <w:rFonts w:ascii="Times New Roman" w:hAnsi="Times New Roman" w:cs="Times New Roman"/>
          <w:sz w:val="28"/>
          <w:szCs w:val="28"/>
        </w:rPr>
      </w:pPr>
      <w:r w:rsidRPr="00146919">
        <w:rPr>
          <w:rFonts w:ascii="Times New Roman" w:hAnsi="Times New Roman" w:cs="Times New Roman"/>
          <w:sz w:val="28"/>
          <w:szCs w:val="28"/>
        </w:rPr>
        <w:t>Стремление добиться удовлетворения своих интересов в ущерб другому называется: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а) соперничество;</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б) конкуренция;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в) компромисс;</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г) приспособление;</w:t>
      </w:r>
    </w:p>
    <w:p w:rsidR="00675E91" w:rsidRPr="00146919" w:rsidRDefault="00F41AAF" w:rsidP="001B0F95">
      <w:pPr>
        <w:tabs>
          <w:tab w:val="left" w:pos="709"/>
        </w:tabs>
        <w:rPr>
          <w:rFonts w:ascii="Times New Roman" w:hAnsi="Times New Roman" w:cs="Times New Roman"/>
          <w:sz w:val="28"/>
          <w:szCs w:val="28"/>
        </w:rPr>
      </w:pPr>
      <w:r>
        <w:rPr>
          <w:rFonts w:ascii="Times New Roman" w:hAnsi="Times New Roman" w:cs="Times New Roman"/>
          <w:sz w:val="28"/>
          <w:szCs w:val="28"/>
        </w:rPr>
        <w:t>д) верны ответы а и б</w:t>
      </w:r>
      <w:r w:rsidR="00675E91" w:rsidRPr="00146919">
        <w:rPr>
          <w:rFonts w:ascii="Times New Roman" w:hAnsi="Times New Roman" w:cs="Times New Roman"/>
          <w:sz w:val="28"/>
          <w:szCs w:val="28"/>
        </w:rPr>
        <w:t>;</w:t>
      </w:r>
    </w:p>
    <w:p w:rsidR="00675E91" w:rsidRPr="00146919" w:rsidRDefault="00F41AAF" w:rsidP="001B0F95">
      <w:pPr>
        <w:tabs>
          <w:tab w:val="left" w:pos="709"/>
        </w:tabs>
        <w:rPr>
          <w:rFonts w:ascii="Times New Roman" w:hAnsi="Times New Roman" w:cs="Times New Roman"/>
          <w:sz w:val="28"/>
          <w:szCs w:val="28"/>
        </w:rPr>
      </w:pPr>
      <w:r>
        <w:rPr>
          <w:rFonts w:ascii="Times New Roman" w:hAnsi="Times New Roman" w:cs="Times New Roman"/>
          <w:sz w:val="28"/>
          <w:szCs w:val="28"/>
        </w:rPr>
        <w:t>е) верны ответы б и г</w:t>
      </w:r>
      <w:r w:rsidR="00675E91" w:rsidRPr="00146919">
        <w:rPr>
          <w:rFonts w:ascii="Times New Roman" w:hAnsi="Times New Roman" w:cs="Times New Roman"/>
          <w:sz w:val="28"/>
          <w:szCs w:val="28"/>
        </w:rPr>
        <w:t>.</w:t>
      </w:r>
    </w:p>
    <w:p w:rsidR="00675E91" w:rsidRPr="00146919" w:rsidRDefault="00675E91" w:rsidP="001B0F95">
      <w:pPr>
        <w:pStyle w:val="a9"/>
        <w:numPr>
          <w:ilvl w:val="0"/>
          <w:numId w:val="56"/>
        </w:numPr>
        <w:tabs>
          <w:tab w:val="left" w:pos="709"/>
        </w:tabs>
        <w:ind w:left="0" w:firstLine="709"/>
        <w:rPr>
          <w:rFonts w:ascii="Times New Roman" w:hAnsi="Times New Roman" w:cs="Times New Roman"/>
          <w:sz w:val="28"/>
          <w:szCs w:val="28"/>
        </w:rPr>
      </w:pPr>
      <w:r w:rsidRPr="00146919">
        <w:rPr>
          <w:rFonts w:ascii="Times New Roman" w:hAnsi="Times New Roman" w:cs="Times New Roman"/>
          <w:sz w:val="28"/>
          <w:szCs w:val="28"/>
        </w:rPr>
        <w:t>Стремление субъектов взаимодействия идти на взаимные уступки и реализовывать свои интересы с учетом интересов противоположной ст</w:t>
      </w:r>
      <w:r w:rsidRPr="00146919">
        <w:rPr>
          <w:rFonts w:ascii="Times New Roman" w:hAnsi="Times New Roman" w:cs="Times New Roman"/>
          <w:sz w:val="28"/>
          <w:szCs w:val="28"/>
        </w:rPr>
        <w:t>о</w:t>
      </w:r>
      <w:r w:rsidRPr="00146919">
        <w:rPr>
          <w:rFonts w:ascii="Times New Roman" w:hAnsi="Times New Roman" w:cs="Times New Roman"/>
          <w:sz w:val="28"/>
          <w:szCs w:val="28"/>
        </w:rPr>
        <w:t>роны, называется: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а) сотрудничество;</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б) кооперация;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в) избегание;</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г) компромисс;</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д) альтруизм;</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е) приспособление.</w:t>
      </w:r>
    </w:p>
    <w:p w:rsidR="00675E91" w:rsidRPr="00146919" w:rsidRDefault="00675E91" w:rsidP="001B0F95">
      <w:pPr>
        <w:pStyle w:val="a9"/>
        <w:numPr>
          <w:ilvl w:val="0"/>
          <w:numId w:val="56"/>
        </w:numPr>
        <w:tabs>
          <w:tab w:val="left" w:pos="709"/>
        </w:tabs>
        <w:ind w:left="0" w:firstLine="709"/>
        <w:rPr>
          <w:rFonts w:ascii="Times New Roman" w:hAnsi="Times New Roman" w:cs="Times New Roman"/>
          <w:sz w:val="28"/>
          <w:szCs w:val="28"/>
        </w:rPr>
      </w:pPr>
      <w:r w:rsidRPr="00146919">
        <w:rPr>
          <w:rFonts w:ascii="Times New Roman" w:hAnsi="Times New Roman" w:cs="Times New Roman"/>
          <w:sz w:val="28"/>
          <w:szCs w:val="28"/>
        </w:rPr>
        <w:t xml:space="preserve">Стремление субъектов взаимодействия к </w:t>
      </w:r>
      <w:r w:rsidR="00390676">
        <w:rPr>
          <w:rFonts w:ascii="Times New Roman" w:hAnsi="Times New Roman" w:cs="Times New Roman"/>
          <w:sz w:val="28"/>
          <w:szCs w:val="28"/>
        </w:rPr>
        <w:t>решениям</w:t>
      </w:r>
      <w:r w:rsidRPr="00146919">
        <w:rPr>
          <w:rFonts w:ascii="Times New Roman" w:hAnsi="Times New Roman" w:cs="Times New Roman"/>
          <w:sz w:val="28"/>
          <w:szCs w:val="28"/>
        </w:rPr>
        <w:t xml:space="preserve">, полностью удовлетворяющих интересы </w:t>
      </w:r>
      <w:r w:rsidR="00390676">
        <w:rPr>
          <w:rFonts w:ascii="Times New Roman" w:hAnsi="Times New Roman" w:cs="Times New Roman"/>
          <w:sz w:val="28"/>
          <w:szCs w:val="28"/>
        </w:rPr>
        <w:t>всех</w:t>
      </w:r>
      <w:r w:rsidRPr="00146919">
        <w:rPr>
          <w:rFonts w:ascii="Times New Roman" w:hAnsi="Times New Roman" w:cs="Times New Roman"/>
          <w:sz w:val="28"/>
          <w:szCs w:val="28"/>
        </w:rPr>
        <w:t xml:space="preserve"> сторон, называется: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а) компромисс;</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б) сотрудничество;</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в) альтруизм;</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 xml:space="preserve">  г) адаптация;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д) совместимость;</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 xml:space="preserve"> е) избегание.  </w:t>
      </w:r>
    </w:p>
    <w:p w:rsidR="00675E91" w:rsidRPr="00146919" w:rsidRDefault="00675E91" w:rsidP="001B0F95">
      <w:pPr>
        <w:pStyle w:val="a9"/>
        <w:numPr>
          <w:ilvl w:val="0"/>
          <w:numId w:val="56"/>
        </w:numPr>
        <w:tabs>
          <w:tab w:val="left" w:pos="709"/>
        </w:tabs>
        <w:ind w:left="0" w:firstLine="709"/>
        <w:rPr>
          <w:rFonts w:ascii="Times New Roman" w:hAnsi="Times New Roman" w:cs="Times New Roman"/>
          <w:sz w:val="28"/>
          <w:szCs w:val="28"/>
        </w:rPr>
      </w:pPr>
      <w:r w:rsidRPr="00146919">
        <w:rPr>
          <w:rFonts w:ascii="Times New Roman" w:hAnsi="Times New Roman" w:cs="Times New Roman"/>
          <w:sz w:val="28"/>
          <w:szCs w:val="28"/>
        </w:rPr>
        <w:t>Отсутствие стремления, как к достижению с</w:t>
      </w:r>
      <w:r w:rsidR="00390676">
        <w:rPr>
          <w:rFonts w:ascii="Times New Roman" w:hAnsi="Times New Roman" w:cs="Times New Roman"/>
          <w:sz w:val="28"/>
          <w:szCs w:val="28"/>
        </w:rPr>
        <w:t>воих</w:t>
      </w:r>
      <w:r w:rsidRPr="00146919">
        <w:rPr>
          <w:rFonts w:ascii="Times New Roman" w:hAnsi="Times New Roman" w:cs="Times New Roman"/>
          <w:sz w:val="28"/>
          <w:szCs w:val="28"/>
        </w:rPr>
        <w:t xml:space="preserve"> целей, так и к удовлетворению интересов другого называется: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а) конкуренция;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б) избегание;</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lastRenderedPageBreak/>
        <w:t>в) кооперация;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г) сотрудничество;</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д) справедливость;</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е) приспособление.</w:t>
      </w:r>
    </w:p>
    <w:p w:rsidR="00675E91" w:rsidRPr="00146919" w:rsidRDefault="00675E91" w:rsidP="001B0F95">
      <w:pPr>
        <w:pStyle w:val="a9"/>
        <w:numPr>
          <w:ilvl w:val="0"/>
          <w:numId w:val="56"/>
        </w:numPr>
        <w:tabs>
          <w:tab w:val="left" w:pos="709"/>
        </w:tabs>
        <w:ind w:left="0" w:firstLine="709"/>
        <w:rPr>
          <w:rFonts w:ascii="Times New Roman" w:hAnsi="Times New Roman" w:cs="Times New Roman"/>
          <w:sz w:val="28"/>
          <w:szCs w:val="28"/>
        </w:rPr>
      </w:pPr>
      <w:r w:rsidRPr="00146919">
        <w:rPr>
          <w:rFonts w:ascii="Times New Roman" w:hAnsi="Times New Roman" w:cs="Times New Roman"/>
          <w:sz w:val="28"/>
          <w:szCs w:val="28"/>
        </w:rPr>
        <w:t>Открытое столкновение противоположных позиций, интересов, взглядов, мнений субъектов взаимодействия называется: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а) инцидент;</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б) противоречие;</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в) конфликтная ситуация;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г) конфликт</w:t>
      </w:r>
      <w:r w:rsidR="00390676">
        <w:rPr>
          <w:rFonts w:ascii="Times New Roman" w:hAnsi="Times New Roman" w:cs="Times New Roman"/>
          <w:sz w:val="28"/>
          <w:szCs w:val="28"/>
        </w:rPr>
        <w:t>ная ситуация</w:t>
      </w:r>
      <w:r w:rsidRPr="00146919">
        <w:rPr>
          <w:rFonts w:ascii="Times New Roman" w:hAnsi="Times New Roman" w:cs="Times New Roman"/>
          <w:sz w:val="28"/>
          <w:szCs w:val="28"/>
        </w:rPr>
        <w:t>;</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д) конфликтные действия;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е) исходы конфликта.</w:t>
      </w:r>
    </w:p>
    <w:p w:rsidR="00675E91" w:rsidRPr="00146919" w:rsidRDefault="00675E91" w:rsidP="001B0F95">
      <w:pPr>
        <w:pStyle w:val="a9"/>
        <w:numPr>
          <w:ilvl w:val="0"/>
          <w:numId w:val="56"/>
        </w:numPr>
        <w:tabs>
          <w:tab w:val="left" w:pos="709"/>
        </w:tabs>
        <w:ind w:left="0" w:firstLine="709"/>
        <w:rPr>
          <w:rFonts w:ascii="Times New Roman" w:hAnsi="Times New Roman" w:cs="Times New Roman"/>
          <w:sz w:val="28"/>
          <w:szCs w:val="28"/>
        </w:rPr>
      </w:pPr>
      <w:r w:rsidRPr="00146919">
        <w:rPr>
          <w:rFonts w:ascii="Times New Roman" w:hAnsi="Times New Roman" w:cs="Times New Roman"/>
          <w:sz w:val="28"/>
          <w:szCs w:val="28"/>
        </w:rPr>
        <w:t xml:space="preserve">Конструктивные функции конфликта </w:t>
      </w:r>
      <w:r w:rsidR="00390676">
        <w:rPr>
          <w:rFonts w:ascii="Times New Roman" w:hAnsi="Times New Roman" w:cs="Times New Roman"/>
          <w:sz w:val="28"/>
          <w:szCs w:val="28"/>
        </w:rPr>
        <w:t>отража</w:t>
      </w:r>
      <w:r w:rsidRPr="00146919">
        <w:rPr>
          <w:rFonts w:ascii="Times New Roman" w:hAnsi="Times New Roman" w:cs="Times New Roman"/>
          <w:sz w:val="28"/>
          <w:szCs w:val="28"/>
        </w:rPr>
        <w:t>ются в том, что он:</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а) повышает психологическую напряженность;</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б) снижает эффек</w:t>
      </w:r>
      <w:r w:rsidR="00390676">
        <w:rPr>
          <w:rFonts w:ascii="Times New Roman" w:hAnsi="Times New Roman" w:cs="Times New Roman"/>
          <w:sz w:val="28"/>
          <w:szCs w:val="28"/>
        </w:rPr>
        <w:t>тивность совместной работы</w:t>
      </w:r>
      <w:r w:rsidRPr="00146919">
        <w:rPr>
          <w:rFonts w:ascii="Times New Roman" w:hAnsi="Times New Roman" w:cs="Times New Roman"/>
          <w:sz w:val="28"/>
          <w:szCs w:val="28"/>
        </w:rPr>
        <w:t>;</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 xml:space="preserve">в) обнаруживает </w:t>
      </w:r>
      <w:r w:rsidR="00390676">
        <w:rPr>
          <w:rFonts w:ascii="Times New Roman" w:hAnsi="Times New Roman" w:cs="Times New Roman"/>
          <w:sz w:val="28"/>
          <w:szCs w:val="28"/>
        </w:rPr>
        <w:t>имеющиеся</w:t>
      </w:r>
      <w:r w:rsidRPr="00146919">
        <w:rPr>
          <w:rFonts w:ascii="Times New Roman" w:hAnsi="Times New Roman" w:cs="Times New Roman"/>
          <w:sz w:val="28"/>
          <w:szCs w:val="28"/>
        </w:rPr>
        <w:t xml:space="preserve"> противоречия;</w:t>
      </w:r>
    </w:p>
    <w:p w:rsidR="00675E91" w:rsidRPr="00146919" w:rsidRDefault="00675E91" w:rsidP="001B0F95">
      <w:pPr>
        <w:tabs>
          <w:tab w:val="left" w:pos="709"/>
        </w:tabs>
        <w:rPr>
          <w:rFonts w:ascii="Times New Roman" w:hAnsi="Times New Roman" w:cs="Times New Roman"/>
          <w:sz w:val="28"/>
          <w:szCs w:val="28"/>
        </w:rPr>
      </w:pPr>
      <w:r w:rsidRPr="00146919">
        <w:rPr>
          <w:rFonts w:ascii="Times New Roman" w:hAnsi="Times New Roman" w:cs="Times New Roman"/>
          <w:sz w:val="28"/>
          <w:szCs w:val="28"/>
        </w:rPr>
        <w:t>г) изменяет условия и обстоятельства общения;</w:t>
      </w:r>
    </w:p>
    <w:p w:rsidR="00675E91" w:rsidRPr="00146919" w:rsidRDefault="00A751E6" w:rsidP="001B0F95">
      <w:pPr>
        <w:tabs>
          <w:tab w:val="left" w:pos="709"/>
        </w:tabs>
        <w:rPr>
          <w:rFonts w:ascii="Times New Roman" w:hAnsi="Times New Roman" w:cs="Times New Roman"/>
          <w:sz w:val="28"/>
          <w:szCs w:val="28"/>
        </w:rPr>
      </w:pPr>
      <w:r>
        <w:rPr>
          <w:rFonts w:ascii="Times New Roman" w:hAnsi="Times New Roman" w:cs="Times New Roman"/>
          <w:sz w:val="28"/>
          <w:szCs w:val="28"/>
        </w:rPr>
        <w:t xml:space="preserve"> д) верны ответы а и в</w:t>
      </w:r>
      <w:r w:rsidR="00675E91" w:rsidRPr="00146919">
        <w:rPr>
          <w:rFonts w:ascii="Times New Roman" w:hAnsi="Times New Roman" w:cs="Times New Roman"/>
          <w:sz w:val="28"/>
          <w:szCs w:val="28"/>
        </w:rPr>
        <w:t>;</w:t>
      </w:r>
    </w:p>
    <w:p w:rsidR="0010109B" w:rsidRPr="00146919" w:rsidRDefault="00A751E6" w:rsidP="0010109B">
      <w:pPr>
        <w:tabs>
          <w:tab w:val="left" w:pos="709"/>
        </w:tabs>
        <w:rPr>
          <w:rFonts w:ascii="Times New Roman" w:hAnsi="Times New Roman" w:cs="Times New Roman"/>
          <w:sz w:val="28"/>
          <w:szCs w:val="28"/>
        </w:rPr>
      </w:pPr>
      <w:r>
        <w:rPr>
          <w:rFonts w:ascii="Times New Roman" w:hAnsi="Times New Roman" w:cs="Times New Roman"/>
          <w:sz w:val="28"/>
          <w:szCs w:val="28"/>
        </w:rPr>
        <w:t xml:space="preserve"> е) верны ответы в и г</w:t>
      </w:r>
      <w:r w:rsidR="00675E91" w:rsidRPr="00146919">
        <w:rPr>
          <w:rFonts w:ascii="Times New Roman" w:hAnsi="Times New Roman" w:cs="Times New Roman"/>
          <w:sz w:val="28"/>
          <w:szCs w:val="28"/>
        </w:rPr>
        <w:t>.</w:t>
      </w:r>
    </w:p>
    <w:p w:rsidR="00B67E4C" w:rsidRPr="006C4E47" w:rsidRDefault="00B67E4C" w:rsidP="00015459">
      <w:pPr>
        <w:numPr>
          <w:ilvl w:val="0"/>
          <w:numId w:val="56"/>
        </w:numPr>
        <w:tabs>
          <w:tab w:val="left" w:pos="360"/>
          <w:tab w:val="left" w:pos="709"/>
        </w:tabs>
        <w:ind w:left="0" w:firstLine="709"/>
        <w:jc w:val="left"/>
        <w:rPr>
          <w:rFonts w:ascii="Times New Roman" w:hAnsi="Times New Roman" w:cs="Times New Roman"/>
          <w:b/>
          <w:sz w:val="28"/>
          <w:szCs w:val="28"/>
        </w:rPr>
      </w:pPr>
      <w:r w:rsidRPr="00146919">
        <w:rPr>
          <w:rFonts w:ascii="Times New Roman" w:hAnsi="Times New Roman" w:cs="Times New Roman"/>
          <w:sz w:val="28"/>
          <w:szCs w:val="28"/>
        </w:rPr>
        <w:t>Установите соответствие.</w:t>
      </w:r>
      <w:r w:rsidRPr="006C4E47">
        <w:rPr>
          <w:rFonts w:ascii="Times New Roman" w:hAnsi="Times New Roman" w:cs="Times New Roman"/>
          <w:b/>
          <w:sz w:val="28"/>
          <w:szCs w:val="28"/>
        </w:rPr>
        <w:t xml:space="preserve"> </w:t>
      </w:r>
      <w:r w:rsidRPr="006C4E47">
        <w:rPr>
          <w:rFonts w:ascii="Times New Roman" w:hAnsi="Times New Roman" w:cs="Times New Roman"/>
          <w:sz w:val="28"/>
          <w:szCs w:val="28"/>
        </w:rPr>
        <w:t>Структура взаимодействия</w:t>
      </w:r>
      <w:r w:rsidRPr="006C4E47">
        <w:rPr>
          <w:rFonts w:ascii="Times New Roman" w:hAnsi="Times New Roman" w:cs="Times New Roman"/>
          <w:b/>
          <w:sz w:val="28"/>
          <w:szCs w:val="28"/>
        </w:rPr>
        <w:t>:</w:t>
      </w:r>
    </w:p>
    <w:p w:rsidR="00B67E4C" w:rsidRPr="006C4E47" w:rsidRDefault="00B67E4C" w:rsidP="00015459">
      <w:pPr>
        <w:tabs>
          <w:tab w:val="num" w:pos="180"/>
          <w:tab w:val="left" w:pos="360"/>
          <w:tab w:val="left" w:pos="709"/>
        </w:tabs>
        <w:jc w:val="left"/>
        <w:rPr>
          <w:rFonts w:ascii="Times New Roman" w:hAnsi="Times New Roman" w:cs="Times New Roman"/>
          <w:sz w:val="28"/>
          <w:szCs w:val="28"/>
        </w:rPr>
      </w:pPr>
      <w:r w:rsidRPr="006C4E47">
        <w:rPr>
          <w:rFonts w:ascii="Times New Roman" w:hAnsi="Times New Roman" w:cs="Times New Roman"/>
          <w:b/>
          <w:sz w:val="28"/>
          <w:szCs w:val="28"/>
        </w:rPr>
        <w:t>А.</w:t>
      </w:r>
      <w:r w:rsidRPr="006C4E47">
        <w:rPr>
          <w:rFonts w:ascii="Times New Roman" w:hAnsi="Times New Roman" w:cs="Times New Roman"/>
          <w:sz w:val="28"/>
          <w:szCs w:val="28"/>
        </w:rPr>
        <w:t xml:space="preserve"> Принимает отношение или тон и выражение эмоций и разъясняет свое отношение в неугрожающей манере.</w:t>
      </w:r>
    </w:p>
    <w:p w:rsidR="00B67E4C" w:rsidRPr="00923F05" w:rsidRDefault="00923F05" w:rsidP="00015459">
      <w:pPr>
        <w:tabs>
          <w:tab w:val="num" w:pos="180"/>
          <w:tab w:val="left" w:pos="360"/>
          <w:tab w:val="left" w:pos="709"/>
        </w:tabs>
        <w:jc w:val="left"/>
        <w:rPr>
          <w:rFonts w:ascii="Times New Roman" w:hAnsi="Times New Roman" w:cs="Times New Roman"/>
          <w:sz w:val="28"/>
          <w:szCs w:val="28"/>
        </w:rPr>
      </w:pPr>
      <w:r w:rsidRPr="00923F05">
        <w:rPr>
          <w:rFonts w:ascii="Times New Roman" w:hAnsi="Times New Roman" w:cs="Times New Roman"/>
          <w:sz w:val="28"/>
          <w:szCs w:val="28"/>
        </w:rPr>
        <w:t>а) одобряет действия или поведение;</w:t>
      </w:r>
    </w:p>
    <w:p w:rsidR="00B67E4C" w:rsidRPr="00923F05" w:rsidRDefault="00923F05" w:rsidP="00015459">
      <w:pPr>
        <w:tabs>
          <w:tab w:val="num" w:pos="180"/>
          <w:tab w:val="left" w:pos="360"/>
          <w:tab w:val="left" w:pos="709"/>
        </w:tabs>
        <w:jc w:val="left"/>
        <w:rPr>
          <w:rFonts w:ascii="Times New Roman" w:hAnsi="Times New Roman" w:cs="Times New Roman"/>
          <w:sz w:val="28"/>
          <w:szCs w:val="28"/>
        </w:rPr>
      </w:pPr>
      <w:r w:rsidRPr="00923F05">
        <w:rPr>
          <w:rFonts w:ascii="Times New Roman" w:hAnsi="Times New Roman" w:cs="Times New Roman"/>
          <w:sz w:val="28"/>
          <w:szCs w:val="28"/>
        </w:rPr>
        <w:t>б) з</w:t>
      </w:r>
      <w:r w:rsidR="00B67E4C" w:rsidRPr="00923F05">
        <w:rPr>
          <w:rFonts w:ascii="Times New Roman" w:hAnsi="Times New Roman" w:cs="Times New Roman"/>
          <w:sz w:val="28"/>
          <w:szCs w:val="28"/>
        </w:rPr>
        <w:t>адает вопросы, основанные на своих ид</w:t>
      </w:r>
      <w:r w:rsidRPr="00923F05">
        <w:rPr>
          <w:rFonts w:ascii="Times New Roman" w:hAnsi="Times New Roman" w:cs="Times New Roman"/>
          <w:sz w:val="28"/>
          <w:szCs w:val="28"/>
        </w:rPr>
        <w:t>еях, с интенцией получить ответ;</w:t>
      </w:r>
    </w:p>
    <w:p w:rsidR="00B67E4C" w:rsidRPr="00923F05" w:rsidRDefault="00923F05" w:rsidP="00015459">
      <w:pPr>
        <w:tabs>
          <w:tab w:val="num" w:pos="180"/>
          <w:tab w:val="left" w:pos="360"/>
          <w:tab w:val="left" w:pos="709"/>
        </w:tabs>
        <w:jc w:val="left"/>
        <w:rPr>
          <w:rFonts w:ascii="Times New Roman" w:hAnsi="Times New Roman" w:cs="Times New Roman"/>
          <w:sz w:val="28"/>
          <w:szCs w:val="28"/>
        </w:rPr>
      </w:pPr>
      <w:r w:rsidRPr="00923F05">
        <w:rPr>
          <w:rFonts w:ascii="Times New Roman" w:hAnsi="Times New Roman" w:cs="Times New Roman"/>
          <w:sz w:val="28"/>
          <w:szCs w:val="28"/>
        </w:rPr>
        <w:t>в) о</w:t>
      </w:r>
      <w:r w:rsidR="00B67E4C" w:rsidRPr="00923F05">
        <w:rPr>
          <w:rFonts w:ascii="Times New Roman" w:hAnsi="Times New Roman" w:cs="Times New Roman"/>
          <w:sz w:val="28"/>
          <w:szCs w:val="28"/>
        </w:rPr>
        <w:t>бъясн</w:t>
      </w:r>
      <w:r w:rsidRPr="00923F05">
        <w:rPr>
          <w:rFonts w:ascii="Times New Roman" w:hAnsi="Times New Roman" w:cs="Times New Roman"/>
          <w:sz w:val="28"/>
          <w:szCs w:val="28"/>
        </w:rPr>
        <w:t>ение, развитие собственных идей;</w:t>
      </w:r>
    </w:p>
    <w:p w:rsidR="00B67E4C" w:rsidRPr="00923F05" w:rsidRDefault="00923F05" w:rsidP="00015459">
      <w:pPr>
        <w:tabs>
          <w:tab w:val="num" w:pos="180"/>
          <w:tab w:val="left" w:pos="360"/>
          <w:tab w:val="left" w:pos="709"/>
        </w:tabs>
        <w:jc w:val="left"/>
        <w:rPr>
          <w:rFonts w:ascii="Times New Roman" w:hAnsi="Times New Roman" w:cs="Times New Roman"/>
          <w:sz w:val="28"/>
          <w:szCs w:val="28"/>
        </w:rPr>
      </w:pPr>
      <w:r w:rsidRPr="00923F05">
        <w:rPr>
          <w:rFonts w:ascii="Times New Roman" w:hAnsi="Times New Roman" w:cs="Times New Roman"/>
          <w:sz w:val="28"/>
          <w:szCs w:val="28"/>
        </w:rPr>
        <w:t>г) к</w:t>
      </w:r>
      <w:r w:rsidR="00B67E4C" w:rsidRPr="00923F05">
        <w:rPr>
          <w:rFonts w:ascii="Times New Roman" w:hAnsi="Times New Roman" w:cs="Times New Roman"/>
          <w:sz w:val="28"/>
          <w:szCs w:val="28"/>
        </w:rPr>
        <w:t>ритические замечания директивного характера в повышенном тоне.</w:t>
      </w:r>
    </w:p>
    <w:p w:rsidR="00B67E4C" w:rsidRPr="00923F05" w:rsidRDefault="00B67E4C" w:rsidP="00015459">
      <w:pPr>
        <w:tabs>
          <w:tab w:val="num" w:pos="180"/>
          <w:tab w:val="left" w:pos="360"/>
          <w:tab w:val="left" w:pos="709"/>
        </w:tabs>
        <w:jc w:val="left"/>
        <w:rPr>
          <w:rFonts w:ascii="Times New Roman" w:hAnsi="Times New Roman" w:cs="Times New Roman"/>
          <w:sz w:val="28"/>
          <w:szCs w:val="28"/>
        </w:rPr>
      </w:pPr>
      <w:r w:rsidRPr="00923F05">
        <w:rPr>
          <w:rFonts w:ascii="Times New Roman" w:hAnsi="Times New Roman" w:cs="Times New Roman"/>
          <w:b/>
          <w:sz w:val="28"/>
          <w:szCs w:val="28"/>
        </w:rPr>
        <w:t>Б.</w:t>
      </w:r>
      <w:r w:rsidRPr="00923F05">
        <w:rPr>
          <w:rFonts w:ascii="Times New Roman" w:hAnsi="Times New Roman" w:cs="Times New Roman"/>
          <w:sz w:val="28"/>
          <w:szCs w:val="28"/>
        </w:rPr>
        <w:t xml:space="preserve"> Ответ только на обращение, свобода собственных высказываний (по теме обсуждения) ограничена.</w:t>
      </w:r>
    </w:p>
    <w:p w:rsidR="00B67E4C" w:rsidRPr="00923F05" w:rsidRDefault="00B67E4C" w:rsidP="00015459">
      <w:pPr>
        <w:tabs>
          <w:tab w:val="num" w:pos="180"/>
          <w:tab w:val="left" w:pos="360"/>
          <w:tab w:val="left" w:pos="709"/>
        </w:tabs>
        <w:jc w:val="left"/>
        <w:rPr>
          <w:rFonts w:ascii="Times New Roman" w:hAnsi="Times New Roman" w:cs="Times New Roman"/>
          <w:sz w:val="28"/>
          <w:szCs w:val="28"/>
        </w:rPr>
      </w:pPr>
      <w:r w:rsidRPr="00923F05">
        <w:rPr>
          <w:rFonts w:ascii="Times New Roman" w:hAnsi="Times New Roman" w:cs="Times New Roman"/>
          <w:sz w:val="28"/>
          <w:szCs w:val="28"/>
        </w:rPr>
        <w:t>Выражение собственных идей, вопросов, предложений, свободное ра</w:t>
      </w:r>
      <w:r w:rsidRPr="00923F05">
        <w:rPr>
          <w:rFonts w:ascii="Times New Roman" w:hAnsi="Times New Roman" w:cs="Times New Roman"/>
          <w:sz w:val="28"/>
          <w:szCs w:val="28"/>
        </w:rPr>
        <w:t>з</w:t>
      </w:r>
      <w:r w:rsidRPr="00923F05">
        <w:rPr>
          <w:rFonts w:ascii="Times New Roman" w:hAnsi="Times New Roman" w:cs="Times New Roman"/>
          <w:sz w:val="28"/>
          <w:szCs w:val="28"/>
        </w:rPr>
        <w:t>витие собственных мыслей.</w:t>
      </w:r>
    </w:p>
    <w:p w:rsidR="00B67E4C" w:rsidRPr="00923F05" w:rsidRDefault="00B67E4C" w:rsidP="00015459">
      <w:pPr>
        <w:tabs>
          <w:tab w:val="num" w:pos="180"/>
          <w:tab w:val="left" w:pos="360"/>
          <w:tab w:val="left" w:pos="709"/>
        </w:tabs>
        <w:jc w:val="left"/>
        <w:rPr>
          <w:rFonts w:ascii="Times New Roman" w:hAnsi="Times New Roman" w:cs="Times New Roman"/>
          <w:sz w:val="28"/>
          <w:szCs w:val="28"/>
        </w:rPr>
      </w:pPr>
      <w:r w:rsidRPr="00923F05">
        <w:rPr>
          <w:rFonts w:ascii="Times New Roman" w:hAnsi="Times New Roman" w:cs="Times New Roman"/>
          <w:b/>
          <w:sz w:val="28"/>
          <w:szCs w:val="28"/>
        </w:rPr>
        <w:t>В.</w:t>
      </w:r>
      <w:r w:rsidRPr="00923F05">
        <w:rPr>
          <w:rFonts w:ascii="Times New Roman" w:hAnsi="Times New Roman" w:cs="Times New Roman"/>
          <w:sz w:val="28"/>
          <w:szCs w:val="28"/>
        </w:rPr>
        <w:t xml:space="preserve"> Молчание или замешательство взаимодействующих.</w:t>
      </w:r>
    </w:p>
    <w:p w:rsidR="00B67E4C" w:rsidRPr="00923F05" w:rsidRDefault="00923F05" w:rsidP="00015459">
      <w:pPr>
        <w:tabs>
          <w:tab w:val="num" w:pos="180"/>
          <w:tab w:val="left" w:pos="360"/>
          <w:tab w:val="left" w:pos="709"/>
        </w:tabs>
        <w:jc w:val="left"/>
        <w:rPr>
          <w:rFonts w:ascii="Times New Roman" w:hAnsi="Times New Roman" w:cs="Times New Roman"/>
          <w:sz w:val="28"/>
          <w:szCs w:val="28"/>
        </w:rPr>
      </w:pPr>
      <w:r w:rsidRPr="00923F05">
        <w:rPr>
          <w:rFonts w:ascii="Times New Roman" w:hAnsi="Times New Roman" w:cs="Times New Roman"/>
          <w:sz w:val="28"/>
          <w:szCs w:val="28"/>
        </w:rPr>
        <w:t>а) реакция ребенка;</w:t>
      </w:r>
    </w:p>
    <w:p w:rsidR="00B67E4C" w:rsidRPr="00923F05" w:rsidRDefault="00923F05" w:rsidP="00015459">
      <w:pPr>
        <w:tabs>
          <w:tab w:val="num" w:pos="180"/>
          <w:tab w:val="left" w:pos="360"/>
          <w:tab w:val="left" w:pos="709"/>
        </w:tabs>
        <w:jc w:val="left"/>
        <w:rPr>
          <w:rFonts w:ascii="Times New Roman" w:hAnsi="Times New Roman" w:cs="Times New Roman"/>
          <w:sz w:val="28"/>
          <w:szCs w:val="28"/>
        </w:rPr>
      </w:pPr>
      <w:r w:rsidRPr="00923F05">
        <w:rPr>
          <w:rFonts w:ascii="Times New Roman" w:hAnsi="Times New Roman" w:cs="Times New Roman"/>
          <w:sz w:val="28"/>
          <w:szCs w:val="28"/>
        </w:rPr>
        <w:t>б) с</w:t>
      </w:r>
      <w:r w:rsidR="00B67E4C" w:rsidRPr="00923F05">
        <w:rPr>
          <w:rFonts w:ascii="Times New Roman" w:hAnsi="Times New Roman" w:cs="Times New Roman"/>
          <w:sz w:val="28"/>
          <w:szCs w:val="28"/>
        </w:rPr>
        <w:t>итуация взаимодействия</w:t>
      </w:r>
      <w:r w:rsidRPr="00923F05">
        <w:rPr>
          <w:rFonts w:ascii="Times New Roman" w:hAnsi="Times New Roman" w:cs="Times New Roman"/>
          <w:sz w:val="28"/>
          <w:szCs w:val="28"/>
        </w:rPr>
        <w:t>;</w:t>
      </w:r>
    </w:p>
    <w:p w:rsidR="00B67E4C" w:rsidRPr="006C4E47" w:rsidRDefault="00923F05" w:rsidP="00015459">
      <w:pPr>
        <w:tabs>
          <w:tab w:val="num" w:pos="180"/>
          <w:tab w:val="left" w:pos="360"/>
          <w:tab w:val="left" w:pos="709"/>
        </w:tabs>
        <w:jc w:val="left"/>
        <w:rPr>
          <w:rFonts w:ascii="Times New Roman" w:hAnsi="Times New Roman" w:cs="Times New Roman"/>
          <w:sz w:val="28"/>
          <w:szCs w:val="28"/>
        </w:rPr>
      </w:pPr>
      <w:r w:rsidRPr="00923F05">
        <w:rPr>
          <w:rFonts w:ascii="Times New Roman" w:hAnsi="Times New Roman" w:cs="Times New Roman"/>
          <w:sz w:val="28"/>
          <w:szCs w:val="28"/>
        </w:rPr>
        <w:t>в) р</w:t>
      </w:r>
      <w:r w:rsidR="00B67E4C" w:rsidRPr="00923F05">
        <w:rPr>
          <w:rFonts w:ascii="Times New Roman" w:hAnsi="Times New Roman" w:cs="Times New Roman"/>
          <w:sz w:val="28"/>
          <w:szCs w:val="28"/>
        </w:rPr>
        <w:t>еакция взрослого</w:t>
      </w:r>
      <w:r w:rsidRPr="00923F05">
        <w:rPr>
          <w:rFonts w:ascii="Times New Roman" w:hAnsi="Times New Roman" w:cs="Times New Roman"/>
          <w:sz w:val="28"/>
          <w:szCs w:val="28"/>
        </w:rPr>
        <w:t>.</w:t>
      </w:r>
    </w:p>
    <w:p w:rsidR="00B67E4C" w:rsidRPr="000D2F17" w:rsidRDefault="00B67E4C" w:rsidP="00015459">
      <w:pPr>
        <w:numPr>
          <w:ilvl w:val="0"/>
          <w:numId w:val="56"/>
        </w:numPr>
        <w:tabs>
          <w:tab w:val="left" w:pos="360"/>
          <w:tab w:val="left" w:pos="709"/>
        </w:tabs>
        <w:ind w:left="0" w:firstLine="709"/>
        <w:jc w:val="left"/>
        <w:rPr>
          <w:rFonts w:ascii="Times New Roman" w:hAnsi="Times New Roman" w:cs="Times New Roman"/>
          <w:sz w:val="28"/>
          <w:szCs w:val="28"/>
        </w:rPr>
      </w:pPr>
      <w:r w:rsidRPr="00146919">
        <w:rPr>
          <w:rFonts w:ascii="Times New Roman" w:hAnsi="Times New Roman" w:cs="Times New Roman"/>
          <w:sz w:val="28"/>
          <w:szCs w:val="28"/>
        </w:rPr>
        <w:t>Установите соответствие.</w:t>
      </w:r>
      <w:r w:rsidRPr="006C4E47">
        <w:rPr>
          <w:rFonts w:ascii="Times New Roman" w:hAnsi="Times New Roman" w:cs="Times New Roman"/>
          <w:b/>
          <w:sz w:val="28"/>
          <w:szCs w:val="28"/>
        </w:rPr>
        <w:t xml:space="preserve"> </w:t>
      </w:r>
      <w:r w:rsidR="00390676">
        <w:rPr>
          <w:rFonts w:ascii="Times New Roman" w:hAnsi="Times New Roman" w:cs="Times New Roman"/>
          <w:sz w:val="28"/>
          <w:szCs w:val="28"/>
        </w:rPr>
        <w:t>Концепции</w:t>
      </w:r>
      <w:r w:rsidRPr="006C4E47">
        <w:rPr>
          <w:rFonts w:ascii="Times New Roman" w:hAnsi="Times New Roman" w:cs="Times New Roman"/>
          <w:sz w:val="28"/>
          <w:szCs w:val="28"/>
        </w:rPr>
        <w:t xml:space="preserve"> межличностного взаимоде</w:t>
      </w:r>
      <w:r w:rsidRPr="006C4E47">
        <w:rPr>
          <w:rFonts w:ascii="Times New Roman" w:hAnsi="Times New Roman" w:cs="Times New Roman"/>
          <w:sz w:val="28"/>
          <w:szCs w:val="28"/>
        </w:rPr>
        <w:t>й</w:t>
      </w:r>
      <w:r w:rsidRPr="006C4E47">
        <w:rPr>
          <w:rFonts w:ascii="Times New Roman" w:hAnsi="Times New Roman" w:cs="Times New Roman"/>
          <w:sz w:val="28"/>
          <w:szCs w:val="28"/>
        </w:rPr>
        <w:t>ствия:</w:t>
      </w:r>
      <w:r w:rsidRPr="000D2F17">
        <w:rPr>
          <w:rFonts w:ascii="Times New Roman" w:hAnsi="Times New Roman" w:cs="Times New Roman"/>
          <w:sz w:val="28"/>
          <w:szCs w:val="28"/>
        </w:rPr>
        <w:tab/>
      </w:r>
      <w:r w:rsidRPr="000D2F17">
        <w:rPr>
          <w:rFonts w:ascii="Times New Roman" w:hAnsi="Times New Roman" w:cs="Times New Roman"/>
          <w:sz w:val="28"/>
          <w:szCs w:val="28"/>
        </w:rPr>
        <w:tab/>
      </w:r>
      <w:r w:rsidRPr="000D2F17">
        <w:rPr>
          <w:rFonts w:ascii="Times New Roman" w:hAnsi="Times New Roman" w:cs="Times New Roman"/>
          <w:sz w:val="28"/>
          <w:szCs w:val="28"/>
        </w:rPr>
        <w:tab/>
      </w:r>
      <w:r w:rsidRPr="000D2F17">
        <w:rPr>
          <w:rFonts w:ascii="Times New Roman" w:hAnsi="Times New Roman" w:cs="Times New Roman"/>
          <w:sz w:val="28"/>
          <w:szCs w:val="28"/>
        </w:rPr>
        <w:tab/>
      </w:r>
    </w:p>
    <w:p w:rsidR="00B67E4C" w:rsidRPr="006C4E47" w:rsidRDefault="00B67E4C" w:rsidP="00015459">
      <w:pPr>
        <w:tabs>
          <w:tab w:val="num" w:pos="180"/>
          <w:tab w:val="left" w:pos="360"/>
          <w:tab w:val="left" w:pos="709"/>
        </w:tabs>
        <w:jc w:val="left"/>
        <w:rPr>
          <w:rFonts w:ascii="Times New Roman" w:hAnsi="Times New Roman" w:cs="Times New Roman"/>
          <w:sz w:val="28"/>
          <w:szCs w:val="28"/>
        </w:rPr>
      </w:pPr>
      <w:r w:rsidRPr="006C4E47">
        <w:rPr>
          <w:rFonts w:ascii="Times New Roman" w:hAnsi="Times New Roman" w:cs="Times New Roman"/>
          <w:sz w:val="28"/>
          <w:szCs w:val="28"/>
        </w:rPr>
        <w:t>Люди взаимодействуют друг с другом на основе опыта, взвешивая возможное вознаграждение и затраты.</w:t>
      </w:r>
    </w:p>
    <w:p w:rsidR="00B67E4C" w:rsidRPr="006C4E47" w:rsidRDefault="00B67E4C" w:rsidP="00015459">
      <w:pPr>
        <w:tabs>
          <w:tab w:val="num" w:pos="180"/>
          <w:tab w:val="left" w:pos="360"/>
          <w:tab w:val="left" w:pos="709"/>
        </w:tabs>
        <w:jc w:val="left"/>
        <w:rPr>
          <w:rFonts w:ascii="Times New Roman" w:hAnsi="Times New Roman" w:cs="Times New Roman"/>
          <w:sz w:val="28"/>
          <w:szCs w:val="28"/>
        </w:rPr>
      </w:pPr>
      <w:r w:rsidRPr="006C4E47">
        <w:rPr>
          <w:rFonts w:ascii="Times New Roman" w:hAnsi="Times New Roman" w:cs="Times New Roman"/>
          <w:sz w:val="28"/>
          <w:szCs w:val="28"/>
        </w:rPr>
        <w:t>Поведение</w:t>
      </w:r>
      <w:r w:rsidR="00390676">
        <w:rPr>
          <w:rFonts w:ascii="Times New Roman" w:hAnsi="Times New Roman" w:cs="Times New Roman"/>
          <w:sz w:val="28"/>
          <w:szCs w:val="28"/>
        </w:rPr>
        <w:t xml:space="preserve"> индивидов</w:t>
      </w:r>
      <w:r w:rsidRPr="006C4E47">
        <w:rPr>
          <w:rFonts w:ascii="Times New Roman" w:hAnsi="Times New Roman" w:cs="Times New Roman"/>
          <w:sz w:val="28"/>
          <w:szCs w:val="28"/>
        </w:rPr>
        <w:t xml:space="preserve"> по отношению друг к другу и к предметам о</w:t>
      </w:r>
      <w:r w:rsidRPr="006C4E47">
        <w:rPr>
          <w:rFonts w:ascii="Times New Roman" w:hAnsi="Times New Roman" w:cs="Times New Roman"/>
          <w:sz w:val="28"/>
          <w:szCs w:val="28"/>
        </w:rPr>
        <w:t>к</w:t>
      </w:r>
      <w:r w:rsidRPr="006C4E47">
        <w:rPr>
          <w:rFonts w:ascii="Times New Roman" w:hAnsi="Times New Roman" w:cs="Times New Roman"/>
          <w:sz w:val="28"/>
          <w:szCs w:val="28"/>
        </w:rPr>
        <w:t>ружающего мира определяется значениями, которые они им придают.</w:t>
      </w:r>
    </w:p>
    <w:p w:rsidR="00B67E4C" w:rsidRPr="006C4E47" w:rsidRDefault="00B67E4C" w:rsidP="00015459">
      <w:pPr>
        <w:tabs>
          <w:tab w:val="num" w:pos="180"/>
          <w:tab w:val="left" w:pos="360"/>
          <w:tab w:val="left" w:pos="709"/>
        </w:tabs>
        <w:jc w:val="left"/>
        <w:rPr>
          <w:rFonts w:ascii="Times New Roman" w:hAnsi="Times New Roman" w:cs="Times New Roman"/>
          <w:sz w:val="28"/>
          <w:szCs w:val="28"/>
        </w:rPr>
      </w:pPr>
      <w:r w:rsidRPr="006C4E47">
        <w:rPr>
          <w:rFonts w:ascii="Times New Roman" w:hAnsi="Times New Roman" w:cs="Times New Roman"/>
          <w:sz w:val="28"/>
          <w:szCs w:val="28"/>
        </w:rPr>
        <w:lastRenderedPageBreak/>
        <w:t>Ситуации социального взаимодействия подобны драматическим спе</w:t>
      </w:r>
      <w:r w:rsidRPr="006C4E47">
        <w:rPr>
          <w:rFonts w:ascii="Times New Roman" w:hAnsi="Times New Roman" w:cs="Times New Roman"/>
          <w:sz w:val="28"/>
          <w:szCs w:val="28"/>
        </w:rPr>
        <w:t>к</w:t>
      </w:r>
      <w:r w:rsidRPr="006C4E47">
        <w:rPr>
          <w:rFonts w:ascii="Times New Roman" w:hAnsi="Times New Roman" w:cs="Times New Roman"/>
          <w:sz w:val="28"/>
          <w:szCs w:val="28"/>
        </w:rPr>
        <w:t>таклям, в которых актеры стремятся создавать  и поддерживать благоприя</w:t>
      </w:r>
      <w:r w:rsidRPr="006C4E47">
        <w:rPr>
          <w:rFonts w:ascii="Times New Roman" w:hAnsi="Times New Roman" w:cs="Times New Roman"/>
          <w:sz w:val="28"/>
          <w:szCs w:val="28"/>
        </w:rPr>
        <w:t>т</w:t>
      </w:r>
      <w:r w:rsidRPr="006C4E47">
        <w:rPr>
          <w:rFonts w:ascii="Times New Roman" w:hAnsi="Times New Roman" w:cs="Times New Roman"/>
          <w:sz w:val="28"/>
          <w:szCs w:val="28"/>
        </w:rPr>
        <w:t>ные впечатления.</w:t>
      </w:r>
    </w:p>
    <w:p w:rsidR="00B67E4C" w:rsidRPr="006C4E47" w:rsidRDefault="00B67E4C" w:rsidP="00015459">
      <w:pPr>
        <w:tabs>
          <w:tab w:val="num" w:pos="180"/>
          <w:tab w:val="left" w:pos="360"/>
          <w:tab w:val="left" w:pos="709"/>
        </w:tabs>
        <w:jc w:val="left"/>
        <w:rPr>
          <w:rFonts w:ascii="Times New Roman" w:hAnsi="Times New Roman" w:cs="Times New Roman"/>
          <w:sz w:val="28"/>
          <w:szCs w:val="28"/>
        </w:rPr>
      </w:pPr>
      <w:r w:rsidRPr="006C4E47">
        <w:rPr>
          <w:rFonts w:ascii="Times New Roman" w:hAnsi="Times New Roman" w:cs="Times New Roman"/>
          <w:sz w:val="28"/>
          <w:szCs w:val="28"/>
        </w:rPr>
        <w:t>На межличностное взаимодействие оказывают сильное влияние пре</w:t>
      </w:r>
      <w:r w:rsidRPr="006C4E47">
        <w:rPr>
          <w:rFonts w:ascii="Times New Roman" w:hAnsi="Times New Roman" w:cs="Times New Roman"/>
          <w:sz w:val="28"/>
          <w:szCs w:val="28"/>
        </w:rPr>
        <w:t>д</w:t>
      </w:r>
      <w:r w:rsidRPr="006C4E47">
        <w:rPr>
          <w:rFonts w:ascii="Times New Roman" w:hAnsi="Times New Roman" w:cs="Times New Roman"/>
          <w:sz w:val="28"/>
          <w:szCs w:val="28"/>
        </w:rPr>
        <w:t>ставления, усвоенные в раннем детстве, и конфликты, пережитые в этот п</w:t>
      </w:r>
      <w:r w:rsidRPr="006C4E47">
        <w:rPr>
          <w:rFonts w:ascii="Times New Roman" w:hAnsi="Times New Roman" w:cs="Times New Roman"/>
          <w:sz w:val="28"/>
          <w:szCs w:val="28"/>
        </w:rPr>
        <w:t>е</w:t>
      </w:r>
      <w:r w:rsidRPr="006C4E47">
        <w:rPr>
          <w:rFonts w:ascii="Times New Roman" w:hAnsi="Times New Roman" w:cs="Times New Roman"/>
          <w:sz w:val="28"/>
          <w:szCs w:val="28"/>
        </w:rPr>
        <w:t>риод жизни.</w:t>
      </w:r>
    </w:p>
    <w:p w:rsidR="00B67E4C" w:rsidRPr="006C4E47" w:rsidRDefault="00923F05" w:rsidP="00015459">
      <w:pPr>
        <w:tabs>
          <w:tab w:val="num" w:pos="180"/>
          <w:tab w:val="left" w:pos="360"/>
          <w:tab w:val="left" w:pos="709"/>
        </w:tabs>
        <w:jc w:val="left"/>
        <w:rPr>
          <w:rFonts w:ascii="Times New Roman" w:hAnsi="Times New Roman" w:cs="Times New Roman"/>
          <w:sz w:val="28"/>
          <w:szCs w:val="28"/>
        </w:rPr>
      </w:pPr>
      <w:r>
        <w:rPr>
          <w:rFonts w:ascii="Times New Roman" w:hAnsi="Times New Roman" w:cs="Times New Roman"/>
          <w:sz w:val="28"/>
          <w:szCs w:val="28"/>
        </w:rPr>
        <w:t>а) с</w:t>
      </w:r>
      <w:r w:rsidR="00B67E4C" w:rsidRPr="006C4E47">
        <w:rPr>
          <w:rFonts w:ascii="Times New Roman" w:hAnsi="Times New Roman" w:cs="Times New Roman"/>
          <w:sz w:val="28"/>
          <w:szCs w:val="28"/>
        </w:rPr>
        <w:t>имволический интеракционизм (Д</w:t>
      </w:r>
      <w:r>
        <w:rPr>
          <w:rFonts w:ascii="Times New Roman" w:hAnsi="Times New Roman" w:cs="Times New Roman"/>
          <w:sz w:val="28"/>
          <w:szCs w:val="28"/>
        </w:rPr>
        <w:t>ж. Мид, Г. Блумер);</w:t>
      </w:r>
    </w:p>
    <w:p w:rsidR="00B67E4C" w:rsidRPr="006C4E47" w:rsidRDefault="00923F05" w:rsidP="00015459">
      <w:pPr>
        <w:tabs>
          <w:tab w:val="num" w:pos="180"/>
          <w:tab w:val="left" w:pos="360"/>
          <w:tab w:val="left" w:pos="709"/>
        </w:tabs>
        <w:jc w:val="left"/>
        <w:rPr>
          <w:rFonts w:ascii="Times New Roman" w:hAnsi="Times New Roman" w:cs="Times New Roman"/>
          <w:sz w:val="28"/>
          <w:szCs w:val="28"/>
        </w:rPr>
      </w:pPr>
      <w:r>
        <w:rPr>
          <w:rFonts w:ascii="Times New Roman" w:hAnsi="Times New Roman" w:cs="Times New Roman"/>
          <w:sz w:val="28"/>
          <w:szCs w:val="28"/>
        </w:rPr>
        <w:t xml:space="preserve">б) </w:t>
      </w:r>
      <w:r w:rsidR="00390676">
        <w:rPr>
          <w:rFonts w:ascii="Times New Roman" w:hAnsi="Times New Roman" w:cs="Times New Roman"/>
          <w:sz w:val="28"/>
          <w:szCs w:val="28"/>
        </w:rPr>
        <w:t>концепция</w:t>
      </w:r>
      <w:r>
        <w:rPr>
          <w:rFonts w:ascii="Times New Roman" w:hAnsi="Times New Roman" w:cs="Times New Roman"/>
          <w:sz w:val="28"/>
          <w:szCs w:val="28"/>
        </w:rPr>
        <w:t xml:space="preserve"> обмена (Дж. Хоманс);</w:t>
      </w:r>
    </w:p>
    <w:p w:rsidR="00B67E4C" w:rsidRPr="006C4E47" w:rsidRDefault="00923F05" w:rsidP="00015459">
      <w:pPr>
        <w:tabs>
          <w:tab w:val="num" w:pos="180"/>
          <w:tab w:val="left" w:pos="360"/>
          <w:tab w:val="left" w:pos="709"/>
        </w:tabs>
        <w:jc w:val="left"/>
        <w:rPr>
          <w:rFonts w:ascii="Times New Roman" w:hAnsi="Times New Roman" w:cs="Times New Roman"/>
          <w:sz w:val="28"/>
          <w:szCs w:val="28"/>
        </w:rPr>
      </w:pPr>
      <w:r>
        <w:rPr>
          <w:rFonts w:ascii="Times New Roman" w:hAnsi="Times New Roman" w:cs="Times New Roman"/>
          <w:sz w:val="28"/>
          <w:szCs w:val="28"/>
        </w:rPr>
        <w:t>в)  п</w:t>
      </w:r>
      <w:r w:rsidR="00B67E4C" w:rsidRPr="006C4E47">
        <w:rPr>
          <w:rFonts w:ascii="Times New Roman" w:hAnsi="Times New Roman" w:cs="Times New Roman"/>
          <w:sz w:val="28"/>
          <w:szCs w:val="28"/>
        </w:rPr>
        <w:t>сихо</w:t>
      </w:r>
      <w:r>
        <w:rPr>
          <w:rFonts w:ascii="Times New Roman" w:hAnsi="Times New Roman" w:cs="Times New Roman"/>
          <w:sz w:val="28"/>
          <w:szCs w:val="28"/>
        </w:rPr>
        <w:t>аналитическ</w:t>
      </w:r>
      <w:r w:rsidR="00390676">
        <w:rPr>
          <w:rFonts w:ascii="Times New Roman" w:hAnsi="Times New Roman" w:cs="Times New Roman"/>
          <w:sz w:val="28"/>
          <w:szCs w:val="28"/>
        </w:rPr>
        <w:t xml:space="preserve">ое направление </w:t>
      </w:r>
      <w:r>
        <w:rPr>
          <w:rFonts w:ascii="Times New Roman" w:hAnsi="Times New Roman" w:cs="Times New Roman"/>
          <w:sz w:val="28"/>
          <w:szCs w:val="28"/>
        </w:rPr>
        <w:t>(З. Фрейд);</w:t>
      </w:r>
    </w:p>
    <w:p w:rsidR="00B67E4C" w:rsidRPr="006C4E47" w:rsidRDefault="00923F05" w:rsidP="00015459">
      <w:pPr>
        <w:tabs>
          <w:tab w:val="num" w:pos="180"/>
          <w:tab w:val="left" w:pos="360"/>
          <w:tab w:val="left" w:pos="709"/>
        </w:tabs>
        <w:jc w:val="left"/>
        <w:rPr>
          <w:rFonts w:ascii="Times New Roman" w:hAnsi="Times New Roman" w:cs="Times New Roman"/>
          <w:sz w:val="28"/>
          <w:szCs w:val="28"/>
        </w:rPr>
      </w:pPr>
      <w:r>
        <w:rPr>
          <w:rFonts w:ascii="Times New Roman" w:hAnsi="Times New Roman" w:cs="Times New Roman"/>
          <w:sz w:val="28"/>
          <w:szCs w:val="28"/>
        </w:rPr>
        <w:t>г) у</w:t>
      </w:r>
      <w:r w:rsidR="00B67E4C" w:rsidRPr="006C4E47">
        <w:rPr>
          <w:rFonts w:ascii="Times New Roman" w:hAnsi="Times New Roman" w:cs="Times New Roman"/>
          <w:sz w:val="28"/>
          <w:szCs w:val="28"/>
        </w:rPr>
        <w:t>правление впечатлениями (Э. Гофман).</w:t>
      </w:r>
    </w:p>
    <w:p w:rsidR="00B67E4C" w:rsidRPr="006C4E47" w:rsidRDefault="00B67E4C" w:rsidP="00015459">
      <w:pPr>
        <w:numPr>
          <w:ilvl w:val="0"/>
          <w:numId w:val="56"/>
        </w:numPr>
        <w:tabs>
          <w:tab w:val="left" w:pos="360"/>
          <w:tab w:val="left" w:pos="709"/>
        </w:tabs>
        <w:ind w:left="0" w:firstLine="709"/>
        <w:jc w:val="left"/>
        <w:rPr>
          <w:rFonts w:ascii="Times New Roman" w:hAnsi="Times New Roman" w:cs="Times New Roman"/>
          <w:sz w:val="28"/>
          <w:szCs w:val="28"/>
        </w:rPr>
      </w:pPr>
      <w:r w:rsidRPr="000D2F17">
        <w:rPr>
          <w:rFonts w:ascii="Times New Roman" w:hAnsi="Times New Roman" w:cs="Times New Roman"/>
          <w:sz w:val="28"/>
          <w:szCs w:val="28"/>
        </w:rPr>
        <w:t>Дополните.</w:t>
      </w:r>
      <w:r w:rsidRPr="006C4E47">
        <w:rPr>
          <w:rFonts w:ascii="Times New Roman" w:hAnsi="Times New Roman" w:cs="Times New Roman"/>
          <w:sz w:val="28"/>
          <w:szCs w:val="28"/>
        </w:rPr>
        <w:t xml:space="preserve"> Разговор от своего имени и ориентация на истинные чувства называется_______________________________________ общения.</w:t>
      </w:r>
    </w:p>
    <w:p w:rsidR="00B67E4C" w:rsidRPr="006C4E47" w:rsidRDefault="00B67E4C" w:rsidP="00015459">
      <w:pPr>
        <w:numPr>
          <w:ilvl w:val="0"/>
          <w:numId w:val="56"/>
        </w:numPr>
        <w:tabs>
          <w:tab w:val="left" w:pos="360"/>
          <w:tab w:val="left" w:pos="709"/>
        </w:tabs>
        <w:ind w:left="0" w:firstLine="709"/>
        <w:jc w:val="left"/>
        <w:rPr>
          <w:rFonts w:ascii="Times New Roman" w:hAnsi="Times New Roman" w:cs="Times New Roman"/>
          <w:sz w:val="28"/>
          <w:szCs w:val="28"/>
        </w:rPr>
      </w:pPr>
      <w:r w:rsidRPr="000D2F17">
        <w:rPr>
          <w:rFonts w:ascii="Times New Roman" w:hAnsi="Times New Roman" w:cs="Times New Roman"/>
          <w:sz w:val="28"/>
          <w:szCs w:val="28"/>
        </w:rPr>
        <w:t>Дополните.</w:t>
      </w:r>
      <w:r w:rsidRPr="006C4E47">
        <w:rPr>
          <w:rFonts w:ascii="Times New Roman" w:hAnsi="Times New Roman" w:cs="Times New Roman"/>
          <w:sz w:val="28"/>
          <w:szCs w:val="28"/>
        </w:rPr>
        <w:t xml:space="preserve"> Процесс нарастания содержательной связанности и общности людей называется</w:t>
      </w:r>
      <w:r w:rsidR="009213E2">
        <w:rPr>
          <w:rFonts w:ascii="Times New Roman" w:hAnsi="Times New Roman" w:cs="Times New Roman"/>
          <w:sz w:val="28"/>
          <w:szCs w:val="28"/>
        </w:rPr>
        <w:t xml:space="preserve"> </w:t>
      </w:r>
      <w:r w:rsidRPr="006C4E47">
        <w:rPr>
          <w:rFonts w:ascii="Times New Roman" w:hAnsi="Times New Roman" w:cs="Times New Roman"/>
          <w:sz w:val="28"/>
          <w:szCs w:val="28"/>
        </w:rPr>
        <w:t>__________________________________</w:t>
      </w:r>
    </w:p>
    <w:p w:rsidR="00B67E4C" w:rsidRPr="006C4E47" w:rsidRDefault="00B67E4C" w:rsidP="00673173">
      <w:pPr>
        <w:numPr>
          <w:ilvl w:val="0"/>
          <w:numId w:val="56"/>
        </w:numPr>
        <w:tabs>
          <w:tab w:val="left" w:pos="360"/>
          <w:tab w:val="left" w:pos="709"/>
        </w:tabs>
        <w:ind w:left="0" w:firstLine="709"/>
        <w:rPr>
          <w:rFonts w:ascii="Times New Roman" w:hAnsi="Times New Roman" w:cs="Times New Roman"/>
          <w:sz w:val="28"/>
          <w:szCs w:val="28"/>
        </w:rPr>
      </w:pPr>
      <w:r w:rsidRPr="000D2F17">
        <w:rPr>
          <w:rFonts w:ascii="Times New Roman" w:hAnsi="Times New Roman" w:cs="Times New Roman"/>
          <w:sz w:val="28"/>
          <w:szCs w:val="28"/>
        </w:rPr>
        <w:t>Дополните.</w:t>
      </w:r>
      <w:r w:rsidRPr="006C4E47">
        <w:rPr>
          <w:rFonts w:ascii="Times New Roman" w:hAnsi="Times New Roman" w:cs="Times New Roman"/>
          <w:sz w:val="28"/>
          <w:szCs w:val="28"/>
        </w:rPr>
        <w:t xml:space="preserve"> Столкновение несовместимых, противоположно н</w:t>
      </w:r>
      <w:r w:rsidRPr="006C4E47">
        <w:rPr>
          <w:rFonts w:ascii="Times New Roman" w:hAnsi="Times New Roman" w:cs="Times New Roman"/>
          <w:sz w:val="28"/>
          <w:szCs w:val="28"/>
        </w:rPr>
        <w:t>а</w:t>
      </w:r>
      <w:r w:rsidRPr="006C4E47">
        <w:rPr>
          <w:rFonts w:ascii="Times New Roman" w:hAnsi="Times New Roman" w:cs="Times New Roman"/>
          <w:sz w:val="28"/>
          <w:szCs w:val="28"/>
        </w:rPr>
        <w:t>правленных тенденций в сознании человека, в межличностных или ме</w:t>
      </w:r>
      <w:r w:rsidRPr="006C4E47">
        <w:rPr>
          <w:rFonts w:ascii="Times New Roman" w:hAnsi="Times New Roman" w:cs="Times New Roman"/>
          <w:sz w:val="28"/>
          <w:szCs w:val="28"/>
        </w:rPr>
        <w:t>ж</w:t>
      </w:r>
      <w:r w:rsidRPr="006C4E47">
        <w:rPr>
          <w:rFonts w:ascii="Times New Roman" w:hAnsi="Times New Roman" w:cs="Times New Roman"/>
          <w:sz w:val="28"/>
          <w:szCs w:val="28"/>
        </w:rPr>
        <w:t>групповых отношениях, связанных с острыми негативными переживаниями, называется________________________________</w:t>
      </w:r>
    </w:p>
    <w:p w:rsidR="00B67E4C" w:rsidRPr="006C4E47" w:rsidRDefault="00B67E4C" w:rsidP="00673173">
      <w:pPr>
        <w:numPr>
          <w:ilvl w:val="0"/>
          <w:numId w:val="56"/>
        </w:numPr>
        <w:tabs>
          <w:tab w:val="left" w:pos="360"/>
          <w:tab w:val="left" w:pos="709"/>
        </w:tabs>
        <w:ind w:left="0" w:firstLine="709"/>
        <w:rPr>
          <w:rFonts w:ascii="Times New Roman" w:hAnsi="Times New Roman" w:cs="Times New Roman"/>
          <w:sz w:val="28"/>
          <w:szCs w:val="28"/>
        </w:rPr>
      </w:pPr>
      <w:r w:rsidRPr="000D2F17">
        <w:rPr>
          <w:rFonts w:ascii="Times New Roman" w:hAnsi="Times New Roman" w:cs="Times New Roman"/>
          <w:sz w:val="28"/>
          <w:szCs w:val="28"/>
        </w:rPr>
        <w:t>Дополните.</w:t>
      </w:r>
      <w:r w:rsidRPr="006C4E47">
        <w:rPr>
          <w:rFonts w:ascii="Times New Roman" w:hAnsi="Times New Roman" w:cs="Times New Roman"/>
          <w:sz w:val="28"/>
          <w:szCs w:val="28"/>
        </w:rPr>
        <w:t xml:space="preserve"> Ограниченная размером общность людей, выделя</w:t>
      </w:r>
      <w:r w:rsidRPr="006C4E47">
        <w:rPr>
          <w:rFonts w:ascii="Times New Roman" w:hAnsi="Times New Roman" w:cs="Times New Roman"/>
          <w:sz w:val="28"/>
          <w:szCs w:val="28"/>
        </w:rPr>
        <w:t>ю</w:t>
      </w:r>
      <w:r w:rsidRPr="006C4E47">
        <w:rPr>
          <w:rFonts w:ascii="Times New Roman" w:hAnsi="Times New Roman" w:cs="Times New Roman"/>
          <w:sz w:val="28"/>
          <w:szCs w:val="28"/>
        </w:rPr>
        <w:t>щаяся или выделяемая из социального целого по определенным признакам – характеру деятельности, социальной или классовой принадлежности, стру</w:t>
      </w:r>
      <w:r w:rsidRPr="006C4E47">
        <w:rPr>
          <w:rFonts w:ascii="Times New Roman" w:hAnsi="Times New Roman" w:cs="Times New Roman"/>
          <w:sz w:val="28"/>
          <w:szCs w:val="28"/>
        </w:rPr>
        <w:t>к</w:t>
      </w:r>
      <w:r w:rsidRPr="006C4E47">
        <w:rPr>
          <w:rFonts w:ascii="Times New Roman" w:hAnsi="Times New Roman" w:cs="Times New Roman"/>
          <w:sz w:val="28"/>
          <w:szCs w:val="28"/>
        </w:rPr>
        <w:t>туре, композиции, уровню развития, называется__________________</w:t>
      </w:r>
    </w:p>
    <w:p w:rsidR="00B67E4C" w:rsidRPr="006C4E47" w:rsidRDefault="00B67E4C" w:rsidP="00015459">
      <w:pPr>
        <w:numPr>
          <w:ilvl w:val="0"/>
          <w:numId w:val="56"/>
        </w:numPr>
        <w:tabs>
          <w:tab w:val="left" w:pos="360"/>
          <w:tab w:val="left" w:pos="709"/>
        </w:tabs>
        <w:ind w:left="0" w:firstLine="709"/>
        <w:jc w:val="left"/>
        <w:rPr>
          <w:rFonts w:ascii="Times New Roman" w:hAnsi="Times New Roman" w:cs="Times New Roman"/>
          <w:sz w:val="28"/>
          <w:szCs w:val="28"/>
        </w:rPr>
      </w:pPr>
      <w:r w:rsidRPr="000D2F17">
        <w:rPr>
          <w:rFonts w:ascii="Times New Roman" w:hAnsi="Times New Roman" w:cs="Times New Roman"/>
          <w:sz w:val="28"/>
          <w:szCs w:val="28"/>
        </w:rPr>
        <w:t>Дополните.</w:t>
      </w:r>
      <w:r w:rsidRPr="006C4E47">
        <w:rPr>
          <w:rFonts w:ascii="Times New Roman" w:hAnsi="Times New Roman" w:cs="Times New Roman"/>
          <w:sz w:val="28"/>
          <w:szCs w:val="28"/>
        </w:rPr>
        <w:t xml:space="preserve"> Сложный волевой акт, требующий от слушающего п</w:t>
      </w:r>
      <w:r w:rsidRPr="006C4E47">
        <w:rPr>
          <w:rFonts w:ascii="Times New Roman" w:hAnsi="Times New Roman" w:cs="Times New Roman"/>
          <w:sz w:val="28"/>
          <w:szCs w:val="28"/>
        </w:rPr>
        <w:t>о</w:t>
      </w:r>
      <w:r w:rsidRPr="006C4E47">
        <w:rPr>
          <w:rFonts w:ascii="Times New Roman" w:hAnsi="Times New Roman" w:cs="Times New Roman"/>
          <w:sz w:val="28"/>
          <w:szCs w:val="28"/>
        </w:rPr>
        <w:t>стоянного внимания, заинтересованности, готовности оторваться от собс</w:t>
      </w:r>
      <w:r w:rsidRPr="006C4E47">
        <w:rPr>
          <w:rFonts w:ascii="Times New Roman" w:hAnsi="Times New Roman" w:cs="Times New Roman"/>
          <w:sz w:val="28"/>
          <w:szCs w:val="28"/>
        </w:rPr>
        <w:t>т</w:t>
      </w:r>
      <w:r w:rsidRPr="006C4E47">
        <w:rPr>
          <w:rFonts w:ascii="Times New Roman" w:hAnsi="Times New Roman" w:cs="Times New Roman"/>
          <w:sz w:val="28"/>
          <w:szCs w:val="28"/>
        </w:rPr>
        <w:t>венных задач и вникнуть в проблемы другого, называется________________</w:t>
      </w:r>
    </w:p>
    <w:p w:rsidR="00B67E4C" w:rsidRPr="006C4E47" w:rsidRDefault="00B67E4C" w:rsidP="00673173">
      <w:pPr>
        <w:numPr>
          <w:ilvl w:val="0"/>
          <w:numId w:val="56"/>
        </w:numPr>
        <w:tabs>
          <w:tab w:val="left" w:pos="360"/>
          <w:tab w:val="left" w:pos="709"/>
        </w:tabs>
        <w:ind w:left="0" w:firstLine="709"/>
        <w:rPr>
          <w:rFonts w:ascii="Times New Roman" w:hAnsi="Times New Roman" w:cs="Times New Roman"/>
          <w:sz w:val="28"/>
          <w:szCs w:val="28"/>
        </w:rPr>
      </w:pPr>
      <w:r w:rsidRPr="000D2F17">
        <w:rPr>
          <w:rFonts w:ascii="Times New Roman" w:hAnsi="Times New Roman" w:cs="Times New Roman"/>
          <w:sz w:val="28"/>
          <w:szCs w:val="28"/>
        </w:rPr>
        <w:t>Дополните.</w:t>
      </w:r>
      <w:r w:rsidRPr="006C4E47">
        <w:rPr>
          <w:rFonts w:ascii="Times New Roman" w:hAnsi="Times New Roman" w:cs="Times New Roman"/>
          <w:sz w:val="28"/>
          <w:szCs w:val="28"/>
        </w:rPr>
        <w:t xml:space="preserve"> Устойчивый образ или устойчивое представление о каких-либо явлениях или людях, свойственное представителям той или иной социальной группы, называется_______________________</w:t>
      </w:r>
    </w:p>
    <w:p w:rsidR="00B67E4C" w:rsidRPr="006C4E47" w:rsidRDefault="00B67E4C" w:rsidP="00673173">
      <w:pPr>
        <w:numPr>
          <w:ilvl w:val="0"/>
          <w:numId w:val="56"/>
        </w:numPr>
        <w:tabs>
          <w:tab w:val="left" w:pos="360"/>
          <w:tab w:val="left" w:pos="709"/>
        </w:tabs>
        <w:ind w:left="0" w:firstLine="709"/>
        <w:rPr>
          <w:rFonts w:ascii="Times New Roman" w:hAnsi="Times New Roman" w:cs="Times New Roman"/>
          <w:sz w:val="28"/>
          <w:szCs w:val="28"/>
        </w:rPr>
      </w:pPr>
      <w:r w:rsidRPr="000D2F17">
        <w:rPr>
          <w:rFonts w:ascii="Times New Roman" w:hAnsi="Times New Roman" w:cs="Times New Roman"/>
          <w:sz w:val="28"/>
          <w:szCs w:val="28"/>
        </w:rPr>
        <w:t>Дополните.</w:t>
      </w:r>
      <w:r w:rsidRPr="006C4E47">
        <w:rPr>
          <w:rFonts w:ascii="Times New Roman" w:hAnsi="Times New Roman" w:cs="Times New Roman"/>
          <w:sz w:val="28"/>
          <w:szCs w:val="28"/>
        </w:rPr>
        <w:t xml:space="preserve"> Распространенная форма межличностного общения, предполагающая воздействие на партнера по общению с целью достижения своих скрытых намерений, называется_____________________ стилем о</w:t>
      </w:r>
      <w:r w:rsidRPr="006C4E47">
        <w:rPr>
          <w:rFonts w:ascii="Times New Roman" w:hAnsi="Times New Roman" w:cs="Times New Roman"/>
          <w:sz w:val="28"/>
          <w:szCs w:val="28"/>
        </w:rPr>
        <w:t>б</w:t>
      </w:r>
      <w:r w:rsidRPr="006C4E47">
        <w:rPr>
          <w:rFonts w:ascii="Times New Roman" w:hAnsi="Times New Roman" w:cs="Times New Roman"/>
          <w:sz w:val="28"/>
          <w:szCs w:val="28"/>
        </w:rPr>
        <w:t>щения.</w:t>
      </w:r>
    </w:p>
    <w:p w:rsidR="00B67E4C" w:rsidRPr="006C4E47" w:rsidRDefault="00B67E4C" w:rsidP="00015459">
      <w:pPr>
        <w:numPr>
          <w:ilvl w:val="0"/>
          <w:numId w:val="56"/>
        </w:numPr>
        <w:tabs>
          <w:tab w:val="left" w:pos="360"/>
          <w:tab w:val="left" w:pos="709"/>
        </w:tabs>
        <w:ind w:left="0" w:firstLine="709"/>
        <w:rPr>
          <w:rFonts w:ascii="Times New Roman" w:hAnsi="Times New Roman" w:cs="Times New Roman"/>
          <w:sz w:val="28"/>
          <w:szCs w:val="28"/>
        </w:rPr>
      </w:pPr>
      <w:r w:rsidRPr="000D2F17">
        <w:rPr>
          <w:rFonts w:ascii="Times New Roman" w:hAnsi="Times New Roman" w:cs="Times New Roman"/>
          <w:sz w:val="28"/>
          <w:szCs w:val="28"/>
        </w:rPr>
        <w:t>Дополните.</w:t>
      </w:r>
      <w:r w:rsidRPr="006C4E47">
        <w:rPr>
          <w:rFonts w:ascii="Times New Roman" w:hAnsi="Times New Roman" w:cs="Times New Roman"/>
          <w:sz w:val="28"/>
          <w:szCs w:val="28"/>
        </w:rPr>
        <w:t xml:space="preserve"> Равноправное субъект – субъектное общение, име</w:t>
      </w:r>
      <w:r w:rsidRPr="006C4E47">
        <w:rPr>
          <w:rFonts w:ascii="Times New Roman" w:hAnsi="Times New Roman" w:cs="Times New Roman"/>
          <w:sz w:val="28"/>
          <w:szCs w:val="28"/>
        </w:rPr>
        <w:t>ю</w:t>
      </w:r>
      <w:r w:rsidRPr="006C4E47">
        <w:rPr>
          <w:rFonts w:ascii="Times New Roman" w:hAnsi="Times New Roman" w:cs="Times New Roman"/>
          <w:sz w:val="28"/>
          <w:szCs w:val="28"/>
        </w:rPr>
        <w:t>щее целью взаимное познание, самопознание и саморазвитие партнеров по общению, называется__________________________</w:t>
      </w:r>
    </w:p>
    <w:p w:rsidR="00B67E4C" w:rsidRPr="006C4E47" w:rsidRDefault="00B67E4C" w:rsidP="00015459">
      <w:pPr>
        <w:numPr>
          <w:ilvl w:val="0"/>
          <w:numId w:val="56"/>
        </w:numPr>
        <w:tabs>
          <w:tab w:val="left" w:pos="360"/>
          <w:tab w:val="left" w:pos="709"/>
        </w:tabs>
        <w:ind w:left="0" w:firstLine="709"/>
        <w:rPr>
          <w:rFonts w:ascii="Times New Roman" w:hAnsi="Times New Roman" w:cs="Times New Roman"/>
          <w:sz w:val="28"/>
          <w:szCs w:val="28"/>
        </w:rPr>
      </w:pPr>
      <w:r w:rsidRPr="000D2F17">
        <w:rPr>
          <w:rFonts w:ascii="Times New Roman" w:hAnsi="Times New Roman" w:cs="Times New Roman"/>
          <w:sz w:val="28"/>
          <w:szCs w:val="28"/>
        </w:rPr>
        <w:t>Дополните.</w:t>
      </w:r>
      <w:r w:rsidR="00BD10B0">
        <w:rPr>
          <w:rFonts w:ascii="Times New Roman" w:hAnsi="Times New Roman" w:cs="Times New Roman"/>
          <w:sz w:val="28"/>
          <w:szCs w:val="28"/>
        </w:rPr>
        <w:t xml:space="preserve"> Информация</w:t>
      </w:r>
      <w:r w:rsidRPr="006C4E47">
        <w:rPr>
          <w:rFonts w:ascii="Times New Roman" w:hAnsi="Times New Roman" w:cs="Times New Roman"/>
          <w:sz w:val="28"/>
          <w:szCs w:val="28"/>
        </w:rPr>
        <w:t>, содержащая реакцию реципиента на п</w:t>
      </w:r>
      <w:r w:rsidRPr="006C4E47">
        <w:rPr>
          <w:rFonts w:ascii="Times New Roman" w:hAnsi="Times New Roman" w:cs="Times New Roman"/>
          <w:sz w:val="28"/>
          <w:szCs w:val="28"/>
        </w:rPr>
        <w:t>о</w:t>
      </w:r>
      <w:r w:rsidRPr="006C4E47">
        <w:rPr>
          <w:rFonts w:ascii="Times New Roman" w:hAnsi="Times New Roman" w:cs="Times New Roman"/>
          <w:sz w:val="28"/>
          <w:szCs w:val="28"/>
        </w:rPr>
        <w:t>ведение коммуникатора, называется___________________________</w:t>
      </w:r>
    </w:p>
    <w:p w:rsidR="00B67E4C" w:rsidRPr="006C4E47" w:rsidRDefault="00B67E4C" w:rsidP="00015459">
      <w:pPr>
        <w:numPr>
          <w:ilvl w:val="0"/>
          <w:numId w:val="56"/>
        </w:numPr>
        <w:tabs>
          <w:tab w:val="left" w:pos="360"/>
          <w:tab w:val="left" w:pos="709"/>
        </w:tabs>
        <w:ind w:left="0" w:firstLine="709"/>
        <w:rPr>
          <w:rFonts w:ascii="Times New Roman" w:hAnsi="Times New Roman" w:cs="Times New Roman"/>
          <w:sz w:val="28"/>
          <w:szCs w:val="28"/>
        </w:rPr>
      </w:pPr>
      <w:r w:rsidRPr="006C4E47">
        <w:rPr>
          <w:rFonts w:ascii="Times New Roman" w:hAnsi="Times New Roman" w:cs="Times New Roman"/>
          <w:sz w:val="28"/>
          <w:szCs w:val="28"/>
        </w:rPr>
        <w:t>Важные условия эффективной коммуникации:</w:t>
      </w:r>
    </w:p>
    <w:p w:rsidR="00B67E4C" w:rsidRPr="006C4E47" w:rsidRDefault="003C7101" w:rsidP="003C7101">
      <w:pPr>
        <w:tabs>
          <w:tab w:val="left" w:pos="360"/>
          <w:tab w:val="left" w:pos="709"/>
        </w:tabs>
        <w:ind w:left="720" w:firstLine="0"/>
        <w:rPr>
          <w:rFonts w:ascii="Times New Roman" w:hAnsi="Times New Roman" w:cs="Times New Roman"/>
          <w:sz w:val="28"/>
          <w:szCs w:val="28"/>
        </w:rPr>
      </w:pPr>
      <w:r>
        <w:rPr>
          <w:rFonts w:ascii="Times New Roman" w:hAnsi="Times New Roman" w:cs="Times New Roman"/>
          <w:sz w:val="28"/>
          <w:szCs w:val="28"/>
        </w:rPr>
        <w:t xml:space="preserve">а) </w:t>
      </w:r>
      <w:r w:rsidR="003315D6">
        <w:rPr>
          <w:rFonts w:ascii="Times New Roman" w:hAnsi="Times New Roman" w:cs="Times New Roman"/>
          <w:sz w:val="28"/>
          <w:szCs w:val="28"/>
        </w:rPr>
        <w:t>эффективная обратная связь;</w:t>
      </w:r>
    </w:p>
    <w:p w:rsidR="00B67E4C" w:rsidRPr="006C4E47" w:rsidRDefault="003C7101" w:rsidP="003C7101">
      <w:pPr>
        <w:tabs>
          <w:tab w:val="left" w:pos="360"/>
          <w:tab w:val="left" w:pos="709"/>
        </w:tabs>
        <w:ind w:left="720" w:firstLine="0"/>
        <w:rPr>
          <w:rFonts w:ascii="Times New Roman" w:hAnsi="Times New Roman" w:cs="Times New Roman"/>
          <w:sz w:val="28"/>
          <w:szCs w:val="28"/>
        </w:rPr>
      </w:pPr>
      <w:r>
        <w:rPr>
          <w:rFonts w:ascii="Times New Roman" w:hAnsi="Times New Roman" w:cs="Times New Roman"/>
          <w:sz w:val="28"/>
          <w:szCs w:val="28"/>
        </w:rPr>
        <w:t xml:space="preserve">б) </w:t>
      </w:r>
      <w:r w:rsidR="003315D6">
        <w:rPr>
          <w:rFonts w:ascii="Times New Roman" w:hAnsi="Times New Roman" w:cs="Times New Roman"/>
          <w:sz w:val="28"/>
          <w:szCs w:val="28"/>
        </w:rPr>
        <w:t>с</w:t>
      </w:r>
      <w:r w:rsidR="00B67E4C" w:rsidRPr="006C4E47">
        <w:rPr>
          <w:rFonts w:ascii="Times New Roman" w:hAnsi="Times New Roman" w:cs="Times New Roman"/>
          <w:sz w:val="28"/>
          <w:szCs w:val="28"/>
        </w:rPr>
        <w:t>оответствие типа и коммуникативного влияния целям и задачам об</w:t>
      </w:r>
      <w:r w:rsidR="003315D6">
        <w:rPr>
          <w:rFonts w:ascii="Times New Roman" w:hAnsi="Times New Roman" w:cs="Times New Roman"/>
          <w:sz w:val="28"/>
          <w:szCs w:val="28"/>
        </w:rPr>
        <w:t>щения;</w:t>
      </w:r>
    </w:p>
    <w:p w:rsidR="00B67E4C" w:rsidRPr="006C4E47" w:rsidRDefault="003C7101" w:rsidP="003C7101">
      <w:pPr>
        <w:tabs>
          <w:tab w:val="left" w:pos="360"/>
          <w:tab w:val="left" w:pos="709"/>
        </w:tabs>
        <w:ind w:left="720" w:firstLine="0"/>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3315D6">
        <w:rPr>
          <w:rFonts w:ascii="Times New Roman" w:hAnsi="Times New Roman" w:cs="Times New Roman"/>
          <w:sz w:val="28"/>
          <w:szCs w:val="28"/>
        </w:rPr>
        <w:t>о</w:t>
      </w:r>
      <w:r w:rsidR="00B67E4C" w:rsidRPr="006C4E47">
        <w:rPr>
          <w:rFonts w:ascii="Times New Roman" w:hAnsi="Times New Roman" w:cs="Times New Roman"/>
          <w:sz w:val="28"/>
          <w:szCs w:val="28"/>
        </w:rPr>
        <w:t>тсу</w:t>
      </w:r>
      <w:r w:rsidR="003315D6">
        <w:rPr>
          <w:rFonts w:ascii="Times New Roman" w:hAnsi="Times New Roman" w:cs="Times New Roman"/>
          <w:sz w:val="28"/>
          <w:szCs w:val="28"/>
        </w:rPr>
        <w:t>тствие коммуникативных барьеров;</w:t>
      </w:r>
    </w:p>
    <w:p w:rsidR="00B67E4C" w:rsidRPr="006C4E47" w:rsidRDefault="003C7101" w:rsidP="003C7101">
      <w:pPr>
        <w:tabs>
          <w:tab w:val="left" w:pos="360"/>
          <w:tab w:val="left" w:pos="709"/>
        </w:tabs>
        <w:ind w:left="720" w:firstLine="0"/>
        <w:rPr>
          <w:rFonts w:ascii="Times New Roman" w:hAnsi="Times New Roman" w:cs="Times New Roman"/>
          <w:sz w:val="28"/>
          <w:szCs w:val="28"/>
        </w:rPr>
      </w:pPr>
      <w:r>
        <w:rPr>
          <w:rFonts w:ascii="Times New Roman" w:hAnsi="Times New Roman" w:cs="Times New Roman"/>
          <w:sz w:val="28"/>
          <w:szCs w:val="28"/>
        </w:rPr>
        <w:t xml:space="preserve">г) </w:t>
      </w:r>
      <w:r w:rsidR="003315D6">
        <w:rPr>
          <w:rFonts w:ascii="Times New Roman" w:hAnsi="Times New Roman" w:cs="Times New Roman"/>
          <w:sz w:val="28"/>
          <w:szCs w:val="28"/>
        </w:rPr>
        <w:t>р</w:t>
      </w:r>
      <w:r w:rsidR="00B67E4C" w:rsidRPr="006C4E47">
        <w:rPr>
          <w:rFonts w:ascii="Times New Roman" w:hAnsi="Times New Roman" w:cs="Times New Roman"/>
          <w:sz w:val="28"/>
          <w:szCs w:val="28"/>
        </w:rPr>
        <w:t>азвернутое невербальное общение</w:t>
      </w:r>
      <w:r w:rsidR="003315D6">
        <w:rPr>
          <w:rFonts w:ascii="Times New Roman" w:hAnsi="Times New Roman" w:cs="Times New Roman"/>
          <w:sz w:val="28"/>
          <w:szCs w:val="28"/>
        </w:rPr>
        <w:t>;</w:t>
      </w:r>
    </w:p>
    <w:p w:rsidR="00B67E4C" w:rsidRPr="006C4E47" w:rsidRDefault="003C7101" w:rsidP="003C7101">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д) </w:t>
      </w:r>
      <w:r w:rsidR="003315D6">
        <w:rPr>
          <w:rFonts w:ascii="Times New Roman" w:hAnsi="Times New Roman" w:cs="Times New Roman"/>
          <w:sz w:val="28"/>
          <w:szCs w:val="28"/>
        </w:rPr>
        <w:t>н</w:t>
      </w:r>
      <w:r w:rsidR="00B67E4C" w:rsidRPr="006C4E47">
        <w:rPr>
          <w:rFonts w:ascii="Times New Roman" w:hAnsi="Times New Roman" w:cs="Times New Roman"/>
          <w:sz w:val="28"/>
          <w:szCs w:val="28"/>
        </w:rPr>
        <w:t>алич</w:t>
      </w:r>
      <w:r w:rsidR="003315D6">
        <w:rPr>
          <w:rFonts w:ascii="Times New Roman" w:hAnsi="Times New Roman" w:cs="Times New Roman"/>
          <w:sz w:val="28"/>
          <w:szCs w:val="28"/>
        </w:rPr>
        <w:t>ие техник эффективного слушания;</w:t>
      </w:r>
    </w:p>
    <w:p w:rsidR="00B67E4C" w:rsidRPr="006C4E47" w:rsidRDefault="003C7101" w:rsidP="003C7101">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е) </w:t>
      </w:r>
      <w:r w:rsidR="003315D6">
        <w:rPr>
          <w:rFonts w:ascii="Times New Roman" w:hAnsi="Times New Roman" w:cs="Times New Roman"/>
          <w:sz w:val="28"/>
          <w:szCs w:val="28"/>
        </w:rPr>
        <w:t>д</w:t>
      </w:r>
      <w:r w:rsidR="00B67E4C" w:rsidRPr="006C4E47">
        <w:rPr>
          <w:rFonts w:ascii="Times New Roman" w:hAnsi="Times New Roman" w:cs="Times New Roman"/>
          <w:sz w:val="28"/>
          <w:szCs w:val="28"/>
        </w:rPr>
        <w:t>оверительные отноше</w:t>
      </w:r>
      <w:r w:rsidR="003315D6">
        <w:rPr>
          <w:rFonts w:ascii="Times New Roman" w:hAnsi="Times New Roman" w:cs="Times New Roman"/>
          <w:sz w:val="28"/>
          <w:szCs w:val="28"/>
        </w:rPr>
        <w:t>ния между партнерами по общению;</w:t>
      </w:r>
    </w:p>
    <w:p w:rsidR="00B67E4C" w:rsidRPr="006C4E47" w:rsidRDefault="003C7101" w:rsidP="003C7101">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ж) </w:t>
      </w:r>
      <w:r w:rsidR="003315D6">
        <w:rPr>
          <w:rFonts w:ascii="Times New Roman" w:hAnsi="Times New Roman" w:cs="Times New Roman"/>
          <w:sz w:val="28"/>
          <w:szCs w:val="28"/>
        </w:rPr>
        <w:t>п</w:t>
      </w:r>
      <w:r w:rsidR="00B67E4C" w:rsidRPr="006C4E47">
        <w:rPr>
          <w:rFonts w:ascii="Times New Roman" w:hAnsi="Times New Roman" w:cs="Times New Roman"/>
          <w:sz w:val="28"/>
          <w:szCs w:val="28"/>
        </w:rPr>
        <w:t>одмена проблемы собеседника белее удобной для себя.</w:t>
      </w:r>
    </w:p>
    <w:p w:rsidR="00B67E4C" w:rsidRPr="006C4E47" w:rsidRDefault="00B67E4C" w:rsidP="00015459">
      <w:pPr>
        <w:numPr>
          <w:ilvl w:val="0"/>
          <w:numId w:val="56"/>
        </w:numPr>
        <w:tabs>
          <w:tab w:val="left" w:pos="360"/>
          <w:tab w:val="left" w:pos="709"/>
        </w:tabs>
        <w:ind w:left="0" w:firstLine="709"/>
        <w:jc w:val="left"/>
        <w:rPr>
          <w:rFonts w:ascii="Times New Roman" w:hAnsi="Times New Roman" w:cs="Times New Roman"/>
          <w:sz w:val="28"/>
          <w:szCs w:val="28"/>
        </w:rPr>
      </w:pPr>
      <w:r w:rsidRPr="006C4E47">
        <w:rPr>
          <w:rFonts w:ascii="Times New Roman" w:hAnsi="Times New Roman" w:cs="Times New Roman"/>
          <w:sz w:val="28"/>
          <w:szCs w:val="28"/>
        </w:rPr>
        <w:t>Типовые схемы первого впечатления:</w:t>
      </w:r>
    </w:p>
    <w:p w:rsidR="00B67E4C" w:rsidRPr="006C4E47" w:rsidRDefault="00F54C30" w:rsidP="00F54C30">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а) </w:t>
      </w:r>
      <w:r w:rsidR="003315D6">
        <w:rPr>
          <w:rFonts w:ascii="Times New Roman" w:hAnsi="Times New Roman" w:cs="Times New Roman"/>
          <w:sz w:val="28"/>
          <w:szCs w:val="28"/>
        </w:rPr>
        <w:t>фактор превосходства;</w:t>
      </w:r>
    </w:p>
    <w:p w:rsidR="00B67E4C" w:rsidRPr="006C4E47" w:rsidRDefault="00F54C30" w:rsidP="00F54C30">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б) </w:t>
      </w:r>
      <w:r w:rsidR="003315D6">
        <w:rPr>
          <w:rFonts w:ascii="Times New Roman" w:hAnsi="Times New Roman" w:cs="Times New Roman"/>
          <w:sz w:val="28"/>
          <w:szCs w:val="28"/>
        </w:rPr>
        <w:t>фактор привлекательности;</w:t>
      </w:r>
    </w:p>
    <w:p w:rsidR="00B67E4C" w:rsidRPr="006C4E47" w:rsidRDefault="00F54C30" w:rsidP="00F54C30">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в) </w:t>
      </w:r>
      <w:r w:rsidR="003315D6">
        <w:rPr>
          <w:rFonts w:ascii="Times New Roman" w:hAnsi="Times New Roman" w:cs="Times New Roman"/>
          <w:sz w:val="28"/>
          <w:szCs w:val="28"/>
        </w:rPr>
        <w:t>фактор отношения к наблюдению;</w:t>
      </w:r>
    </w:p>
    <w:p w:rsidR="00B67E4C" w:rsidRPr="006C4E47" w:rsidRDefault="00F54C30" w:rsidP="00F54C30">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г) </w:t>
      </w:r>
      <w:r w:rsidR="003315D6">
        <w:rPr>
          <w:rFonts w:ascii="Times New Roman" w:hAnsi="Times New Roman" w:cs="Times New Roman"/>
          <w:sz w:val="28"/>
          <w:szCs w:val="28"/>
        </w:rPr>
        <w:t>ф</w:t>
      </w:r>
      <w:r w:rsidR="00B67E4C" w:rsidRPr="006C4E47">
        <w:rPr>
          <w:rFonts w:ascii="Times New Roman" w:hAnsi="Times New Roman" w:cs="Times New Roman"/>
          <w:sz w:val="28"/>
          <w:szCs w:val="28"/>
        </w:rPr>
        <w:t>актор групповой сплоченности.</w:t>
      </w:r>
    </w:p>
    <w:p w:rsidR="00B67E4C" w:rsidRPr="006C4E47" w:rsidRDefault="00B67E4C" w:rsidP="00015459">
      <w:pPr>
        <w:numPr>
          <w:ilvl w:val="0"/>
          <w:numId w:val="56"/>
        </w:numPr>
        <w:tabs>
          <w:tab w:val="left" w:pos="360"/>
          <w:tab w:val="left" w:pos="709"/>
        </w:tabs>
        <w:ind w:left="0" w:firstLine="709"/>
        <w:jc w:val="left"/>
        <w:rPr>
          <w:rFonts w:ascii="Times New Roman" w:hAnsi="Times New Roman" w:cs="Times New Roman"/>
          <w:sz w:val="28"/>
          <w:szCs w:val="28"/>
        </w:rPr>
      </w:pPr>
      <w:r w:rsidRPr="006C4E47">
        <w:rPr>
          <w:rFonts w:ascii="Times New Roman" w:hAnsi="Times New Roman" w:cs="Times New Roman"/>
          <w:sz w:val="28"/>
          <w:szCs w:val="28"/>
        </w:rPr>
        <w:t>Функции конфликта:</w:t>
      </w:r>
    </w:p>
    <w:p w:rsidR="00B67E4C" w:rsidRPr="006C4E47" w:rsidRDefault="004A7B34" w:rsidP="004A7B34">
      <w:pPr>
        <w:tabs>
          <w:tab w:val="left" w:pos="360"/>
          <w:tab w:val="left" w:pos="709"/>
        </w:tabs>
        <w:ind w:left="709" w:firstLine="0"/>
        <w:jc w:val="left"/>
        <w:rPr>
          <w:rFonts w:ascii="Times New Roman" w:hAnsi="Times New Roman" w:cs="Times New Roman"/>
          <w:sz w:val="28"/>
          <w:szCs w:val="28"/>
        </w:rPr>
      </w:pPr>
      <w:r>
        <w:rPr>
          <w:rFonts w:ascii="Times New Roman" w:hAnsi="Times New Roman" w:cs="Times New Roman"/>
          <w:sz w:val="28"/>
          <w:szCs w:val="28"/>
        </w:rPr>
        <w:t xml:space="preserve">а) </w:t>
      </w:r>
      <w:r w:rsidR="003315D6">
        <w:rPr>
          <w:rFonts w:ascii="Times New Roman" w:hAnsi="Times New Roman" w:cs="Times New Roman"/>
          <w:sz w:val="28"/>
          <w:szCs w:val="28"/>
        </w:rPr>
        <w:t>р</w:t>
      </w:r>
      <w:r w:rsidR="00B67E4C" w:rsidRPr="006C4E47">
        <w:rPr>
          <w:rFonts w:ascii="Times New Roman" w:hAnsi="Times New Roman" w:cs="Times New Roman"/>
          <w:sz w:val="28"/>
          <w:szCs w:val="28"/>
        </w:rPr>
        <w:t>азвитие взаимопонимания между участниками взаимодействия</w:t>
      </w:r>
      <w:r w:rsidR="003315D6">
        <w:rPr>
          <w:rFonts w:ascii="Times New Roman" w:hAnsi="Times New Roman" w:cs="Times New Roman"/>
          <w:sz w:val="28"/>
          <w:szCs w:val="28"/>
        </w:rPr>
        <w:t>;</w:t>
      </w:r>
    </w:p>
    <w:p w:rsidR="00B67E4C" w:rsidRPr="006C4E47" w:rsidRDefault="004A7B34" w:rsidP="004A7B34">
      <w:pPr>
        <w:tabs>
          <w:tab w:val="left" w:pos="360"/>
          <w:tab w:val="left" w:pos="709"/>
        </w:tabs>
        <w:ind w:left="709" w:firstLine="0"/>
        <w:jc w:val="left"/>
        <w:rPr>
          <w:rFonts w:ascii="Times New Roman" w:hAnsi="Times New Roman" w:cs="Times New Roman"/>
          <w:sz w:val="28"/>
          <w:szCs w:val="28"/>
        </w:rPr>
      </w:pPr>
      <w:r>
        <w:rPr>
          <w:rFonts w:ascii="Times New Roman" w:hAnsi="Times New Roman" w:cs="Times New Roman"/>
          <w:sz w:val="28"/>
          <w:szCs w:val="28"/>
        </w:rPr>
        <w:t xml:space="preserve">б) </w:t>
      </w:r>
      <w:r w:rsidR="003315D6">
        <w:rPr>
          <w:rFonts w:ascii="Times New Roman" w:hAnsi="Times New Roman" w:cs="Times New Roman"/>
          <w:sz w:val="28"/>
          <w:szCs w:val="28"/>
        </w:rPr>
        <w:t>с</w:t>
      </w:r>
      <w:r w:rsidR="00B67E4C" w:rsidRPr="006C4E47">
        <w:rPr>
          <w:rFonts w:ascii="Times New Roman" w:hAnsi="Times New Roman" w:cs="Times New Roman"/>
          <w:sz w:val="28"/>
          <w:szCs w:val="28"/>
        </w:rPr>
        <w:t>нижение вер</w:t>
      </w:r>
      <w:r w:rsidR="003315D6">
        <w:rPr>
          <w:rFonts w:ascii="Times New Roman" w:hAnsi="Times New Roman" w:cs="Times New Roman"/>
          <w:sz w:val="28"/>
          <w:szCs w:val="28"/>
        </w:rPr>
        <w:t>оятности застоя и упадка группы;</w:t>
      </w:r>
    </w:p>
    <w:p w:rsidR="00B67E4C" w:rsidRPr="006C4E47" w:rsidRDefault="004A7B34" w:rsidP="004A7B34">
      <w:pPr>
        <w:tabs>
          <w:tab w:val="left" w:pos="360"/>
          <w:tab w:val="left" w:pos="709"/>
        </w:tabs>
        <w:ind w:left="709" w:firstLine="0"/>
        <w:jc w:val="left"/>
        <w:rPr>
          <w:rFonts w:ascii="Times New Roman" w:hAnsi="Times New Roman" w:cs="Times New Roman"/>
          <w:sz w:val="28"/>
          <w:szCs w:val="28"/>
        </w:rPr>
      </w:pPr>
      <w:r>
        <w:rPr>
          <w:rFonts w:ascii="Times New Roman" w:hAnsi="Times New Roman" w:cs="Times New Roman"/>
          <w:sz w:val="28"/>
          <w:szCs w:val="28"/>
        </w:rPr>
        <w:t xml:space="preserve">в) </w:t>
      </w:r>
      <w:r w:rsidR="003315D6">
        <w:rPr>
          <w:rFonts w:ascii="Times New Roman" w:hAnsi="Times New Roman" w:cs="Times New Roman"/>
          <w:sz w:val="28"/>
          <w:szCs w:val="28"/>
        </w:rPr>
        <w:t>и</w:t>
      </w:r>
      <w:r w:rsidR="00B67E4C" w:rsidRPr="006C4E47">
        <w:rPr>
          <w:rFonts w:ascii="Times New Roman" w:hAnsi="Times New Roman" w:cs="Times New Roman"/>
          <w:sz w:val="28"/>
          <w:szCs w:val="28"/>
        </w:rPr>
        <w:t xml:space="preserve">сточник развития личности, </w:t>
      </w:r>
      <w:r w:rsidR="003315D6">
        <w:rPr>
          <w:rFonts w:ascii="Times New Roman" w:hAnsi="Times New Roman" w:cs="Times New Roman"/>
          <w:sz w:val="28"/>
          <w:szCs w:val="28"/>
        </w:rPr>
        <w:t>группы, межличностных отношений;</w:t>
      </w:r>
    </w:p>
    <w:p w:rsidR="00B67E4C" w:rsidRPr="006C4E47" w:rsidRDefault="004A7B34" w:rsidP="004A7B34">
      <w:pPr>
        <w:tabs>
          <w:tab w:val="left" w:pos="360"/>
          <w:tab w:val="left" w:pos="709"/>
        </w:tabs>
        <w:ind w:left="709" w:firstLine="0"/>
        <w:jc w:val="left"/>
        <w:rPr>
          <w:rFonts w:ascii="Times New Roman" w:hAnsi="Times New Roman" w:cs="Times New Roman"/>
          <w:sz w:val="28"/>
          <w:szCs w:val="28"/>
        </w:rPr>
      </w:pPr>
      <w:r>
        <w:rPr>
          <w:rFonts w:ascii="Times New Roman" w:hAnsi="Times New Roman" w:cs="Times New Roman"/>
          <w:sz w:val="28"/>
          <w:szCs w:val="28"/>
        </w:rPr>
        <w:t xml:space="preserve">г) </w:t>
      </w:r>
      <w:r w:rsidR="003315D6">
        <w:rPr>
          <w:rFonts w:ascii="Times New Roman" w:hAnsi="Times New Roman" w:cs="Times New Roman"/>
          <w:sz w:val="28"/>
          <w:szCs w:val="28"/>
        </w:rPr>
        <w:t>р</w:t>
      </w:r>
      <w:r w:rsidR="00B67E4C" w:rsidRPr="006C4E47">
        <w:rPr>
          <w:rFonts w:ascii="Times New Roman" w:hAnsi="Times New Roman" w:cs="Times New Roman"/>
          <w:sz w:val="28"/>
          <w:szCs w:val="28"/>
        </w:rPr>
        <w:t>аз</w:t>
      </w:r>
      <w:r w:rsidR="003315D6">
        <w:rPr>
          <w:rFonts w:ascii="Times New Roman" w:hAnsi="Times New Roman" w:cs="Times New Roman"/>
          <w:sz w:val="28"/>
          <w:szCs w:val="28"/>
        </w:rPr>
        <w:t>рушение совместной деятельности;</w:t>
      </w:r>
    </w:p>
    <w:p w:rsidR="00B67E4C" w:rsidRPr="006C4E47" w:rsidRDefault="004A7B34" w:rsidP="004A7B34">
      <w:pPr>
        <w:tabs>
          <w:tab w:val="left" w:pos="360"/>
          <w:tab w:val="left" w:pos="709"/>
        </w:tabs>
        <w:ind w:left="709" w:firstLine="0"/>
        <w:jc w:val="left"/>
        <w:rPr>
          <w:rFonts w:ascii="Times New Roman" w:hAnsi="Times New Roman" w:cs="Times New Roman"/>
          <w:sz w:val="28"/>
          <w:szCs w:val="28"/>
        </w:rPr>
      </w:pPr>
      <w:r>
        <w:rPr>
          <w:rFonts w:ascii="Times New Roman" w:hAnsi="Times New Roman" w:cs="Times New Roman"/>
          <w:sz w:val="28"/>
          <w:szCs w:val="28"/>
        </w:rPr>
        <w:t xml:space="preserve">д) </w:t>
      </w:r>
      <w:r w:rsidR="003315D6">
        <w:rPr>
          <w:rFonts w:ascii="Times New Roman" w:hAnsi="Times New Roman" w:cs="Times New Roman"/>
          <w:sz w:val="28"/>
          <w:szCs w:val="28"/>
        </w:rPr>
        <w:t>у</w:t>
      </w:r>
      <w:r w:rsidR="00B67E4C" w:rsidRPr="006C4E47">
        <w:rPr>
          <w:rFonts w:ascii="Times New Roman" w:hAnsi="Times New Roman" w:cs="Times New Roman"/>
          <w:sz w:val="28"/>
          <w:szCs w:val="28"/>
        </w:rPr>
        <w:t xml:space="preserve">худшение или распад </w:t>
      </w:r>
      <w:r w:rsidR="003315D6">
        <w:rPr>
          <w:rFonts w:ascii="Times New Roman" w:hAnsi="Times New Roman" w:cs="Times New Roman"/>
          <w:sz w:val="28"/>
          <w:szCs w:val="28"/>
        </w:rPr>
        <w:t>отношений;</w:t>
      </w:r>
    </w:p>
    <w:p w:rsidR="00B67E4C" w:rsidRPr="006C4E47" w:rsidRDefault="004A7B34" w:rsidP="004A7B34">
      <w:pPr>
        <w:tabs>
          <w:tab w:val="left" w:pos="360"/>
          <w:tab w:val="left" w:pos="709"/>
        </w:tabs>
        <w:ind w:left="709" w:firstLine="0"/>
        <w:jc w:val="left"/>
        <w:rPr>
          <w:rFonts w:ascii="Times New Roman" w:hAnsi="Times New Roman" w:cs="Times New Roman"/>
          <w:sz w:val="28"/>
          <w:szCs w:val="28"/>
        </w:rPr>
      </w:pPr>
      <w:r>
        <w:rPr>
          <w:rFonts w:ascii="Times New Roman" w:hAnsi="Times New Roman" w:cs="Times New Roman"/>
          <w:sz w:val="28"/>
          <w:szCs w:val="28"/>
        </w:rPr>
        <w:t xml:space="preserve">е) </w:t>
      </w:r>
      <w:r w:rsidR="003315D6">
        <w:rPr>
          <w:rFonts w:ascii="Times New Roman" w:hAnsi="Times New Roman" w:cs="Times New Roman"/>
          <w:sz w:val="28"/>
          <w:szCs w:val="28"/>
        </w:rPr>
        <w:t>у</w:t>
      </w:r>
      <w:r w:rsidR="00B67E4C" w:rsidRPr="006C4E47">
        <w:rPr>
          <w:rFonts w:ascii="Times New Roman" w:hAnsi="Times New Roman" w:cs="Times New Roman"/>
          <w:sz w:val="28"/>
          <w:szCs w:val="28"/>
        </w:rPr>
        <w:t>худшение самочувствия участников взаимодействия.</w:t>
      </w:r>
    </w:p>
    <w:p w:rsidR="00B67E4C" w:rsidRPr="006C4E47" w:rsidRDefault="00B67E4C" w:rsidP="00015459">
      <w:pPr>
        <w:numPr>
          <w:ilvl w:val="0"/>
          <w:numId w:val="56"/>
        </w:numPr>
        <w:tabs>
          <w:tab w:val="left" w:pos="360"/>
          <w:tab w:val="left" w:pos="709"/>
        </w:tabs>
        <w:ind w:left="0" w:firstLine="709"/>
        <w:jc w:val="left"/>
        <w:rPr>
          <w:rFonts w:ascii="Times New Roman" w:hAnsi="Times New Roman" w:cs="Times New Roman"/>
          <w:sz w:val="28"/>
          <w:szCs w:val="28"/>
        </w:rPr>
      </w:pPr>
      <w:r w:rsidRPr="006C4E47">
        <w:rPr>
          <w:rFonts w:ascii="Times New Roman" w:hAnsi="Times New Roman" w:cs="Times New Roman"/>
          <w:sz w:val="28"/>
          <w:szCs w:val="28"/>
        </w:rPr>
        <w:t>Формы проявления психологии больших групп:</w:t>
      </w:r>
    </w:p>
    <w:p w:rsidR="00B67E4C" w:rsidRPr="006C4E47" w:rsidRDefault="003D3B9E" w:rsidP="003D3B9E">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а) </w:t>
      </w:r>
      <w:r w:rsidR="003315D6">
        <w:rPr>
          <w:rFonts w:ascii="Times New Roman" w:hAnsi="Times New Roman" w:cs="Times New Roman"/>
          <w:sz w:val="28"/>
          <w:szCs w:val="28"/>
        </w:rPr>
        <w:t>п</w:t>
      </w:r>
      <w:r w:rsidR="00B67E4C" w:rsidRPr="006C4E47">
        <w:rPr>
          <w:rFonts w:ascii="Times New Roman" w:hAnsi="Times New Roman" w:cs="Times New Roman"/>
          <w:sz w:val="28"/>
          <w:szCs w:val="28"/>
        </w:rPr>
        <w:t>сихический склад</w:t>
      </w:r>
      <w:r w:rsidR="003315D6">
        <w:rPr>
          <w:rFonts w:ascii="Times New Roman" w:hAnsi="Times New Roman" w:cs="Times New Roman"/>
          <w:sz w:val="28"/>
          <w:szCs w:val="28"/>
        </w:rPr>
        <w:t>;</w:t>
      </w:r>
    </w:p>
    <w:p w:rsidR="00B67E4C" w:rsidRPr="006C4E47" w:rsidRDefault="003D3B9E" w:rsidP="003D3B9E">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б) </w:t>
      </w:r>
      <w:r w:rsidR="003315D6">
        <w:rPr>
          <w:rFonts w:ascii="Times New Roman" w:hAnsi="Times New Roman" w:cs="Times New Roman"/>
          <w:sz w:val="28"/>
          <w:szCs w:val="28"/>
        </w:rPr>
        <w:t>с</w:t>
      </w:r>
      <w:r w:rsidR="00B67E4C" w:rsidRPr="006C4E47">
        <w:rPr>
          <w:rFonts w:ascii="Times New Roman" w:hAnsi="Times New Roman" w:cs="Times New Roman"/>
          <w:sz w:val="28"/>
          <w:szCs w:val="28"/>
        </w:rPr>
        <w:t>оциальный характер</w:t>
      </w:r>
      <w:r w:rsidR="003315D6">
        <w:rPr>
          <w:rFonts w:ascii="Times New Roman" w:hAnsi="Times New Roman" w:cs="Times New Roman"/>
          <w:sz w:val="28"/>
          <w:szCs w:val="28"/>
        </w:rPr>
        <w:t>;</w:t>
      </w:r>
    </w:p>
    <w:p w:rsidR="00B67E4C" w:rsidRPr="006C4E47" w:rsidRDefault="003D3B9E" w:rsidP="003D3B9E">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в) </w:t>
      </w:r>
      <w:r w:rsidR="003315D6">
        <w:rPr>
          <w:rFonts w:ascii="Times New Roman" w:hAnsi="Times New Roman" w:cs="Times New Roman"/>
          <w:sz w:val="28"/>
          <w:szCs w:val="28"/>
        </w:rPr>
        <w:t>т</w:t>
      </w:r>
      <w:r w:rsidR="00B67E4C" w:rsidRPr="006C4E47">
        <w:rPr>
          <w:rFonts w:ascii="Times New Roman" w:hAnsi="Times New Roman" w:cs="Times New Roman"/>
          <w:sz w:val="28"/>
          <w:szCs w:val="28"/>
        </w:rPr>
        <w:t>радиции</w:t>
      </w:r>
      <w:r w:rsidR="003315D6">
        <w:rPr>
          <w:rFonts w:ascii="Times New Roman" w:hAnsi="Times New Roman" w:cs="Times New Roman"/>
          <w:sz w:val="28"/>
          <w:szCs w:val="28"/>
        </w:rPr>
        <w:t>;</w:t>
      </w:r>
    </w:p>
    <w:p w:rsidR="00B67E4C" w:rsidRPr="006C4E47" w:rsidRDefault="003D3B9E" w:rsidP="003D3B9E">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г) </w:t>
      </w:r>
      <w:r w:rsidR="003315D6">
        <w:rPr>
          <w:rFonts w:ascii="Times New Roman" w:hAnsi="Times New Roman" w:cs="Times New Roman"/>
          <w:sz w:val="28"/>
          <w:szCs w:val="28"/>
        </w:rPr>
        <w:t>о</w:t>
      </w:r>
      <w:r w:rsidR="00B67E4C" w:rsidRPr="006C4E47">
        <w:rPr>
          <w:rFonts w:ascii="Times New Roman" w:hAnsi="Times New Roman" w:cs="Times New Roman"/>
          <w:sz w:val="28"/>
          <w:szCs w:val="28"/>
        </w:rPr>
        <w:t>бычаи</w:t>
      </w:r>
      <w:r w:rsidR="003315D6">
        <w:rPr>
          <w:rFonts w:ascii="Times New Roman" w:hAnsi="Times New Roman" w:cs="Times New Roman"/>
          <w:sz w:val="28"/>
          <w:szCs w:val="28"/>
        </w:rPr>
        <w:t>;</w:t>
      </w:r>
    </w:p>
    <w:p w:rsidR="00B67E4C" w:rsidRPr="006C4E47" w:rsidRDefault="003D3B9E" w:rsidP="003D3B9E">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д) </w:t>
      </w:r>
      <w:r w:rsidR="003315D6">
        <w:rPr>
          <w:rFonts w:ascii="Times New Roman" w:hAnsi="Times New Roman" w:cs="Times New Roman"/>
          <w:sz w:val="28"/>
          <w:szCs w:val="28"/>
        </w:rPr>
        <w:t>с</w:t>
      </w:r>
      <w:r w:rsidR="00B67E4C" w:rsidRPr="006C4E47">
        <w:rPr>
          <w:rFonts w:ascii="Times New Roman" w:hAnsi="Times New Roman" w:cs="Times New Roman"/>
          <w:sz w:val="28"/>
          <w:szCs w:val="28"/>
        </w:rPr>
        <w:t>труктура власти</w:t>
      </w:r>
      <w:r w:rsidR="003315D6">
        <w:rPr>
          <w:rFonts w:ascii="Times New Roman" w:hAnsi="Times New Roman" w:cs="Times New Roman"/>
          <w:sz w:val="28"/>
          <w:szCs w:val="28"/>
        </w:rPr>
        <w:t>;</w:t>
      </w:r>
    </w:p>
    <w:p w:rsidR="00B67E4C" w:rsidRPr="006C4E47" w:rsidRDefault="003D3B9E" w:rsidP="003D3B9E">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е) </w:t>
      </w:r>
      <w:r w:rsidR="003315D6">
        <w:rPr>
          <w:rFonts w:ascii="Times New Roman" w:hAnsi="Times New Roman" w:cs="Times New Roman"/>
          <w:sz w:val="28"/>
          <w:szCs w:val="28"/>
        </w:rPr>
        <w:t>п</w:t>
      </w:r>
      <w:r w:rsidR="00B67E4C" w:rsidRPr="006C4E47">
        <w:rPr>
          <w:rFonts w:ascii="Times New Roman" w:hAnsi="Times New Roman" w:cs="Times New Roman"/>
          <w:sz w:val="28"/>
          <w:szCs w:val="28"/>
        </w:rPr>
        <w:t>редрассудки</w:t>
      </w:r>
      <w:r w:rsidR="003315D6">
        <w:rPr>
          <w:rFonts w:ascii="Times New Roman" w:hAnsi="Times New Roman" w:cs="Times New Roman"/>
          <w:sz w:val="28"/>
          <w:szCs w:val="28"/>
        </w:rPr>
        <w:t>;</w:t>
      </w:r>
    </w:p>
    <w:p w:rsidR="00B67E4C" w:rsidRPr="006C4E47" w:rsidRDefault="003D3B9E" w:rsidP="003D3B9E">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ж) </w:t>
      </w:r>
      <w:r w:rsidR="003315D6">
        <w:rPr>
          <w:rFonts w:ascii="Times New Roman" w:hAnsi="Times New Roman" w:cs="Times New Roman"/>
          <w:sz w:val="28"/>
          <w:szCs w:val="28"/>
        </w:rPr>
        <w:t>о</w:t>
      </w:r>
      <w:r w:rsidR="00B67E4C" w:rsidRPr="006C4E47">
        <w:rPr>
          <w:rFonts w:ascii="Times New Roman" w:hAnsi="Times New Roman" w:cs="Times New Roman"/>
          <w:sz w:val="28"/>
          <w:szCs w:val="28"/>
        </w:rPr>
        <w:t>браз жизни</w:t>
      </w:r>
      <w:r w:rsidR="003315D6">
        <w:rPr>
          <w:rFonts w:ascii="Times New Roman" w:hAnsi="Times New Roman" w:cs="Times New Roman"/>
          <w:sz w:val="28"/>
          <w:szCs w:val="28"/>
        </w:rPr>
        <w:t>.</w:t>
      </w:r>
    </w:p>
    <w:p w:rsidR="00B67E4C" w:rsidRPr="006C4E47" w:rsidRDefault="00B67E4C" w:rsidP="00015459">
      <w:pPr>
        <w:numPr>
          <w:ilvl w:val="0"/>
          <w:numId w:val="56"/>
        </w:numPr>
        <w:tabs>
          <w:tab w:val="left" w:pos="360"/>
          <w:tab w:val="left" w:pos="709"/>
        </w:tabs>
        <w:ind w:left="0" w:firstLine="709"/>
        <w:rPr>
          <w:rFonts w:ascii="Times New Roman" w:hAnsi="Times New Roman" w:cs="Times New Roman"/>
          <w:sz w:val="28"/>
          <w:szCs w:val="28"/>
        </w:rPr>
      </w:pPr>
      <w:r w:rsidRPr="006C4E47">
        <w:rPr>
          <w:rFonts w:ascii="Times New Roman" w:hAnsi="Times New Roman" w:cs="Times New Roman"/>
          <w:sz w:val="28"/>
          <w:szCs w:val="28"/>
        </w:rPr>
        <w:t>Как называется склонность объяснять поведение человека на о</w:t>
      </w:r>
      <w:r w:rsidRPr="006C4E47">
        <w:rPr>
          <w:rFonts w:ascii="Times New Roman" w:hAnsi="Times New Roman" w:cs="Times New Roman"/>
          <w:sz w:val="28"/>
          <w:szCs w:val="28"/>
        </w:rPr>
        <w:t>с</w:t>
      </w:r>
      <w:r w:rsidRPr="006C4E47">
        <w:rPr>
          <w:rFonts w:ascii="Times New Roman" w:hAnsi="Times New Roman" w:cs="Times New Roman"/>
          <w:sz w:val="28"/>
          <w:szCs w:val="28"/>
        </w:rPr>
        <w:t>нове тех качеств, которые, на наш взгляд, являются у него  главным?</w:t>
      </w:r>
    </w:p>
    <w:p w:rsidR="00B67E4C" w:rsidRPr="006C4E47" w:rsidRDefault="003D3B9E" w:rsidP="003D3B9E">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а) </w:t>
      </w:r>
      <w:r w:rsidR="003315D6">
        <w:rPr>
          <w:rFonts w:ascii="Times New Roman" w:hAnsi="Times New Roman" w:cs="Times New Roman"/>
          <w:sz w:val="28"/>
          <w:szCs w:val="28"/>
        </w:rPr>
        <w:t>э</w:t>
      </w:r>
      <w:r w:rsidR="00B67E4C" w:rsidRPr="006C4E47">
        <w:rPr>
          <w:rFonts w:ascii="Times New Roman" w:hAnsi="Times New Roman" w:cs="Times New Roman"/>
          <w:sz w:val="28"/>
          <w:szCs w:val="28"/>
        </w:rPr>
        <w:t>ффект первичности</w:t>
      </w:r>
      <w:r w:rsidR="003315D6">
        <w:rPr>
          <w:rFonts w:ascii="Times New Roman" w:hAnsi="Times New Roman" w:cs="Times New Roman"/>
          <w:sz w:val="28"/>
          <w:szCs w:val="28"/>
        </w:rPr>
        <w:t>;</w:t>
      </w:r>
    </w:p>
    <w:p w:rsidR="00B67E4C" w:rsidRPr="006C4E47" w:rsidRDefault="003D3B9E" w:rsidP="003D3B9E">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б) </w:t>
      </w:r>
      <w:r w:rsidR="003315D6">
        <w:rPr>
          <w:rFonts w:ascii="Times New Roman" w:hAnsi="Times New Roman" w:cs="Times New Roman"/>
          <w:sz w:val="28"/>
          <w:szCs w:val="28"/>
        </w:rPr>
        <w:t>э</w:t>
      </w:r>
      <w:r w:rsidR="00B67E4C" w:rsidRPr="006C4E47">
        <w:rPr>
          <w:rFonts w:ascii="Times New Roman" w:hAnsi="Times New Roman" w:cs="Times New Roman"/>
          <w:sz w:val="28"/>
          <w:szCs w:val="28"/>
        </w:rPr>
        <w:t>ффект ореола</w:t>
      </w:r>
      <w:r w:rsidR="003315D6">
        <w:rPr>
          <w:rFonts w:ascii="Times New Roman" w:hAnsi="Times New Roman" w:cs="Times New Roman"/>
          <w:sz w:val="28"/>
          <w:szCs w:val="28"/>
        </w:rPr>
        <w:t>;</w:t>
      </w:r>
    </w:p>
    <w:p w:rsidR="00B67E4C" w:rsidRPr="006C4E47" w:rsidRDefault="003D3B9E" w:rsidP="003D3B9E">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в) </w:t>
      </w:r>
      <w:r w:rsidR="003315D6">
        <w:rPr>
          <w:rFonts w:ascii="Times New Roman" w:hAnsi="Times New Roman" w:cs="Times New Roman"/>
          <w:sz w:val="28"/>
          <w:szCs w:val="28"/>
        </w:rPr>
        <w:t>э</w:t>
      </w:r>
      <w:r w:rsidR="00B67E4C" w:rsidRPr="006C4E47">
        <w:rPr>
          <w:rFonts w:ascii="Times New Roman" w:hAnsi="Times New Roman" w:cs="Times New Roman"/>
          <w:sz w:val="28"/>
          <w:szCs w:val="28"/>
        </w:rPr>
        <w:t>ффект плацебо</w:t>
      </w:r>
      <w:r w:rsidR="003315D6">
        <w:rPr>
          <w:rFonts w:ascii="Times New Roman" w:hAnsi="Times New Roman" w:cs="Times New Roman"/>
          <w:sz w:val="28"/>
          <w:szCs w:val="28"/>
        </w:rPr>
        <w:t>;</w:t>
      </w:r>
    </w:p>
    <w:p w:rsidR="00B67E4C" w:rsidRPr="006C4E47" w:rsidRDefault="003D3B9E" w:rsidP="003D3B9E">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г) </w:t>
      </w:r>
      <w:r w:rsidR="003315D6">
        <w:rPr>
          <w:rFonts w:ascii="Times New Roman" w:hAnsi="Times New Roman" w:cs="Times New Roman"/>
          <w:sz w:val="28"/>
          <w:szCs w:val="28"/>
        </w:rPr>
        <w:t>э</w:t>
      </w:r>
      <w:r w:rsidR="00B67E4C" w:rsidRPr="006C4E47">
        <w:rPr>
          <w:rFonts w:ascii="Times New Roman" w:hAnsi="Times New Roman" w:cs="Times New Roman"/>
          <w:sz w:val="28"/>
          <w:szCs w:val="28"/>
        </w:rPr>
        <w:t>ффект Пигмалиона</w:t>
      </w:r>
      <w:r w:rsidR="003315D6">
        <w:rPr>
          <w:rFonts w:ascii="Times New Roman" w:hAnsi="Times New Roman" w:cs="Times New Roman"/>
          <w:sz w:val="28"/>
          <w:szCs w:val="28"/>
        </w:rPr>
        <w:t>.</w:t>
      </w:r>
    </w:p>
    <w:p w:rsidR="00B67E4C" w:rsidRPr="006C4E47" w:rsidRDefault="00B67E4C" w:rsidP="00015459">
      <w:pPr>
        <w:numPr>
          <w:ilvl w:val="0"/>
          <w:numId w:val="56"/>
        </w:numPr>
        <w:tabs>
          <w:tab w:val="left" w:pos="360"/>
          <w:tab w:val="left" w:pos="709"/>
        </w:tabs>
        <w:ind w:left="0" w:firstLine="709"/>
        <w:jc w:val="left"/>
        <w:rPr>
          <w:rFonts w:ascii="Times New Roman" w:hAnsi="Times New Roman" w:cs="Times New Roman"/>
          <w:sz w:val="28"/>
          <w:szCs w:val="28"/>
        </w:rPr>
      </w:pPr>
      <w:r w:rsidRPr="006C4E47">
        <w:rPr>
          <w:rFonts w:ascii="Times New Roman" w:hAnsi="Times New Roman" w:cs="Times New Roman"/>
          <w:sz w:val="28"/>
          <w:szCs w:val="28"/>
        </w:rPr>
        <w:t>Стереотипы – это:</w:t>
      </w:r>
    </w:p>
    <w:p w:rsidR="00B67E4C" w:rsidRPr="006C4E47" w:rsidRDefault="00F555CE" w:rsidP="00F555CE">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а) </w:t>
      </w:r>
      <w:r w:rsidR="003315D6">
        <w:rPr>
          <w:rFonts w:ascii="Times New Roman" w:hAnsi="Times New Roman" w:cs="Times New Roman"/>
          <w:sz w:val="28"/>
          <w:szCs w:val="28"/>
        </w:rPr>
        <w:t>результат вашего личного опыта;</w:t>
      </w:r>
    </w:p>
    <w:p w:rsidR="00B67E4C" w:rsidRPr="006C4E47" w:rsidRDefault="00F555CE" w:rsidP="00F555CE">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б) </w:t>
      </w:r>
      <w:r w:rsidR="003315D6">
        <w:rPr>
          <w:rFonts w:ascii="Times New Roman" w:hAnsi="Times New Roman" w:cs="Times New Roman"/>
          <w:sz w:val="28"/>
          <w:szCs w:val="28"/>
        </w:rPr>
        <w:t>у</w:t>
      </w:r>
      <w:r w:rsidR="00B67E4C" w:rsidRPr="006C4E47">
        <w:rPr>
          <w:rFonts w:ascii="Times New Roman" w:hAnsi="Times New Roman" w:cs="Times New Roman"/>
          <w:sz w:val="28"/>
          <w:szCs w:val="28"/>
        </w:rPr>
        <w:t>крепляются при тесном</w:t>
      </w:r>
      <w:r w:rsidR="003315D6">
        <w:rPr>
          <w:rFonts w:ascii="Times New Roman" w:hAnsi="Times New Roman" w:cs="Times New Roman"/>
          <w:sz w:val="28"/>
          <w:szCs w:val="28"/>
        </w:rPr>
        <w:t xml:space="preserve"> общении с другой группой людей;</w:t>
      </w:r>
    </w:p>
    <w:p w:rsidR="00B67E4C" w:rsidRPr="006C4E47" w:rsidRDefault="00F555CE" w:rsidP="00F555CE">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в) </w:t>
      </w:r>
      <w:r w:rsidR="003315D6">
        <w:rPr>
          <w:rFonts w:ascii="Times New Roman" w:hAnsi="Times New Roman" w:cs="Times New Roman"/>
          <w:sz w:val="28"/>
          <w:szCs w:val="28"/>
        </w:rPr>
        <w:t>п</w:t>
      </w:r>
      <w:r w:rsidR="00B67E4C" w:rsidRPr="006C4E47">
        <w:rPr>
          <w:rFonts w:ascii="Times New Roman" w:hAnsi="Times New Roman" w:cs="Times New Roman"/>
          <w:sz w:val="28"/>
          <w:szCs w:val="28"/>
        </w:rPr>
        <w:t>редубеждения</w:t>
      </w:r>
      <w:r w:rsidR="003315D6">
        <w:rPr>
          <w:rFonts w:ascii="Times New Roman" w:hAnsi="Times New Roman" w:cs="Times New Roman"/>
          <w:sz w:val="28"/>
          <w:szCs w:val="28"/>
        </w:rPr>
        <w:t>;</w:t>
      </w:r>
    </w:p>
    <w:p w:rsidR="00B67E4C" w:rsidRPr="006C4E47" w:rsidRDefault="00F555CE" w:rsidP="00F555CE">
      <w:pPr>
        <w:tabs>
          <w:tab w:val="left" w:pos="360"/>
          <w:tab w:val="left" w:pos="709"/>
        </w:tabs>
        <w:ind w:left="709" w:firstLine="0"/>
        <w:jc w:val="left"/>
        <w:rPr>
          <w:rFonts w:ascii="Times New Roman" w:hAnsi="Times New Roman" w:cs="Times New Roman"/>
          <w:sz w:val="28"/>
          <w:szCs w:val="28"/>
        </w:rPr>
      </w:pPr>
      <w:r>
        <w:rPr>
          <w:rFonts w:ascii="Times New Roman" w:hAnsi="Times New Roman" w:cs="Times New Roman"/>
          <w:sz w:val="28"/>
          <w:szCs w:val="28"/>
        </w:rPr>
        <w:t xml:space="preserve">г) </w:t>
      </w:r>
      <w:r w:rsidR="003315D6">
        <w:rPr>
          <w:rFonts w:ascii="Times New Roman" w:hAnsi="Times New Roman" w:cs="Times New Roman"/>
          <w:sz w:val="28"/>
          <w:szCs w:val="28"/>
        </w:rPr>
        <w:t>у</w:t>
      </w:r>
      <w:r w:rsidR="00B67E4C" w:rsidRPr="006C4E47">
        <w:rPr>
          <w:rFonts w:ascii="Times New Roman" w:hAnsi="Times New Roman" w:cs="Times New Roman"/>
          <w:sz w:val="28"/>
          <w:szCs w:val="28"/>
        </w:rPr>
        <w:t>стойчивые, фиксированные образы.</w:t>
      </w:r>
    </w:p>
    <w:p w:rsidR="00B67E4C" w:rsidRPr="006C4E47" w:rsidRDefault="00B67E4C" w:rsidP="00015459">
      <w:pPr>
        <w:numPr>
          <w:ilvl w:val="0"/>
          <w:numId w:val="56"/>
        </w:numPr>
        <w:tabs>
          <w:tab w:val="left" w:pos="360"/>
          <w:tab w:val="left" w:pos="709"/>
        </w:tabs>
        <w:ind w:left="0" w:firstLine="709"/>
        <w:jc w:val="left"/>
        <w:rPr>
          <w:rFonts w:ascii="Times New Roman" w:hAnsi="Times New Roman" w:cs="Times New Roman"/>
          <w:sz w:val="28"/>
          <w:szCs w:val="28"/>
        </w:rPr>
      </w:pPr>
      <w:r w:rsidRPr="006C4E47">
        <w:rPr>
          <w:rFonts w:ascii="Times New Roman" w:hAnsi="Times New Roman" w:cs="Times New Roman"/>
          <w:sz w:val="28"/>
          <w:szCs w:val="28"/>
        </w:rPr>
        <w:t>Назовите характеристики установок:</w:t>
      </w:r>
    </w:p>
    <w:p w:rsidR="00B67E4C" w:rsidRPr="006C4E47" w:rsidRDefault="002F1D8E" w:rsidP="002F1D8E">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а) </w:t>
      </w:r>
      <w:r w:rsidR="00531318">
        <w:rPr>
          <w:rFonts w:ascii="Times New Roman" w:hAnsi="Times New Roman" w:cs="Times New Roman"/>
          <w:sz w:val="28"/>
          <w:szCs w:val="28"/>
        </w:rPr>
        <w:t>о</w:t>
      </w:r>
      <w:r w:rsidR="00B67E4C" w:rsidRPr="006C4E47">
        <w:rPr>
          <w:rFonts w:ascii="Times New Roman" w:hAnsi="Times New Roman" w:cs="Times New Roman"/>
          <w:sz w:val="28"/>
          <w:szCs w:val="28"/>
        </w:rPr>
        <w:t>пределяются тольк</w:t>
      </w:r>
      <w:r w:rsidR="00531318">
        <w:rPr>
          <w:rFonts w:ascii="Times New Roman" w:hAnsi="Times New Roman" w:cs="Times New Roman"/>
          <w:sz w:val="28"/>
          <w:szCs w:val="28"/>
        </w:rPr>
        <w:t>о вашими мнениями и убеждениями;</w:t>
      </w:r>
    </w:p>
    <w:p w:rsidR="00B67E4C" w:rsidRPr="006C4E47" w:rsidRDefault="002F1D8E" w:rsidP="002F1D8E">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б) </w:t>
      </w:r>
      <w:r w:rsidR="00531318">
        <w:rPr>
          <w:rFonts w:ascii="Times New Roman" w:hAnsi="Times New Roman" w:cs="Times New Roman"/>
          <w:sz w:val="28"/>
          <w:szCs w:val="28"/>
        </w:rPr>
        <w:t>я</w:t>
      </w:r>
      <w:r w:rsidR="00B67E4C" w:rsidRPr="006C4E47">
        <w:rPr>
          <w:rFonts w:ascii="Times New Roman" w:hAnsi="Times New Roman" w:cs="Times New Roman"/>
          <w:sz w:val="28"/>
          <w:szCs w:val="28"/>
        </w:rPr>
        <w:t>вляются результатом тех влияний, которым мы подвергаемся с де</w:t>
      </w:r>
      <w:r w:rsidR="00B67E4C" w:rsidRPr="006C4E47">
        <w:rPr>
          <w:rFonts w:ascii="Times New Roman" w:hAnsi="Times New Roman" w:cs="Times New Roman"/>
          <w:sz w:val="28"/>
          <w:szCs w:val="28"/>
        </w:rPr>
        <w:t>т</w:t>
      </w:r>
      <w:r w:rsidR="00531318">
        <w:rPr>
          <w:rFonts w:ascii="Times New Roman" w:hAnsi="Times New Roman" w:cs="Times New Roman"/>
          <w:sz w:val="28"/>
          <w:szCs w:val="28"/>
        </w:rPr>
        <w:t>ства;</w:t>
      </w:r>
    </w:p>
    <w:p w:rsidR="00B67E4C" w:rsidRPr="006C4E47" w:rsidRDefault="002F1D8E" w:rsidP="002F1D8E">
      <w:pPr>
        <w:tabs>
          <w:tab w:val="left" w:pos="360"/>
          <w:tab w:val="left" w:pos="709"/>
        </w:tabs>
        <w:ind w:left="720" w:firstLine="0"/>
        <w:rPr>
          <w:rFonts w:ascii="Times New Roman" w:hAnsi="Times New Roman" w:cs="Times New Roman"/>
          <w:sz w:val="28"/>
          <w:szCs w:val="28"/>
        </w:rPr>
      </w:pPr>
      <w:r>
        <w:rPr>
          <w:rFonts w:ascii="Times New Roman" w:hAnsi="Times New Roman" w:cs="Times New Roman"/>
          <w:sz w:val="28"/>
          <w:szCs w:val="28"/>
        </w:rPr>
        <w:t xml:space="preserve">в) </w:t>
      </w:r>
      <w:r w:rsidR="00531318">
        <w:rPr>
          <w:rFonts w:ascii="Times New Roman" w:hAnsi="Times New Roman" w:cs="Times New Roman"/>
          <w:sz w:val="28"/>
          <w:szCs w:val="28"/>
        </w:rPr>
        <w:t>с</w:t>
      </w:r>
      <w:r w:rsidR="00B67E4C" w:rsidRPr="006C4E47">
        <w:rPr>
          <w:rFonts w:ascii="Times New Roman" w:hAnsi="Times New Roman" w:cs="Times New Roman"/>
          <w:sz w:val="28"/>
          <w:szCs w:val="28"/>
        </w:rPr>
        <w:t xml:space="preserve"> большим трудом изменяются после 20-го года жизни.</w:t>
      </w:r>
    </w:p>
    <w:p w:rsidR="00B67E4C" w:rsidRPr="006C4E47" w:rsidRDefault="00B67E4C" w:rsidP="00015459">
      <w:pPr>
        <w:numPr>
          <w:ilvl w:val="0"/>
          <w:numId w:val="56"/>
        </w:numPr>
        <w:tabs>
          <w:tab w:val="left" w:pos="360"/>
          <w:tab w:val="left" w:pos="709"/>
        </w:tabs>
        <w:ind w:left="0" w:firstLine="709"/>
        <w:rPr>
          <w:rFonts w:ascii="Times New Roman" w:hAnsi="Times New Roman" w:cs="Times New Roman"/>
          <w:sz w:val="28"/>
          <w:szCs w:val="28"/>
        </w:rPr>
      </w:pPr>
      <w:r w:rsidRPr="006C4E47">
        <w:rPr>
          <w:rFonts w:ascii="Times New Roman" w:hAnsi="Times New Roman" w:cs="Times New Roman"/>
          <w:sz w:val="28"/>
          <w:szCs w:val="28"/>
        </w:rPr>
        <w:lastRenderedPageBreak/>
        <w:t>Если мы стараемся убедить себя, что сделанный нами выбор на</w:t>
      </w:r>
      <w:r w:rsidRPr="006C4E47">
        <w:rPr>
          <w:rFonts w:ascii="Times New Roman" w:hAnsi="Times New Roman" w:cs="Times New Roman"/>
          <w:sz w:val="28"/>
          <w:szCs w:val="28"/>
        </w:rPr>
        <w:t>и</w:t>
      </w:r>
      <w:r w:rsidRPr="006C4E47">
        <w:rPr>
          <w:rFonts w:ascii="Times New Roman" w:hAnsi="Times New Roman" w:cs="Times New Roman"/>
          <w:sz w:val="28"/>
          <w:szCs w:val="28"/>
        </w:rPr>
        <w:t>лучший, мы тем самым пытаемся:</w:t>
      </w:r>
    </w:p>
    <w:p w:rsidR="00B67E4C" w:rsidRPr="006C4E47" w:rsidRDefault="00264E0A" w:rsidP="00264E0A">
      <w:pPr>
        <w:tabs>
          <w:tab w:val="left" w:pos="360"/>
          <w:tab w:val="left" w:pos="709"/>
        </w:tabs>
        <w:ind w:left="720" w:firstLine="0"/>
        <w:rPr>
          <w:rFonts w:ascii="Times New Roman" w:hAnsi="Times New Roman" w:cs="Times New Roman"/>
          <w:sz w:val="28"/>
          <w:szCs w:val="28"/>
        </w:rPr>
      </w:pPr>
      <w:r>
        <w:rPr>
          <w:rFonts w:ascii="Times New Roman" w:hAnsi="Times New Roman" w:cs="Times New Roman"/>
          <w:sz w:val="28"/>
          <w:szCs w:val="28"/>
        </w:rPr>
        <w:t xml:space="preserve">а) </w:t>
      </w:r>
      <w:r w:rsidR="00531318">
        <w:rPr>
          <w:rFonts w:ascii="Times New Roman" w:hAnsi="Times New Roman" w:cs="Times New Roman"/>
          <w:sz w:val="28"/>
          <w:szCs w:val="28"/>
        </w:rPr>
        <w:t>усилить когнитивный диссонанс;</w:t>
      </w:r>
    </w:p>
    <w:p w:rsidR="00B67E4C" w:rsidRPr="006C4E47" w:rsidRDefault="00264E0A" w:rsidP="00264E0A">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б) </w:t>
      </w:r>
      <w:r w:rsidR="00531318">
        <w:rPr>
          <w:rFonts w:ascii="Times New Roman" w:hAnsi="Times New Roman" w:cs="Times New Roman"/>
          <w:sz w:val="28"/>
          <w:szCs w:val="28"/>
        </w:rPr>
        <w:t>с</w:t>
      </w:r>
      <w:r w:rsidR="00B67E4C" w:rsidRPr="006C4E47">
        <w:rPr>
          <w:rFonts w:ascii="Times New Roman" w:hAnsi="Times New Roman" w:cs="Times New Roman"/>
          <w:sz w:val="28"/>
          <w:szCs w:val="28"/>
        </w:rPr>
        <w:t>оздать когнитивное равновесие между своими чувствами и повед</w:t>
      </w:r>
      <w:r w:rsidR="00B67E4C" w:rsidRPr="006C4E47">
        <w:rPr>
          <w:rFonts w:ascii="Times New Roman" w:hAnsi="Times New Roman" w:cs="Times New Roman"/>
          <w:sz w:val="28"/>
          <w:szCs w:val="28"/>
        </w:rPr>
        <w:t>е</w:t>
      </w:r>
      <w:r w:rsidR="00531318">
        <w:rPr>
          <w:rFonts w:ascii="Times New Roman" w:hAnsi="Times New Roman" w:cs="Times New Roman"/>
          <w:sz w:val="28"/>
          <w:szCs w:val="28"/>
        </w:rPr>
        <w:t>нием;</w:t>
      </w:r>
    </w:p>
    <w:p w:rsidR="00B67E4C" w:rsidRPr="006C4E47" w:rsidRDefault="00264E0A" w:rsidP="00264E0A">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в) </w:t>
      </w:r>
      <w:r w:rsidR="00531318">
        <w:rPr>
          <w:rFonts w:ascii="Times New Roman" w:hAnsi="Times New Roman" w:cs="Times New Roman"/>
          <w:sz w:val="28"/>
          <w:szCs w:val="28"/>
        </w:rPr>
        <w:t>у</w:t>
      </w:r>
      <w:r w:rsidR="00B67E4C" w:rsidRPr="006C4E47">
        <w:rPr>
          <w:rFonts w:ascii="Times New Roman" w:hAnsi="Times New Roman" w:cs="Times New Roman"/>
          <w:sz w:val="28"/>
          <w:szCs w:val="28"/>
        </w:rPr>
        <w:t>в</w:t>
      </w:r>
      <w:r w:rsidR="00531318">
        <w:rPr>
          <w:rFonts w:ascii="Times New Roman" w:hAnsi="Times New Roman" w:cs="Times New Roman"/>
          <w:sz w:val="28"/>
          <w:szCs w:val="28"/>
        </w:rPr>
        <w:t>еличить когнитивное расхождение;</w:t>
      </w:r>
    </w:p>
    <w:p w:rsidR="004B0BD8" w:rsidRPr="006C4E47" w:rsidRDefault="00264E0A" w:rsidP="00384292">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г) </w:t>
      </w:r>
      <w:r w:rsidR="00531318">
        <w:rPr>
          <w:rFonts w:ascii="Times New Roman" w:hAnsi="Times New Roman" w:cs="Times New Roman"/>
          <w:sz w:val="28"/>
          <w:szCs w:val="28"/>
        </w:rPr>
        <w:t>о</w:t>
      </w:r>
      <w:r w:rsidR="00B67E4C" w:rsidRPr="006C4E47">
        <w:rPr>
          <w:rFonts w:ascii="Times New Roman" w:hAnsi="Times New Roman" w:cs="Times New Roman"/>
          <w:sz w:val="28"/>
          <w:szCs w:val="28"/>
        </w:rPr>
        <w:t>казать влияние.</w:t>
      </w:r>
    </w:p>
    <w:p w:rsidR="00B67E4C" w:rsidRPr="00133723" w:rsidRDefault="00B67E4C" w:rsidP="00015459">
      <w:pPr>
        <w:numPr>
          <w:ilvl w:val="0"/>
          <w:numId w:val="56"/>
        </w:numPr>
        <w:tabs>
          <w:tab w:val="left" w:pos="360"/>
          <w:tab w:val="left" w:pos="709"/>
        </w:tabs>
        <w:ind w:left="0" w:firstLine="709"/>
        <w:jc w:val="left"/>
        <w:rPr>
          <w:rFonts w:ascii="Times New Roman" w:hAnsi="Times New Roman" w:cs="Times New Roman"/>
          <w:sz w:val="28"/>
          <w:szCs w:val="28"/>
        </w:rPr>
      </w:pPr>
      <w:r w:rsidRPr="00133723">
        <w:rPr>
          <w:rFonts w:ascii="Times New Roman" w:hAnsi="Times New Roman" w:cs="Times New Roman"/>
          <w:sz w:val="28"/>
          <w:szCs w:val="28"/>
        </w:rPr>
        <w:t>Установите соответствие.</w:t>
      </w:r>
    </w:p>
    <w:p w:rsidR="00B67E4C" w:rsidRPr="00133723" w:rsidRDefault="00B67E4C" w:rsidP="00015459">
      <w:pPr>
        <w:tabs>
          <w:tab w:val="num" w:pos="180"/>
          <w:tab w:val="left" w:pos="360"/>
          <w:tab w:val="left" w:pos="709"/>
        </w:tabs>
        <w:jc w:val="left"/>
        <w:rPr>
          <w:rFonts w:ascii="Times New Roman" w:hAnsi="Times New Roman" w:cs="Times New Roman"/>
          <w:sz w:val="28"/>
          <w:szCs w:val="28"/>
        </w:rPr>
      </w:pPr>
      <w:r w:rsidRPr="00133723">
        <w:rPr>
          <w:rFonts w:ascii="Times New Roman" w:hAnsi="Times New Roman" w:cs="Times New Roman"/>
          <w:sz w:val="28"/>
          <w:szCs w:val="28"/>
        </w:rPr>
        <w:t>Виды механизмов социальной</w:t>
      </w:r>
      <w:r w:rsidRPr="00133723">
        <w:rPr>
          <w:rFonts w:ascii="Times New Roman" w:hAnsi="Times New Roman" w:cs="Times New Roman"/>
          <w:sz w:val="28"/>
          <w:szCs w:val="28"/>
        </w:rPr>
        <w:tab/>
      </w:r>
      <w:r w:rsidRPr="00133723">
        <w:rPr>
          <w:rFonts w:ascii="Times New Roman" w:hAnsi="Times New Roman" w:cs="Times New Roman"/>
          <w:sz w:val="28"/>
          <w:szCs w:val="28"/>
        </w:rPr>
        <w:tab/>
      </w:r>
      <w:r w:rsidRPr="004B0BD8">
        <w:rPr>
          <w:rFonts w:ascii="Times New Roman" w:hAnsi="Times New Roman" w:cs="Times New Roman"/>
          <w:sz w:val="28"/>
          <w:szCs w:val="28"/>
        </w:rPr>
        <w:t>Содержание</w:t>
      </w:r>
    </w:p>
    <w:p w:rsidR="00B67E4C" w:rsidRPr="00133723" w:rsidRDefault="00B67E4C" w:rsidP="00015459">
      <w:pPr>
        <w:tabs>
          <w:tab w:val="num" w:pos="180"/>
          <w:tab w:val="left" w:pos="360"/>
          <w:tab w:val="left" w:pos="709"/>
        </w:tabs>
        <w:jc w:val="left"/>
        <w:rPr>
          <w:rFonts w:ascii="Times New Roman" w:hAnsi="Times New Roman" w:cs="Times New Roman"/>
          <w:sz w:val="28"/>
          <w:szCs w:val="28"/>
        </w:rPr>
      </w:pPr>
      <w:r w:rsidRPr="00133723">
        <w:rPr>
          <w:rFonts w:ascii="Times New Roman" w:hAnsi="Times New Roman" w:cs="Times New Roman"/>
          <w:sz w:val="28"/>
          <w:szCs w:val="28"/>
        </w:rPr>
        <w:t>перцепции</w:t>
      </w:r>
    </w:p>
    <w:p w:rsidR="00B67E4C" w:rsidRPr="006C4E47" w:rsidRDefault="00531318" w:rsidP="00015459">
      <w:pPr>
        <w:numPr>
          <w:ilvl w:val="0"/>
          <w:numId w:val="30"/>
        </w:numPr>
        <w:tabs>
          <w:tab w:val="clear" w:pos="1080"/>
          <w:tab w:val="num" w:pos="180"/>
          <w:tab w:val="left" w:pos="360"/>
          <w:tab w:val="left" w:pos="709"/>
        </w:tabs>
        <w:ind w:left="0" w:firstLine="709"/>
        <w:jc w:val="left"/>
        <w:rPr>
          <w:rFonts w:ascii="Times New Roman" w:hAnsi="Times New Roman" w:cs="Times New Roman"/>
          <w:sz w:val="28"/>
          <w:szCs w:val="28"/>
        </w:rPr>
      </w:pPr>
      <w:r>
        <w:rPr>
          <w:rFonts w:ascii="Times New Roman" w:hAnsi="Times New Roman" w:cs="Times New Roman"/>
          <w:sz w:val="28"/>
          <w:szCs w:val="28"/>
        </w:rPr>
        <w:t>м</w:t>
      </w:r>
      <w:r w:rsidR="00B67E4C" w:rsidRPr="006C4E47">
        <w:rPr>
          <w:rFonts w:ascii="Times New Roman" w:hAnsi="Times New Roman" w:cs="Times New Roman"/>
          <w:sz w:val="28"/>
          <w:szCs w:val="28"/>
        </w:rPr>
        <w:t>ехан</w:t>
      </w:r>
      <w:r w:rsidR="00842EB0">
        <w:rPr>
          <w:rFonts w:ascii="Times New Roman" w:hAnsi="Times New Roman" w:cs="Times New Roman"/>
          <w:sz w:val="28"/>
          <w:szCs w:val="28"/>
        </w:rPr>
        <w:t xml:space="preserve">изм понимания другого       </w:t>
      </w:r>
      <w:r w:rsidR="00264E0A">
        <w:rPr>
          <w:rFonts w:ascii="Times New Roman" w:hAnsi="Times New Roman" w:cs="Times New Roman"/>
          <w:sz w:val="28"/>
          <w:szCs w:val="28"/>
        </w:rPr>
        <w:t xml:space="preserve"> </w:t>
      </w:r>
      <w:r w:rsidR="00842EB0">
        <w:rPr>
          <w:rFonts w:ascii="Times New Roman" w:hAnsi="Times New Roman" w:cs="Times New Roman"/>
          <w:sz w:val="28"/>
          <w:szCs w:val="28"/>
        </w:rPr>
        <w:t xml:space="preserve"> </w:t>
      </w:r>
      <w:r>
        <w:rPr>
          <w:rFonts w:ascii="Times New Roman" w:hAnsi="Times New Roman" w:cs="Times New Roman"/>
          <w:sz w:val="28"/>
          <w:szCs w:val="28"/>
        </w:rPr>
        <w:t>а) с</w:t>
      </w:r>
      <w:r w:rsidR="00B67E4C" w:rsidRPr="006C4E47">
        <w:rPr>
          <w:rFonts w:ascii="Times New Roman" w:hAnsi="Times New Roman" w:cs="Times New Roman"/>
          <w:sz w:val="28"/>
          <w:szCs w:val="28"/>
        </w:rPr>
        <w:t>оциальная рефлексия</w:t>
      </w:r>
    </w:p>
    <w:p w:rsidR="00B67E4C" w:rsidRPr="006C4E47" w:rsidRDefault="00B67E4C" w:rsidP="00015459">
      <w:pPr>
        <w:tabs>
          <w:tab w:val="num" w:pos="180"/>
          <w:tab w:val="left" w:pos="360"/>
          <w:tab w:val="left" w:pos="709"/>
        </w:tabs>
        <w:jc w:val="left"/>
        <w:rPr>
          <w:rFonts w:ascii="Times New Roman" w:hAnsi="Times New Roman" w:cs="Times New Roman"/>
          <w:sz w:val="28"/>
          <w:szCs w:val="28"/>
        </w:rPr>
      </w:pPr>
      <w:r w:rsidRPr="006C4E47">
        <w:rPr>
          <w:rFonts w:ascii="Times New Roman" w:hAnsi="Times New Roman" w:cs="Times New Roman"/>
          <w:sz w:val="28"/>
          <w:szCs w:val="28"/>
        </w:rPr>
        <w:t>человека</w:t>
      </w:r>
      <w:r w:rsidRPr="006C4E47">
        <w:rPr>
          <w:rFonts w:ascii="Times New Roman" w:hAnsi="Times New Roman" w:cs="Times New Roman"/>
          <w:sz w:val="28"/>
          <w:szCs w:val="28"/>
        </w:rPr>
        <w:tab/>
      </w:r>
      <w:r w:rsidRPr="006C4E47">
        <w:rPr>
          <w:rFonts w:ascii="Times New Roman" w:hAnsi="Times New Roman" w:cs="Times New Roman"/>
          <w:sz w:val="28"/>
          <w:szCs w:val="28"/>
        </w:rPr>
        <w:tab/>
      </w:r>
      <w:r w:rsidRPr="006C4E47">
        <w:rPr>
          <w:rFonts w:ascii="Times New Roman" w:hAnsi="Times New Roman" w:cs="Times New Roman"/>
          <w:sz w:val="28"/>
          <w:szCs w:val="28"/>
        </w:rPr>
        <w:tab/>
      </w:r>
      <w:r w:rsidRPr="006C4E47">
        <w:rPr>
          <w:rFonts w:ascii="Times New Roman" w:hAnsi="Times New Roman" w:cs="Times New Roman"/>
          <w:sz w:val="28"/>
          <w:szCs w:val="28"/>
        </w:rPr>
        <w:tab/>
      </w:r>
      <w:r w:rsidRPr="006C4E47">
        <w:rPr>
          <w:rFonts w:ascii="Times New Roman" w:hAnsi="Times New Roman" w:cs="Times New Roman"/>
          <w:sz w:val="28"/>
          <w:szCs w:val="28"/>
        </w:rPr>
        <w:tab/>
      </w:r>
      <w:r w:rsidR="00842EB0">
        <w:rPr>
          <w:rFonts w:ascii="Times New Roman" w:hAnsi="Times New Roman" w:cs="Times New Roman"/>
          <w:sz w:val="28"/>
          <w:szCs w:val="28"/>
        </w:rPr>
        <w:t xml:space="preserve">        </w:t>
      </w:r>
      <w:r w:rsidR="00264E0A">
        <w:rPr>
          <w:rFonts w:ascii="Times New Roman" w:hAnsi="Times New Roman" w:cs="Times New Roman"/>
          <w:sz w:val="28"/>
          <w:szCs w:val="28"/>
        </w:rPr>
        <w:t xml:space="preserve"> </w:t>
      </w:r>
      <w:r w:rsidR="00842EB0">
        <w:rPr>
          <w:rFonts w:ascii="Times New Roman" w:hAnsi="Times New Roman" w:cs="Times New Roman"/>
          <w:sz w:val="28"/>
          <w:szCs w:val="28"/>
        </w:rPr>
        <w:t xml:space="preserve"> </w:t>
      </w:r>
      <w:r w:rsidR="00531318">
        <w:rPr>
          <w:rFonts w:ascii="Times New Roman" w:hAnsi="Times New Roman" w:cs="Times New Roman"/>
          <w:sz w:val="28"/>
          <w:szCs w:val="28"/>
        </w:rPr>
        <w:t>б) а</w:t>
      </w:r>
      <w:r w:rsidRPr="006C4E47">
        <w:rPr>
          <w:rFonts w:ascii="Times New Roman" w:hAnsi="Times New Roman" w:cs="Times New Roman"/>
          <w:sz w:val="28"/>
          <w:szCs w:val="28"/>
        </w:rPr>
        <w:t>ттракция</w:t>
      </w:r>
    </w:p>
    <w:p w:rsidR="00B67E4C" w:rsidRPr="006C4E47" w:rsidRDefault="00531318" w:rsidP="00015459">
      <w:pPr>
        <w:numPr>
          <w:ilvl w:val="0"/>
          <w:numId w:val="30"/>
        </w:numPr>
        <w:tabs>
          <w:tab w:val="clear" w:pos="1080"/>
          <w:tab w:val="num" w:pos="180"/>
          <w:tab w:val="left" w:pos="360"/>
          <w:tab w:val="left" w:pos="709"/>
        </w:tabs>
        <w:ind w:left="0" w:firstLine="709"/>
        <w:rPr>
          <w:rFonts w:ascii="Times New Roman" w:hAnsi="Times New Roman" w:cs="Times New Roman"/>
          <w:sz w:val="28"/>
          <w:szCs w:val="28"/>
        </w:rPr>
      </w:pPr>
      <w:r>
        <w:rPr>
          <w:rFonts w:ascii="Times New Roman" w:hAnsi="Times New Roman" w:cs="Times New Roman"/>
          <w:sz w:val="28"/>
          <w:szCs w:val="28"/>
        </w:rPr>
        <w:t>м</w:t>
      </w:r>
      <w:r w:rsidR="00B67E4C" w:rsidRPr="006C4E47">
        <w:rPr>
          <w:rFonts w:ascii="Times New Roman" w:hAnsi="Times New Roman" w:cs="Times New Roman"/>
          <w:sz w:val="28"/>
          <w:szCs w:val="28"/>
        </w:rPr>
        <w:t>еханизм самопознания</w:t>
      </w:r>
      <w:r w:rsidR="00B67E4C" w:rsidRPr="006C4E47">
        <w:rPr>
          <w:rFonts w:ascii="Times New Roman" w:hAnsi="Times New Roman" w:cs="Times New Roman"/>
          <w:sz w:val="28"/>
          <w:szCs w:val="28"/>
        </w:rPr>
        <w:tab/>
      </w:r>
      <w:r w:rsidR="00B67E4C" w:rsidRPr="006C4E47">
        <w:rPr>
          <w:rFonts w:ascii="Times New Roman" w:hAnsi="Times New Roman" w:cs="Times New Roman"/>
          <w:sz w:val="28"/>
          <w:szCs w:val="28"/>
        </w:rPr>
        <w:tab/>
        <w:t xml:space="preserve">в) </w:t>
      </w:r>
      <w:r>
        <w:rPr>
          <w:rFonts w:ascii="Times New Roman" w:hAnsi="Times New Roman" w:cs="Times New Roman"/>
          <w:sz w:val="28"/>
          <w:szCs w:val="28"/>
        </w:rPr>
        <w:t>и</w:t>
      </w:r>
      <w:r w:rsidR="00B67E4C" w:rsidRPr="006C4E47">
        <w:rPr>
          <w:rFonts w:ascii="Times New Roman" w:hAnsi="Times New Roman" w:cs="Times New Roman"/>
          <w:sz w:val="28"/>
          <w:szCs w:val="28"/>
        </w:rPr>
        <w:t>дентификация</w:t>
      </w:r>
    </w:p>
    <w:p w:rsidR="00B67E4C" w:rsidRPr="006C4E47" w:rsidRDefault="004C7CF6" w:rsidP="00015459">
      <w:pPr>
        <w:tabs>
          <w:tab w:val="num" w:pos="180"/>
          <w:tab w:val="left" w:pos="360"/>
          <w:tab w:val="left" w:pos="709"/>
        </w:tabs>
        <w:jc w:val="left"/>
        <w:rPr>
          <w:rFonts w:ascii="Times New Roman" w:hAnsi="Times New Roman" w:cs="Times New Roman"/>
          <w:sz w:val="28"/>
          <w:szCs w:val="28"/>
        </w:rPr>
      </w:pPr>
      <w:r>
        <w:rPr>
          <w:rFonts w:ascii="Times New Roman" w:hAnsi="Times New Roman" w:cs="Times New Roman"/>
          <w:sz w:val="28"/>
          <w:szCs w:val="28"/>
        </w:rPr>
        <w:t xml:space="preserve">                                                                     </w:t>
      </w:r>
      <w:r w:rsidR="00264E0A">
        <w:rPr>
          <w:rFonts w:ascii="Times New Roman" w:hAnsi="Times New Roman" w:cs="Times New Roman"/>
          <w:sz w:val="28"/>
          <w:szCs w:val="28"/>
        </w:rPr>
        <w:t xml:space="preserve"> </w:t>
      </w:r>
      <w:r>
        <w:rPr>
          <w:rFonts w:ascii="Times New Roman" w:hAnsi="Times New Roman" w:cs="Times New Roman"/>
          <w:sz w:val="28"/>
          <w:szCs w:val="28"/>
        </w:rPr>
        <w:t xml:space="preserve">  </w:t>
      </w:r>
      <w:r w:rsidR="00531318">
        <w:rPr>
          <w:rFonts w:ascii="Times New Roman" w:hAnsi="Times New Roman" w:cs="Times New Roman"/>
          <w:sz w:val="28"/>
          <w:szCs w:val="28"/>
        </w:rPr>
        <w:t>г) э</w:t>
      </w:r>
      <w:r w:rsidR="00B67E4C" w:rsidRPr="006C4E47">
        <w:rPr>
          <w:rFonts w:ascii="Times New Roman" w:hAnsi="Times New Roman" w:cs="Times New Roman"/>
          <w:sz w:val="28"/>
          <w:szCs w:val="28"/>
        </w:rPr>
        <w:t>мпатия</w:t>
      </w:r>
    </w:p>
    <w:p w:rsidR="00B67E4C" w:rsidRPr="00133723" w:rsidRDefault="00B67E4C" w:rsidP="00015459">
      <w:pPr>
        <w:numPr>
          <w:ilvl w:val="0"/>
          <w:numId w:val="56"/>
        </w:numPr>
        <w:tabs>
          <w:tab w:val="left" w:pos="360"/>
          <w:tab w:val="left" w:pos="709"/>
        </w:tabs>
        <w:ind w:left="0" w:firstLine="709"/>
        <w:jc w:val="left"/>
        <w:rPr>
          <w:rFonts w:ascii="Times New Roman" w:hAnsi="Times New Roman" w:cs="Times New Roman"/>
          <w:sz w:val="28"/>
          <w:szCs w:val="28"/>
        </w:rPr>
      </w:pPr>
      <w:r w:rsidRPr="00133723">
        <w:rPr>
          <w:rFonts w:ascii="Times New Roman" w:hAnsi="Times New Roman" w:cs="Times New Roman"/>
          <w:sz w:val="28"/>
          <w:szCs w:val="28"/>
        </w:rPr>
        <w:t>Установите соответствие.</w:t>
      </w:r>
    </w:p>
    <w:p w:rsidR="00B67E4C" w:rsidRPr="00133723" w:rsidRDefault="00B67E4C" w:rsidP="00015459">
      <w:pPr>
        <w:tabs>
          <w:tab w:val="num" w:pos="180"/>
          <w:tab w:val="left" w:pos="360"/>
          <w:tab w:val="left" w:pos="709"/>
        </w:tabs>
        <w:jc w:val="left"/>
        <w:rPr>
          <w:rFonts w:ascii="Times New Roman" w:hAnsi="Times New Roman" w:cs="Times New Roman"/>
          <w:sz w:val="28"/>
          <w:szCs w:val="28"/>
        </w:rPr>
      </w:pPr>
      <w:r w:rsidRPr="00133723">
        <w:rPr>
          <w:rFonts w:ascii="Times New Roman" w:hAnsi="Times New Roman" w:cs="Times New Roman"/>
          <w:sz w:val="28"/>
          <w:szCs w:val="28"/>
        </w:rPr>
        <w:t>Виды механизмов</w:t>
      </w:r>
      <w:r w:rsidRPr="00133723">
        <w:rPr>
          <w:rFonts w:ascii="Times New Roman" w:hAnsi="Times New Roman" w:cs="Times New Roman"/>
          <w:sz w:val="28"/>
          <w:szCs w:val="28"/>
        </w:rPr>
        <w:tab/>
      </w:r>
      <w:r w:rsidRPr="00133723">
        <w:rPr>
          <w:rFonts w:ascii="Times New Roman" w:hAnsi="Times New Roman" w:cs="Times New Roman"/>
          <w:sz w:val="28"/>
          <w:szCs w:val="28"/>
        </w:rPr>
        <w:tab/>
      </w:r>
      <w:r w:rsidRPr="00133723">
        <w:rPr>
          <w:rFonts w:ascii="Times New Roman" w:hAnsi="Times New Roman" w:cs="Times New Roman"/>
          <w:sz w:val="28"/>
          <w:szCs w:val="28"/>
        </w:rPr>
        <w:tab/>
      </w:r>
      <w:r w:rsidRPr="00133723">
        <w:rPr>
          <w:rFonts w:ascii="Times New Roman" w:hAnsi="Times New Roman" w:cs="Times New Roman"/>
          <w:sz w:val="28"/>
          <w:szCs w:val="28"/>
        </w:rPr>
        <w:tab/>
        <w:t>Содержание</w:t>
      </w:r>
    </w:p>
    <w:p w:rsidR="00B67E4C" w:rsidRPr="00133723" w:rsidRDefault="00B67E4C" w:rsidP="00015459">
      <w:pPr>
        <w:tabs>
          <w:tab w:val="num" w:pos="180"/>
          <w:tab w:val="left" w:pos="360"/>
          <w:tab w:val="left" w:pos="709"/>
        </w:tabs>
        <w:jc w:val="left"/>
        <w:rPr>
          <w:rFonts w:ascii="Times New Roman" w:hAnsi="Times New Roman" w:cs="Times New Roman"/>
          <w:sz w:val="28"/>
          <w:szCs w:val="28"/>
        </w:rPr>
      </w:pPr>
      <w:r w:rsidRPr="00133723">
        <w:rPr>
          <w:rFonts w:ascii="Times New Roman" w:hAnsi="Times New Roman" w:cs="Times New Roman"/>
          <w:sz w:val="28"/>
          <w:szCs w:val="28"/>
        </w:rPr>
        <w:t>социальной перцепции</w:t>
      </w:r>
    </w:p>
    <w:p w:rsidR="00B67E4C" w:rsidRPr="006C4E47" w:rsidRDefault="00531318" w:rsidP="00015459">
      <w:pPr>
        <w:numPr>
          <w:ilvl w:val="0"/>
          <w:numId w:val="31"/>
        </w:numPr>
        <w:tabs>
          <w:tab w:val="clear" w:pos="1080"/>
          <w:tab w:val="num" w:pos="180"/>
          <w:tab w:val="left" w:pos="360"/>
          <w:tab w:val="left" w:pos="709"/>
        </w:tabs>
        <w:ind w:left="0" w:firstLine="709"/>
        <w:jc w:val="left"/>
        <w:rPr>
          <w:rFonts w:ascii="Times New Roman" w:hAnsi="Times New Roman" w:cs="Times New Roman"/>
          <w:sz w:val="28"/>
          <w:szCs w:val="28"/>
        </w:rPr>
      </w:pPr>
      <w:r>
        <w:rPr>
          <w:rFonts w:ascii="Times New Roman" w:hAnsi="Times New Roman" w:cs="Times New Roman"/>
          <w:sz w:val="28"/>
          <w:szCs w:val="28"/>
        </w:rPr>
        <w:t>механизм прогнозирования</w:t>
      </w:r>
      <w:r>
        <w:rPr>
          <w:rFonts w:ascii="Times New Roman" w:hAnsi="Times New Roman" w:cs="Times New Roman"/>
          <w:sz w:val="28"/>
          <w:szCs w:val="28"/>
        </w:rPr>
        <w:tab/>
      </w:r>
      <w:r>
        <w:rPr>
          <w:rFonts w:ascii="Times New Roman" w:hAnsi="Times New Roman" w:cs="Times New Roman"/>
          <w:sz w:val="28"/>
          <w:szCs w:val="28"/>
        </w:rPr>
        <w:tab/>
        <w:t>а) э</w:t>
      </w:r>
      <w:r w:rsidR="00B67E4C" w:rsidRPr="006C4E47">
        <w:rPr>
          <w:rFonts w:ascii="Times New Roman" w:hAnsi="Times New Roman" w:cs="Times New Roman"/>
          <w:sz w:val="28"/>
          <w:szCs w:val="28"/>
        </w:rPr>
        <w:t>мпатия</w:t>
      </w:r>
    </w:p>
    <w:p w:rsidR="00B67E4C" w:rsidRPr="006C4E47" w:rsidRDefault="00B67E4C" w:rsidP="00015459">
      <w:pPr>
        <w:tabs>
          <w:tab w:val="num" w:pos="180"/>
          <w:tab w:val="left" w:pos="360"/>
          <w:tab w:val="left" w:pos="709"/>
        </w:tabs>
        <w:jc w:val="left"/>
        <w:rPr>
          <w:rFonts w:ascii="Times New Roman" w:hAnsi="Times New Roman" w:cs="Times New Roman"/>
          <w:sz w:val="28"/>
          <w:szCs w:val="28"/>
        </w:rPr>
      </w:pPr>
      <w:r w:rsidRPr="006C4E47">
        <w:rPr>
          <w:rFonts w:ascii="Times New Roman" w:hAnsi="Times New Roman" w:cs="Times New Roman"/>
          <w:sz w:val="28"/>
          <w:szCs w:val="28"/>
        </w:rPr>
        <w:t>поведения другого человека</w:t>
      </w:r>
      <w:r w:rsidRPr="006C4E47">
        <w:rPr>
          <w:rFonts w:ascii="Times New Roman" w:hAnsi="Times New Roman" w:cs="Times New Roman"/>
          <w:sz w:val="28"/>
          <w:szCs w:val="28"/>
        </w:rPr>
        <w:tab/>
      </w:r>
      <w:r w:rsidRPr="006C4E47">
        <w:rPr>
          <w:rFonts w:ascii="Times New Roman" w:hAnsi="Times New Roman" w:cs="Times New Roman"/>
          <w:sz w:val="28"/>
          <w:szCs w:val="28"/>
        </w:rPr>
        <w:tab/>
      </w:r>
      <w:r w:rsidR="004C7CF6">
        <w:rPr>
          <w:rFonts w:ascii="Times New Roman" w:hAnsi="Times New Roman" w:cs="Times New Roman"/>
          <w:sz w:val="28"/>
          <w:szCs w:val="28"/>
        </w:rPr>
        <w:t xml:space="preserve">        </w:t>
      </w:r>
      <w:r w:rsidR="00264E0A">
        <w:rPr>
          <w:rFonts w:ascii="Times New Roman" w:hAnsi="Times New Roman" w:cs="Times New Roman"/>
          <w:sz w:val="28"/>
          <w:szCs w:val="28"/>
        </w:rPr>
        <w:t xml:space="preserve"> </w:t>
      </w:r>
      <w:r w:rsidR="004C7CF6">
        <w:rPr>
          <w:rFonts w:ascii="Times New Roman" w:hAnsi="Times New Roman" w:cs="Times New Roman"/>
          <w:sz w:val="28"/>
          <w:szCs w:val="28"/>
        </w:rPr>
        <w:t xml:space="preserve"> </w:t>
      </w:r>
      <w:r w:rsidR="00531318">
        <w:rPr>
          <w:rFonts w:ascii="Times New Roman" w:hAnsi="Times New Roman" w:cs="Times New Roman"/>
          <w:sz w:val="28"/>
          <w:szCs w:val="28"/>
        </w:rPr>
        <w:t>б) а</w:t>
      </w:r>
      <w:r w:rsidRPr="006C4E47">
        <w:rPr>
          <w:rFonts w:ascii="Times New Roman" w:hAnsi="Times New Roman" w:cs="Times New Roman"/>
          <w:sz w:val="28"/>
          <w:szCs w:val="28"/>
        </w:rPr>
        <w:t>ттракция</w:t>
      </w:r>
    </w:p>
    <w:p w:rsidR="00B67E4C" w:rsidRPr="006C4E47" w:rsidRDefault="00531318" w:rsidP="00015459">
      <w:pPr>
        <w:numPr>
          <w:ilvl w:val="0"/>
          <w:numId w:val="31"/>
        </w:numPr>
        <w:tabs>
          <w:tab w:val="clear" w:pos="1080"/>
          <w:tab w:val="num" w:pos="180"/>
          <w:tab w:val="left" w:pos="360"/>
          <w:tab w:val="left" w:pos="709"/>
        </w:tabs>
        <w:ind w:left="0" w:firstLine="709"/>
        <w:jc w:val="left"/>
        <w:rPr>
          <w:rFonts w:ascii="Times New Roman" w:hAnsi="Times New Roman" w:cs="Times New Roman"/>
          <w:sz w:val="28"/>
          <w:szCs w:val="28"/>
        </w:rPr>
      </w:pPr>
      <w:r>
        <w:rPr>
          <w:rFonts w:ascii="Times New Roman" w:hAnsi="Times New Roman" w:cs="Times New Roman"/>
          <w:sz w:val="28"/>
          <w:szCs w:val="28"/>
        </w:rPr>
        <w:t>механизм познания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к</w:t>
      </w:r>
      <w:r w:rsidR="00B67E4C" w:rsidRPr="006C4E47">
        <w:rPr>
          <w:rFonts w:ascii="Times New Roman" w:hAnsi="Times New Roman" w:cs="Times New Roman"/>
          <w:sz w:val="28"/>
          <w:szCs w:val="28"/>
        </w:rPr>
        <w:t>азуальная атрибуция</w:t>
      </w:r>
    </w:p>
    <w:p w:rsidR="00B67E4C" w:rsidRPr="006C4E47" w:rsidRDefault="00B67E4C" w:rsidP="00015459">
      <w:pPr>
        <w:tabs>
          <w:tab w:val="num" w:pos="180"/>
          <w:tab w:val="left" w:pos="360"/>
          <w:tab w:val="left" w:pos="709"/>
        </w:tabs>
        <w:jc w:val="left"/>
        <w:rPr>
          <w:rFonts w:ascii="Times New Roman" w:hAnsi="Times New Roman" w:cs="Times New Roman"/>
          <w:sz w:val="28"/>
          <w:szCs w:val="28"/>
        </w:rPr>
      </w:pPr>
      <w:r w:rsidRPr="006C4E47">
        <w:rPr>
          <w:rFonts w:ascii="Times New Roman" w:hAnsi="Times New Roman" w:cs="Times New Roman"/>
          <w:sz w:val="28"/>
          <w:szCs w:val="28"/>
        </w:rPr>
        <w:t>другого человека</w:t>
      </w:r>
      <w:r w:rsidRPr="006C4E47">
        <w:rPr>
          <w:rFonts w:ascii="Times New Roman" w:hAnsi="Times New Roman" w:cs="Times New Roman"/>
          <w:sz w:val="28"/>
          <w:szCs w:val="28"/>
        </w:rPr>
        <w:tab/>
      </w:r>
      <w:r w:rsidRPr="006C4E47">
        <w:rPr>
          <w:rFonts w:ascii="Times New Roman" w:hAnsi="Times New Roman" w:cs="Times New Roman"/>
          <w:sz w:val="28"/>
          <w:szCs w:val="28"/>
        </w:rPr>
        <w:tab/>
      </w:r>
      <w:r w:rsidRPr="006C4E47">
        <w:rPr>
          <w:rFonts w:ascii="Times New Roman" w:hAnsi="Times New Roman" w:cs="Times New Roman"/>
          <w:sz w:val="28"/>
          <w:szCs w:val="28"/>
        </w:rPr>
        <w:tab/>
      </w:r>
      <w:r w:rsidRPr="006C4E47">
        <w:rPr>
          <w:rFonts w:ascii="Times New Roman" w:hAnsi="Times New Roman" w:cs="Times New Roman"/>
          <w:sz w:val="28"/>
          <w:szCs w:val="28"/>
        </w:rPr>
        <w:tab/>
      </w:r>
      <w:r w:rsidR="004C7CF6">
        <w:rPr>
          <w:rFonts w:ascii="Times New Roman" w:hAnsi="Times New Roman" w:cs="Times New Roman"/>
          <w:sz w:val="28"/>
          <w:szCs w:val="28"/>
        </w:rPr>
        <w:t xml:space="preserve">        </w:t>
      </w:r>
      <w:r w:rsidR="00264E0A">
        <w:rPr>
          <w:rFonts w:ascii="Times New Roman" w:hAnsi="Times New Roman" w:cs="Times New Roman"/>
          <w:sz w:val="28"/>
          <w:szCs w:val="28"/>
        </w:rPr>
        <w:t xml:space="preserve">  </w:t>
      </w:r>
      <w:r w:rsidR="004C7CF6">
        <w:rPr>
          <w:rFonts w:ascii="Times New Roman" w:hAnsi="Times New Roman" w:cs="Times New Roman"/>
          <w:sz w:val="28"/>
          <w:szCs w:val="28"/>
        </w:rPr>
        <w:t xml:space="preserve"> </w:t>
      </w:r>
      <w:r w:rsidR="00531318">
        <w:rPr>
          <w:rFonts w:ascii="Times New Roman" w:hAnsi="Times New Roman" w:cs="Times New Roman"/>
          <w:sz w:val="28"/>
          <w:szCs w:val="28"/>
        </w:rPr>
        <w:t>г) и</w:t>
      </w:r>
      <w:r w:rsidRPr="006C4E47">
        <w:rPr>
          <w:rFonts w:ascii="Times New Roman" w:hAnsi="Times New Roman" w:cs="Times New Roman"/>
          <w:sz w:val="28"/>
          <w:szCs w:val="28"/>
        </w:rPr>
        <w:t>дентификация</w:t>
      </w:r>
    </w:p>
    <w:p w:rsidR="00B67E4C" w:rsidRPr="00133723" w:rsidRDefault="00B67E4C" w:rsidP="00015459">
      <w:pPr>
        <w:numPr>
          <w:ilvl w:val="0"/>
          <w:numId w:val="56"/>
        </w:numPr>
        <w:tabs>
          <w:tab w:val="left" w:pos="360"/>
          <w:tab w:val="left" w:pos="709"/>
        </w:tabs>
        <w:ind w:left="0" w:firstLine="709"/>
        <w:jc w:val="left"/>
        <w:rPr>
          <w:rFonts w:ascii="Times New Roman" w:hAnsi="Times New Roman" w:cs="Times New Roman"/>
          <w:sz w:val="28"/>
          <w:szCs w:val="28"/>
        </w:rPr>
      </w:pPr>
      <w:r w:rsidRPr="00133723">
        <w:rPr>
          <w:rFonts w:ascii="Times New Roman" w:hAnsi="Times New Roman" w:cs="Times New Roman"/>
          <w:sz w:val="28"/>
          <w:szCs w:val="28"/>
        </w:rPr>
        <w:t>Установите соответствие.</w:t>
      </w:r>
    </w:p>
    <w:p w:rsidR="00B67E4C" w:rsidRPr="00133723" w:rsidRDefault="00BD10B0" w:rsidP="00015459">
      <w:pPr>
        <w:tabs>
          <w:tab w:val="num" w:pos="180"/>
          <w:tab w:val="left" w:pos="360"/>
          <w:tab w:val="left" w:pos="709"/>
        </w:tabs>
        <w:jc w:val="left"/>
        <w:rPr>
          <w:rFonts w:ascii="Times New Roman" w:hAnsi="Times New Roman" w:cs="Times New Roman"/>
          <w:sz w:val="28"/>
          <w:szCs w:val="28"/>
        </w:rPr>
      </w:pPr>
      <w:r>
        <w:rPr>
          <w:rFonts w:ascii="Times New Roman" w:hAnsi="Times New Roman" w:cs="Times New Roman"/>
          <w:sz w:val="28"/>
          <w:szCs w:val="28"/>
        </w:rPr>
        <w:t>Социально -</w:t>
      </w:r>
      <w:r w:rsidR="00B67E4C" w:rsidRPr="00133723">
        <w:rPr>
          <w:rFonts w:ascii="Times New Roman" w:hAnsi="Times New Roman" w:cs="Times New Roman"/>
          <w:sz w:val="28"/>
          <w:szCs w:val="28"/>
        </w:rPr>
        <w:t>психологические</w:t>
      </w:r>
      <w:r w:rsidR="00B67E4C" w:rsidRPr="00133723">
        <w:rPr>
          <w:rFonts w:ascii="Times New Roman" w:hAnsi="Times New Roman" w:cs="Times New Roman"/>
          <w:sz w:val="28"/>
          <w:szCs w:val="28"/>
        </w:rPr>
        <w:tab/>
      </w:r>
      <w:r w:rsidR="00B67E4C" w:rsidRPr="00133723">
        <w:rPr>
          <w:rFonts w:ascii="Times New Roman" w:hAnsi="Times New Roman" w:cs="Times New Roman"/>
          <w:sz w:val="28"/>
          <w:szCs w:val="28"/>
        </w:rPr>
        <w:tab/>
      </w:r>
      <w:r>
        <w:rPr>
          <w:rFonts w:ascii="Times New Roman" w:hAnsi="Times New Roman" w:cs="Times New Roman"/>
          <w:sz w:val="28"/>
          <w:szCs w:val="28"/>
        </w:rPr>
        <w:t xml:space="preserve">        </w:t>
      </w:r>
      <w:r w:rsidR="00B67E4C" w:rsidRPr="00133723">
        <w:rPr>
          <w:rFonts w:ascii="Times New Roman" w:hAnsi="Times New Roman" w:cs="Times New Roman"/>
          <w:sz w:val="28"/>
          <w:szCs w:val="28"/>
        </w:rPr>
        <w:t>Характеристики</w:t>
      </w:r>
    </w:p>
    <w:p w:rsidR="00B67E4C" w:rsidRPr="00133723" w:rsidRDefault="00B67E4C" w:rsidP="00015459">
      <w:pPr>
        <w:tabs>
          <w:tab w:val="num" w:pos="180"/>
          <w:tab w:val="left" w:pos="360"/>
          <w:tab w:val="left" w:pos="709"/>
        </w:tabs>
        <w:jc w:val="left"/>
        <w:rPr>
          <w:rFonts w:ascii="Times New Roman" w:hAnsi="Times New Roman" w:cs="Times New Roman"/>
          <w:sz w:val="28"/>
          <w:szCs w:val="28"/>
        </w:rPr>
      </w:pPr>
      <w:r w:rsidRPr="00133723">
        <w:rPr>
          <w:rFonts w:ascii="Times New Roman" w:hAnsi="Times New Roman" w:cs="Times New Roman"/>
          <w:sz w:val="28"/>
          <w:szCs w:val="28"/>
        </w:rPr>
        <w:t>особенности толпы</w:t>
      </w:r>
    </w:p>
    <w:p w:rsidR="00B67E4C" w:rsidRPr="006C4E47" w:rsidRDefault="00531318" w:rsidP="00015459">
      <w:pPr>
        <w:numPr>
          <w:ilvl w:val="0"/>
          <w:numId w:val="32"/>
        </w:numPr>
        <w:tabs>
          <w:tab w:val="clear" w:pos="1080"/>
          <w:tab w:val="num" w:pos="180"/>
          <w:tab w:val="left" w:pos="360"/>
          <w:tab w:val="left" w:pos="709"/>
        </w:tabs>
        <w:ind w:left="0" w:firstLine="709"/>
        <w:jc w:val="left"/>
        <w:rPr>
          <w:rFonts w:ascii="Times New Roman" w:hAnsi="Times New Roman" w:cs="Times New Roman"/>
          <w:sz w:val="28"/>
          <w:szCs w:val="28"/>
        </w:rPr>
      </w:pPr>
      <w:r>
        <w:rPr>
          <w:rFonts w:ascii="Times New Roman" w:hAnsi="Times New Roman" w:cs="Times New Roman"/>
          <w:sz w:val="28"/>
          <w:szCs w:val="28"/>
        </w:rPr>
        <w:t>внушаемость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 ч</w:t>
      </w:r>
      <w:r w:rsidR="00B67E4C" w:rsidRPr="006C4E47">
        <w:rPr>
          <w:rFonts w:ascii="Times New Roman" w:hAnsi="Times New Roman" w:cs="Times New Roman"/>
          <w:sz w:val="28"/>
          <w:szCs w:val="28"/>
        </w:rPr>
        <w:t>увство беско</w:t>
      </w:r>
      <w:r w:rsidR="00B67E4C" w:rsidRPr="006C4E47">
        <w:rPr>
          <w:rFonts w:ascii="Times New Roman" w:hAnsi="Times New Roman" w:cs="Times New Roman"/>
          <w:sz w:val="28"/>
          <w:szCs w:val="28"/>
        </w:rPr>
        <w:t>н</w:t>
      </w:r>
      <w:r w:rsidR="00B67E4C" w:rsidRPr="006C4E47">
        <w:rPr>
          <w:rFonts w:ascii="Times New Roman" w:hAnsi="Times New Roman" w:cs="Times New Roman"/>
          <w:sz w:val="28"/>
          <w:szCs w:val="28"/>
        </w:rPr>
        <w:t>трольности,</w:t>
      </w:r>
    </w:p>
    <w:p w:rsidR="00B67E4C" w:rsidRPr="006C4E47" w:rsidRDefault="00531318" w:rsidP="00015459">
      <w:pPr>
        <w:numPr>
          <w:ilvl w:val="0"/>
          <w:numId w:val="32"/>
        </w:numPr>
        <w:tabs>
          <w:tab w:val="clear" w:pos="1080"/>
          <w:tab w:val="num" w:pos="180"/>
          <w:tab w:val="left" w:pos="360"/>
          <w:tab w:val="left" w:pos="709"/>
        </w:tabs>
        <w:ind w:left="0" w:firstLine="709"/>
        <w:jc w:val="left"/>
        <w:rPr>
          <w:rFonts w:ascii="Times New Roman" w:hAnsi="Times New Roman" w:cs="Times New Roman"/>
          <w:sz w:val="28"/>
          <w:szCs w:val="28"/>
        </w:rPr>
      </w:pPr>
      <w:r>
        <w:rPr>
          <w:rFonts w:ascii="Times New Roman" w:hAnsi="Times New Roman" w:cs="Times New Roman"/>
          <w:sz w:val="28"/>
          <w:szCs w:val="28"/>
        </w:rPr>
        <w:t>а</w:t>
      </w:r>
      <w:r w:rsidR="00B67E4C" w:rsidRPr="006C4E47">
        <w:rPr>
          <w:rFonts w:ascii="Times New Roman" w:hAnsi="Times New Roman" w:cs="Times New Roman"/>
          <w:sz w:val="28"/>
          <w:szCs w:val="28"/>
        </w:rPr>
        <w:t>нонимность</w:t>
      </w:r>
      <w:r w:rsidR="00B67E4C" w:rsidRPr="006C4E47">
        <w:rPr>
          <w:rFonts w:ascii="Times New Roman" w:hAnsi="Times New Roman" w:cs="Times New Roman"/>
          <w:sz w:val="28"/>
          <w:szCs w:val="28"/>
        </w:rPr>
        <w:tab/>
      </w:r>
      <w:r w:rsidR="00B67E4C" w:rsidRPr="006C4E47">
        <w:rPr>
          <w:rFonts w:ascii="Times New Roman" w:hAnsi="Times New Roman" w:cs="Times New Roman"/>
          <w:sz w:val="28"/>
          <w:szCs w:val="28"/>
        </w:rPr>
        <w:tab/>
      </w:r>
      <w:r w:rsidR="00B67E4C" w:rsidRPr="006C4E47">
        <w:rPr>
          <w:rFonts w:ascii="Times New Roman" w:hAnsi="Times New Roman" w:cs="Times New Roman"/>
          <w:sz w:val="28"/>
          <w:szCs w:val="28"/>
        </w:rPr>
        <w:tab/>
      </w:r>
      <w:r w:rsidR="00B67E4C" w:rsidRPr="006C4E47">
        <w:rPr>
          <w:rFonts w:ascii="Times New Roman" w:hAnsi="Times New Roman" w:cs="Times New Roman"/>
          <w:sz w:val="28"/>
          <w:szCs w:val="28"/>
        </w:rPr>
        <w:tab/>
      </w:r>
      <w:r w:rsidR="00B67E4C" w:rsidRPr="006C4E47">
        <w:rPr>
          <w:rFonts w:ascii="Times New Roman" w:hAnsi="Times New Roman" w:cs="Times New Roman"/>
          <w:sz w:val="28"/>
          <w:szCs w:val="28"/>
        </w:rPr>
        <w:tab/>
        <w:t>безответственности.</w:t>
      </w:r>
    </w:p>
    <w:p w:rsidR="00B67E4C" w:rsidRPr="004C7CF6" w:rsidRDefault="00531318" w:rsidP="00015459">
      <w:pPr>
        <w:numPr>
          <w:ilvl w:val="0"/>
          <w:numId w:val="32"/>
        </w:numPr>
        <w:tabs>
          <w:tab w:val="clear" w:pos="1080"/>
          <w:tab w:val="num" w:pos="180"/>
          <w:tab w:val="left" w:pos="360"/>
          <w:tab w:val="left" w:pos="709"/>
        </w:tabs>
        <w:ind w:left="0" w:firstLine="709"/>
        <w:rPr>
          <w:rFonts w:ascii="Times New Roman" w:hAnsi="Times New Roman" w:cs="Times New Roman"/>
          <w:sz w:val="28"/>
          <w:szCs w:val="28"/>
        </w:rPr>
      </w:pPr>
      <w:r>
        <w:rPr>
          <w:rFonts w:ascii="Times New Roman" w:hAnsi="Times New Roman" w:cs="Times New Roman"/>
          <w:sz w:val="28"/>
          <w:szCs w:val="28"/>
        </w:rPr>
        <w:t>однородность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 у</w:t>
      </w:r>
      <w:r w:rsidR="00B67E4C" w:rsidRPr="006C4E47">
        <w:rPr>
          <w:rFonts w:ascii="Times New Roman" w:hAnsi="Times New Roman" w:cs="Times New Roman"/>
          <w:sz w:val="28"/>
          <w:szCs w:val="28"/>
        </w:rPr>
        <w:t>равнивание, свед</w:t>
      </w:r>
      <w:r w:rsidR="00B67E4C" w:rsidRPr="006C4E47">
        <w:rPr>
          <w:rFonts w:ascii="Times New Roman" w:hAnsi="Times New Roman" w:cs="Times New Roman"/>
          <w:sz w:val="28"/>
          <w:szCs w:val="28"/>
        </w:rPr>
        <w:t>е</w:t>
      </w:r>
      <w:r w:rsidR="00B67E4C" w:rsidRPr="006C4E47">
        <w:rPr>
          <w:rFonts w:ascii="Times New Roman" w:hAnsi="Times New Roman" w:cs="Times New Roman"/>
          <w:sz w:val="28"/>
          <w:szCs w:val="28"/>
        </w:rPr>
        <w:t xml:space="preserve">ние к одному </w:t>
      </w:r>
      <w:r w:rsidR="004C7CF6">
        <w:rPr>
          <w:rFonts w:ascii="Times New Roman" w:hAnsi="Times New Roman" w:cs="Times New Roman"/>
          <w:sz w:val="28"/>
          <w:szCs w:val="28"/>
        </w:rPr>
        <w:t xml:space="preserve">  </w:t>
      </w:r>
      <w:r w:rsidR="00B67E4C" w:rsidRPr="004C7CF6">
        <w:rPr>
          <w:rFonts w:ascii="Times New Roman" w:hAnsi="Times New Roman" w:cs="Times New Roman"/>
          <w:sz w:val="28"/>
          <w:szCs w:val="28"/>
        </w:rPr>
        <w:t>уровню всех психических явлений и поведения индивидов.</w:t>
      </w:r>
    </w:p>
    <w:p w:rsidR="00B67E4C" w:rsidRPr="006C4E47" w:rsidRDefault="00531318" w:rsidP="00015459">
      <w:pPr>
        <w:tabs>
          <w:tab w:val="num" w:pos="180"/>
          <w:tab w:val="left" w:pos="360"/>
          <w:tab w:val="left" w:pos="709"/>
        </w:tabs>
        <w:jc w:val="left"/>
        <w:rPr>
          <w:rFonts w:ascii="Times New Roman" w:hAnsi="Times New Roman" w:cs="Times New Roman"/>
          <w:sz w:val="28"/>
          <w:szCs w:val="28"/>
        </w:rPr>
      </w:pPr>
      <w:r>
        <w:rPr>
          <w:rFonts w:ascii="Times New Roman" w:hAnsi="Times New Roman" w:cs="Times New Roman"/>
          <w:sz w:val="28"/>
          <w:szCs w:val="28"/>
        </w:rPr>
        <w:t>в) л</w:t>
      </w:r>
      <w:r w:rsidR="00B67E4C" w:rsidRPr="006C4E47">
        <w:rPr>
          <w:rFonts w:ascii="Times New Roman" w:hAnsi="Times New Roman" w:cs="Times New Roman"/>
          <w:sz w:val="28"/>
          <w:szCs w:val="28"/>
        </w:rPr>
        <w:t>егкое некритичное реагирование на любые обстоятельства и пр</w:t>
      </w:r>
      <w:r w:rsidR="00B67E4C" w:rsidRPr="006C4E47">
        <w:rPr>
          <w:rFonts w:ascii="Times New Roman" w:hAnsi="Times New Roman" w:cs="Times New Roman"/>
          <w:sz w:val="28"/>
          <w:szCs w:val="28"/>
        </w:rPr>
        <w:t>и</w:t>
      </w:r>
      <w:r w:rsidR="00B67E4C" w:rsidRPr="006C4E47">
        <w:rPr>
          <w:rFonts w:ascii="Times New Roman" w:hAnsi="Times New Roman" w:cs="Times New Roman"/>
          <w:sz w:val="28"/>
          <w:szCs w:val="28"/>
        </w:rPr>
        <w:t>зывы.</w:t>
      </w:r>
    </w:p>
    <w:p w:rsidR="00B67E4C" w:rsidRPr="00133723" w:rsidRDefault="00B67E4C" w:rsidP="00015459">
      <w:pPr>
        <w:numPr>
          <w:ilvl w:val="0"/>
          <w:numId w:val="56"/>
        </w:numPr>
        <w:tabs>
          <w:tab w:val="left" w:pos="360"/>
          <w:tab w:val="left" w:pos="709"/>
        </w:tabs>
        <w:ind w:left="0" w:firstLine="709"/>
        <w:jc w:val="left"/>
        <w:rPr>
          <w:rFonts w:ascii="Times New Roman" w:hAnsi="Times New Roman" w:cs="Times New Roman"/>
          <w:sz w:val="28"/>
          <w:szCs w:val="28"/>
        </w:rPr>
      </w:pPr>
      <w:r w:rsidRPr="00133723">
        <w:rPr>
          <w:rFonts w:ascii="Times New Roman" w:hAnsi="Times New Roman" w:cs="Times New Roman"/>
          <w:sz w:val="28"/>
          <w:szCs w:val="28"/>
        </w:rPr>
        <w:t>Установите соответствие.</w:t>
      </w:r>
    </w:p>
    <w:p w:rsidR="00B67E4C" w:rsidRPr="00133723" w:rsidRDefault="00B67E4C" w:rsidP="00015459">
      <w:pPr>
        <w:tabs>
          <w:tab w:val="num" w:pos="180"/>
          <w:tab w:val="left" w:pos="360"/>
          <w:tab w:val="left" w:pos="709"/>
        </w:tabs>
        <w:jc w:val="left"/>
        <w:rPr>
          <w:rFonts w:ascii="Times New Roman" w:hAnsi="Times New Roman" w:cs="Times New Roman"/>
          <w:sz w:val="28"/>
          <w:szCs w:val="28"/>
        </w:rPr>
      </w:pPr>
      <w:r w:rsidRPr="00133723">
        <w:rPr>
          <w:rFonts w:ascii="Times New Roman" w:hAnsi="Times New Roman" w:cs="Times New Roman"/>
          <w:sz w:val="28"/>
          <w:szCs w:val="28"/>
        </w:rPr>
        <w:t>Стратегия взаимодействия</w:t>
      </w:r>
      <w:r w:rsidRPr="00133723">
        <w:rPr>
          <w:rFonts w:ascii="Times New Roman" w:hAnsi="Times New Roman" w:cs="Times New Roman"/>
          <w:sz w:val="28"/>
          <w:szCs w:val="28"/>
        </w:rPr>
        <w:tab/>
      </w:r>
      <w:r w:rsidRPr="00133723">
        <w:rPr>
          <w:rFonts w:ascii="Times New Roman" w:hAnsi="Times New Roman" w:cs="Times New Roman"/>
          <w:sz w:val="28"/>
          <w:szCs w:val="28"/>
        </w:rPr>
        <w:tab/>
      </w:r>
      <w:r w:rsidRPr="00133723">
        <w:rPr>
          <w:rFonts w:ascii="Times New Roman" w:hAnsi="Times New Roman" w:cs="Times New Roman"/>
          <w:sz w:val="28"/>
          <w:szCs w:val="28"/>
        </w:rPr>
        <w:tab/>
        <w:t>Мотивация</w:t>
      </w:r>
    </w:p>
    <w:p w:rsidR="00B67E4C" w:rsidRPr="006C4E47" w:rsidRDefault="00531318" w:rsidP="00015459">
      <w:pPr>
        <w:numPr>
          <w:ilvl w:val="0"/>
          <w:numId w:val="33"/>
        </w:numPr>
        <w:tabs>
          <w:tab w:val="clear" w:pos="1080"/>
          <w:tab w:val="num" w:pos="180"/>
          <w:tab w:val="left" w:pos="360"/>
          <w:tab w:val="left" w:pos="709"/>
        </w:tabs>
        <w:ind w:left="0" w:firstLine="709"/>
        <w:jc w:val="left"/>
        <w:rPr>
          <w:rFonts w:ascii="Times New Roman" w:hAnsi="Times New Roman" w:cs="Times New Roman"/>
          <w:sz w:val="28"/>
          <w:szCs w:val="28"/>
        </w:rPr>
      </w:pPr>
      <w:r>
        <w:rPr>
          <w:rFonts w:ascii="Times New Roman" w:hAnsi="Times New Roman" w:cs="Times New Roman"/>
          <w:sz w:val="28"/>
          <w:szCs w:val="28"/>
        </w:rPr>
        <w:t>противостояние;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 м</w:t>
      </w:r>
      <w:r w:rsidR="00B67E4C" w:rsidRPr="006C4E47">
        <w:rPr>
          <w:rFonts w:ascii="Times New Roman" w:hAnsi="Times New Roman" w:cs="Times New Roman"/>
          <w:sz w:val="28"/>
          <w:szCs w:val="28"/>
        </w:rPr>
        <w:t>отив максимизации собствен-</w:t>
      </w:r>
    </w:p>
    <w:p w:rsidR="00B67E4C" w:rsidRPr="006C4E47" w:rsidRDefault="00531318" w:rsidP="00015459">
      <w:pPr>
        <w:numPr>
          <w:ilvl w:val="0"/>
          <w:numId w:val="33"/>
        </w:numPr>
        <w:tabs>
          <w:tab w:val="clear" w:pos="1080"/>
          <w:tab w:val="num" w:pos="180"/>
          <w:tab w:val="left" w:pos="360"/>
          <w:tab w:val="left" w:pos="709"/>
        </w:tabs>
        <w:ind w:left="0" w:firstLine="709"/>
        <w:rPr>
          <w:rFonts w:ascii="Times New Roman" w:hAnsi="Times New Roman" w:cs="Times New Roman"/>
          <w:sz w:val="28"/>
          <w:szCs w:val="28"/>
        </w:rPr>
      </w:pPr>
      <w:r>
        <w:rPr>
          <w:rFonts w:ascii="Times New Roman" w:hAnsi="Times New Roman" w:cs="Times New Roman"/>
          <w:sz w:val="28"/>
          <w:szCs w:val="28"/>
        </w:rPr>
        <w:t>и</w:t>
      </w:r>
      <w:r w:rsidR="004C7CF6">
        <w:rPr>
          <w:rFonts w:ascii="Times New Roman" w:hAnsi="Times New Roman" w:cs="Times New Roman"/>
          <w:sz w:val="28"/>
          <w:szCs w:val="28"/>
        </w:rPr>
        <w:t>збегание</w:t>
      </w:r>
      <w:r>
        <w:rPr>
          <w:rFonts w:ascii="Times New Roman" w:hAnsi="Times New Roman" w:cs="Times New Roman"/>
          <w:sz w:val="28"/>
          <w:szCs w:val="28"/>
        </w:rPr>
        <w:t>;</w:t>
      </w:r>
      <w:r w:rsidR="004C7CF6">
        <w:rPr>
          <w:rFonts w:ascii="Times New Roman" w:hAnsi="Times New Roman" w:cs="Times New Roman"/>
          <w:sz w:val="28"/>
          <w:szCs w:val="28"/>
        </w:rPr>
        <w:tab/>
        <w:t xml:space="preserve"> </w:t>
      </w:r>
      <w:r w:rsidR="00BD10B0">
        <w:rPr>
          <w:rFonts w:ascii="Times New Roman" w:hAnsi="Times New Roman" w:cs="Times New Roman"/>
          <w:sz w:val="28"/>
          <w:szCs w:val="28"/>
        </w:rPr>
        <w:t xml:space="preserve">                               </w:t>
      </w:r>
      <w:r>
        <w:rPr>
          <w:rFonts w:ascii="Times New Roman" w:hAnsi="Times New Roman" w:cs="Times New Roman"/>
          <w:sz w:val="28"/>
          <w:szCs w:val="28"/>
        </w:rPr>
        <w:t>ного выигрыша (индивидуализм);</w:t>
      </w:r>
    </w:p>
    <w:p w:rsidR="00B67E4C" w:rsidRPr="006C4E47" w:rsidRDefault="00531318" w:rsidP="00015459">
      <w:pPr>
        <w:numPr>
          <w:ilvl w:val="0"/>
          <w:numId w:val="33"/>
        </w:numPr>
        <w:tabs>
          <w:tab w:val="clear" w:pos="1080"/>
          <w:tab w:val="num" w:pos="180"/>
          <w:tab w:val="left" w:pos="360"/>
          <w:tab w:val="left" w:pos="709"/>
        </w:tabs>
        <w:ind w:left="0" w:firstLine="709"/>
        <w:jc w:val="left"/>
        <w:rPr>
          <w:rFonts w:ascii="Times New Roman" w:hAnsi="Times New Roman" w:cs="Times New Roman"/>
          <w:sz w:val="28"/>
          <w:szCs w:val="28"/>
        </w:rPr>
      </w:pPr>
      <w:r>
        <w:rPr>
          <w:rFonts w:ascii="Times New Roman" w:hAnsi="Times New Roman" w:cs="Times New Roman"/>
          <w:sz w:val="28"/>
          <w:szCs w:val="28"/>
        </w:rPr>
        <w:t>уступчивость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 мотив минимизации выигрыша;</w:t>
      </w:r>
    </w:p>
    <w:p w:rsidR="00B67E4C" w:rsidRPr="006C4E47" w:rsidRDefault="00B67E4C" w:rsidP="00015459">
      <w:pPr>
        <w:tabs>
          <w:tab w:val="num" w:pos="180"/>
          <w:tab w:val="left" w:pos="360"/>
          <w:tab w:val="left" w:pos="709"/>
        </w:tabs>
        <w:jc w:val="left"/>
        <w:rPr>
          <w:rFonts w:ascii="Times New Roman" w:hAnsi="Times New Roman" w:cs="Times New Roman"/>
          <w:sz w:val="28"/>
          <w:szCs w:val="28"/>
        </w:rPr>
      </w:pPr>
      <w:r w:rsidRPr="006C4E47">
        <w:rPr>
          <w:rFonts w:ascii="Times New Roman" w:hAnsi="Times New Roman" w:cs="Times New Roman"/>
          <w:sz w:val="28"/>
          <w:szCs w:val="28"/>
        </w:rPr>
        <w:t xml:space="preserve">  другого (агрессия).</w:t>
      </w:r>
    </w:p>
    <w:p w:rsidR="00B67E4C" w:rsidRDefault="00264E0A" w:rsidP="00264E0A">
      <w:pPr>
        <w:tabs>
          <w:tab w:val="num" w:pos="180"/>
          <w:tab w:val="left" w:pos="360"/>
          <w:tab w:val="left" w:pos="709"/>
        </w:tabs>
        <w:jc w:val="left"/>
        <w:rPr>
          <w:rFonts w:ascii="Times New Roman" w:hAnsi="Times New Roman" w:cs="Times New Roman"/>
          <w:sz w:val="28"/>
          <w:szCs w:val="28"/>
        </w:rPr>
      </w:pPr>
      <w:r>
        <w:rPr>
          <w:rFonts w:ascii="Times New Roman" w:hAnsi="Times New Roman" w:cs="Times New Roman"/>
          <w:sz w:val="28"/>
          <w:szCs w:val="28"/>
        </w:rPr>
        <w:t xml:space="preserve">                            </w:t>
      </w:r>
      <w:r w:rsidR="00531318">
        <w:rPr>
          <w:rFonts w:ascii="Times New Roman" w:hAnsi="Times New Roman" w:cs="Times New Roman"/>
          <w:sz w:val="28"/>
          <w:szCs w:val="28"/>
        </w:rPr>
        <w:t xml:space="preserve">  </w:t>
      </w:r>
      <w:r w:rsidR="009213E2">
        <w:rPr>
          <w:rFonts w:ascii="Times New Roman" w:hAnsi="Times New Roman" w:cs="Times New Roman"/>
          <w:sz w:val="28"/>
          <w:szCs w:val="28"/>
        </w:rPr>
        <w:t xml:space="preserve"> </w:t>
      </w:r>
      <w:r w:rsidR="00531318">
        <w:rPr>
          <w:rFonts w:ascii="Times New Roman" w:hAnsi="Times New Roman" w:cs="Times New Roman"/>
          <w:sz w:val="28"/>
          <w:szCs w:val="28"/>
        </w:rPr>
        <w:t xml:space="preserve"> </w:t>
      </w:r>
      <w:r>
        <w:rPr>
          <w:rFonts w:ascii="Times New Roman" w:hAnsi="Times New Roman" w:cs="Times New Roman"/>
          <w:sz w:val="28"/>
          <w:szCs w:val="28"/>
        </w:rPr>
        <w:t xml:space="preserve">  </w:t>
      </w:r>
      <w:r w:rsidR="00531318">
        <w:rPr>
          <w:rFonts w:ascii="Times New Roman" w:hAnsi="Times New Roman" w:cs="Times New Roman"/>
          <w:sz w:val="28"/>
          <w:szCs w:val="28"/>
        </w:rPr>
        <w:t>в) м</w:t>
      </w:r>
      <w:r w:rsidR="00B67E4C" w:rsidRPr="006C4E47">
        <w:rPr>
          <w:rFonts w:ascii="Times New Roman" w:hAnsi="Times New Roman" w:cs="Times New Roman"/>
          <w:sz w:val="28"/>
          <w:szCs w:val="28"/>
        </w:rPr>
        <w:t>отив максимизации относительного выигрыша.</w:t>
      </w:r>
    </w:p>
    <w:p w:rsidR="008E77F3" w:rsidRDefault="008E77F3" w:rsidP="00264E0A">
      <w:pPr>
        <w:tabs>
          <w:tab w:val="num" w:pos="180"/>
          <w:tab w:val="left" w:pos="360"/>
          <w:tab w:val="left" w:pos="709"/>
        </w:tabs>
        <w:jc w:val="left"/>
        <w:rPr>
          <w:rFonts w:ascii="Times New Roman" w:hAnsi="Times New Roman" w:cs="Times New Roman"/>
          <w:sz w:val="28"/>
          <w:szCs w:val="28"/>
        </w:rPr>
      </w:pPr>
    </w:p>
    <w:p w:rsidR="008E77F3" w:rsidRDefault="008E77F3" w:rsidP="00264E0A">
      <w:pPr>
        <w:tabs>
          <w:tab w:val="num" w:pos="180"/>
          <w:tab w:val="left" w:pos="360"/>
          <w:tab w:val="left" w:pos="709"/>
        </w:tabs>
        <w:jc w:val="left"/>
        <w:rPr>
          <w:rFonts w:ascii="Times New Roman" w:hAnsi="Times New Roman" w:cs="Times New Roman"/>
          <w:sz w:val="28"/>
          <w:szCs w:val="28"/>
        </w:rPr>
      </w:pPr>
    </w:p>
    <w:p w:rsidR="008E77F3" w:rsidRPr="006C4E47" w:rsidRDefault="008E77F3" w:rsidP="00264E0A">
      <w:pPr>
        <w:tabs>
          <w:tab w:val="num" w:pos="180"/>
          <w:tab w:val="left" w:pos="360"/>
          <w:tab w:val="left" w:pos="709"/>
        </w:tabs>
        <w:jc w:val="left"/>
        <w:rPr>
          <w:rFonts w:ascii="Times New Roman" w:hAnsi="Times New Roman" w:cs="Times New Roman"/>
          <w:sz w:val="28"/>
          <w:szCs w:val="28"/>
        </w:rPr>
      </w:pPr>
    </w:p>
    <w:p w:rsidR="00B67E4C" w:rsidRPr="006C4E47" w:rsidRDefault="00B67E4C" w:rsidP="00015459">
      <w:pPr>
        <w:numPr>
          <w:ilvl w:val="0"/>
          <w:numId w:val="56"/>
        </w:numPr>
        <w:tabs>
          <w:tab w:val="left" w:pos="360"/>
          <w:tab w:val="left" w:pos="709"/>
        </w:tabs>
        <w:ind w:left="0" w:firstLine="709"/>
        <w:jc w:val="left"/>
        <w:rPr>
          <w:rFonts w:ascii="Times New Roman" w:hAnsi="Times New Roman" w:cs="Times New Roman"/>
          <w:sz w:val="28"/>
          <w:szCs w:val="28"/>
        </w:rPr>
      </w:pPr>
      <w:r w:rsidRPr="00133723">
        <w:rPr>
          <w:rFonts w:ascii="Times New Roman" w:hAnsi="Times New Roman" w:cs="Times New Roman"/>
          <w:sz w:val="28"/>
          <w:szCs w:val="28"/>
        </w:rPr>
        <w:lastRenderedPageBreak/>
        <w:t>Установите последовательность.</w:t>
      </w:r>
      <w:r w:rsidRPr="006C4E47">
        <w:rPr>
          <w:rFonts w:ascii="Times New Roman" w:hAnsi="Times New Roman" w:cs="Times New Roman"/>
          <w:sz w:val="28"/>
          <w:szCs w:val="28"/>
        </w:rPr>
        <w:t xml:space="preserve"> Динамика конфликта:</w:t>
      </w:r>
    </w:p>
    <w:p w:rsidR="00B67E4C" w:rsidRPr="006C4E47" w:rsidRDefault="00525C41" w:rsidP="00015459">
      <w:pPr>
        <w:tabs>
          <w:tab w:val="num" w:pos="180"/>
          <w:tab w:val="left" w:pos="360"/>
          <w:tab w:val="left" w:pos="709"/>
        </w:tabs>
        <w:jc w:val="left"/>
        <w:rPr>
          <w:rFonts w:ascii="Times New Roman" w:hAnsi="Times New Roman" w:cs="Times New Roman"/>
          <w:sz w:val="28"/>
          <w:szCs w:val="28"/>
        </w:rPr>
      </w:pPr>
      <w:r>
        <w:rPr>
          <w:rFonts w:ascii="Times New Roman" w:hAnsi="Times New Roman" w:cs="Times New Roman"/>
          <w:noProof/>
          <w:sz w:val="28"/>
          <w:szCs w:val="28"/>
        </w:rPr>
        <w:pict>
          <v:rect id="_x0000_s1101" style="position:absolute;left:0;text-align:left;margin-left:387pt;margin-top:12.8pt;width:81pt;height:41.2pt;z-index:251737088"/>
        </w:pict>
      </w:r>
      <w:r>
        <w:rPr>
          <w:rFonts w:ascii="Times New Roman" w:hAnsi="Times New Roman" w:cs="Times New Roman"/>
          <w:noProof/>
          <w:sz w:val="28"/>
          <w:szCs w:val="28"/>
        </w:rPr>
        <w:pict>
          <v:rect id="_x0000_s1100" style="position:absolute;left:0;text-align:left;margin-left:261pt;margin-top:12.8pt;width:81pt;height:41.2pt;z-index:251736064"/>
        </w:pict>
      </w:r>
      <w:r>
        <w:rPr>
          <w:rFonts w:ascii="Times New Roman" w:hAnsi="Times New Roman" w:cs="Times New Roman"/>
          <w:noProof/>
          <w:sz w:val="28"/>
          <w:szCs w:val="28"/>
        </w:rPr>
        <w:pict>
          <v:rect id="_x0000_s1099" style="position:absolute;left:0;text-align:left;margin-left:135pt;margin-top:12.8pt;width:81pt;height:41.2pt;z-index:251735040"/>
        </w:pict>
      </w:r>
      <w:r>
        <w:rPr>
          <w:rFonts w:ascii="Times New Roman" w:hAnsi="Times New Roman" w:cs="Times New Roman"/>
          <w:noProof/>
          <w:sz w:val="28"/>
          <w:szCs w:val="28"/>
        </w:rPr>
        <w:pict>
          <v:rect id="_x0000_s1098" style="position:absolute;left:0;text-align:left;margin-left:9pt;margin-top:12.8pt;width:81pt;height:40.7pt;z-index:251734016"/>
        </w:pict>
      </w:r>
    </w:p>
    <w:p w:rsidR="00B67E4C" w:rsidRPr="006C4E47" w:rsidRDefault="00525C41" w:rsidP="00015459">
      <w:pPr>
        <w:tabs>
          <w:tab w:val="num" w:pos="180"/>
          <w:tab w:val="left" w:pos="360"/>
          <w:tab w:val="left" w:pos="709"/>
        </w:tabs>
        <w:jc w:val="left"/>
        <w:rPr>
          <w:rFonts w:ascii="Times New Roman" w:hAnsi="Times New Roman" w:cs="Times New Roman"/>
          <w:sz w:val="28"/>
          <w:szCs w:val="28"/>
        </w:rPr>
      </w:pPr>
      <w:r>
        <w:rPr>
          <w:rFonts w:ascii="Times New Roman" w:hAnsi="Times New Roman" w:cs="Times New Roman"/>
          <w:noProof/>
          <w:sz w:val="28"/>
          <w:szCs w:val="28"/>
        </w:rPr>
        <w:pict>
          <v:polyline id="_x0000_s1104" style="position:absolute;left:0;text-align:left;z-index:251740160;mso-position-horizontal:absolute;mso-position-vertical:absolute" points="342.2pt,14.7pt,387pt,15.3pt" coordsize="896,12" filled="f">
            <v:stroke endarrow="block"/>
            <v:path arrowok="t"/>
          </v:polyline>
        </w:pict>
      </w:r>
      <w:r>
        <w:rPr>
          <w:rFonts w:ascii="Times New Roman" w:hAnsi="Times New Roman" w:cs="Times New Roman"/>
          <w:noProof/>
          <w:sz w:val="28"/>
          <w:szCs w:val="28"/>
        </w:rPr>
        <w:pict>
          <v:polyline id="_x0000_s1103" style="position:absolute;left:0;text-align:left;z-index:251739136;mso-position-horizontal:absolute;mso-position-vertical:absolute" points="216.2pt,14.7pt,261pt,15.3pt" coordsize="896,12" filled="f">
            <v:stroke endarrow="block"/>
            <v:path arrowok="t"/>
          </v:polyline>
        </w:pict>
      </w:r>
      <w:r>
        <w:rPr>
          <w:rFonts w:ascii="Times New Roman" w:hAnsi="Times New Roman" w:cs="Times New Roman"/>
          <w:noProof/>
          <w:sz w:val="28"/>
          <w:szCs w:val="28"/>
        </w:rPr>
        <w:pict>
          <v:polyline id="_x0000_s1102" style="position:absolute;left:0;text-align:left;z-index:251738112;mso-position-horizontal:absolute;mso-position-vertical:absolute" points="90.2pt,14.15pt,135pt,14.75pt" coordsize="896,12" filled="f">
            <v:stroke endarrow="block"/>
            <v:path arrowok="t"/>
          </v:polyline>
        </w:pict>
      </w:r>
    </w:p>
    <w:p w:rsidR="00B67E4C" w:rsidRPr="006C4E47" w:rsidRDefault="00B67E4C" w:rsidP="00015459">
      <w:pPr>
        <w:tabs>
          <w:tab w:val="num" w:pos="180"/>
          <w:tab w:val="left" w:pos="360"/>
          <w:tab w:val="left" w:pos="709"/>
        </w:tabs>
        <w:jc w:val="left"/>
        <w:rPr>
          <w:rFonts w:ascii="Times New Roman" w:hAnsi="Times New Roman" w:cs="Times New Roman"/>
          <w:sz w:val="28"/>
          <w:szCs w:val="28"/>
        </w:rPr>
      </w:pPr>
    </w:p>
    <w:p w:rsidR="00B67E4C" w:rsidRPr="006C4E47" w:rsidRDefault="00B67E4C" w:rsidP="00015459">
      <w:pPr>
        <w:tabs>
          <w:tab w:val="num" w:pos="180"/>
          <w:tab w:val="left" w:pos="360"/>
          <w:tab w:val="left" w:pos="709"/>
        </w:tabs>
        <w:jc w:val="left"/>
        <w:rPr>
          <w:rFonts w:ascii="Times New Roman" w:hAnsi="Times New Roman" w:cs="Times New Roman"/>
          <w:sz w:val="28"/>
          <w:szCs w:val="28"/>
        </w:rPr>
      </w:pPr>
    </w:p>
    <w:p w:rsidR="00B67E4C" w:rsidRPr="006C4E47" w:rsidRDefault="003026AF" w:rsidP="003026AF">
      <w:pPr>
        <w:tabs>
          <w:tab w:val="left" w:pos="360"/>
          <w:tab w:val="left" w:pos="709"/>
        </w:tabs>
        <w:ind w:left="720" w:firstLine="0"/>
        <w:rPr>
          <w:rFonts w:ascii="Times New Roman" w:hAnsi="Times New Roman" w:cs="Times New Roman"/>
          <w:sz w:val="28"/>
          <w:szCs w:val="28"/>
        </w:rPr>
      </w:pPr>
      <w:r>
        <w:rPr>
          <w:rFonts w:ascii="Times New Roman" w:hAnsi="Times New Roman" w:cs="Times New Roman"/>
          <w:sz w:val="28"/>
          <w:szCs w:val="28"/>
        </w:rPr>
        <w:t xml:space="preserve">а) </w:t>
      </w:r>
      <w:r w:rsidR="00531318">
        <w:rPr>
          <w:rFonts w:ascii="Times New Roman" w:hAnsi="Times New Roman" w:cs="Times New Roman"/>
          <w:sz w:val="28"/>
          <w:szCs w:val="28"/>
        </w:rPr>
        <w:t>конфликтные действия;</w:t>
      </w:r>
    </w:p>
    <w:p w:rsidR="00B67E4C" w:rsidRPr="006C4E47" w:rsidRDefault="003026AF" w:rsidP="003026AF">
      <w:pPr>
        <w:tabs>
          <w:tab w:val="left" w:pos="360"/>
          <w:tab w:val="left" w:pos="709"/>
        </w:tabs>
        <w:ind w:left="720" w:firstLine="0"/>
        <w:rPr>
          <w:rFonts w:ascii="Times New Roman" w:hAnsi="Times New Roman" w:cs="Times New Roman"/>
          <w:sz w:val="28"/>
          <w:szCs w:val="28"/>
        </w:rPr>
      </w:pPr>
      <w:r>
        <w:rPr>
          <w:rFonts w:ascii="Times New Roman" w:hAnsi="Times New Roman" w:cs="Times New Roman"/>
          <w:sz w:val="28"/>
          <w:szCs w:val="28"/>
        </w:rPr>
        <w:t xml:space="preserve">б) </w:t>
      </w:r>
      <w:r w:rsidR="00531318">
        <w:rPr>
          <w:rFonts w:ascii="Times New Roman" w:hAnsi="Times New Roman" w:cs="Times New Roman"/>
          <w:sz w:val="28"/>
          <w:szCs w:val="28"/>
        </w:rPr>
        <w:t>о</w:t>
      </w:r>
      <w:r w:rsidR="00B67E4C" w:rsidRPr="006C4E47">
        <w:rPr>
          <w:rFonts w:ascii="Times New Roman" w:hAnsi="Times New Roman" w:cs="Times New Roman"/>
          <w:sz w:val="28"/>
          <w:szCs w:val="28"/>
        </w:rPr>
        <w:t>сознание конфликта</w:t>
      </w:r>
      <w:r w:rsidR="00531318">
        <w:rPr>
          <w:rFonts w:ascii="Times New Roman" w:hAnsi="Times New Roman" w:cs="Times New Roman"/>
          <w:sz w:val="28"/>
          <w:szCs w:val="28"/>
        </w:rPr>
        <w:t>;</w:t>
      </w:r>
    </w:p>
    <w:p w:rsidR="00B67E4C" w:rsidRPr="006C4E47" w:rsidRDefault="003026AF" w:rsidP="003026AF">
      <w:pPr>
        <w:tabs>
          <w:tab w:val="left" w:pos="360"/>
          <w:tab w:val="left" w:pos="709"/>
        </w:tabs>
        <w:ind w:left="720" w:firstLine="0"/>
        <w:rPr>
          <w:rFonts w:ascii="Times New Roman" w:hAnsi="Times New Roman" w:cs="Times New Roman"/>
          <w:sz w:val="28"/>
          <w:szCs w:val="28"/>
        </w:rPr>
      </w:pPr>
      <w:r>
        <w:rPr>
          <w:rFonts w:ascii="Times New Roman" w:hAnsi="Times New Roman" w:cs="Times New Roman"/>
          <w:sz w:val="28"/>
          <w:szCs w:val="28"/>
        </w:rPr>
        <w:t xml:space="preserve">в) </w:t>
      </w:r>
      <w:r w:rsidR="00531318">
        <w:rPr>
          <w:rFonts w:ascii="Times New Roman" w:hAnsi="Times New Roman" w:cs="Times New Roman"/>
          <w:sz w:val="28"/>
          <w:szCs w:val="28"/>
        </w:rPr>
        <w:t>в</w:t>
      </w:r>
      <w:r w:rsidR="00B67E4C" w:rsidRPr="006C4E47">
        <w:rPr>
          <w:rFonts w:ascii="Times New Roman" w:hAnsi="Times New Roman" w:cs="Times New Roman"/>
          <w:sz w:val="28"/>
          <w:szCs w:val="28"/>
        </w:rPr>
        <w:t>озникновение о</w:t>
      </w:r>
      <w:r w:rsidR="00531318">
        <w:rPr>
          <w:rFonts w:ascii="Times New Roman" w:hAnsi="Times New Roman" w:cs="Times New Roman"/>
          <w:sz w:val="28"/>
          <w:szCs w:val="28"/>
        </w:rPr>
        <w:t>бъективной конфликтной ситуации;</w:t>
      </w:r>
    </w:p>
    <w:p w:rsidR="00B67E4C" w:rsidRPr="006C4E47" w:rsidRDefault="003026AF" w:rsidP="003026AF">
      <w:pPr>
        <w:tabs>
          <w:tab w:val="left" w:pos="360"/>
          <w:tab w:val="left" w:pos="709"/>
        </w:tabs>
        <w:ind w:left="720" w:firstLine="0"/>
        <w:rPr>
          <w:rFonts w:ascii="Times New Roman" w:hAnsi="Times New Roman" w:cs="Times New Roman"/>
          <w:sz w:val="28"/>
          <w:szCs w:val="28"/>
        </w:rPr>
      </w:pPr>
      <w:r>
        <w:rPr>
          <w:rFonts w:ascii="Times New Roman" w:hAnsi="Times New Roman" w:cs="Times New Roman"/>
          <w:sz w:val="28"/>
          <w:szCs w:val="28"/>
        </w:rPr>
        <w:t xml:space="preserve">г) </w:t>
      </w:r>
      <w:r w:rsidR="00531318">
        <w:rPr>
          <w:rFonts w:ascii="Times New Roman" w:hAnsi="Times New Roman" w:cs="Times New Roman"/>
          <w:sz w:val="28"/>
          <w:szCs w:val="28"/>
        </w:rPr>
        <w:t>р</w:t>
      </w:r>
      <w:r w:rsidR="00B67E4C" w:rsidRPr="006C4E47">
        <w:rPr>
          <w:rFonts w:ascii="Times New Roman" w:hAnsi="Times New Roman" w:cs="Times New Roman"/>
          <w:sz w:val="28"/>
          <w:szCs w:val="28"/>
        </w:rPr>
        <w:t>азрешение конфликтов</w:t>
      </w:r>
      <w:r w:rsidR="00531318">
        <w:rPr>
          <w:rFonts w:ascii="Times New Roman" w:hAnsi="Times New Roman" w:cs="Times New Roman"/>
          <w:sz w:val="28"/>
          <w:szCs w:val="28"/>
        </w:rPr>
        <w:t>.</w:t>
      </w:r>
    </w:p>
    <w:p w:rsidR="00B67E4C" w:rsidRPr="006C4E47" w:rsidRDefault="00B67E4C" w:rsidP="00015459">
      <w:pPr>
        <w:numPr>
          <w:ilvl w:val="0"/>
          <w:numId w:val="56"/>
        </w:numPr>
        <w:tabs>
          <w:tab w:val="left" w:pos="360"/>
          <w:tab w:val="left" w:pos="709"/>
        </w:tabs>
        <w:ind w:left="0" w:firstLine="709"/>
        <w:rPr>
          <w:rFonts w:ascii="Times New Roman" w:hAnsi="Times New Roman" w:cs="Times New Roman"/>
          <w:sz w:val="28"/>
          <w:szCs w:val="28"/>
        </w:rPr>
      </w:pPr>
      <w:r w:rsidRPr="006C4E47">
        <w:rPr>
          <w:rFonts w:ascii="Times New Roman" w:hAnsi="Times New Roman" w:cs="Times New Roman"/>
          <w:sz w:val="28"/>
          <w:szCs w:val="28"/>
        </w:rPr>
        <w:t>Как называется эффект восприятия, который характеризуется н</w:t>
      </w:r>
      <w:r w:rsidRPr="006C4E47">
        <w:rPr>
          <w:rFonts w:ascii="Times New Roman" w:hAnsi="Times New Roman" w:cs="Times New Roman"/>
          <w:sz w:val="28"/>
          <w:szCs w:val="28"/>
        </w:rPr>
        <w:t>е</w:t>
      </w:r>
      <w:r w:rsidRPr="006C4E47">
        <w:rPr>
          <w:rFonts w:ascii="Times New Roman" w:hAnsi="Times New Roman" w:cs="Times New Roman"/>
          <w:sz w:val="28"/>
          <w:szCs w:val="28"/>
        </w:rPr>
        <w:t>обоснованным перенесением впечатления о внешних особенностях человека на его внутренние особенности?</w:t>
      </w:r>
    </w:p>
    <w:p w:rsidR="00B67E4C" w:rsidRPr="006C4E47" w:rsidRDefault="0041316A" w:rsidP="0041316A">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а) </w:t>
      </w:r>
      <w:r w:rsidR="00531318">
        <w:rPr>
          <w:rFonts w:ascii="Times New Roman" w:hAnsi="Times New Roman" w:cs="Times New Roman"/>
          <w:sz w:val="28"/>
          <w:szCs w:val="28"/>
        </w:rPr>
        <w:t>э</w:t>
      </w:r>
      <w:r w:rsidR="00B67E4C" w:rsidRPr="006C4E47">
        <w:rPr>
          <w:rFonts w:ascii="Times New Roman" w:hAnsi="Times New Roman" w:cs="Times New Roman"/>
          <w:sz w:val="28"/>
          <w:szCs w:val="28"/>
        </w:rPr>
        <w:t>ффект ореола</w:t>
      </w:r>
      <w:r w:rsidR="00531318">
        <w:rPr>
          <w:rFonts w:ascii="Times New Roman" w:hAnsi="Times New Roman" w:cs="Times New Roman"/>
          <w:sz w:val="28"/>
          <w:szCs w:val="28"/>
        </w:rPr>
        <w:t>;</w:t>
      </w:r>
    </w:p>
    <w:p w:rsidR="00B67E4C" w:rsidRPr="006C4E47" w:rsidRDefault="0041316A" w:rsidP="0041316A">
      <w:pPr>
        <w:tabs>
          <w:tab w:val="left" w:pos="360"/>
          <w:tab w:val="left" w:pos="709"/>
        </w:tabs>
        <w:jc w:val="left"/>
        <w:rPr>
          <w:rFonts w:ascii="Times New Roman" w:hAnsi="Times New Roman" w:cs="Times New Roman"/>
          <w:sz w:val="28"/>
          <w:szCs w:val="28"/>
        </w:rPr>
      </w:pPr>
      <w:r>
        <w:rPr>
          <w:rFonts w:ascii="Times New Roman" w:hAnsi="Times New Roman" w:cs="Times New Roman"/>
          <w:sz w:val="28"/>
          <w:szCs w:val="28"/>
        </w:rPr>
        <w:t xml:space="preserve">б) </w:t>
      </w:r>
      <w:r w:rsidR="00531318">
        <w:rPr>
          <w:rFonts w:ascii="Times New Roman" w:hAnsi="Times New Roman" w:cs="Times New Roman"/>
          <w:sz w:val="28"/>
          <w:szCs w:val="28"/>
        </w:rPr>
        <w:t>э</w:t>
      </w:r>
      <w:r w:rsidR="00B67E4C" w:rsidRPr="006C4E47">
        <w:rPr>
          <w:rFonts w:ascii="Times New Roman" w:hAnsi="Times New Roman" w:cs="Times New Roman"/>
          <w:sz w:val="28"/>
          <w:szCs w:val="28"/>
        </w:rPr>
        <w:t>ффект первичности</w:t>
      </w:r>
      <w:r w:rsidR="00531318">
        <w:rPr>
          <w:rFonts w:ascii="Times New Roman" w:hAnsi="Times New Roman" w:cs="Times New Roman"/>
          <w:sz w:val="28"/>
          <w:szCs w:val="28"/>
        </w:rPr>
        <w:t>;</w:t>
      </w:r>
    </w:p>
    <w:p w:rsidR="00B67E4C" w:rsidRPr="006C4E47" w:rsidRDefault="0041316A" w:rsidP="0041316A">
      <w:pPr>
        <w:tabs>
          <w:tab w:val="left" w:pos="360"/>
          <w:tab w:val="left" w:pos="709"/>
        </w:tabs>
        <w:jc w:val="left"/>
        <w:rPr>
          <w:rFonts w:ascii="Times New Roman" w:hAnsi="Times New Roman" w:cs="Times New Roman"/>
          <w:sz w:val="28"/>
          <w:szCs w:val="28"/>
        </w:rPr>
      </w:pPr>
      <w:r>
        <w:rPr>
          <w:rFonts w:ascii="Times New Roman" w:hAnsi="Times New Roman" w:cs="Times New Roman"/>
          <w:sz w:val="28"/>
          <w:szCs w:val="28"/>
        </w:rPr>
        <w:t>в)</w:t>
      </w:r>
      <w:r w:rsidR="00531318">
        <w:rPr>
          <w:rFonts w:ascii="Times New Roman" w:hAnsi="Times New Roman" w:cs="Times New Roman"/>
          <w:sz w:val="28"/>
          <w:szCs w:val="28"/>
        </w:rPr>
        <w:t xml:space="preserve"> э</w:t>
      </w:r>
      <w:r w:rsidR="00B67E4C" w:rsidRPr="006C4E47">
        <w:rPr>
          <w:rFonts w:ascii="Times New Roman" w:hAnsi="Times New Roman" w:cs="Times New Roman"/>
          <w:sz w:val="28"/>
          <w:szCs w:val="28"/>
        </w:rPr>
        <w:t>ффект стереотипизации</w:t>
      </w:r>
      <w:r w:rsidR="00531318">
        <w:rPr>
          <w:rFonts w:ascii="Times New Roman" w:hAnsi="Times New Roman" w:cs="Times New Roman"/>
          <w:sz w:val="28"/>
          <w:szCs w:val="28"/>
        </w:rPr>
        <w:t>;</w:t>
      </w:r>
    </w:p>
    <w:p w:rsidR="00B67E4C" w:rsidRPr="006C4E47" w:rsidRDefault="0041316A" w:rsidP="0041316A">
      <w:pPr>
        <w:tabs>
          <w:tab w:val="left" w:pos="360"/>
          <w:tab w:val="left" w:pos="709"/>
        </w:tabs>
        <w:jc w:val="left"/>
        <w:rPr>
          <w:rFonts w:ascii="Times New Roman" w:hAnsi="Times New Roman" w:cs="Times New Roman"/>
          <w:sz w:val="28"/>
          <w:szCs w:val="28"/>
        </w:rPr>
      </w:pPr>
      <w:r>
        <w:rPr>
          <w:rFonts w:ascii="Times New Roman" w:hAnsi="Times New Roman" w:cs="Times New Roman"/>
          <w:sz w:val="28"/>
          <w:szCs w:val="28"/>
        </w:rPr>
        <w:t xml:space="preserve">г) </w:t>
      </w:r>
      <w:r w:rsidR="00531318">
        <w:rPr>
          <w:rFonts w:ascii="Times New Roman" w:hAnsi="Times New Roman" w:cs="Times New Roman"/>
          <w:sz w:val="28"/>
          <w:szCs w:val="28"/>
        </w:rPr>
        <w:t>э</w:t>
      </w:r>
      <w:r w:rsidR="00B67E4C" w:rsidRPr="006C4E47">
        <w:rPr>
          <w:rFonts w:ascii="Times New Roman" w:hAnsi="Times New Roman" w:cs="Times New Roman"/>
          <w:sz w:val="28"/>
          <w:szCs w:val="28"/>
        </w:rPr>
        <w:t>ффект физиогномической редукции</w:t>
      </w:r>
      <w:r w:rsidR="00531318">
        <w:rPr>
          <w:rFonts w:ascii="Times New Roman" w:hAnsi="Times New Roman" w:cs="Times New Roman"/>
          <w:sz w:val="28"/>
          <w:szCs w:val="28"/>
        </w:rPr>
        <w:t>.</w:t>
      </w:r>
    </w:p>
    <w:p w:rsidR="00B67E4C" w:rsidRPr="006C4E47" w:rsidRDefault="00B67E4C" w:rsidP="00015459">
      <w:pPr>
        <w:numPr>
          <w:ilvl w:val="0"/>
          <w:numId w:val="56"/>
        </w:numPr>
        <w:tabs>
          <w:tab w:val="left" w:pos="360"/>
          <w:tab w:val="left" w:pos="709"/>
        </w:tabs>
        <w:ind w:left="0" w:firstLine="709"/>
        <w:rPr>
          <w:rFonts w:ascii="Times New Roman" w:hAnsi="Times New Roman" w:cs="Times New Roman"/>
          <w:sz w:val="28"/>
          <w:szCs w:val="28"/>
        </w:rPr>
      </w:pPr>
      <w:r w:rsidRPr="004D31BD">
        <w:rPr>
          <w:rFonts w:ascii="Times New Roman" w:hAnsi="Times New Roman" w:cs="Times New Roman"/>
          <w:sz w:val="28"/>
          <w:szCs w:val="28"/>
        </w:rPr>
        <w:t>Дополните.</w:t>
      </w:r>
      <w:r w:rsidRPr="006C4E47">
        <w:rPr>
          <w:rFonts w:ascii="Times New Roman" w:hAnsi="Times New Roman" w:cs="Times New Roman"/>
          <w:sz w:val="28"/>
          <w:szCs w:val="28"/>
        </w:rPr>
        <w:t xml:space="preserve"> Психологическое препятствие на пути адекватной п</w:t>
      </w:r>
      <w:r w:rsidRPr="006C4E47">
        <w:rPr>
          <w:rFonts w:ascii="Times New Roman" w:hAnsi="Times New Roman" w:cs="Times New Roman"/>
          <w:sz w:val="28"/>
          <w:szCs w:val="28"/>
        </w:rPr>
        <w:t>е</w:t>
      </w:r>
      <w:r w:rsidRPr="006C4E47">
        <w:rPr>
          <w:rFonts w:ascii="Times New Roman" w:hAnsi="Times New Roman" w:cs="Times New Roman"/>
          <w:sz w:val="28"/>
          <w:szCs w:val="28"/>
        </w:rPr>
        <w:t>редачи информации между партнерами по общению называется</w:t>
      </w:r>
      <w:r w:rsidR="00015459">
        <w:rPr>
          <w:rFonts w:ascii="Times New Roman" w:hAnsi="Times New Roman" w:cs="Times New Roman"/>
          <w:sz w:val="28"/>
          <w:szCs w:val="28"/>
        </w:rPr>
        <w:t xml:space="preserve"> </w:t>
      </w:r>
      <w:r w:rsidRPr="006C4E47">
        <w:rPr>
          <w:rFonts w:ascii="Times New Roman" w:hAnsi="Times New Roman" w:cs="Times New Roman"/>
          <w:sz w:val="28"/>
          <w:szCs w:val="28"/>
        </w:rPr>
        <w:t>_________________.</w:t>
      </w:r>
    </w:p>
    <w:p w:rsidR="00B67E4C" w:rsidRPr="006C4E47" w:rsidRDefault="00B67E4C" w:rsidP="00015459">
      <w:pPr>
        <w:numPr>
          <w:ilvl w:val="0"/>
          <w:numId w:val="56"/>
        </w:numPr>
        <w:tabs>
          <w:tab w:val="left" w:pos="360"/>
          <w:tab w:val="left" w:pos="709"/>
        </w:tabs>
        <w:ind w:left="0" w:firstLine="709"/>
        <w:jc w:val="left"/>
        <w:rPr>
          <w:rFonts w:ascii="Times New Roman" w:hAnsi="Times New Roman" w:cs="Times New Roman"/>
          <w:sz w:val="28"/>
          <w:szCs w:val="28"/>
        </w:rPr>
      </w:pPr>
      <w:r w:rsidRPr="004D31BD">
        <w:rPr>
          <w:rFonts w:ascii="Times New Roman" w:hAnsi="Times New Roman" w:cs="Times New Roman"/>
          <w:sz w:val="28"/>
          <w:szCs w:val="28"/>
        </w:rPr>
        <w:t>Дополните.</w:t>
      </w:r>
      <w:r w:rsidRPr="006C4E47">
        <w:rPr>
          <w:rFonts w:ascii="Times New Roman" w:hAnsi="Times New Roman" w:cs="Times New Roman"/>
          <w:sz w:val="28"/>
          <w:szCs w:val="28"/>
        </w:rPr>
        <w:t xml:space="preserve"> Универсальный механизм интерпретации поступков и чувств другого </w:t>
      </w:r>
      <w:r w:rsidR="00BD10B0">
        <w:rPr>
          <w:rFonts w:ascii="Times New Roman" w:hAnsi="Times New Roman" w:cs="Times New Roman"/>
          <w:sz w:val="28"/>
          <w:szCs w:val="28"/>
        </w:rPr>
        <w:t>индивида</w:t>
      </w:r>
      <w:r w:rsidRPr="006C4E47">
        <w:rPr>
          <w:rFonts w:ascii="Times New Roman" w:hAnsi="Times New Roman" w:cs="Times New Roman"/>
          <w:sz w:val="28"/>
          <w:szCs w:val="28"/>
        </w:rPr>
        <w:t xml:space="preserve">, </w:t>
      </w:r>
      <w:r w:rsidR="00BD10B0">
        <w:rPr>
          <w:rFonts w:ascii="Times New Roman" w:hAnsi="Times New Roman" w:cs="Times New Roman"/>
          <w:sz w:val="28"/>
          <w:szCs w:val="28"/>
        </w:rPr>
        <w:t xml:space="preserve">который обеспечивает </w:t>
      </w:r>
      <w:r w:rsidRPr="006C4E47">
        <w:rPr>
          <w:rFonts w:ascii="Times New Roman" w:hAnsi="Times New Roman" w:cs="Times New Roman"/>
          <w:sz w:val="28"/>
          <w:szCs w:val="28"/>
        </w:rPr>
        <w:t>прогнозирование поведения</w:t>
      </w:r>
      <w:r w:rsidR="00015459">
        <w:rPr>
          <w:rFonts w:ascii="Times New Roman" w:hAnsi="Times New Roman" w:cs="Times New Roman"/>
          <w:sz w:val="28"/>
          <w:szCs w:val="28"/>
        </w:rPr>
        <w:t xml:space="preserve"> </w:t>
      </w:r>
      <w:r w:rsidR="00BD10B0">
        <w:rPr>
          <w:rFonts w:ascii="Times New Roman" w:hAnsi="Times New Roman" w:cs="Times New Roman"/>
          <w:sz w:val="28"/>
          <w:szCs w:val="28"/>
        </w:rPr>
        <w:t>члена</w:t>
      </w:r>
      <w:r w:rsidRPr="006C4E47">
        <w:rPr>
          <w:rFonts w:ascii="Times New Roman" w:hAnsi="Times New Roman" w:cs="Times New Roman"/>
          <w:sz w:val="28"/>
          <w:szCs w:val="28"/>
        </w:rPr>
        <w:t xml:space="preserve"> по общению, называет</w:t>
      </w:r>
      <w:r w:rsidR="00015459">
        <w:rPr>
          <w:rFonts w:ascii="Times New Roman" w:hAnsi="Times New Roman" w:cs="Times New Roman"/>
          <w:sz w:val="28"/>
          <w:szCs w:val="28"/>
        </w:rPr>
        <w:t xml:space="preserve">ся </w:t>
      </w:r>
      <w:r w:rsidRPr="006C4E47">
        <w:rPr>
          <w:rFonts w:ascii="Times New Roman" w:hAnsi="Times New Roman" w:cs="Times New Roman"/>
          <w:sz w:val="28"/>
          <w:szCs w:val="28"/>
        </w:rPr>
        <w:t>____________________________________.</w:t>
      </w:r>
    </w:p>
    <w:p w:rsidR="00B67E4C" w:rsidRPr="006C4E47" w:rsidRDefault="00B67E4C" w:rsidP="00015459">
      <w:pPr>
        <w:numPr>
          <w:ilvl w:val="0"/>
          <w:numId w:val="56"/>
        </w:numPr>
        <w:tabs>
          <w:tab w:val="left" w:pos="360"/>
          <w:tab w:val="left" w:pos="709"/>
        </w:tabs>
        <w:ind w:left="0" w:firstLine="709"/>
        <w:rPr>
          <w:rFonts w:ascii="Times New Roman" w:hAnsi="Times New Roman" w:cs="Times New Roman"/>
          <w:sz w:val="28"/>
          <w:szCs w:val="28"/>
        </w:rPr>
      </w:pPr>
      <w:r w:rsidRPr="004D31BD">
        <w:rPr>
          <w:rFonts w:ascii="Times New Roman" w:hAnsi="Times New Roman" w:cs="Times New Roman"/>
          <w:sz w:val="28"/>
          <w:szCs w:val="28"/>
        </w:rPr>
        <w:t>Дополните.</w:t>
      </w:r>
      <w:r w:rsidRPr="006C4E47">
        <w:rPr>
          <w:rFonts w:ascii="Times New Roman" w:hAnsi="Times New Roman" w:cs="Times New Roman"/>
          <w:sz w:val="28"/>
          <w:szCs w:val="28"/>
        </w:rPr>
        <w:t xml:space="preserve"> Авторитарная, директивная форма воздействия на </w:t>
      </w:r>
      <w:r w:rsidR="00BD10B0">
        <w:rPr>
          <w:rFonts w:ascii="Times New Roman" w:hAnsi="Times New Roman" w:cs="Times New Roman"/>
          <w:sz w:val="28"/>
          <w:szCs w:val="28"/>
        </w:rPr>
        <w:t>члена</w:t>
      </w:r>
      <w:r w:rsidRPr="006C4E47">
        <w:rPr>
          <w:rFonts w:ascii="Times New Roman" w:hAnsi="Times New Roman" w:cs="Times New Roman"/>
          <w:sz w:val="28"/>
          <w:szCs w:val="28"/>
        </w:rPr>
        <w:t xml:space="preserve"> по общению с целью достижения контроля над его поведением и внутренними установками называется</w:t>
      </w:r>
      <w:r w:rsidR="00015459">
        <w:rPr>
          <w:rFonts w:ascii="Times New Roman" w:hAnsi="Times New Roman" w:cs="Times New Roman"/>
          <w:sz w:val="28"/>
          <w:szCs w:val="28"/>
        </w:rPr>
        <w:t xml:space="preserve"> _</w:t>
      </w:r>
      <w:r w:rsidRPr="006C4E47">
        <w:rPr>
          <w:rFonts w:ascii="Times New Roman" w:hAnsi="Times New Roman" w:cs="Times New Roman"/>
          <w:sz w:val="28"/>
          <w:szCs w:val="28"/>
        </w:rPr>
        <w:t>______________________________.</w:t>
      </w:r>
    </w:p>
    <w:p w:rsidR="00B67E4C" w:rsidRPr="006C4E47" w:rsidRDefault="00B67E4C" w:rsidP="00015459">
      <w:pPr>
        <w:numPr>
          <w:ilvl w:val="0"/>
          <w:numId w:val="56"/>
        </w:numPr>
        <w:tabs>
          <w:tab w:val="left" w:pos="360"/>
          <w:tab w:val="left" w:pos="709"/>
        </w:tabs>
        <w:ind w:left="0" w:firstLine="709"/>
        <w:rPr>
          <w:rFonts w:ascii="Times New Roman" w:hAnsi="Times New Roman" w:cs="Times New Roman"/>
          <w:sz w:val="28"/>
          <w:szCs w:val="28"/>
        </w:rPr>
      </w:pPr>
      <w:r w:rsidRPr="004D31BD">
        <w:rPr>
          <w:rFonts w:ascii="Times New Roman" w:hAnsi="Times New Roman" w:cs="Times New Roman"/>
          <w:sz w:val="28"/>
          <w:szCs w:val="28"/>
        </w:rPr>
        <w:t>Дополните.</w:t>
      </w:r>
      <w:r w:rsidRPr="006C4E47">
        <w:rPr>
          <w:rFonts w:ascii="Times New Roman" w:hAnsi="Times New Roman" w:cs="Times New Roman"/>
          <w:sz w:val="28"/>
          <w:szCs w:val="28"/>
        </w:rPr>
        <w:t xml:space="preserve"> Отрасль психологического знания, </w:t>
      </w:r>
      <w:r w:rsidR="00BD10B0">
        <w:rPr>
          <w:rFonts w:ascii="Times New Roman" w:hAnsi="Times New Roman" w:cs="Times New Roman"/>
          <w:sz w:val="28"/>
          <w:szCs w:val="28"/>
        </w:rPr>
        <w:t>которая изучает</w:t>
      </w:r>
      <w:r w:rsidRPr="006C4E47">
        <w:rPr>
          <w:rFonts w:ascii="Times New Roman" w:hAnsi="Times New Roman" w:cs="Times New Roman"/>
          <w:sz w:val="28"/>
          <w:szCs w:val="28"/>
        </w:rPr>
        <w:t xml:space="preserve"> з</w:t>
      </w:r>
      <w:r w:rsidRPr="006C4E47">
        <w:rPr>
          <w:rFonts w:ascii="Times New Roman" w:hAnsi="Times New Roman" w:cs="Times New Roman"/>
          <w:sz w:val="28"/>
          <w:szCs w:val="28"/>
        </w:rPr>
        <w:t>а</w:t>
      </w:r>
      <w:r w:rsidRPr="006C4E47">
        <w:rPr>
          <w:rFonts w:ascii="Times New Roman" w:hAnsi="Times New Roman" w:cs="Times New Roman"/>
          <w:sz w:val="28"/>
          <w:szCs w:val="28"/>
        </w:rPr>
        <w:t>кономерности общения и деятельности людей, включенных в различные с</w:t>
      </w:r>
      <w:r w:rsidRPr="006C4E47">
        <w:rPr>
          <w:rFonts w:ascii="Times New Roman" w:hAnsi="Times New Roman" w:cs="Times New Roman"/>
          <w:sz w:val="28"/>
          <w:szCs w:val="28"/>
        </w:rPr>
        <w:t>о</w:t>
      </w:r>
      <w:r w:rsidRPr="006C4E47">
        <w:rPr>
          <w:rFonts w:ascii="Times New Roman" w:hAnsi="Times New Roman" w:cs="Times New Roman"/>
          <w:sz w:val="28"/>
          <w:szCs w:val="28"/>
        </w:rPr>
        <w:t>циальные группы, а также психологические характеристики самих групп, н</w:t>
      </w:r>
      <w:r w:rsidRPr="006C4E47">
        <w:rPr>
          <w:rFonts w:ascii="Times New Roman" w:hAnsi="Times New Roman" w:cs="Times New Roman"/>
          <w:sz w:val="28"/>
          <w:szCs w:val="28"/>
        </w:rPr>
        <w:t>а</w:t>
      </w:r>
      <w:r w:rsidRPr="006C4E47">
        <w:rPr>
          <w:rFonts w:ascii="Times New Roman" w:hAnsi="Times New Roman" w:cs="Times New Roman"/>
          <w:sz w:val="28"/>
          <w:szCs w:val="28"/>
        </w:rPr>
        <w:t>зывается</w:t>
      </w:r>
      <w:r w:rsidR="00015459">
        <w:rPr>
          <w:rFonts w:ascii="Times New Roman" w:hAnsi="Times New Roman" w:cs="Times New Roman"/>
          <w:sz w:val="28"/>
          <w:szCs w:val="28"/>
        </w:rPr>
        <w:t xml:space="preserve"> ____</w:t>
      </w:r>
      <w:r w:rsidR="00BD10B0">
        <w:rPr>
          <w:rFonts w:ascii="Times New Roman" w:hAnsi="Times New Roman" w:cs="Times New Roman"/>
          <w:sz w:val="28"/>
          <w:szCs w:val="28"/>
        </w:rPr>
        <w:t>___________________________</w:t>
      </w:r>
    </w:p>
    <w:p w:rsidR="00B67E4C" w:rsidRPr="006C4E47" w:rsidRDefault="00B67E4C" w:rsidP="00015459">
      <w:pPr>
        <w:numPr>
          <w:ilvl w:val="0"/>
          <w:numId w:val="56"/>
        </w:numPr>
        <w:tabs>
          <w:tab w:val="left" w:pos="360"/>
          <w:tab w:val="left" w:pos="709"/>
        </w:tabs>
        <w:ind w:left="0" w:firstLine="709"/>
        <w:rPr>
          <w:rFonts w:ascii="Times New Roman" w:hAnsi="Times New Roman" w:cs="Times New Roman"/>
          <w:sz w:val="28"/>
          <w:szCs w:val="28"/>
        </w:rPr>
      </w:pPr>
      <w:r w:rsidRPr="004D31BD">
        <w:rPr>
          <w:rFonts w:ascii="Times New Roman" w:hAnsi="Times New Roman" w:cs="Times New Roman"/>
          <w:sz w:val="28"/>
          <w:szCs w:val="28"/>
        </w:rPr>
        <w:t>Дополните.</w:t>
      </w:r>
      <w:r w:rsidRPr="006C4E47">
        <w:rPr>
          <w:rFonts w:ascii="Times New Roman" w:hAnsi="Times New Roman" w:cs="Times New Roman"/>
          <w:sz w:val="28"/>
          <w:szCs w:val="28"/>
        </w:rPr>
        <w:t xml:space="preserve"> Система предпочтений и </w:t>
      </w:r>
      <w:r w:rsidR="00015459">
        <w:rPr>
          <w:rFonts w:ascii="Times New Roman" w:hAnsi="Times New Roman" w:cs="Times New Roman"/>
          <w:sz w:val="28"/>
          <w:szCs w:val="28"/>
        </w:rPr>
        <w:t>отвержений</w:t>
      </w:r>
      <w:r w:rsidRPr="006C4E47">
        <w:rPr>
          <w:rFonts w:ascii="Times New Roman" w:hAnsi="Times New Roman" w:cs="Times New Roman"/>
          <w:sz w:val="28"/>
          <w:szCs w:val="28"/>
        </w:rPr>
        <w:t xml:space="preserve">, эмоциональных симпатий и антипатий между </w:t>
      </w:r>
      <w:r w:rsidR="00BD10B0">
        <w:rPr>
          <w:rFonts w:ascii="Times New Roman" w:hAnsi="Times New Roman" w:cs="Times New Roman"/>
          <w:sz w:val="28"/>
          <w:szCs w:val="28"/>
        </w:rPr>
        <w:t xml:space="preserve">участниками </w:t>
      </w:r>
      <w:r w:rsidRPr="006C4E47">
        <w:rPr>
          <w:rFonts w:ascii="Times New Roman" w:hAnsi="Times New Roman" w:cs="Times New Roman"/>
          <w:sz w:val="28"/>
          <w:szCs w:val="28"/>
        </w:rPr>
        <w:t>группы называется</w:t>
      </w:r>
      <w:r w:rsidR="00BD10B0">
        <w:rPr>
          <w:rFonts w:ascii="Times New Roman" w:hAnsi="Times New Roman" w:cs="Times New Roman"/>
          <w:sz w:val="28"/>
          <w:szCs w:val="28"/>
        </w:rPr>
        <w:t xml:space="preserve"> ____________</w:t>
      </w:r>
    </w:p>
    <w:p w:rsidR="00B67E4C" w:rsidRPr="006C4E47" w:rsidRDefault="00B67E4C" w:rsidP="00015459">
      <w:pPr>
        <w:numPr>
          <w:ilvl w:val="0"/>
          <w:numId w:val="56"/>
        </w:numPr>
        <w:tabs>
          <w:tab w:val="left" w:pos="360"/>
          <w:tab w:val="left" w:pos="709"/>
        </w:tabs>
        <w:ind w:left="0" w:firstLine="709"/>
        <w:rPr>
          <w:rFonts w:ascii="Times New Roman" w:hAnsi="Times New Roman" w:cs="Times New Roman"/>
          <w:sz w:val="28"/>
          <w:szCs w:val="28"/>
        </w:rPr>
      </w:pPr>
      <w:r w:rsidRPr="004D31BD">
        <w:rPr>
          <w:rFonts w:ascii="Times New Roman" w:hAnsi="Times New Roman" w:cs="Times New Roman"/>
          <w:sz w:val="28"/>
          <w:szCs w:val="28"/>
        </w:rPr>
        <w:t>Дополните.</w:t>
      </w:r>
      <w:r w:rsidRPr="006C4E47">
        <w:rPr>
          <w:rFonts w:ascii="Times New Roman" w:hAnsi="Times New Roman" w:cs="Times New Roman"/>
          <w:sz w:val="28"/>
          <w:szCs w:val="28"/>
        </w:rPr>
        <w:t xml:space="preserve"> Совокупность позиций членов группы в системах и</w:t>
      </w:r>
      <w:r w:rsidRPr="006C4E47">
        <w:rPr>
          <w:rFonts w:ascii="Times New Roman" w:hAnsi="Times New Roman" w:cs="Times New Roman"/>
          <w:sz w:val="28"/>
          <w:szCs w:val="28"/>
        </w:rPr>
        <w:t>н</w:t>
      </w:r>
      <w:r w:rsidRPr="006C4E47">
        <w:rPr>
          <w:rFonts w:ascii="Times New Roman" w:hAnsi="Times New Roman" w:cs="Times New Roman"/>
          <w:sz w:val="28"/>
          <w:szCs w:val="28"/>
        </w:rPr>
        <w:t>формационных потоков, связывающих членов группы между собой и вне</w:t>
      </w:r>
      <w:r w:rsidRPr="006C4E47">
        <w:rPr>
          <w:rFonts w:ascii="Times New Roman" w:hAnsi="Times New Roman" w:cs="Times New Roman"/>
          <w:sz w:val="28"/>
          <w:szCs w:val="28"/>
        </w:rPr>
        <w:t>ш</w:t>
      </w:r>
      <w:r w:rsidRPr="006C4E47">
        <w:rPr>
          <w:rFonts w:ascii="Times New Roman" w:hAnsi="Times New Roman" w:cs="Times New Roman"/>
          <w:sz w:val="28"/>
          <w:szCs w:val="28"/>
        </w:rPr>
        <w:t>ней средой, а также концентрация у них того или иного объема групповой информации называются</w:t>
      </w:r>
      <w:r w:rsidR="00015459">
        <w:rPr>
          <w:rFonts w:ascii="Times New Roman" w:hAnsi="Times New Roman" w:cs="Times New Roman"/>
          <w:sz w:val="28"/>
          <w:szCs w:val="28"/>
        </w:rPr>
        <w:t xml:space="preserve"> </w:t>
      </w:r>
      <w:r w:rsidR="007A1DB7">
        <w:rPr>
          <w:rFonts w:ascii="Times New Roman" w:hAnsi="Times New Roman" w:cs="Times New Roman"/>
          <w:sz w:val="28"/>
          <w:szCs w:val="28"/>
        </w:rPr>
        <w:t>_____________________________</w:t>
      </w:r>
    </w:p>
    <w:p w:rsidR="00B67E4C" w:rsidRPr="006C4E47" w:rsidRDefault="00B67E4C" w:rsidP="00015459">
      <w:pPr>
        <w:numPr>
          <w:ilvl w:val="0"/>
          <w:numId w:val="56"/>
        </w:numPr>
        <w:tabs>
          <w:tab w:val="left" w:pos="360"/>
          <w:tab w:val="left" w:pos="709"/>
        </w:tabs>
        <w:ind w:left="0" w:firstLine="709"/>
        <w:rPr>
          <w:rFonts w:ascii="Times New Roman" w:hAnsi="Times New Roman" w:cs="Times New Roman"/>
          <w:sz w:val="28"/>
          <w:szCs w:val="28"/>
        </w:rPr>
      </w:pPr>
      <w:r w:rsidRPr="004D31BD">
        <w:rPr>
          <w:rFonts w:ascii="Times New Roman" w:hAnsi="Times New Roman" w:cs="Times New Roman"/>
          <w:sz w:val="28"/>
          <w:szCs w:val="28"/>
        </w:rPr>
        <w:t>Дополните.</w:t>
      </w:r>
      <w:r w:rsidRPr="006C4E47">
        <w:rPr>
          <w:rFonts w:ascii="Times New Roman" w:hAnsi="Times New Roman" w:cs="Times New Roman"/>
          <w:sz w:val="28"/>
          <w:szCs w:val="28"/>
        </w:rPr>
        <w:t xml:space="preserve"> Объективная сторона конфликта, </w:t>
      </w:r>
      <w:r w:rsidR="007A1DB7">
        <w:rPr>
          <w:rFonts w:ascii="Times New Roman" w:hAnsi="Times New Roman" w:cs="Times New Roman"/>
          <w:sz w:val="28"/>
          <w:szCs w:val="28"/>
        </w:rPr>
        <w:t>которая фиксирует</w:t>
      </w:r>
      <w:r w:rsidRPr="006C4E47">
        <w:rPr>
          <w:rFonts w:ascii="Times New Roman" w:hAnsi="Times New Roman" w:cs="Times New Roman"/>
          <w:sz w:val="28"/>
          <w:szCs w:val="28"/>
        </w:rPr>
        <w:t xml:space="preserve"> возникновение реального противоречия в интересах и потребностях сторон, называется</w:t>
      </w:r>
      <w:r w:rsidR="00015459">
        <w:rPr>
          <w:rFonts w:ascii="Times New Roman" w:hAnsi="Times New Roman" w:cs="Times New Roman"/>
          <w:sz w:val="28"/>
          <w:szCs w:val="28"/>
        </w:rPr>
        <w:t xml:space="preserve"> </w:t>
      </w:r>
      <w:r w:rsidRPr="006C4E47">
        <w:rPr>
          <w:rFonts w:ascii="Times New Roman" w:hAnsi="Times New Roman" w:cs="Times New Roman"/>
          <w:sz w:val="28"/>
          <w:szCs w:val="28"/>
        </w:rPr>
        <w:t>______________</w:t>
      </w:r>
      <w:r w:rsidR="00015459">
        <w:rPr>
          <w:rFonts w:ascii="Times New Roman" w:hAnsi="Times New Roman" w:cs="Times New Roman"/>
          <w:sz w:val="28"/>
          <w:szCs w:val="28"/>
        </w:rPr>
        <w:t>_________________________</w:t>
      </w:r>
      <w:r w:rsidR="007A1DB7">
        <w:rPr>
          <w:rFonts w:ascii="Times New Roman" w:hAnsi="Times New Roman" w:cs="Times New Roman"/>
          <w:sz w:val="28"/>
          <w:szCs w:val="28"/>
        </w:rPr>
        <w:t>________</w:t>
      </w:r>
    </w:p>
    <w:p w:rsidR="00B67E4C" w:rsidRPr="006C4E47" w:rsidRDefault="00B67E4C" w:rsidP="00015459">
      <w:pPr>
        <w:numPr>
          <w:ilvl w:val="0"/>
          <w:numId w:val="56"/>
        </w:numPr>
        <w:tabs>
          <w:tab w:val="left" w:pos="360"/>
          <w:tab w:val="left" w:pos="709"/>
        </w:tabs>
        <w:ind w:left="0" w:firstLine="709"/>
        <w:jc w:val="left"/>
        <w:rPr>
          <w:rFonts w:ascii="Times New Roman" w:hAnsi="Times New Roman" w:cs="Times New Roman"/>
          <w:sz w:val="28"/>
          <w:szCs w:val="28"/>
        </w:rPr>
      </w:pPr>
      <w:r w:rsidRPr="004D31BD">
        <w:rPr>
          <w:rFonts w:ascii="Times New Roman" w:hAnsi="Times New Roman" w:cs="Times New Roman"/>
          <w:sz w:val="28"/>
          <w:szCs w:val="28"/>
        </w:rPr>
        <w:t>Дополните.</w:t>
      </w:r>
      <w:r w:rsidRPr="006C4E47">
        <w:rPr>
          <w:rFonts w:ascii="Times New Roman" w:hAnsi="Times New Roman" w:cs="Times New Roman"/>
          <w:sz w:val="28"/>
          <w:szCs w:val="28"/>
        </w:rPr>
        <w:t xml:space="preserve"> Ситуация взаимодействия, позволяющая осознавать его участникам наличие объективного противоречия, называется</w:t>
      </w:r>
      <w:r w:rsidR="00015459">
        <w:rPr>
          <w:rFonts w:ascii="Times New Roman" w:hAnsi="Times New Roman" w:cs="Times New Roman"/>
          <w:sz w:val="28"/>
          <w:szCs w:val="28"/>
        </w:rPr>
        <w:t xml:space="preserve"> ________</w:t>
      </w:r>
    </w:p>
    <w:p w:rsidR="00B67E4C" w:rsidRPr="006C4E47" w:rsidRDefault="007A1DB7" w:rsidP="00015459">
      <w:pPr>
        <w:numPr>
          <w:ilvl w:val="0"/>
          <w:numId w:val="56"/>
        </w:numPr>
        <w:tabs>
          <w:tab w:val="left" w:pos="360"/>
          <w:tab w:val="left" w:pos="709"/>
        </w:tabs>
        <w:ind w:left="0" w:firstLine="709"/>
        <w:rPr>
          <w:rFonts w:ascii="Times New Roman" w:hAnsi="Times New Roman" w:cs="Times New Roman"/>
          <w:sz w:val="28"/>
          <w:szCs w:val="28"/>
        </w:rPr>
      </w:pPr>
      <w:r>
        <w:rPr>
          <w:rFonts w:ascii="Times New Roman" w:hAnsi="Times New Roman" w:cs="Times New Roman"/>
          <w:sz w:val="28"/>
          <w:szCs w:val="28"/>
        </w:rPr>
        <w:t>Социально -</w:t>
      </w:r>
      <w:r w:rsidR="00B67E4C" w:rsidRPr="006C4E47">
        <w:rPr>
          <w:rFonts w:ascii="Times New Roman" w:hAnsi="Times New Roman" w:cs="Times New Roman"/>
          <w:sz w:val="28"/>
          <w:szCs w:val="28"/>
        </w:rPr>
        <w:t xml:space="preserve">психологические </w:t>
      </w:r>
      <w:r>
        <w:rPr>
          <w:rFonts w:ascii="Times New Roman" w:hAnsi="Times New Roman" w:cs="Times New Roman"/>
          <w:sz w:val="28"/>
          <w:szCs w:val="28"/>
        </w:rPr>
        <w:t xml:space="preserve">характеристики </w:t>
      </w:r>
      <w:r w:rsidR="00B67E4C" w:rsidRPr="006C4E47">
        <w:rPr>
          <w:rFonts w:ascii="Times New Roman" w:hAnsi="Times New Roman" w:cs="Times New Roman"/>
          <w:sz w:val="28"/>
          <w:szCs w:val="28"/>
        </w:rPr>
        <w:t>толпы:</w:t>
      </w:r>
    </w:p>
    <w:p w:rsidR="00B67E4C" w:rsidRPr="006C4E47" w:rsidRDefault="00531318" w:rsidP="0041316A">
      <w:pPr>
        <w:tabs>
          <w:tab w:val="left" w:pos="360"/>
          <w:tab w:val="left" w:pos="709"/>
        </w:tabs>
        <w:ind w:left="720" w:firstLine="0"/>
        <w:rPr>
          <w:rFonts w:ascii="Times New Roman" w:hAnsi="Times New Roman" w:cs="Times New Roman"/>
          <w:sz w:val="28"/>
          <w:szCs w:val="28"/>
        </w:rPr>
      </w:pPr>
      <w:r>
        <w:rPr>
          <w:rFonts w:ascii="Times New Roman" w:hAnsi="Times New Roman" w:cs="Times New Roman"/>
          <w:sz w:val="28"/>
          <w:szCs w:val="28"/>
        </w:rPr>
        <w:lastRenderedPageBreak/>
        <w:t>а) а</w:t>
      </w:r>
      <w:r w:rsidR="0041316A">
        <w:rPr>
          <w:rFonts w:ascii="Times New Roman" w:hAnsi="Times New Roman" w:cs="Times New Roman"/>
          <w:sz w:val="28"/>
          <w:szCs w:val="28"/>
        </w:rPr>
        <w:t>нонимность</w:t>
      </w:r>
      <w:r w:rsidR="00DD07D2">
        <w:rPr>
          <w:rFonts w:ascii="Times New Roman" w:hAnsi="Times New Roman" w:cs="Times New Roman"/>
          <w:sz w:val="28"/>
          <w:szCs w:val="28"/>
        </w:rPr>
        <w:t>;</w:t>
      </w:r>
      <w:r w:rsidR="0041316A">
        <w:rPr>
          <w:rFonts w:ascii="Times New Roman" w:hAnsi="Times New Roman" w:cs="Times New Roman"/>
          <w:sz w:val="28"/>
          <w:szCs w:val="28"/>
        </w:rPr>
        <w:tab/>
      </w:r>
      <w:r w:rsidR="0041316A">
        <w:rPr>
          <w:rFonts w:ascii="Times New Roman" w:hAnsi="Times New Roman" w:cs="Times New Roman"/>
          <w:sz w:val="28"/>
          <w:szCs w:val="28"/>
        </w:rPr>
        <w:tab/>
      </w:r>
      <w:r w:rsidR="0041316A">
        <w:rPr>
          <w:rFonts w:ascii="Times New Roman" w:hAnsi="Times New Roman" w:cs="Times New Roman"/>
          <w:sz w:val="28"/>
          <w:szCs w:val="28"/>
        </w:rPr>
        <w:tab/>
      </w:r>
      <w:r w:rsidR="0041316A">
        <w:rPr>
          <w:rFonts w:ascii="Times New Roman" w:hAnsi="Times New Roman" w:cs="Times New Roman"/>
          <w:sz w:val="28"/>
          <w:szCs w:val="28"/>
        </w:rPr>
        <w:tab/>
        <w:t>г</w:t>
      </w:r>
      <w:r w:rsidR="00DD07D2">
        <w:rPr>
          <w:rFonts w:ascii="Times New Roman" w:hAnsi="Times New Roman" w:cs="Times New Roman"/>
          <w:sz w:val="28"/>
          <w:szCs w:val="28"/>
        </w:rPr>
        <w:t>) п</w:t>
      </w:r>
      <w:r w:rsidR="00B67E4C" w:rsidRPr="006C4E47">
        <w:rPr>
          <w:rFonts w:ascii="Times New Roman" w:hAnsi="Times New Roman" w:cs="Times New Roman"/>
          <w:sz w:val="28"/>
          <w:szCs w:val="28"/>
        </w:rPr>
        <w:t>сихическое заражение</w:t>
      </w:r>
      <w:r w:rsidR="00DD07D2">
        <w:rPr>
          <w:rFonts w:ascii="Times New Roman" w:hAnsi="Times New Roman" w:cs="Times New Roman"/>
          <w:sz w:val="28"/>
          <w:szCs w:val="28"/>
        </w:rPr>
        <w:t>;</w:t>
      </w:r>
    </w:p>
    <w:p w:rsidR="00B67E4C" w:rsidRPr="006C4E47" w:rsidRDefault="00DD07D2" w:rsidP="0041316A">
      <w:pPr>
        <w:tabs>
          <w:tab w:val="left" w:pos="360"/>
          <w:tab w:val="left" w:pos="709"/>
        </w:tabs>
        <w:ind w:left="720" w:firstLine="0"/>
        <w:rPr>
          <w:rFonts w:ascii="Times New Roman" w:hAnsi="Times New Roman" w:cs="Times New Roman"/>
          <w:sz w:val="28"/>
          <w:szCs w:val="28"/>
        </w:rPr>
      </w:pPr>
      <w:r>
        <w:rPr>
          <w:rFonts w:ascii="Times New Roman" w:hAnsi="Times New Roman" w:cs="Times New Roman"/>
          <w:sz w:val="28"/>
          <w:szCs w:val="28"/>
        </w:rPr>
        <w:t>б) о</w:t>
      </w:r>
      <w:r w:rsidR="0041316A">
        <w:rPr>
          <w:rFonts w:ascii="Times New Roman" w:hAnsi="Times New Roman" w:cs="Times New Roman"/>
          <w:sz w:val="28"/>
          <w:szCs w:val="28"/>
        </w:rPr>
        <w:t>днородность</w:t>
      </w:r>
      <w:r>
        <w:rPr>
          <w:rFonts w:ascii="Times New Roman" w:hAnsi="Times New Roman" w:cs="Times New Roman"/>
          <w:sz w:val="28"/>
          <w:szCs w:val="28"/>
        </w:rPr>
        <w:t>;</w:t>
      </w:r>
      <w:r w:rsidR="0041316A">
        <w:rPr>
          <w:rFonts w:ascii="Times New Roman" w:hAnsi="Times New Roman" w:cs="Times New Roman"/>
          <w:sz w:val="28"/>
          <w:szCs w:val="28"/>
        </w:rPr>
        <w:tab/>
      </w:r>
      <w:r w:rsidR="0041316A">
        <w:rPr>
          <w:rFonts w:ascii="Times New Roman" w:hAnsi="Times New Roman" w:cs="Times New Roman"/>
          <w:sz w:val="28"/>
          <w:szCs w:val="28"/>
        </w:rPr>
        <w:tab/>
      </w:r>
      <w:r w:rsidR="0041316A">
        <w:rPr>
          <w:rFonts w:ascii="Times New Roman" w:hAnsi="Times New Roman" w:cs="Times New Roman"/>
          <w:sz w:val="28"/>
          <w:szCs w:val="28"/>
        </w:rPr>
        <w:tab/>
      </w:r>
      <w:r w:rsidR="0041316A">
        <w:rPr>
          <w:rFonts w:ascii="Times New Roman" w:hAnsi="Times New Roman" w:cs="Times New Roman"/>
          <w:sz w:val="28"/>
          <w:szCs w:val="28"/>
        </w:rPr>
        <w:tab/>
        <w:t>д</w:t>
      </w:r>
      <w:r>
        <w:rPr>
          <w:rFonts w:ascii="Times New Roman" w:hAnsi="Times New Roman" w:cs="Times New Roman"/>
          <w:sz w:val="28"/>
          <w:szCs w:val="28"/>
        </w:rPr>
        <w:t>) к</w:t>
      </w:r>
      <w:r w:rsidR="00B67E4C" w:rsidRPr="006C4E47">
        <w:rPr>
          <w:rFonts w:ascii="Times New Roman" w:hAnsi="Times New Roman" w:cs="Times New Roman"/>
          <w:sz w:val="28"/>
          <w:szCs w:val="28"/>
        </w:rPr>
        <w:t>омпозиция</w:t>
      </w:r>
      <w:r>
        <w:rPr>
          <w:rFonts w:ascii="Times New Roman" w:hAnsi="Times New Roman" w:cs="Times New Roman"/>
          <w:sz w:val="28"/>
          <w:szCs w:val="28"/>
        </w:rPr>
        <w:t>;</w:t>
      </w:r>
    </w:p>
    <w:p w:rsidR="00B67E4C" w:rsidRPr="006C4E47" w:rsidRDefault="0041316A" w:rsidP="0041316A">
      <w:pPr>
        <w:tabs>
          <w:tab w:val="left" w:pos="360"/>
          <w:tab w:val="left" w:pos="709"/>
        </w:tabs>
        <w:ind w:left="720" w:firstLine="0"/>
        <w:rPr>
          <w:rFonts w:ascii="Times New Roman" w:hAnsi="Times New Roman" w:cs="Times New Roman"/>
          <w:sz w:val="28"/>
          <w:szCs w:val="28"/>
        </w:rPr>
      </w:pPr>
      <w:r>
        <w:rPr>
          <w:rFonts w:ascii="Times New Roman" w:hAnsi="Times New Roman" w:cs="Times New Roman"/>
          <w:sz w:val="28"/>
          <w:szCs w:val="28"/>
        </w:rPr>
        <w:t xml:space="preserve">в) </w:t>
      </w:r>
      <w:r w:rsidR="00DD07D2">
        <w:rPr>
          <w:rFonts w:ascii="Times New Roman" w:hAnsi="Times New Roman" w:cs="Times New Roman"/>
          <w:sz w:val="28"/>
          <w:szCs w:val="28"/>
        </w:rPr>
        <w:t>в</w:t>
      </w:r>
      <w:r>
        <w:rPr>
          <w:rFonts w:ascii="Times New Roman" w:hAnsi="Times New Roman" w:cs="Times New Roman"/>
          <w:sz w:val="28"/>
          <w:szCs w:val="28"/>
        </w:rPr>
        <w:t>нушаемость</w:t>
      </w:r>
      <w:r w:rsidR="00DD07D2">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w:t>
      </w:r>
      <w:r w:rsidR="00DD07D2">
        <w:rPr>
          <w:rFonts w:ascii="Times New Roman" w:hAnsi="Times New Roman" w:cs="Times New Roman"/>
          <w:sz w:val="28"/>
          <w:szCs w:val="28"/>
        </w:rPr>
        <w:t>) п</w:t>
      </w:r>
      <w:r w:rsidR="00B67E4C" w:rsidRPr="006C4E47">
        <w:rPr>
          <w:rFonts w:ascii="Times New Roman" w:hAnsi="Times New Roman" w:cs="Times New Roman"/>
          <w:sz w:val="28"/>
          <w:szCs w:val="28"/>
        </w:rPr>
        <w:t>одражание</w:t>
      </w:r>
      <w:r w:rsidR="00DD07D2">
        <w:rPr>
          <w:rFonts w:ascii="Times New Roman" w:hAnsi="Times New Roman" w:cs="Times New Roman"/>
          <w:sz w:val="28"/>
          <w:szCs w:val="28"/>
        </w:rPr>
        <w:t>.</w:t>
      </w:r>
    </w:p>
    <w:p w:rsidR="00B67E4C" w:rsidRPr="006C4E47" w:rsidRDefault="00B67E4C" w:rsidP="00015459">
      <w:pPr>
        <w:numPr>
          <w:ilvl w:val="0"/>
          <w:numId w:val="56"/>
        </w:numPr>
        <w:tabs>
          <w:tab w:val="left" w:pos="360"/>
          <w:tab w:val="left" w:pos="709"/>
        </w:tabs>
        <w:ind w:left="0" w:firstLine="709"/>
        <w:rPr>
          <w:rFonts w:ascii="Times New Roman" w:hAnsi="Times New Roman" w:cs="Times New Roman"/>
          <w:sz w:val="28"/>
          <w:szCs w:val="28"/>
        </w:rPr>
      </w:pPr>
      <w:r w:rsidRPr="006C4E47">
        <w:rPr>
          <w:rFonts w:ascii="Times New Roman" w:hAnsi="Times New Roman" w:cs="Times New Roman"/>
          <w:sz w:val="28"/>
          <w:szCs w:val="28"/>
        </w:rPr>
        <w:t>Условия возникновения паники:</w:t>
      </w:r>
    </w:p>
    <w:p w:rsidR="00B67E4C" w:rsidRPr="006C4E47" w:rsidRDefault="00532C62" w:rsidP="00532C62">
      <w:pPr>
        <w:tabs>
          <w:tab w:val="left" w:pos="360"/>
          <w:tab w:val="left" w:pos="709"/>
        </w:tabs>
        <w:ind w:left="720" w:firstLine="0"/>
        <w:rPr>
          <w:rFonts w:ascii="Times New Roman" w:hAnsi="Times New Roman" w:cs="Times New Roman"/>
          <w:sz w:val="28"/>
          <w:szCs w:val="28"/>
        </w:rPr>
      </w:pPr>
      <w:r>
        <w:rPr>
          <w:rFonts w:ascii="Times New Roman" w:hAnsi="Times New Roman" w:cs="Times New Roman"/>
          <w:sz w:val="28"/>
          <w:szCs w:val="28"/>
        </w:rPr>
        <w:t xml:space="preserve">а) </w:t>
      </w:r>
      <w:r w:rsidR="00DD07D2">
        <w:rPr>
          <w:rFonts w:ascii="Times New Roman" w:hAnsi="Times New Roman" w:cs="Times New Roman"/>
          <w:sz w:val="28"/>
          <w:szCs w:val="28"/>
        </w:rPr>
        <w:t>у</w:t>
      </w:r>
      <w:r w:rsidR="00B67E4C" w:rsidRPr="006C4E47">
        <w:rPr>
          <w:rFonts w:ascii="Times New Roman" w:hAnsi="Times New Roman" w:cs="Times New Roman"/>
          <w:sz w:val="28"/>
          <w:szCs w:val="28"/>
        </w:rPr>
        <w:t>гроза большой опасности</w:t>
      </w:r>
      <w:r w:rsidR="00DD07D2">
        <w:rPr>
          <w:rFonts w:ascii="Times New Roman" w:hAnsi="Times New Roman" w:cs="Times New Roman"/>
          <w:sz w:val="28"/>
          <w:szCs w:val="28"/>
        </w:rPr>
        <w:t>;</w:t>
      </w:r>
    </w:p>
    <w:p w:rsidR="00B67E4C" w:rsidRPr="006C4E47" w:rsidRDefault="00725501" w:rsidP="00725501">
      <w:pPr>
        <w:tabs>
          <w:tab w:val="left" w:pos="360"/>
          <w:tab w:val="left" w:pos="709"/>
        </w:tabs>
        <w:ind w:left="709" w:firstLine="0"/>
        <w:rPr>
          <w:rFonts w:ascii="Times New Roman" w:hAnsi="Times New Roman" w:cs="Times New Roman"/>
          <w:sz w:val="28"/>
          <w:szCs w:val="28"/>
        </w:rPr>
      </w:pPr>
      <w:r>
        <w:rPr>
          <w:rFonts w:ascii="Times New Roman" w:hAnsi="Times New Roman" w:cs="Times New Roman"/>
          <w:sz w:val="28"/>
          <w:szCs w:val="28"/>
        </w:rPr>
        <w:t xml:space="preserve">б) </w:t>
      </w:r>
      <w:r w:rsidR="00DD07D2">
        <w:rPr>
          <w:rFonts w:ascii="Times New Roman" w:hAnsi="Times New Roman" w:cs="Times New Roman"/>
          <w:sz w:val="28"/>
          <w:szCs w:val="28"/>
        </w:rPr>
        <w:t>б</w:t>
      </w:r>
      <w:r w:rsidR="00B67E4C" w:rsidRPr="006C4E47">
        <w:rPr>
          <w:rFonts w:ascii="Times New Roman" w:hAnsi="Times New Roman" w:cs="Times New Roman"/>
          <w:sz w:val="28"/>
          <w:szCs w:val="28"/>
        </w:rPr>
        <w:t>оязнь оказаться в безысходном положении</w:t>
      </w:r>
      <w:r w:rsidR="00DD07D2">
        <w:rPr>
          <w:rFonts w:ascii="Times New Roman" w:hAnsi="Times New Roman" w:cs="Times New Roman"/>
          <w:sz w:val="28"/>
          <w:szCs w:val="28"/>
        </w:rPr>
        <w:t>;</w:t>
      </w:r>
    </w:p>
    <w:p w:rsidR="00B67E4C" w:rsidRPr="006C4E47" w:rsidRDefault="00725501" w:rsidP="00725501">
      <w:pPr>
        <w:tabs>
          <w:tab w:val="left" w:pos="360"/>
          <w:tab w:val="left" w:pos="709"/>
        </w:tabs>
        <w:rPr>
          <w:rFonts w:ascii="Times New Roman" w:hAnsi="Times New Roman" w:cs="Times New Roman"/>
          <w:sz w:val="28"/>
          <w:szCs w:val="28"/>
        </w:rPr>
      </w:pPr>
      <w:r>
        <w:rPr>
          <w:rFonts w:ascii="Times New Roman" w:hAnsi="Times New Roman" w:cs="Times New Roman"/>
          <w:sz w:val="28"/>
          <w:szCs w:val="28"/>
        </w:rPr>
        <w:t xml:space="preserve">в) </w:t>
      </w:r>
      <w:r w:rsidR="00DD07D2">
        <w:rPr>
          <w:rFonts w:ascii="Times New Roman" w:hAnsi="Times New Roman" w:cs="Times New Roman"/>
          <w:sz w:val="28"/>
          <w:szCs w:val="28"/>
        </w:rPr>
        <w:t>п</w:t>
      </w:r>
      <w:r w:rsidR="00B67E4C" w:rsidRPr="006C4E47">
        <w:rPr>
          <w:rFonts w:ascii="Times New Roman" w:hAnsi="Times New Roman" w:cs="Times New Roman"/>
          <w:sz w:val="28"/>
          <w:szCs w:val="28"/>
        </w:rPr>
        <w:t>редрасполагающая ситуация</w:t>
      </w:r>
      <w:r w:rsidR="00DD07D2">
        <w:rPr>
          <w:rFonts w:ascii="Times New Roman" w:hAnsi="Times New Roman" w:cs="Times New Roman"/>
          <w:sz w:val="28"/>
          <w:szCs w:val="28"/>
        </w:rPr>
        <w:t>;</w:t>
      </w:r>
    </w:p>
    <w:p w:rsidR="00B67E4C" w:rsidRPr="006C4E47" w:rsidRDefault="00725501" w:rsidP="00725501">
      <w:pPr>
        <w:tabs>
          <w:tab w:val="left" w:pos="360"/>
          <w:tab w:val="left" w:pos="709"/>
        </w:tabs>
        <w:rPr>
          <w:rFonts w:ascii="Times New Roman" w:hAnsi="Times New Roman" w:cs="Times New Roman"/>
          <w:sz w:val="28"/>
          <w:szCs w:val="28"/>
        </w:rPr>
      </w:pPr>
      <w:r>
        <w:rPr>
          <w:rFonts w:ascii="Times New Roman" w:hAnsi="Times New Roman" w:cs="Times New Roman"/>
          <w:sz w:val="28"/>
          <w:szCs w:val="28"/>
        </w:rPr>
        <w:t xml:space="preserve">г) </w:t>
      </w:r>
      <w:r w:rsidR="00DD07D2">
        <w:rPr>
          <w:rFonts w:ascii="Times New Roman" w:hAnsi="Times New Roman" w:cs="Times New Roman"/>
          <w:sz w:val="28"/>
          <w:szCs w:val="28"/>
        </w:rPr>
        <w:t>н</w:t>
      </w:r>
      <w:r w:rsidR="00B67E4C" w:rsidRPr="006C4E47">
        <w:rPr>
          <w:rFonts w:ascii="Times New Roman" w:hAnsi="Times New Roman" w:cs="Times New Roman"/>
          <w:sz w:val="28"/>
          <w:szCs w:val="28"/>
        </w:rPr>
        <w:t>епосредственный стимул</w:t>
      </w:r>
      <w:r w:rsidR="00DD07D2">
        <w:rPr>
          <w:rFonts w:ascii="Times New Roman" w:hAnsi="Times New Roman" w:cs="Times New Roman"/>
          <w:sz w:val="28"/>
          <w:szCs w:val="28"/>
        </w:rPr>
        <w:t>;</w:t>
      </w:r>
    </w:p>
    <w:p w:rsidR="00B67E4C" w:rsidRPr="006C4E47" w:rsidRDefault="00725501" w:rsidP="00725501">
      <w:pPr>
        <w:tabs>
          <w:tab w:val="left" w:pos="360"/>
          <w:tab w:val="left" w:pos="709"/>
        </w:tabs>
        <w:rPr>
          <w:rFonts w:ascii="Times New Roman" w:hAnsi="Times New Roman" w:cs="Times New Roman"/>
          <w:sz w:val="28"/>
          <w:szCs w:val="28"/>
        </w:rPr>
      </w:pPr>
      <w:r>
        <w:rPr>
          <w:rFonts w:ascii="Times New Roman" w:hAnsi="Times New Roman" w:cs="Times New Roman"/>
          <w:sz w:val="28"/>
          <w:szCs w:val="28"/>
        </w:rPr>
        <w:t xml:space="preserve">д) </w:t>
      </w:r>
      <w:r w:rsidR="00DD07D2">
        <w:rPr>
          <w:rFonts w:ascii="Times New Roman" w:hAnsi="Times New Roman" w:cs="Times New Roman"/>
          <w:sz w:val="28"/>
          <w:szCs w:val="28"/>
        </w:rPr>
        <w:t>п</w:t>
      </w:r>
      <w:r w:rsidR="00B67E4C" w:rsidRPr="006C4E47">
        <w:rPr>
          <w:rFonts w:ascii="Times New Roman" w:hAnsi="Times New Roman" w:cs="Times New Roman"/>
          <w:sz w:val="28"/>
          <w:szCs w:val="28"/>
        </w:rPr>
        <w:t>сихологическая неподготовленность людей</w:t>
      </w:r>
      <w:r w:rsidR="00DD07D2">
        <w:rPr>
          <w:rFonts w:ascii="Times New Roman" w:hAnsi="Times New Roman" w:cs="Times New Roman"/>
          <w:sz w:val="28"/>
          <w:szCs w:val="28"/>
        </w:rPr>
        <w:t>.</w:t>
      </w:r>
    </w:p>
    <w:p w:rsidR="00B67E4C" w:rsidRPr="006C4E47" w:rsidRDefault="007A1DB7" w:rsidP="00015459">
      <w:pPr>
        <w:numPr>
          <w:ilvl w:val="0"/>
          <w:numId w:val="56"/>
        </w:numPr>
        <w:tabs>
          <w:tab w:val="left" w:pos="360"/>
          <w:tab w:val="left" w:pos="709"/>
        </w:tabs>
        <w:ind w:left="0" w:firstLine="709"/>
        <w:rPr>
          <w:rFonts w:ascii="Times New Roman" w:hAnsi="Times New Roman" w:cs="Times New Roman"/>
          <w:sz w:val="28"/>
          <w:szCs w:val="28"/>
        </w:rPr>
      </w:pPr>
      <w:r>
        <w:rPr>
          <w:rFonts w:ascii="Times New Roman" w:hAnsi="Times New Roman" w:cs="Times New Roman"/>
          <w:sz w:val="28"/>
          <w:szCs w:val="28"/>
        </w:rPr>
        <w:t>К функциям</w:t>
      </w:r>
      <w:r w:rsidR="00B67E4C" w:rsidRPr="006C4E47">
        <w:rPr>
          <w:rFonts w:ascii="Times New Roman" w:hAnsi="Times New Roman" w:cs="Times New Roman"/>
          <w:sz w:val="28"/>
          <w:szCs w:val="28"/>
        </w:rPr>
        <w:t xml:space="preserve"> социальной перцепции</w:t>
      </w:r>
      <w:r>
        <w:rPr>
          <w:rFonts w:ascii="Times New Roman" w:hAnsi="Times New Roman" w:cs="Times New Roman"/>
          <w:sz w:val="28"/>
          <w:szCs w:val="28"/>
        </w:rPr>
        <w:t xml:space="preserve"> относят</w:t>
      </w:r>
      <w:r w:rsidR="00B67E4C" w:rsidRPr="006C4E47">
        <w:rPr>
          <w:rFonts w:ascii="Times New Roman" w:hAnsi="Times New Roman" w:cs="Times New Roman"/>
          <w:sz w:val="28"/>
          <w:szCs w:val="28"/>
        </w:rPr>
        <w:t>:</w:t>
      </w:r>
    </w:p>
    <w:p w:rsidR="00B67E4C" w:rsidRPr="006C4E47" w:rsidRDefault="00C81D94" w:rsidP="00C81D94">
      <w:pPr>
        <w:tabs>
          <w:tab w:val="left" w:pos="360"/>
          <w:tab w:val="left" w:pos="709"/>
        </w:tabs>
        <w:ind w:left="720" w:firstLine="0"/>
        <w:rPr>
          <w:rFonts w:ascii="Times New Roman" w:hAnsi="Times New Roman" w:cs="Times New Roman"/>
          <w:sz w:val="28"/>
          <w:szCs w:val="28"/>
        </w:rPr>
      </w:pPr>
      <w:r>
        <w:rPr>
          <w:rFonts w:ascii="Times New Roman" w:hAnsi="Times New Roman" w:cs="Times New Roman"/>
          <w:sz w:val="28"/>
          <w:szCs w:val="28"/>
        </w:rPr>
        <w:t xml:space="preserve">а) </w:t>
      </w:r>
      <w:r w:rsidR="00DD07D2">
        <w:rPr>
          <w:rFonts w:ascii="Times New Roman" w:hAnsi="Times New Roman" w:cs="Times New Roman"/>
          <w:sz w:val="28"/>
          <w:szCs w:val="28"/>
        </w:rPr>
        <w:t>п</w:t>
      </w:r>
      <w:r w:rsidR="00B67E4C" w:rsidRPr="006C4E47">
        <w:rPr>
          <w:rFonts w:ascii="Times New Roman" w:hAnsi="Times New Roman" w:cs="Times New Roman"/>
          <w:sz w:val="28"/>
          <w:szCs w:val="28"/>
        </w:rPr>
        <w:t>ознай себя</w:t>
      </w:r>
      <w:r w:rsidR="00DD07D2">
        <w:rPr>
          <w:rFonts w:ascii="Times New Roman" w:hAnsi="Times New Roman" w:cs="Times New Roman"/>
          <w:sz w:val="28"/>
          <w:szCs w:val="28"/>
        </w:rPr>
        <w:t>;</w:t>
      </w:r>
    </w:p>
    <w:p w:rsidR="00B67E4C" w:rsidRPr="006C4E47" w:rsidRDefault="00C81D94" w:rsidP="00C81D94">
      <w:pPr>
        <w:tabs>
          <w:tab w:val="left" w:pos="360"/>
          <w:tab w:val="left" w:pos="709"/>
        </w:tabs>
        <w:ind w:left="720" w:firstLine="0"/>
        <w:rPr>
          <w:rFonts w:ascii="Times New Roman" w:hAnsi="Times New Roman" w:cs="Times New Roman"/>
          <w:sz w:val="28"/>
          <w:szCs w:val="28"/>
        </w:rPr>
      </w:pPr>
      <w:r>
        <w:rPr>
          <w:rFonts w:ascii="Times New Roman" w:hAnsi="Times New Roman" w:cs="Times New Roman"/>
          <w:sz w:val="28"/>
          <w:szCs w:val="28"/>
        </w:rPr>
        <w:t xml:space="preserve">б) </w:t>
      </w:r>
      <w:r w:rsidR="00DD07D2">
        <w:rPr>
          <w:rFonts w:ascii="Times New Roman" w:hAnsi="Times New Roman" w:cs="Times New Roman"/>
          <w:sz w:val="28"/>
          <w:szCs w:val="28"/>
        </w:rPr>
        <w:t>п</w:t>
      </w:r>
      <w:r w:rsidR="00B67E4C" w:rsidRPr="006C4E47">
        <w:rPr>
          <w:rFonts w:ascii="Times New Roman" w:hAnsi="Times New Roman" w:cs="Times New Roman"/>
          <w:sz w:val="28"/>
          <w:szCs w:val="28"/>
        </w:rPr>
        <w:t>ознание партнера по общению</w:t>
      </w:r>
      <w:r w:rsidR="00DD07D2">
        <w:rPr>
          <w:rFonts w:ascii="Times New Roman" w:hAnsi="Times New Roman" w:cs="Times New Roman"/>
          <w:sz w:val="28"/>
          <w:szCs w:val="28"/>
        </w:rPr>
        <w:t>;</w:t>
      </w:r>
    </w:p>
    <w:p w:rsidR="00B67E4C" w:rsidRPr="006C4E47" w:rsidRDefault="00C81D94" w:rsidP="00015459">
      <w:pPr>
        <w:tabs>
          <w:tab w:val="left" w:pos="360"/>
          <w:tab w:val="left" w:pos="709"/>
        </w:tabs>
        <w:ind w:left="709" w:firstLine="0"/>
        <w:rPr>
          <w:rFonts w:ascii="Times New Roman" w:hAnsi="Times New Roman" w:cs="Times New Roman"/>
          <w:sz w:val="28"/>
          <w:szCs w:val="28"/>
        </w:rPr>
      </w:pPr>
      <w:r>
        <w:rPr>
          <w:rFonts w:ascii="Times New Roman" w:hAnsi="Times New Roman" w:cs="Times New Roman"/>
          <w:sz w:val="28"/>
          <w:szCs w:val="28"/>
        </w:rPr>
        <w:t>в</w:t>
      </w:r>
      <w:r w:rsidR="00015459">
        <w:rPr>
          <w:rFonts w:ascii="Times New Roman" w:hAnsi="Times New Roman" w:cs="Times New Roman"/>
          <w:sz w:val="28"/>
          <w:szCs w:val="28"/>
        </w:rPr>
        <w:t xml:space="preserve">) </w:t>
      </w:r>
      <w:r w:rsidR="00DD07D2">
        <w:rPr>
          <w:rFonts w:ascii="Times New Roman" w:hAnsi="Times New Roman" w:cs="Times New Roman"/>
          <w:sz w:val="28"/>
          <w:szCs w:val="28"/>
        </w:rPr>
        <w:t>у</w:t>
      </w:r>
      <w:r w:rsidR="00B67E4C" w:rsidRPr="006C4E47">
        <w:rPr>
          <w:rFonts w:ascii="Times New Roman" w:hAnsi="Times New Roman" w:cs="Times New Roman"/>
          <w:sz w:val="28"/>
          <w:szCs w:val="28"/>
        </w:rPr>
        <w:t>становление соотношения мнений, оценок, отношений к себе, к другим людям</w:t>
      </w:r>
      <w:r w:rsidR="00DD07D2">
        <w:rPr>
          <w:rFonts w:ascii="Times New Roman" w:hAnsi="Times New Roman" w:cs="Times New Roman"/>
          <w:sz w:val="28"/>
          <w:szCs w:val="28"/>
        </w:rPr>
        <w:t>;</w:t>
      </w:r>
    </w:p>
    <w:p w:rsidR="00B67E4C" w:rsidRPr="006C4E47" w:rsidRDefault="00C81D94" w:rsidP="00015459">
      <w:pPr>
        <w:tabs>
          <w:tab w:val="left" w:pos="360"/>
          <w:tab w:val="left" w:pos="709"/>
        </w:tabs>
        <w:ind w:left="709" w:firstLine="0"/>
        <w:jc w:val="left"/>
        <w:rPr>
          <w:rFonts w:ascii="Times New Roman" w:hAnsi="Times New Roman" w:cs="Times New Roman"/>
          <w:sz w:val="28"/>
          <w:szCs w:val="28"/>
        </w:rPr>
      </w:pPr>
      <w:r>
        <w:rPr>
          <w:rFonts w:ascii="Times New Roman" w:hAnsi="Times New Roman" w:cs="Times New Roman"/>
          <w:sz w:val="28"/>
          <w:szCs w:val="28"/>
        </w:rPr>
        <w:t>г</w:t>
      </w:r>
      <w:r w:rsidR="00015459">
        <w:rPr>
          <w:rFonts w:ascii="Times New Roman" w:hAnsi="Times New Roman" w:cs="Times New Roman"/>
          <w:sz w:val="28"/>
          <w:szCs w:val="28"/>
        </w:rPr>
        <w:t xml:space="preserve">) </w:t>
      </w:r>
      <w:r w:rsidR="00DD07D2">
        <w:rPr>
          <w:rFonts w:ascii="Times New Roman" w:hAnsi="Times New Roman" w:cs="Times New Roman"/>
          <w:sz w:val="28"/>
          <w:szCs w:val="28"/>
        </w:rPr>
        <w:t>о</w:t>
      </w:r>
      <w:r w:rsidR="00B67E4C" w:rsidRPr="006C4E47">
        <w:rPr>
          <w:rFonts w:ascii="Times New Roman" w:hAnsi="Times New Roman" w:cs="Times New Roman"/>
          <w:sz w:val="28"/>
          <w:szCs w:val="28"/>
        </w:rPr>
        <w:t>рганизация совместной деятельности на основе взаимопонимания</w:t>
      </w:r>
      <w:r w:rsidR="00DD07D2">
        <w:rPr>
          <w:rFonts w:ascii="Times New Roman" w:hAnsi="Times New Roman" w:cs="Times New Roman"/>
          <w:sz w:val="28"/>
          <w:szCs w:val="28"/>
        </w:rPr>
        <w:t>;</w:t>
      </w:r>
    </w:p>
    <w:p w:rsidR="00B67E4C" w:rsidRPr="006C4E47" w:rsidRDefault="00C81D94" w:rsidP="00C81D94">
      <w:pPr>
        <w:tabs>
          <w:tab w:val="left" w:pos="360"/>
          <w:tab w:val="left" w:pos="709"/>
        </w:tabs>
        <w:ind w:left="720" w:firstLine="0"/>
        <w:jc w:val="left"/>
        <w:rPr>
          <w:rFonts w:ascii="Times New Roman" w:hAnsi="Times New Roman" w:cs="Times New Roman"/>
          <w:sz w:val="28"/>
          <w:szCs w:val="28"/>
        </w:rPr>
      </w:pPr>
      <w:r>
        <w:rPr>
          <w:rFonts w:ascii="Times New Roman" w:hAnsi="Times New Roman" w:cs="Times New Roman"/>
          <w:sz w:val="28"/>
          <w:szCs w:val="28"/>
        </w:rPr>
        <w:t xml:space="preserve">д) </w:t>
      </w:r>
      <w:r w:rsidR="00DD07D2">
        <w:rPr>
          <w:rFonts w:ascii="Times New Roman" w:hAnsi="Times New Roman" w:cs="Times New Roman"/>
          <w:sz w:val="28"/>
          <w:szCs w:val="28"/>
        </w:rPr>
        <w:t>у</w:t>
      </w:r>
      <w:r w:rsidR="00B67E4C" w:rsidRPr="006C4E47">
        <w:rPr>
          <w:rFonts w:ascii="Times New Roman" w:hAnsi="Times New Roman" w:cs="Times New Roman"/>
          <w:sz w:val="28"/>
          <w:szCs w:val="28"/>
        </w:rPr>
        <w:t>становление эмоциональных отношений</w:t>
      </w:r>
      <w:r w:rsidR="00DD07D2">
        <w:rPr>
          <w:rFonts w:ascii="Times New Roman" w:hAnsi="Times New Roman" w:cs="Times New Roman"/>
          <w:sz w:val="28"/>
          <w:szCs w:val="28"/>
        </w:rPr>
        <w:t>.</w:t>
      </w:r>
    </w:p>
    <w:p w:rsidR="00B67E4C" w:rsidRPr="006C4E47" w:rsidRDefault="00B67E4C" w:rsidP="00015459">
      <w:pPr>
        <w:numPr>
          <w:ilvl w:val="0"/>
          <w:numId w:val="56"/>
        </w:numPr>
        <w:tabs>
          <w:tab w:val="left" w:pos="360"/>
          <w:tab w:val="left" w:pos="709"/>
        </w:tabs>
        <w:ind w:left="0" w:firstLine="709"/>
        <w:jc w:val="left"/>
        <w:rPr>
          <w:rFonts w:ascii="Times New Roman" w:hAnsi="Times New Roman" w:cs="Times New Roman"/>
          <w:sz w:val="28"/>
          <w:szCs w:val="28"/>
        </w:rPr>
      </w:pPr>
      <w:r w:rsidRPr="006C4E47">
        <w:rPr>
          <w:rFonts w:ascii="Times New Roman" w:hAnsi="Times New Roman" w:cs="Times New Roman"/>
          <w:sz w:val="28"/>
          <w:szCs w:val="28"/>
        </w:rPr>
        <w:t>Укажите правильные ответы. Специфические регуляторы соц</w:t>
      </w:r>
      <w:r w:rsidRPr="006C4E47">
        <w:rPr>
          <w:rFonts w:ascii="Times New Roman" w:hAnsi="Times New Roman" w:cs="Times New Roman"/>
          <w:sz w:val="28"/>
          <w:szCs w:val="28"/>
        </w:rPr>
        <w:t>и</w:t>
      </w:r>
      <w:r w:rsidRPr="006C4E47">
        <w:rPr>
          <w:rFonts w:ascii="Times New Roman" w:hAnsi="Times New Roman" w:cs="Times New Roman"/>
          <w:sz w:val="28"/>
          <w:szCs w:val="28"/>
        </w:rPr>
        <w:t>ального поведения в больших</w:t>
      </w:r>
      <w:r w:rsidR="007A1DB7">
        <w:rPr>
          <w:rFonts w:ascii="Times New Roman" w:hAnsi="Times New Roman" w:cs="Times New Roman"/>
          <w:sz w:val="28"/>
          <w:szCs w:val="28"/>
        </w:rPr>
        <w:t xml:space="preserve"> социальных</w:t>
      </w:r>
      <w:r w:rsidRPr="006C4E47">
        <w:rPr>
          <w:rFonts w:ascii="Times New Roman" w:hAnsi="Times New Roman" w:cs="Times New Roman"/>
          <w:sz w:val="28"/>
          <w:szCs w:val="28"/>
        </w:rPr>
        <w:t xml:space="preserve"> группах:</w:t>
      </w:r>
    </w:p>
    <w:p w:rsidR="00B67E4C" w:rsidRPr="006C4E47" w:rsidRDefault="00DD07D2" w:rsidP="002B5961">
      <w:pPr>
        <w:tabs>
          <w:tab w:val="left" w:pos="360"/>
          <w:tab w:val="left" w:pos="709"/>
        </w:tabs>
        <w:ind w:left="720" w:firstLine="0"/>
        <w:rPr>
          <w:rFonts w:ascii="Times New Roman" w:hAnsi="Times New Roman" w:cs="Times New Roman"/>
          <w:sz w:val="28"/>
          <w:szCs w:val="28"/>
        </w:rPr>
      </w:pPr>
      <w:r>
        <w:rPr>
          <w:rFonts w:ascii="Times New Roman" w:hAnsi="Times New Roman" w:cs="Times New Roman"/>
          <w:sz w:val="28"/>
          <w:szCs w:val="28"/>
        </w:rPr>
        <w:t>а) п</w:t>
      </w:r>
      <w:r w:rsidR="002B5961">
        <w:rPr>
          <w:rFonts w:ascii="Times New Roman" w:hAnsi="Times New Roman" w:cs="Times New Roman"/>
          <w:sz w:val="28"/>
          <w:szCs w:val="28"/>
        </w:rPr>
        <w:t>рава</w:t>
      </w:r>
      <w:r>
        <w:rPr>
          <w:rFonts w:ascii="Times New Roman" w:hAnsi="Times New Roman" w:cs="Times New Roman"/>
          <w:sz w:val="28"/>
          <w:szCs w:val="28"/>
        </w:rPr>
        <w:t>;</w:t>
      </w:r>
      <w:r w:rsidR="002B5961">
        <w:rPr>
          <w:rFonts w:ascii="Times New Roman" w:hAnsi="Times New Roman" w:cs="Times New Roman"/>
          <w:sz w:val="28"/>
          <w:szCs w:val="28"/>
        </w:rPr>
        <w:tab/>
      </w:r>
      <w:r w:rsidR="002B5961">
        <w:rPr>
          <w:rFonts w:ascii="Times New Roman" w:hAnsi="Times New Roman" w:cs="Times New Roman"/>
          <w:sz w:val="28"/>
          <w:szCs w:val="28"/>
        </w:rPr>
        <w:tab/>
      </w:r>
      <w:r w:rsidR="002B5961">
        <w:rPr>
          <w:rFonts w:ascii="Times New Roman" w:hAnsi="Times New Roman" w:cs="Times New Roman"/>
          <w:sz w:val="28"/>
          <w:szCs w:val="28"/>
        </w:rPr>
        <w:tab/>
      </w:r>
      <w:r w:rsidR="002B5961">
        <w:rPr>
          <w:rFonts w:ascii="Times New Roman" w:hAnsi="Times New Roman" w:cs="Times New Roman"/>
          <w:sz w:val="28"/>
          <w:szCs w:val="28"/>
        </w:rPr>
        <w:tab/>
      </w:r>
      <w:r w:rsidR="002B5961">
        <w:rPr>
          <w:rFonts w:ascii="Times New Roman" w:hAnsi="Times New Roman" w:cs="Times New Roman"/>
          <w:sz w:val="28"/>
          <w:szCs w:val="28"/>
        </w:rPr>
        <w:tab/>
        <w:t>г</w:t>
      </w:r>
      <w:r>
        <w:rPr>
          <w:rFonts w:ascii="Times New Roman" w:hAnsi="Times New Roman" w:cs="Times New Roman"/>
          <w:sz w:val="28"/>
          <w:szCs w:val="28"/>
        </w:rPr>
        <w:t>) г</w:t>
      </w:r>
      <w:r w:rsidR="00B67E4C" w:rsidRPr="006C4E47">
        <w:rPr>
          <w:rFonts w:ascii="Times New Roman" w:hAnsi="Times New Roman" w:cs="Times New Roman"/>
          <w:sz w:val="28"/>
          <w:szCs w:val="28"/>
        </w:rPr>
        <w:t>рупповая сплоченность</w:t>
      </w:r>
      <w:r>
        <w:rPr>
          <w:rFonts w:ascii="Times New Roman" w:hAnsi="Times New Roman" w:cs="Times New Roman"/>
          <w:sz w:val="28"/>
          <w:szCs w:val="28"/>
        </w:rPr>
        <w:t>;</w:t>
      </w:r>
    </w:p>
    <w:p w:rsidR="00B67E4C" w:rsidRPr="006C4E47" w:rsidRDefault="00DD07D2" w:rsidP="002B5961">
      <w:pPr>
        <w:tabs>
          <w:tab w:val="left" w:pos="360"/>
          <w:tab w:val="left" w:pos="709"/>
        </w:tabs>
        <w:ind w:left="709" w:firstLine="0"/>
        <w:rPr>
          <w:rFonts w:ascii="Times New Roman" w:hAnsi="Times New Roman" w:cs="Times New Roman"/>
          <w:sz w:val="28"/>
          <w:szCs w:val="28"/>
        </w:rPr>
      </w:pPr>
      <w:r>
        <w:rPr>
          <w:rFonts w:ascii="Times New Roman" w:hAnsi="Times New Roman" w:cs="Times New Roman"/>
          <w:sz w:val="28"/>
          <w:szCs w:val="28"/>
        </w:rPr>
        <w:t>б) обычаи;</w:t>
      </w:r>
      <w:r w:rsidR="002B5961">
        <w:rPr>
          <w:rFonts w:ascii="Times New Roman" w:hAnsi="Times New Roman" w:cs="Times New Roman"/>
          <w:sz w:val="28"/>
          <w:szCs w:val="28"/>
        </w:rPr>
        <w:tab/>
      </w:r>
      <w:r w:rsidR="002B5961">
        <w:rPr>
          <w:rFonts w:ascii="Times New Roman" w:hAnsi="Times New Roman" w:cs="Times New Roman"/>
          <w:sz w:val="28"/>
          <w:szCs w:val="28"/>
        </w:rPr>
        <w:tab/>
      </w:r>
      <w:r w:rsidR="002B5961">
        <w:rPr>
          <w:rFonts w:ascii="Times New Roman" w:hAnsi="Times New Roman" w:cs="Times New Roman"/>
          <w:sz w:val="28"/>
          <w:szCs w:val="28"/>
        </w:rPr>
        <w:tab/>
      </w:r>
      <w:r w:rsidR="002B5961">
        <w:rPr>
          <w:rFonts w:ascii="Times New Roman" w:hAnsi="Times New Roman" w:cs="Times New Roman"/>
          <w:sz w:val="28"/>
          <w:szCs w:val="28"/>
        </w:rPr>
        <w:tab/>
      </w:r>
      <w:r>
        <w:rPr>
          <w:rFonts w:ascii="Times New Roman" w:hAnsi="Times New Roman" w:cs="Times New Roman"/>
          <w:sz w:val="28"/>
          <w:szCs w:val="28"/>
        </w:rPr>
        <w:t xml:space="preserve">         </w:t>
      </w:r>
      <w:r w:rsidR="002B5961">
        <w:rPr>
          <w:rFonts w:ascii="Times New Roman" w:hAnsi="Times New Roman" w:cs="Times New Roman"/>
          <w:sz w:val="28"/>
          <w:szCs w:val="28"/>
        </w:rPr>
        <w:t>д</w:t>
      </w:r>
      <w:r>
        <w:rPr>
          <w:rFonts w:ascii="Times New Roman" w:hAnsi="Times New Roman" w:cs="Times New Roman"/>
          <w:sz w:val="28"/>
          <w:szCs w:val="28"/>
        </w:rPr>
        <w:t>) т</w:t>
      </w:r>
      <w:r w:rsidR="00B67E4C" w:rsidRPr="006C4E47">
        <w:rPr>
          <w:rFonts w:ascii="Times New Roman" w:hAnsi="Times New Roman" w:cs="Times New Roman"/>
          <w:sz w:val="28"/>
          <w:szCs w:val="28"/>
        </w:rPr>
        <w:t>радиции</w:t>
      </w:r>
      <w:r>
        <w:rPr>
          <w:rFonts w:ascii="Times New Roman" w:hAnsi="Times New Roman" w:cs="Times New Roman"/>
          <w:sz w:val="28"/>
          <w:szCs w:val="28"/>
        </w:rPr>
        <w:t>.</w:t>
      </w:r>
    </w:p>
    <w:p w:rsidR="00B67E4C" w:rsidRPr="00DD07D2" w:rsidRDefault="00B67E4C" w:rsidP="00015459">
      <w:pPr>
        <w:numPr>
          <w:ilvl w:val="0"/>
          <w:numId w:val="56"/>
        </w:numPr>
        <w:tabs>
          <w:tab w:val="left" w:pos="360"/>
          <w:tab w:val="left" w:pos="709"/>
        </w:tabs>
        <w:ind w:left="0" w:firstLine="709"/>
        <w:rPr>
          <w:rFonts w:ascii="Times New Roman" w:hAnsi="Times New Roman" w:cs="Times New Roman"/>
          <w:sz w:val="28"/>
          <w:szCs w:val="28"/>
        </w:rPr>
      </w:pPr>
      <w:r w:rsidRPr="00DD07D2">
        <w:rPr>
          <w:rFonts w:ascii="Times New Roman" w:hAnsi="Times New Roman" w:cs="Times New Roman"/>
          <w:sz w:val="28"/>
          <w:szCs w:val="28"/>
        </w:rPr>
        <w:t>Виды стихийных групп:</w:t>
      </w:r>
    </w:p>
    <w:p w:rsidR="00B67E4C" w:rsidRPr="00DD07D2" w:rsidRDefault="00DD07D2" w:rsidP="000545C8">
      <w:pPr>
        <w:tabs>
          <w:tab w:val="left" w:pos="360"/>
          <w:tab w:val="left" w:pos="709"/>
        </w:tabs>
        <w:ind w:left="720" w:firstLine="0"/>
        <w:rPr>
          <w:rFonts w:ascii="Times New Roman" w:hAnsi="Times New Roman" w:cs="Times New Roman"/>
          <w:sz w:val="28"/>
          <w:szCs w:val="28"/>
        </w:rPr>
      </w:pPr>
      <w:r w:rsidRPr="00DD07D2">
        <w:rPr>
          <w:rFonts w:ascii="Times New Roman" w:hAnsi="Times New Roman" w:cs="Times New Roman"/>
          <w:sz w:val="28"/>
          <w:szCs w:val="28"/>
        </w:rPr>
        <w:t>а) п</w:t>
      </w:r>
      <w:r w:rsidR="000545C8" w:rsidRPr="00DD07D2">
        <w:rPr>
          <w:rFonts w:ascii="Times New Roman" w:hAnsi="Times New Roman" w:cs="Times New Roman"/>
          <w:sz w:val="28"/>
          <w:szCs w:val="28"/>
        </w:rPr>
        <w:t>ублика</w:t>
      </w:r>
      <w:r w:rsidRPr="00DD07D2">
        <w:rPr>
          <w:rFonts w:ascii="Times New Roman" w:hAnsi="Times New Roman" w:cs="Times New Roman"/>
          <w:sz w:val="28"/>
          <w:szCs w:val="28"/>
        </w:rPr>
        <w:t>;</w:t>
      </w:r>
      <w:r w:rsidR="000545C8" w:rsidRPr="00DD07D2">
        <w:rPr>
          <w:rFonts w:ascii="Times New Roman" w:hAnsi="Times New Roman" w:cs="Times New Roman"/>
          <w:sz w:val="28"/>
          <w:szCs w:val="28"/>
        </w:rPr>
        <w:tab/>
      </w:r>
      <w:r w:rsidR="000545C8" w:rsidRPr="00DD07D2">
        <w:rPr>
          <w:rFonts w:ascii="Times New Roman" w:hAnsi="Times New Roman" w:cs="Times New Roman"/>
          <w:sz w:val="28"/>
          <w:szCs w:val="28"/>
        </w:rPr>
        <w:tab/>
      </w:r>
      <w:r w:rsidR="000545C8" w:rsidRPr="00DD07D2">
        <w:rPr>
          <w:rFonts w:ascii="Times New Roman" w:hAnsi="Times New Roman" w:cs="Times New Roman"/>
          <w:sz w:val="28"/>
          <w:szCs w:val="28"/>
        </w:rPr>
        <w:tab/>
      </w:r>
      <w:r w:rsidR="000545C8" w:rsidRPr="00DD07D2">
        <w:rPr>
          <w:rFonts w:ascii="Times New Roman" w:hAnsi="Times New Roman" w:cs="Times New Roman"/>
          <w:sz w:val="28"/>
          <w:szCs w:val="28"/>
        </w:rPr>
        <w:tab/>
      </w:r>
      <w:r w:rsidR="000545C8" w:rsidRPr="00DD07D2">
        <w:rPr>
          <w:rFonts w:ascii="Times New Roman" w:hAnsi="Times New Roman" w:cs="Times New Roman"/>
          <w:sz w:val="28"/>
          <w:szCs w:val="28"/>
        </w:rPr>
        <w:tab/>
        <w:t>г</w:t>
      </w:r>
      <w:r w:rsidRPr="00DD07D2">
        <w:rPr>
          <w:rFonts w:ascii="Times New Roman" w:hAnsi="Times New Roman" w:cs="Times New Roman"/>
          <w:sz w:val="28"/>
          <w:szCs w:val="28"/>
        </w:rPr>
        <w:t>) м</w:t>
      </w:r>
      <w:r w:rsidR="00B67E4C" w:rsidRPr="00DD07D2">
        <w:rPr>
          <w:rFonts w:ascii="Times New Roman" w:hAnsi="Times New Roman" w:cs="Times New Roman"/>
          <w:sz w:val="28"/>
          <w:szCs w:val="28"/>
        </w:rPr>
        <w:t>асса людей</w:t>
      </w:r>
      <w:r w:rsidRPr="00DD07D2">
        <w:rPr>
          <w:rFonts w:ascii="Times New Roman" w:hAnsi="Times New Roman" w:cs="Times New Roman"/>
          <w:sz w:val="28"/>
          <w:szCs w:val="28"/>
        </w:rPr>
        <w:t>;</w:t>
      </w:r>
    </w:p>
    <w:p w:rsidR="00B67E4C" w:rsidRPr="00DD07D2" w:rsidRDefault="000545C8" w:rsidP="000545C8">
      <w:pPr>
        <w:tabs>
          <w:tab w:val="left" w:pos="360"/>
          <w:tab w:val="left" w:pos="709"/>
        </w:tabs>
        <w:ind w:left="720" w:firstLine="0"/>
        <w:rPr>
          <w:rFonts w:ascii="Times New Roman" w:hAnsi="Times New Roman" w:cs="Times New Roman"/>
          <w:sz w:val="28"/>
          <w:szCs w:val="28"/>
        </w:rPr>
      </w:pPr>
      <w:r w:rsidRPr="00DD07D2">
        <w:rPr>
          <w:rFonts w:ascii="Times New Roman" w:hAnsi="Times New Roman" w:cs="Times New Roman"/>
          <w:sz w:val="28"/>
          <w:szCs w:val="28"/>
        </w:rPr>
        <w:t xml:space="preserve">б) </w:t>
      </w:r>
      <w:r w:rsidR="00DD07D2" w:rsidRPr="00DD07D2">
        <w:rPr>
          <w:rFonts w:ascii="Times New Roman" w:hAnsi="Times New Roman" w:cs="Times New Roman"/>
          <w:sz w:val="28"/>
          <w:szCs w:val="28"/>
        </w:rPr>
        <w:t>к</w:t>
      </w:r>
      <w:r w:rsidR="00B67E4C" w:rsidRPr="00DD07D2">
        <w:rPr>
          <w:rFonts w:ascii="Times New Roman" w:hAnsi="Times New Roman" w:cs="Times New Roman"/>
          <w:sz w:val="28"/>
          <w:szCs w:val="28"/>
        </w:rPr>
        <w:t>ласс</w:t>
      </w:r>
      <w:r w:rsidR="00DD07D2" w:rsidRPr="00DD07D2">
        <w:rPr>
          <w:rFonts w:ascii="Times New Roman" w:hAnsi="Times New Roman" w:cs="Times New Roman"/>
          <w:sz w:val="28"/>
          <w:szCs w:val="28"/>
        </w:rPr>
        <w:t>;</w:t>
      </w:r>
      <w:r w:rsidR="00B67E4C" w:rsidRPr="00DD07D2">
        <w:rPr>
          <w:rFonts w:ascii="Times New Roman" w:hAnsi="Times New Roman" w:cs="Times New Roman"/>
          <w:sz w:val="28"/>
          <w:szCs w:val="28"/>
        </w:rPr>
        <w:tab/>
      </w:r>
      <w:r w:rsidR="00B67E4C" w:rsidRPr="00DD07D2">
        <w:rPr>
          <w:rFonts w:ascii="Times New Roman" w:hAnsi="Times New Roman" w:cs="Times New Roman"/>
          <w:sz w:val="28"/>
          <w:szCs w:val="28"/>
        </w:rPr>
        <w:tab/>
      </w:r>
      <w:r w:rsidR="00B67E4C" w:rsidRPr="00DD07D2">
        <w:rPr>
          <w:rFonts w:ascii="Times New Roman" w:hAnsi="Times New Roman" w:cs="Times New Roman"/>
          <w:sz w:val="28"/>
          <w:szCs w:val="28"/>
        </w:rPr>
        <w:tab/>
      </w:r>
      <w:r w:rsidR="00B67E4C" w:rsidRPr="00DD07D2">
        <w:rPr>
          <w:rFonts w:ascii="Times New Roman" w:hAnsi="Times New Roman" w:cs="Times New Roman"/>
          <w:sz w:val="28"/>
          <w:szCs w:val="28"/>
        </w:rPr>
        <w:tab/>
      </w:r>
      <w:r w:rsidR="00B67E4C" w:rsidRPr="00DD07D2">
        <w:rPr>
          <w:rFonts w:ascii="Times New Roman" w:hAnsi="Times New Roman" w:cs="Times New Roman"/>
          <w:sz w:val="28"/>
          <w:szCs w:val="28"/>
        </w:rPr>
        <w:tab/>
      </w:r>
      <w:r w:rsidRPr="00DD07D2">
        <w:rPr>
          <w:rFonts w:ascii="Times New Roman" w:hAnsi="Times New Roman" w:cs="Times New Roman"/>
          <w:sz w:val="28"/>
          <w:szCs w:val="28"/>
        </w:rPr>
        <w:t>д</w:t>
      </w:r>
      <w:r w:rsidR="00DD07D2" w:rsidRPr="00DD07D2">
        <w:rPr>
          <w:rFonts w:ascii="Times New Roman" w:hAnsi="Times New Roman" w:cs="Times New Roman"/>
          <w:sz w:val="28"/>
          <w:szCs w:val="28"/>
        </w:rPr>
        <w:t>) н</w:t>
      </w:r>
      <w:r w:rsidR="00B67E4C" w:rsidRPr="00DD07D2">
        <w:rPr>
          <w:rFonts w:ascii="Times New Roman" w:hAnsi="Times New Roman" w:cs="Times New Roman"/>
          <w:sz w:val="28"/>
          <w:szCs w:val="28"/>
        </w:rPr>
        <w:t>ация</w:t>
      </w:r>
      <w:r w:rsidR="00DD07D2" w:rsidRPr="00DD07D2">
        <w:rPr>
          <w:rFonts w:ascii="Times New Roman" w:hAnsi="Times New Roman" w:cs="Times New Roman"/>
          <w:sz w:val="28"/>
          <w:szCs w:val="28"/>
        </w:rPr>
        <w:t>.</w:t>
      </w:r>
    </w:p>
    <w:p w:rsidR="00546D74" w:rsidRPr="00DD07D2" w:rsidRDefault="000545C8" w:rsidP="000545C8">
      <w:pPr>
        <w:tabs>
          <w:tab w:val="left" w:pos="360"/>
          <w:tab w:val="left" w:pos="709"/>
        </w:tabs>
        <w:ind w:left="720" w:firstLine="0"/>
        <w:jc w:val="left"/>
        <w:rPr>
          <w:rFonts w:ascii="Times New Roman" w:hAnsi="Times New Roman" w:cs="Times New Roman"/>
          <w:sz w:val="28"/>
          <w:szCs w:val="28"/>
        </w:rPr>
      </w:pPr>
      <w:r w:rsidRPr="00DD07D2">
        <w:rPr>
          <w:rFonts w:ascii="Times New Roman" w:hAnsi="Times New Roman" w:cs="Times New Roman"/>
          <w:sz w:val="28"/>
          <w:szCs w:val="28"/>
        </w:rPr>
        <w:t xml:space="preserve">в) </w:t>
      </w:r>
      <w:r w:rsidR="00DD07D2" w:rsidRPr="00DD07D2">
        <w:rPr>
          <w:rFonts w:ascii="Times New Roman" w:hAnsi="Times New Roman" w:cs="Times New Roman"/>
          <w:sz w:val="28"/>
          <w:szCs w:val="28"/>
        </w:rPr>
        <w:t>т</w:t>
      </w:r>
      <w:r w:rsidR="00B67E4C" w:rsidRPr="00DD07D2">
        <w:rPr>
          <w:rFonts w:ascii="Times New Roman" w:hAnsi="Times New Roman" w:cs="Times New Roman"/>
          <w:sz w:val="28"/>
          <w:szCs w:val="28"/>
        </w:rPr>
        <w:t>олпа</w:t>
      </w:r>
      <w:r w:rsidR="00DD07D2" w:rsidRPr="00DD07D2">
        <w:rPr>
          <w:rFonts w:ascii="Times New Roman" w:hAnsi="Times New Roman" w:cs="Times New Roman"/>
          <w:sz w:val="28"/>
          <w:szCs w:val="28"/>
        </w:rPr>
        <w:t>;</w:t>
      </w:r>
    </w:p>
    <w:p w:rsidR="00546D74" w:rsidRPr="00506D13" w:rsidRDefault="00FA7BA9" w:rsidP="00015459">
      <w:pPr>
        <w:pStyle w:val="a9"/>
        <w:numPr>
          <w:ilvl w:val="0"/>
          <w:numId w:val="56"/>
        </w:numPr>
        <w:ind w:left="0" w:firstLine="709"/>
        <w:rPr>
          <w:rFonts w:ascii="Times New Roman" w:hAnsi="Times New Roman" w:cs="Times New Roman"/>
          <w:sz w:val="28"/>
          <w:szCs w:val="28"/>
        </w:rPr>
      </w:pPr>
      <w:r w:rsidRPr="00506D13">
        <w:rPr>
          <w:rFonts w:ascii="Times New Roman" w:hAnsi="Times New Roman" w:cs="Times New Roman"/>
          <w:sz w:val="28"/>
          <w:szCs w:val="28"/>
        </w:rPr>
        <w:t xml:space="preserve"> </w:t>
      </w:r>
      <w:r w:rsidR="00546D74" w:rsidRPr="00506D13">
        <w:rPr>
          <w:rFonts w:ascii="Times New Roman" w:hAnsi="Times New Roman" w:cs="Times New Roman"/>
          <w:sz w:val="28"/>
          <w:szCs w:val="28"/>
        </w:rPr>
        <w:t>Межличностные конфликты представляют собой:</w:t>
      </w:r>
    </w:p>
    <w:p w:rsidR="00546D74" w:rsidRPr="00506D13" w:rsidRDefault="00546D74" w:rsidP="00015459">
      <w:pPr>
        <w:rPr>
          <w:rFonts w:ascii="Times New Roman" w:hAnsi="Times New Roman" w:cs="Times New Roman"/>
          <w:sz w:val="28"/>
          <w:szCs w:val="28"/>
        </w:rPr>
      </w:pPr>
      <w:r w:rsidRPr="00506D13">
        <w:rPr>
          <w:rFonts w:ascii="Times New Roman" w:hAnsi="Times New Roman" w:cs="Times New Roman"/>
          <w:sz w:val="28"/>
          <w:szCs w:val="28"/>
        </w:rPr>
        <w:t>а) столкновение относительно равных по силе и значимости, но прот</w:t>
      </w:r>
      <w:r w:rsidRPr="00506D13">
        <w:rPr>
          <w:rFonts w:ascii="Times New Roman" w:hAnsi="Times New Roman" w:cs="Times New Roman"/>
          <w:sz w:val="28"/>
          <w:szCs w:val="28"/>
        </w:rPr>
        <w:t>и</w:t>
      </w:r>
      <w:r w:rsidRPr="00506D13">
        <w:rPr>
          <w:rFonts w:ascii="Times New Roman" w:hAnsi="Times New Roman" w:cs="Times New Roman"/>
          <w:sz w:val="28"/>
          <w:szCs w:val="28"/>
        </w:rPr>
        <w:t>воположно направленных мотивов;</w:t>
      </w:r>
    </w:p>
    <w:p w:rsidR="00546D74" w:rsidRPr="00506D13" w:rsidRDefault="00546D74" w:rsidP="00015459">
      <w:pPr>
        <w:rPr>
          <w:rFonts w:ascii="Times New Roman" w:hAnsi="Times New Roman" w:cs="Times New Roman"/>
          <w:sz w:val="28"/>
          <w:szCs w:val="28"/>
        </w:rPr>
      </w:pPr>
      <w:r w:rsidRPr="00506D13">
        <w:rPr>
          <w:rFonts w:ascii="Times New Roman" w:hAnsi="Times New Roman" w:cs="Times New Roman"/>
          <w:sz w:val="28"/>
          <w:szCs w:val="28"/>
        </w:rPr>
        <w:t xml:space="preserve">б) столкновение, </w:t>
      </w:r>
      <w:r w:rsidR="007A1DB7">
        <w:rPr>
          <w:rFonts w:ascii="Times New Roman" w:hAnsi="Times New Roman" w:cs="Times New Roman"/>
          <w:sz w:val="28"/>
          <w:szCs w:val="28"/>
        </w:rPr>
        <w:t>которое не имеет</w:t>
      </w:r>
      <w:r w:rsidRPr="00506D13">
        <w:rPr>
          <w:rFonts w:ascii="Times New Roman" w:hAnsi="Times New Roman" w:cs="Times New Roman"/>
          <w:sz w:val="28"/>
          <w:szCs w:val="28"/>
        </w:rPr>
        <w:t xml:space="preserve"> реальных противоречий между  субъектами;</w:t>
      </w:r>
    </w:p>
    <w:p w:rsidR="00546D74" w:rsidRPr="00506D13" w:rsidRDefault="00546D74" w:rsidP="00015459">
      <w:pPr>
        <w:rPr>
          <w:rFonts w:ascii="Times New Roman" w:hAnsi="Times New Roman" w:cs="Times New Roman"/>
          <w:sz w:val="28"/>
          <w:szCs w:val="28"/>
        </w:rPr>
      </w:pPr>
      <w:r w:rsidRPr="00506D13">
        <w:rPr>
          <w:rFonts w:ascii="Times New Roman" w:hAnsi="Times New Roman" w:cs="Times New Roman"/>
          <w:sz w:val="28"/>
          <w:szCs w:val="28"/>
        </w:rPr>
        <w:t>в) ситуацию столкновения интересов групп или социальных общн</w:t>
      </w:r>
      <w:r w:rsidRPr="00506D13">
        <w:rPr>
          <w:rFonts w:ascii="Times New Roman" w:hAnsi="Times New Roman" w:cs="Times New Roman"/>
          <w:sz w:val="28"/>
          <w:szCs w:val="28"/>
        </w:rPr>
        <w:t>о</w:t>
      </w:r>
      <w:r w:rsidRPr="00506D13">
        <w:rPr>
          <w:rFonts w:ascii="Times New Roman" w:hAnsi="Times New Roman" w:cs="Times New Roman"/>
          <w:sz w:val="28"/>
          <w:szCs w:val="28"/>
        </w:rPr>
        <w:t>стей;</w:t>
      </w:r>
    </w:p>
    <w:p w:rsidR="00546D74" w:rsidRPr="00506D13" w:rsidRDefault="00546D74" w:rsidP="00015459">
      <w:pPr>
        <w:rPr>
          <w:rFonts w:ascii="Times New Roman" w:hAnsi="Times New Roman" w:cs="Times New Roman"/>
          <w:sz w:val="28"/>
          <w:szCs w:val="28"/>
        </w:rPr>
      </w:pPr>
      <w:r w:rsidRPr="00506D13">
        <w:rPr>
          <w:rFonts w:ascii="Times New Roman" w:hAnsi="Times New Roman" w:cs="Times New Roman"/>
          <w:sz w:val="28"/>
          <w:szCs w:val="28"/>
        </w:rPr>
        <w:t xml:space="preserve">г) столкновение взаимодействующих людей, чьи цели либо взаимно исключают друг друга, либо несовместимы в </w:t>
      </w:r>
      <w:r w:rsidR="007A1DB7">
        <w:rPr>
          <w:rFonts w:ascii="Times New Roman" w:hAnsi="Times New Roman" w:cs="Times New Roman"/>
          <w:sz w:val="28"/>
          <w:szCs w:val="28"/>
        </w:rPr>
        <w:t>конкретный</w:t>
      </w:r>
      <w:r w:rsidRPr="00506D13">
        <w:rPr>
          <w:rFonts w:ascii="Times New Roman" w:hAnsi="Times New Roman" w:cs="Times New Roman"/>
          <w:sz w:val="28"/>
          <w:szCs w:val="28"/>
        </w:rPr>
        <w:t xml:space="preserve"> момент;</w:t>
      </w:r>
    </w:p>
    <w:p w:rsidR="00546D74" w:rsidRPr="00506D13" w:rsidRDefault="00546D74" w:rsidP="00015459">
      <w:pPr>
        <w:rPr>
          <w:rFonts w:ascii="Times New Roman" w:hAnsi="Times New Roman" w:cs="Times New Roman"/>
          <w:sz w:val="28"/>
          <w:szCs w:val="28"/>
        </w:rPr>
      </w:pPr>
      <w:r w:rsidRPr="00506D13">
        <w:rPr>
          <w:rFonts w:ascii="Times New Roman" w:hAnsi="Times New Roman" w:cs="Times New Roman"/>
          <w:sz w:val="28"/>
          <w:szCs w:val="28"/>
        </w:rPr>
        <w:t>д) ситуацию, ведущим компонентом которой являются ее рационал</w:t>
      </w:r>
      <w:r w:rsidRPr="00506D13">
        <w:rPr>
          <w:rFonts w:ascii="Times New Roman" w:hAnsi="Times New Roman" w:cs="Times New Roman"/>
          <w:sz w:val="28"/>
          <w:szCs w:val="28"/>
        </w:rPr>
        <w:t>ь</w:t>
      </w:r>
      <w:r w:rsidRPr="00506D13">
        <w:rPr>
          <w:rFonts w:ascii="Times New Roman" w:hAnsi="Times New Roman" w:cs="Times New Roman"/>
          <w:sz w:val="28"/>
          <w:szCs w:val="28"/>
        </w:rPr>
        <w:t>ные оценки участниками;</w:t>
      </w:r>
    </w:p>
    <w:p w:rsidR="00546D74" w:rsidRPr="00A641F4" w:rsidRDefault="00546D74" w:rsidP="00015459">
      <w:pPr>
        <w:rPr>
          <w:rFonts w:ascii="Times New Roman" w:hAnsi="Times New Roman" w:cs="Times New Roman"/>
          <w:sz w:val="28"/>
          <w:szCs w:val="28"/>
        </w:rPr>
      </w:pPr>
      <w:r w:rsidRPr="00506D13">
        <w:rPr>
          <w:rFonts w:ascii="Times New Roman" w:hAnsi="Times New Roman" w:cs="Times New Roman"/>
          <w:sz w:val="28"/>
          <w:szCs w:val="28"/>
        </w:rPr>
        <w:t>е) отражение социально-экономических проблем общества.</w:t>
      </w:r>
    </w:p>
    <w:p w:rsidR="00546D74" w:rsidRPr="00A641F4" w:rsidRDefault="00FA7BA9" w:rsidP="00015459">
      <w:pPr>
        <w:pStyle w:val="a9"/>
        <w:numPr>
          <w:ilvl w:val="0"/>
          <w:numId w:val="56"/>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546D74" w:rsidRPr="00A641F4">
        <w:rPr>
          <w:rFonts w:ascii="Times New Roman" w:hAnsi="Times New Roman" w:cs="Times New Roman"/>
          <w:sz w:val="28"/>
          <w:szCs w:val="28"/>
        </w:rPr>
        <w:t xml:space="preserve">Под </w:t>
      </w:r>
      <w:r w:rsidR="007A1DB7">
        <w:rPr>
          <w:rFonts w:ascii="Times New Roman" w:hAnsi="Times New Roman" w:cs="Times New Roman"/>
          <w:sz w:val="28"/>
          <w:szCs w:val="28"/>
        </w:rPr>
        <w:t>социальной перцепцией понимают</w:t>
      </w:r>
      <w:r w:rsidR="00546D74" w:rsidRPr="00A641F4">
        <w:rPr>
          <w:rFonts w:ascii="Times New Roman" w:hAnsi="Times New Roman" w:cs="Times New Roman"/>
          <w:sz w:val="28"/>
          <w:szCs w:val="28"/>
        </w:rPr>
        <w:t>:</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а) социальная детерминация перцептивных процессов;</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б) процесс восприятия «социальных объектов» (индивиды, социальные группы, большие социальные общности);</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в) восприятие в процессе межличностного взаимодействия;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lastRenderedPageBreak/>
        <w:t>г) культурно-историческая обусловленность восприятия социальных процессов и объектов;</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д) зависимость восприятия от внутригрупповых отношений;</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е) все ответы верны.</w:t>
      </w:r>
    </w:p>
    <w:p w:rsidR="00546D74" w:rsidRPr="00A641F4" w:rsidRDefault="00FA7BA9" w:rsidP="00015459">
      <w:pPr>
        <w:pStyle w:val="a9"/>
        <w:numPr>
          <w:ilvl w:val="0"/>
          <w:numId w:val="56"/>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546D74" w:rsidRPr="00A641F4">
        <w:rPr>
          <w:rFonts w:ascii="Times New Roman" w:hAnsi="Times New Roman" w:cs="Times New Roman"/>
          <w:sz w:val="28"/>
          <w:szCs w:val="28"/>
        </w:rPr>
        <w:t>Регулятивная роль впечатлений, возникающих у индивидов, в</w:t>
      </w:r>
      <w:r w:rsidR="00546D74" w:rsidRPr="00A641F4">
        <w:rPr>
          <w:rFonts w:ascii="Times New Roman" w:hAnsi="Times New Roman" w:cs="Times New Roman"/>
          <w:sz w:val="28"/>
          <w:szCs w:val="28"/>
        </w:rPr>
        <w:t>о</w:t>
      </w:r>
      <w:r w:rsidR="00546D74" w:rsidRPr="00A641F4">
        <w:rPr>
          <w:rFonts w:ascii="Times New Roman" w:hAnsi="Times New Roman" w:cs="Times New Roman"/>
          <w:sz w:val="28"/>
          <w:szCs w:val="28"/>
        </w:rPr>
        <w:t>влеченных в межличностное общение, связана с тем, что:</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а) познавая в общении другого, формируется и сам познающий инд</w:t>
      </w:r>
      <w:r w:rsidRPr="00A641F4">
        <w:rPr>
          <w:rFonts w:ascii="Times New Roman" w:hAnsi="Times New Roman" w:cs="Times New Roman"/>
          <w:sz w:val="28"/>
          <w:szCs w:val="28"/>
        </w:rPr>
        <w:t>и</w:t>
      </w:r>
      <w:r w:rsidRPr="00A641F4">
        <w:rPr>
          <w:rFonts w:ascii="Times New Roman" w:hAnsi="Times New Roman" w:cs="Times New Roman"/>
          <w:sz w:val="28"/>
          <w:szCs w:val="28"/>
        </w:rPr>
        <w:t>вид;</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б) точность понимания другого человека обусловливает эффекти</w:t>
      </w:r>
      <w:r w:rsidRPr="00A641F4">
        <w:rPr>
          <w:rFonts w:ascii="Times New Roman" w:hAnsi="Times New Roman" w:cs="Times New Roman"/>
          <w:sz w:val="28"/>
          <w:szCs w:val="28"/>
        </w:rPr>
        <w:t>в</w:t>
      </w:r>
      <w:r w:rsidRPr="00A641F4">
        <w:rPr>
          <w:rFonts w:ascii="Times New Roman" w:hAnsi="Times New Roman" w:cs="Times New Roman"/>
          <w:sz w:val="28"/>
          <w:szCs w:val="28"/>
        </w:rPr>
        <w:t>ность совместной с ним деятельности;</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в) эти впечатления носят исключительно субъективный характер;</w:t>
      </w:r>
    </w:p>
    <w:p w:rsidR="00546D74" w:rsidRPr="00A641F4" w:rsidRDefault="007A1DB7" w:rsidP="00015459">
      <w:pPr>
        <w:rPr>
          <w:rFonts w:ascii="Times New Roman" w:hAnsi="Times New Roman" w:cs="Times New Roman"/>
          <w:sz w:val="28"/>
          <w:szCs w:val="28"/>
        </w:rPr>
      </w:pPr>
      <w:r>
        <w:rPr>
          <w:rFonts w:ascii="Times New Roman" w:hAnsi="Times New Roman" w:cs="Times New Roman"/>
          <w:sz w:val="28"/>
          <w:szCs w:val="28"/>
        </w:rPr>
        <w:t xml:space="preserve">г) </w:t>
      </w:r>
      <w:r w:rsidR="00546D74" w:rsidRPr="00A641F4">
        <w:rPr>
          <w:rFonts w:ascii="Times New Roman" w:hAnsi="Times New Roman" w:cs="Times New Roman"/>
          <w:sz w:val="28"/>
          <w:szCs w:val="28"/>
        </w:rPr>
        <w:t>эти впечатления отражают актуальное состояние мотивационно-потребностной сферы общающихся индивидов;</w:t>
      </w:r>
    </w:p>
    <w:p w:rsidR="00546D74" w:rsidRPr="00A641F4" w:rsidRDefault="00CE4849" w:rsidP="00015459">
      <w:pPr>
        <w:rPr>
          <w:rFonts w:ascii="Times New Roman" w:hAnsi="Times New Roman" w:cs="Times New Roman"/>
          <w:sz w:val="28"/>
          <w:szCs w:val="28"/>
        </w:rPr>
      </w:pPr>
      <w:r>
        <w:rPr>
          <w:rFonts w:ascii="Times New Roman" w:hAnsi="Times New Roman" w:cs="Times New Roman"/>
          <w:sz w:val="28"/>
          <w:szCs w:val="28"/>
        </w:rPr>
        <w:t>д) верны ответы а и б</w:t>
      </w:r>
      <w:r w:rsidR="00546D74" w:rsidRPr="00A641F4">
        <w:rPr>
          <w:rFonts w:ascii="Times New Roman" w:hAnsi="Times New Roman" w:cs="Times New Roman"/>
          <w:sz w:val="28"/>
          <w:szCs w:val="28"/>
        </w:rPr>
        <w:t>;</w:t>
      </w:r>
    </w:p>
    <w:p w:rsidR="00546D74" w:rsidRPr="00A641F4" w:rsidRDefault="00CE4849" w:rsidP="00015459">
      <w:pPr>
        <w:rPr>
          <w:rFonts w:ascii="Times New Roman" w:hAnsi="Times New Roman" w:cs="Times New Roman"/>
          <w:sz w:val="28"/>
          <w:szCs w:val="28"/>
        </w:rPr>
      </w:pPr>
      <w:r>
        <w:rPr>
          <w:rFonts w:ascii="Times New Roman" w:hAnsi="Times New Roman" w:cs="Times New Roman"/>
          <w:sz w:val="28"/>
          <w:szCs w:val="28"/>
        </w:rPr>
        <w:t>е) верны ответы в и г</w:t>
      </w:r>
      <w:r w:rsidR="00546D74" w:rsidRPr="00A641F4">
        <w:rPr>
          <w:rFonts w:ascii="Times New Roman" w:hAnsi="Times New Roman" w:cs="Times New Roman"/>
          <w:sz w:val="28"/>
          <w:szCs w:val="28"/>
        </w:rPr>
        <w:t>.</w:t>
      </w:r>
    </w:p>
    <w:p w:rsidR="00546D74" w:rsidRPr="00A641F4" w:rsidRDefault="00FA7BA9" w:rsidP="00015459">
      <w:pPr>
        <w:pStyle w:val="a9"/>
        <w:numPr>
          <w:ilvl w:val="0"/>
          <w:numId w:val="56"/>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546D74" w:rsidRPr="00A641F4">
        <w:rPr>
          <w:rFonts w:ascii="Times New Roman" w:hAnsi="Times New Roman" w:cs="Times New Roman"/>
          <w:sz w:val="28"/>
          <w:szCs w:val="28"/>
        </w:rPr>
        <w:t xml:space="preserve">В процессе познания другого </w:t>
      </w:r>
      <w:r w:rsidR="007A1DB7">
        <w:rPr>
          <w:rFonts w:ascii="Times New Roman" w:hAnsi="Times New Roman" w:cs="Times New Roman"/>
          <w:sz w:val="28"/>
          <w:szCs w:val="28"/>
        </w:rPr>
        <w:t>индивида</w:t>
      </w:r>
      <w:r w:rsidR="00546D74" w:rsidRPr="00A641F4">
        <w:rPr>
          <w:rFonts w:ascii="Times New Roman" w:hAnsi="Times New Roman" w:cs="Times New Roman"/>
          <w:sz w:val="28"/>
          <w:szCs w:val="28"/>
        </w:rPr>
        <w:t xml:space="preserve"> одновременно осущест</w:t>
      </w:r>
      <w:r w:rsidR="00546D74" w:rsidRPr="00A641F4">
        <w:rPr>
          <w:rFonts w:ascii="Times New Roman" w:hAnsi="Times New Roman" w:cs="Times New Roman"/>
          <w:sz w:val="28"/>
          <w:szCs w:val="28"/>
        </w:rPr>
        <w:t>в</w:t>
      </w:r>
      <w:r w:rsidR="00546D74" w:rsidRPr="00A641F4">
        <w:rPr>
          <w:rFonts w:ascii="Times New Roman" w:hAnsi="Times New Roman" w:cs="Times New Roman"/>
          <w:sz w:val="28"/>
          <w:szCs w:val="28"/>
        </w:rPr>
        <w:t>ляется несколько процессов:</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а) эмоциональная оценка другого;</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б) интерпретация его поведения и попытка понять причины его пов</w:t>
      </w:r>
      <w:r w:rsidRPr="00A641F4">
        <w:rPr>
          <w:rFonts w:ascii="Times New Roman" w:hAnsi="Times New Roman" w:cs="Times New Roman"/>
          <w:sz w:val="28"/>
          <w:szCs w:val="28"/>
        </w:rPr>
        <w:t>е</w:t>
      </w:r>
      <w:r w:rsidRPr="00A641F4">
        <w:rPr>
          <w:rFonts w:ascii="Times New Roman" w:hAnsi="Times New Roman" w:cs="Times New Roman"/>
          <w:sz w:val="28"/>
          <w:szCs w:val="28"/>
        </w:rPr>
        <w:t>дения;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в) построение стратегии воздействия на собеседника;</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г) построение собственной стратегии поведения;</w:t>
      </w:r>
    </w:p>
    <w:p w:rsidR="00546D74" w:rsidRPr="00A641F4" w:rsidRDefault="00F41AAF" w:rsidP="00015459">
      <w:pPr>
        <w:rPr>
          <w:rFonts w:ascii="Times New Roman" w:hAnsi="Times New Roman" w:cs="Times New Roman"/>
          <w:sz w:val="28"/>
          <w:szCs w:val="28"/>
        </w:rPr>
      </w:pPr>
      <w:r>
        <w:rPr>
          <w:rFonts w:ascii="Times New Roman" w:hAnsi="Times New Roman" w:cs="Times New Roman"/>
          <w:sz w:val="28"/>
          <w:szCs w:val="28"/>
        </w:rPr>
        <w:t>д) верны ответы а и б</w:t>
      </w:r>
      <w:r w:rsidR="00546D74" w:rsidRPr="00A641F4">
        <w:rPr>
          <w:rFonts w:ascii="Times New Roman" w:hAnsi="Times New Roman" w:cs="Times New Roman"/>
          <w:sz w:val="28"/>
          <w:szCs w:val="28"/>
        </w:rPr>
        <w:t>;</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е) все ответы верны.</w:t>
      </w:r>
    </w:p>
    <w:p w:rsidR="00546D74" w:rsidRPr="00A641F4" w:rsidRDefault="00FA7BA9" w:rsidP="00015459">
      <w:pPr>
        <w:pStyle w:val="a9"/>
        <w:numPr>
          <w:ilvl w:val="0"/>
          <w:numId w:val="56"/>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546D74" w:rsidRPr="00A641F4">
        <w:rPr>
          <w:rFonts w:ascii="Times New Roman" w:hAnsi="Times New Roman" w:cs="Times New Roman"/>
          <w:sz w:val="28"/>
          <w:szCs w:val="28"/>
        </w:rPr>
        <w:t>Идентификация: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 xml:space="preserve">   а) является одним из способов понимания другого </w:t>
      </w:r>
      <w:r w:rsidR="007A1DB7">
        <w:rPr>
          <w:rFonts w:ascii="Times New Roman" w:hAnsi="Times New Roman" w:cs="Times New Roman"/>
          <w:sz w:val="28"/>
          <w:szCs w:val="28"/>
        </w:rPr>
        <w:t>индивид</w:t>
      </w:r>
      <w:r w:rsidRPr="00A641F4">
        <w:rPr>
          <w:rFonts w:ascii="Times New Roman" w:hAnsi="Times New Roman" w:cs="Times New Roman"/>
          <w:sz w:val="28"/>
          <w:szCs w:val="28"/>
        </w:rPr>
        <w:t>а;</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 xml:space="preserve">   б) выражае</w:t>
      </w:r>
      <w:r w:rsidR="007A1DB7">
        <w:rPr>
          <w:rFonts w:ascii="Times New Roman" w:hAnsi="Times New Roman" w:cs="Times New Roman"/>
          <w:sz w:val="28"/>
          <w:szCs w:val="28"/>
        </w:rPr>
        <w:t>тся в уподоблении себя другому индивид</w:t>
      </w:r>
      <w:r w:rsidRPr="00A641F4">
        <w:rPr>
          <w:rFonts w:ascii="Times New Roman" w:hAnsi="Times New Roman" w:cs="Times New Roman"/>
          <w:sz w:val="28"/>
          <w:szCs w:val="28"/>
        </w:rPr>
        <w:t>у;</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 xml:space="preserve">   в) является одним из механизмов усвоения</w:t>
      </w:r>
      <w:r w:rsidR="007A1DB7">
        <w:rPr>
          <w:rFonts w:ascii="Times New Roman" w:hAnsi="Times New Roman" w:cs="Times New Roman"/>
          <w:sz w:val="28"/>
          <w:szCs w:val="28"/>
        </w:rPr>
        <w:t xml:space="preserve"> социального</w:t>
      </w:r>
      <w:r w:rsidRPr="00A641F4">
        <w:rPr>
          <w:rFonts w:ascii="Times New Roman" w:hAnsi="Times New Roman" w:cs="Times New Roman"/>
          <w:sz w:val="28"/>
          <w:szCs w:val="28"/>
        </w:rPr>
        <w:t xml:space="preserve"> опыта;</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 xml:space="preserve">   г) как понятие наиболее глубоко разработано в психоанализе;</w:t>
      </w:r>
    </w:p>
    <w:p w:rsidR="00546D74" w:rsidRPr="00A641F4" w:rsidRDefault="00CE4849" w:rsidP="00015459">
      <w:pPr>
        <w:rPr>
          <w:rFonts w:ascii="Times New Roman" w:hAnsi="Times New Roman" w:cs="Times New Roman"/>
          <w:sz w:val="28"/>
          <w:szCs w:val="28"/>
        </w:rPr>
      </w:pPr>
      <w:r>
        <w:rPr>
          <w:rFonts w:ascii="Times New Roman" w:hAnsi="Times New Roman" w:cs="Times New Roman"/>
          <w:sz w:val="28"/>
          <w:szCs w:val="28"/>
        </w:rPr>
        <w:t xml:space="preserve">   д) верны ответы б и в</w:t>
      </w:r>
      <w:r w:rsidR="00546D74" w:rsidRPr="00A641F4">
        <w:rPr>
          <w:rFonts w:ascii="Times New Roman" w:hAnsi="Times New Roman" w:cs="Times New Roman"/>
          <w:sz w:val="28"/>
          <w:szCs w:val="28"/>
        </w:rPr>
        <w:t>;</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 xml:space="preserve">   е) все ответы верны.</w:t>
      </w:r>
    </w:p>
    <w:p w:rsidR="00546D74" w:rsidRPr="00A641F4" w:rsidRDefault="00FA7BA9" w:rsidP="00015459">
      <w:pPr>
        <w:pStyle w:val="a9"/>
        <w:numPr>
          <w:ilvl w:val="0"/>
          <w:numId w:val="56"/>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546D74" w:rsidRPr="00A641F4">
        <w:rPr>
          <w:rFonts w:ascii="Times New Roman" w:hAnsi="Times New Roman" w:cs="Times New Roman"/>
          <w:sz w:val="28"/>
          <w:szCs w:val="28"/>
        </w:rPr>
        <w:t>В социальной псих</w:t>
      </w:r>
      <w:r w:rsidR="007A1DB7">
        <w:rPr>
          <w:rFonts w:ascii="Times New Roman" w:hAnsi="Times New Roman" w:cs="Times New Roman"/>
          <w:sz w:val="28"/>
          <w:szCs w:val="28"/>
        </w:rPr>
        <w:t>ологии под рефлексией понимют</w:t>
      </w:r>
      <w:r w:rsidR="00546D74" w:rsidRPr="00A641F4">
        <w:rPr>
          <w:rFonts w:ascii="Times New Roman" w:hAnsi="Times New Roman" w:cs="Times New Roman"/>
          <w:sz w:val="28"/>
          <w:szCs w:val="28"/>
        </w:rPr>
        <w:t>:</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а) познание субъектом самого себя;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 xml:space="preserve">б) осознание действующим субъектом того, как он воспринимается </w:t>
      </w:r>
      <w:r w:rsidR="007A1DB7">
        <w:rPr>
          <w:rFonts w:ascii="Times New Roman" w:hAnsi="Times New Roman" w:cs="Times New Roman"/>
          <w:sz w:val="28"/>
          <w:szCs w:val="28"/>
        </w:rPr>
        <w:t>участником</w:t>
      </w:r>
      <w:r w:rsidRPr="00A641F4">
        <w:rPr>
          <w:rFonts w:ascii="Times New Roman" w:hAnsi="Times New Roman" w:cs="Times New Roman"/>
          <w:sz w:val="28"/>
          <w:szCs w:val="28"/>
        </w:rPr>
        <w:t xml:space="preserve"> по общению;</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 xml:space="preserve">в) бессознательное стремление откликнуться на проблемы другого </w:t>
      </w:r>
      <w:r w:rsidR="007A1DB7">
        <w:rPr>
          <w:rFonts w:ascii="Times New Roman" w:hAnsi="Times New Roman" w:cs="Times New Roman"/>
          <w:sz w:val="28"/>
          <w:szCs w:val="28"/>
        </w:rPr>
        <w:t>и</w:t>
      </w:r>
      <w:r w:rsidR="007A1DB7">
        <w:rPr>
          <w:rFonts w:ascii="Times New Roman" w:hAnsi="Times New Roman" w:cs="Times New Roman"/>
          <w:sz w:val="28"/>
          <w:szCs w:val="28"/>
        </w:rPr>
        <w:t>н</w:t>
      </w:r>
      <w:r w:rsidR="007A1DB7">
        <w:rPr>
          <w:rFonts w:ascii="Times New Roman" w:hAnsi="Times New Roman" w:cs="Times New Roman"/>
          <w:sz w:val="28"/>
          <w:szCs w:val="28"/>
        </w:rPr>
        <w:t>дивид</w:t>
      </w:r>
      <w:r w:rsidRPr="00A641F4">
        <w:rPr>
          <w:rFonts w:ascii="Times New Roman" w:hAnsi="Times New Roman" w:cs="Times New Roman"/>
          <w:sz w:val="28"/>
          <w:szCs w:val="28"/>
        </w:rPr>
        <w:t>а;</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 xml:space="preserve">г) аффективно окрашенное понимание себя в </w:t>
      </w:r>
      <w:r w:rsidR="007A1DB7">
        <w:rPr>
          <w:rFonts w:ascii="Times New Roman" w:hAnsi="Times New Roman" w:cs="Times New Roman"/>
          <w:sz w:val="28"/>
          <w:szCs w:val="28"/>
        </w:rPr>
        <w:t>рамках</w:t>
      </w:r>
      <w:r w:rsidRPr="00A641F4">
        <w:rPr>
          <w:rFonts w:ascii="Times New Roman" w:hAnsi="Times New Roman" w:cs="Times New Roman"/>
          <w:sz w:val="28"/>
          <w:szCs w:val="28"/>
        </w:rPr>
        <w:t xml:space="preserve"> социальных о</w:t>
      </w:r>
      <w:r w:rsidRPr="00A641F4">
        <w:rPr>
          <w:rFonts w:ascii="Times New Roman" w:hAnsi="Times New Roman" w:cs="Times New Roman"/>
          <w:sz w:val="28"/>
          <w:szCs w:val="28"/>
        </w:rPr>
        <w:t>т</w:t>
      </w:r>
      <w:r w:rsidRPr="00A641F4">
        <w:rPr>
          <w:rFonts w:ascii="Times New Roman" w:hAnsi="Times New Roman" w:cs="Times New Roman"/>
          <w:sz w:val="28"/>
          <w:szCs w:val="28"/>
        </w:rPr>
        <w:t>ношений;</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 xml:space="preserve">д) принятие позиции другого </w:t>
      </w:r>
      <w:r w:rsidR="007A1DB7">
        <w:rPr>
          <w:rFonts w:ascii="Times New Roman" w:hAnsi="Times New Roman" w:cs="Times New Roman"/>
          <w:sz w:val="28"/>
          <w:szCs w:val="28"/>
        </w:rPr>
        <w:t>индивида</w:t>
      </w:r>
      <w:r w:rsidRPr="00A641F4">
        <w:rPr>
          <w:rFonts w:ascii="Times New Roman" w:hAnsi="Times New Roman" w:cs="Times New Roman"/>
          <w:sz w:val="28"/>
          <w:szCs w:val="28"/>
        </w:rPr>
        <w:t>;</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е) все ответы верны.</w:t>
      </w:r>
    </w:p>
    <w:p w:rsidR="00546D74" w:rsidRPr="00A641F4" w:rsidRDefault="00FA7BA9" w:rsidP="00015459">
      <w:pPr>
        <w:pStyle w:val="a9"/>
        <w:numPr>
          <w:ilvl w:val="0"/>
          <w:numId w:val="56"/>
        </w:numPr>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46D74" w:rsidRPr="00A641F4">
        <w:rPr>
          <w:rFonts w:ascii="Times New Roman" w:hAnsi="Times New Roman" w:cs="Times New Roman"/>
          <w:sz w:val="28"/>
          <w:szCs w:val="28"/>
        </w:rPr>
        <w:t>Приписывание индивиду причин поведения называется: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а) социальная рефлексия;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б) когнитивный диссонанс;</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в) социальная категоризация;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г) идеосинкразический кредит;</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д) социальная стратификация;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е) все ответы не верны.</w:t>
      </w:r>
    </w:p>
    <w:p w:rsidR="00546D74" w:rsidRPr="00A641F4" w:rsidRDefault="00546D74" w:rsidP="00015459">
      <w:pPr>
        <w:pStyle w:val="a9"/>
        <w:numPr>
          <w:ilvl w:val="0"/>
          <w:numId w:val="56"/>
        </w:numPr>
        <w:ind w:left="0" w:firstLine="709"/>
        <w:rPr>
          <w:rFonts w:ascii="Times New Roman" w:hAnsi="Times New Roman" w:cs="Times New Roman"/>
          <w:sz w:val="28"/>
          <w:szCs w:val="28"/>
        </w:rPr>
      </w:pPr>
      <w:r w:rsidRPr="00A641F4">
        <w:rPr>
          <w:rFonts w:ascii="Times New Roman" w:hAnsi="Times New Roman" w:cs="Times New Roman"/>
          <w:sz w:val="28"/>
          <w:szCs w:val="28"/>
        </w:rPr>
        <w:t xml:space="preserve">Приписывание одним </w:t>
      </w:r>
      <w:r w:rsidR="007A1DB7">
        <w:rPr>
          <w:rFonts w:ascii="Times New Roman" w:hAnsi="Times New Roman" w:cs="Times New Roman"/>
          <w:sz w:val="28"/>
          <w:szCs w:val="28"/>
        </w:rPr>
        <w:t>человеком</w:t>
      </w:r>
      <w:r w:rsidRPr="00A641F4">
        <w:rPr>
          <w:rFonts w:ascii="Times New Roman" w:hAnsi="Times New Roman" w:cs="Times New Roman"/>
          <w:sz w:val="28"/>
          <w:szCs w:val="28"/>
        </w:rPr>
        <w:t xml:space="preserve"> другому тех или иных причин поведения происходит на основе:</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а) сходства поведения этого другого с каким-нибудь лицом, известным первому;</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б) анализа собственных мотивов, предполагаемых в подобной ситу</w:t>
      </w:r>
      <w:r w:rsidRPr="00A641F4">
        <w:rPr>
          <w:rFonts w:ascii="Times New Roman" w:hAnsi="Times New Roman" w:cs="Times New Roman"/>
          <w:sz w:val="28"/>
          <w:szCs w:val="28"/>
        </w:rPr>
        <w:t>а</w:t>
      </w:r>
      <w:r w:rsidRPr="00A641F4">
        <w:rPr>
          <w:rFonts w:ascii="Times New Roman" w:hAnsi="Times New Roman" w:cs="Times New Roman"/>
          <w:sz w:val="28"/>
          <w:szCs w:val="28"/>
        </w:rPr>
        <w:t>ции;</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в) принципа подобия с известным;</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г) аналогий;</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д) сложившихся схем каузальной атрибуции;</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е) все ответы верны.</w:t>
      </w:r>
    </w:p>
    <w:p w:rsidR="00546D74" w:rsidRPr="00A641F4" w:rsidRDefault="00546D74" w:rsidP="00015459">
      <w:pPr>
        <w:pStyle w:val="a9"/>
        <w:numPr>
          <w:ilvl w:val="0"/>
          <w:numId w:val="56"/>
        </w:numPr>
        <w:ind w:left="0" w:firstLine="709"/>
        <w:rPr>
          <w:rFonts w:ascii="Times New Roman" w:hAnsi="Times New Roman" w:cs="Times New Roman"/>
          <w:sz w:val="28"/>
          <w:szCs w:val="28"/>
        </w:rPr>
      </w:pPr>
      <w:r w:rsidRPr="00A641F4">
        <w:rPr>
          <w:rFonts w:ascii="Times New Roman" w:hAnsi="Times New Roman" w:cs="Times New Roman"/>
          <w:sz w:val="28"/>
          <w:szCs w:val="28"/>
        </w:rPr>
        <w:t xml:space="preserve">Если наблюдатель является экстерналом, то причины поведения </w:t>
      </w:r>
      <w:r w:rsidR="007A1DB7">
        <w:rPr>
          <w:rFonts w:ascii="Times New Roman" w:hAnsi="Times New Roman" w:cs="Times New Roman"/>
          <w:sz w:val="28"/>
          <w:szCs w:val="28"/>
        </w:rPr>
        <w:t>человека</w:t>
      </w:r>
      <w:r w:rsidRPr="00A641F4">
        <w:rPr>
          <w:rFonts w:ascii="Times New Roman" w:hAnsi="Times New Roman" w:cs="Times New Roman"/>
          <w:sz w:val="28"/>
          <w:szCs w:val="28"/>
        </w:rPr>
        <w:t>, которого он наблюдает, будут видеться ему:</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а) в личностных особенностях наблюдаемого;</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б) индивидуальных особенностях наблюдаемого;</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в) индивидуально-психологических особенностях наблюдаемого;</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г) в особенностях наблюдаемого как субъекта деятельности;</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д) в особенностях наблюдаемого как социального субъекта;</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е) во внешних обстоятельствах.</w:t>
      </w:r>
    </w:p>
    <w:p w:rsidR="00546D74" w:rsidRPr="00A641F4" w:rsidRDefault="00FA7BA9" w:rsidP="00015459">
      <w:pPr>
        <w:pStyle w:val="a9"/>
        <w:numPr>
          <w:ilvl w:val="0"/>
          <w:numId w:val="56"/>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546D74" w:rsidRPr="00A641F4">
        <w:rPr>
          <w:rFonts w:ascii="Times New Roman" w:hAnsi="Times New Roman" w:cs="Times New Roman"/>
          <w:sz w:val="28"/>
          <w:szCs w:val="28"/>
        </w:rPr>
        <w:t xml:space="preserve">К эффектам социальной </w:t>
      </w:r>
      <w:r w:rsidR="007A1DB7">
        <w:rPr>
          <w:rFonts w:ascii="Times New Roman" w:hAnsi="Times New Roman" w:cs="Times New Roman"/>
          <w:sz w:val="28"/>
          <w:szCs w:val="28"/>
        </w:rPr>
        <w:t>перцепции относят</w:t>
      </w:r>
      <w:r w:rsidR="00546D74" w:rsidRPr="00A641F4">
        <w:rPr>
          <w:rFonts w:ascii="Times New Roman" w:hAnsi="Times New Roman" w:cs="Times New Roman"/>
          <w:sz w:val="28"/>
          <w:szCs w:val="28"/>
        </w:rPr>
        <w:t>:</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а) эффект первичности;</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б) эффект края;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в) эффект недавности;</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г) эффект Зейгарник;</w:t>
      </w:r>
    </w:p>
    <w:p w:rsidR="00546D74" w:rsidRPr="00A641F4" w:rsidRDefault="00CE4849" w:rsidP="00015459">
      <w:pPr>
        <w:rPr>
          <w:rFonts w:ascii="Times New Roman" w:hAnsi="Times New Roman" w:cs="Times New Roman"/>
          <w:sz w:val="28"/>
          <w:szCs w:val="28"/>
        </w:rPr>
      </w:pPr>
      <w:r>
        <w:rPr>
          <w:rFonts w:ascii="Times New Roman" w:hAnsi="Times New Roman" w:cs="Times New Roman"/>
          <w:sz w:val="28"/>
          <w:szCs w:val="28"/>
        </w:rPr>
        <w:t>д) верны ответы а и в</w:t>
      </w:r>
      <w:r w:rsidR="00546D74" w:rsidRPr="00A641F4">
        <w:rPr>
          <w:rFonts w:ascii="Times New Roman" w:hAnsi="Times New Roman" w:cs="Times New Roman"/>
          <w:sz w:val="28"/>
          <w:szCs w:val="28"/>
        </w:rPr>
        <w:t>;</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е) все ответы не верны.</w:t>
      </w:r>
    </w:p>
    <w:p w:rsidR="00546D74" w:rsidRPr="00A641F4" w:rsidRDefault="00FA7BA9" w:rsidP="00015459">
      <w:pPr>
        <w:pStyle w:val="a9"/>
        <w:numPr>
          <w:ilvl w:val="0"/>
          <w:numId w:val="56"/>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546D74" w:rsidRPr="00A641F4">
        <w:rPr>
          <w:rFonts w:ascii="Times New Roman" w:hAnsi="Times New Roman" w:cs="Times New Roman"/>
          <w:sz w:val="28"/>
          <w:szCs w:val="28"/>
        </w:rPr>
        <w:t>На смысловом уровне установки:</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а) зависят от новизны информации и порядка ее поступления;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б) определяют отношение личности к объектам, имеющим личностное значение для индивида;</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в) определяют привычки и являются основой социального  контроля;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г) создают мотивационное напряжение, побуждающее человека к з</w:t>
      </w:r>
      <w:r w:rsidRPr="00A641F4">
        <w:rPr>
          <w:rFonts w:ascii="Times New Roman" w:hAnsi="Times New Roman" w:cs="Times New Roman"/>
          <w:sz w:val="28"/>
          <w:szCs w:val="28"/>
        </w:rPr>
        <w:t>а</w:t>
      </w:r>
      <w:r w:rsidRPr="00A641F4">
        <w:rPr>
          <w:rFonts w:ascii="Times New Roman" w:hAnsi="Times New Roman" w:cs="Times New Roman"/>
          <w:sz w:val="28"/>
          <w:szCs w:val="28"/>
        </w:rPr>
        <w:t>вершению действия;</w:t>
      </w:r>
    </w:p>
    <w:p w:rsidR="00546D74" w:rsidRPr="00A641F4" w:rsidRDefault="00CE4849" w:rsidP="00015459">
      <w:pPr>
        <w:rPr>
          <w:rFonts w:ascii="Times New Roman" w:hAnsi="Times New Roman" w:cs="Times New Roman"/>
          <w:sz w:val="28"/>
          <w:szCs w:val="28"/>
        </w:rPr>
      </w:pPr>
      <w:r>
        <w:rPr>
          <w:rFonts w:ascii="Times New Roman" w:hAnsi="Times New Roman" w:cs="Times New Roman"/>
          <w:sz w:val="28"/>
          <w:szCs w:val="28"/>
        </w:rPr>
        <w:t>д) верны ответы а и в</w:t>
      </w:r>
      <w:r w:rsidR="00546D74" w:rsidRPr="00A641F4">
        <w:rPr>
          <w:rFonts w:ascii="Times New Roman" w:hAnsi="Times New Roman" w:cs="Times New Roman"/>
          <w:sz w:val="28"/>
          <w:szCs w:val="28"/>
        </w:rPr>
        <w:t>;</w:t>
      </w:r>
    </w:p>
    <w:p w:rsidR="00546D74" w:rsidRPr="00A641F4" w:rsidRDefault="00CE4849" w:rsidP="00015459">
      <w:pPr>
        <w:rPr>
          <w:rFonts w:ascii="Times New Roman" w:hAnsi="Times New Roman" w:cs="Times New Roman"/>
          <w:sz w:val="28"/>
          <w:szCs w:val="28"/>
        </w:rPr>
      </w:pPr>
      <w:r>
        <w:rPr>
          <w:rFonts w:ascii="Times New Roman" w:hAnsi="Times New Roman" w:cs="Times New Roman"/>
          <w:sz w:val="28"/>
          <w:szCs w:val="28"/>
        </w:rPr>
        <w:t>е) верны ответы б и г</w:t>
      </w:r>
      <w:r w:rsidR="00546D74" w:rsidRPr="00A641F4">
        <w:rPr>
          <w:rFonts w:ascii="Times New Roman" w:hAnsi="Times New Roman" w:cs="Times New Roman"/>
          <w:sz w:val="28"/>
          <w:szCs w:val="28"/>
        </w:rPr>
        <w:t>.</w:t>
      </w:r>
    </w:p>
    <w:p w:rsidR="00546D74" w:rsidRPr="00A641F4" w:rsidRDefault="00FA7BA9" w:rsidP="00015459">
      <w:pPr>
        <w:pStyle w:val="a9"/>
        <w:numPr>
          <w:ilvl w:val="0"/>
          <w:numId w:val="56"/>
        </w:numPr>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46D74" w:rsidRPr="00A641F4">
        <w:rPr>
          <w:rFonts w:ascii="Times New Roman" w:hAnsi="Times New Roman" w:cs="Times New Roman"/>
          <w:sz w:val="28"/>
          <w:szCs w:val="28"/>
        </w:rPr>
        <w:t>Целевые установки:</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а) связаны с конкретными действиями;</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б) связаны со стремлением человека довести до конца начатое дело;</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в) определяют относительно устойчивый характер протекания де</w:t>
      </w:r>
      <w:r w:rsidRPr="00A641F4">
        <w:rPr>
          <w:rFonts w:ascii="Times New Roman" w:hAnsi="Times New Roman" w:cs="Times New Roman"/>
          <w:sz w:val="28"/>
          <w:szCs w:val="28"/>
        </w:rPr>
        <w:t>я</w:t>
      </w:r>
      <w:r w:rsidRPr="00A641F4">
        <w:rPr>
          <w:rFonts w:ascii="Times New Roman" w:hAnsi="Times New Roman" w:cs="Times New Roman"/>
          <w:sz w:val="28"/>
          <w:szCs w:val="28"/>
        </w:rPr>
        <w:t>тельности;</w:t>
      </w:r>
    </w:p>
    <w:p w:rsidR="00546D74" w:rsidRPr="00A641F4" w:rsidRDefault="00CE4849" w:rsidP="00015459">
      <w:pPr>
        <w:rPr>
          <w:rFonts w:ascii="Times New Roman" w:hAnsi="Times New Roman" w:cs="Times New Roman"/>
          <w:sz w:val="28"/>
          <w:szCs w:val="28"/>
        </w:rPr>
      </w:pPr>
      <w:r>
        <w:rPr>
          <w:rFonts w:ascii="Times New Roman" w:hAnsi="Times New Roman" w:cs="Times New Roman"/>
          <w:sz w:val="28"/>
          <w:szCs w:val="28"/>
        </w:rPr>
        <w:t>г) верны ответы а и б</w:t>
      </w:r>
      <w:r w:rsidR="00546D74" w:rsidRPr="00A641F4">
        <w:rPr>
          <w:rFonts w:ascii="Times New Roman" w:hAnsi="Times New Roman" w:cs="Times New Roman"/>
          <w:sz w:val="28"/>
          <w:szCs w:val="28"/>
        </w:rPr>
        <w:t>;</w:t>
      </w:r>
    </w:p>
    <w:p w:rsidR="00546D74" w:rsidRPr="00A641F4" w:rsidRDefault="00CE4849" w:rsidP="00015459">
      <w:pPr>
        <w:rPr>
          <w:rFonts w:ascii="Times New Roman" w:hAnsi="Times New Roman" w:cs="Times New Roman"/>
          <w:sz w:val="28"/>
          <w:szCs w:val="28"/>
        </w:rPr>
      </w:pPr>
      <w:r>
        <w:rPr>
          <w:rFonts w:ascii="Times New Roman" w:hAnsi="Times New Roman" w:cs="Times New Roman"/>
          <w:sz w:val="28"/>
          <w:szCs w:val="28"/>
        </w:rPr>
        <w:t>д) верны ответы б и в</w:t>
      </w:r>
      <w:r w:rsidR="00546D74" w:rsidRPr="00A641F4">
        <w:rPr>
          <w:rFonts w:ascii="Times New Roman" w:hAnsi="Times New Roman" w:cs="Times New Roman"/>
          <w:sz w:val="28"/>
          <w:szCs w:val="28"/>
        </w:rPr>
        <w:t>;</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е) все ответы верны.</w:t>
      </w:r>
    </w:p>
    <w:p w:rsidR="00546D74" w:rsidRPr="00A641F4" w:rsidRDefault="00FA7BA9" w:rsidP="00015459">
      <w:pPr>
        <w:pStyle w:val="a9"/>
        <w:numPr>
          <w:ilvl w:val="0"/>
          <w:numId w:val="56"/>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546D74" w:rsidRPr="00A641F4">
        <w:rPr>
          <w:rFonts w:ascii="Times New Roman" w:hAnsi="Times New Roman" w:cs="Times New Roman"/>
          <w:sz w:val="28"/>
          <w:szCs w:val="28"/>
        </w:rPr>
        <w:t xml:space="preserve">Социальная установка на другого </w:t>
      </w:r>
      <w:r w:rsidR="0024747F">
        <w:rPr>
          <w:rFonts w:ascii="Times New Roman" w:hAnsi="Times New Roman" w:cs="Times New Roman"/>
          <w:sz w:val="28"/>
          <w:szCs w:val="28"/>
        </w:rPr>
        <w:t>индивид</w:t>
      </w:r>
      <w:r w:rsidR="00546D74" w:rsidRPr="00A641F4">
        <w:rPr>
          <w:rFonts w:ascii="Times New Roman" w:hAnsi="Times New Roman" w:cs="Times New Roman"/>
          <w:sz w:val="28"/>
          <w:szCs w:val="28"/>
        </w:rPr>
        <w:t>а, в которой преоблад</w:t>
      </w:r>
      <w:r w:rsidR="00546D74" w:rsidRPr="00A641F4">
        <w:rPr>
          <w:rFonts w:ascii="Times New Roman" w:hAnsi="Times New Roman" w:cs="Times New Roman"/>
          <w:sz w:val="28"/>
          <w:szCs w:val="28"/>
        </w:rPr>
        <w:t>а</w:t>
      </w:r>
      <w:r w:rsidR="00546D74" w:rsidRPr="00A641F4">
        <w:rPr>
          <w:rFonts w:ascii="Times New Roman" w:hAnsi="Times New Roman" w:cs="Times New Roman"/>
          <w:sz w:val="28"/>
          <w:szCs w:val="28"/>
        </w:rPr>
        <w:t>ет эмоциональный компонент, называется: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а) аттитюд;</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б) аттракция;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в) гиперболизация;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г) стереотипизация;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д) социальная категоризация;</w:t>
      </w:r>
    </w:p>
    <w:p w:rsidR="00180632" w:rsidRPr="00180632" w:rsidRDefault="00546D74" w:rsidP="00180632">
      <w:pPr>
        <w:rPr>
          <w:rFonts w:ascii="Times New Roman" w:hAnsi="Times New Roman" w:cs="Times New Roman"/>
          <w:sz w:val="28"/>
          <w:szCs w:val="28"/>
        </w:rPr>
      </w:pPr>
      <w:r w:rsidRPr="00A641F4">
        <w:rPr>
          <w:rFonts w:ascii="Times New Roman" w:hAnsi="Times New Roman" w:cs="Times New Roman"/>
          <w:sz w:val="28"/>
          <w:szCs w:val="28"/>
        </w:rPr>
        <w:t>е) идентификация.</w:t>
      </w:r>
      <w:r w:rsidR="004D31BD">
        <w:rPr>
          <w:rFonts w:ascii="Times New Roman" w:hAnsi="Times New Roman" w:cs="Times New Roman"/>
          <w:sz w:val="28"/>
          <w:szCs w:val="28"/>
        </w:rPr>
        <w:t xml:space="preserve"> </w:t>
      </w:r>
    </w:p>
    <w:p w:rsidR="00180632" w:rsidRPr="00180632" w:rsidRDefault="00180632" w:rsidP="00180632">
      <w:pPr>
        <w:pStyle w:val="a9"/>
        <w:numPr>
          <w:ilvl w:val="0"/>
          <w:numId w:val="56"/>
        </w:numP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180632">
        <w:rPr>
          <w:rFonts w:ascii="Times New Roman" w:eastAsia="Times New Roman" w:hAnsi="Times New Roman" w:cs="Times New Roman"/>
          <w:bCs/>
          <w:sz w:val="28"/>
          <w:szCs w:val="28"/>
        </w:rPr>
        <w:t>Автором теории когнитивного диссонанса является</w:t>
      </w:r>
      <w:r w:rsidRPr="00180632">
        <w:rPr>
          <w:rFonts w:ascii="Times New Roman" w:eastAsia="Times New Roman" w:hAnsi="Times New Roman" w:cs="Times New Roman"/>
          <w:sz w:val="28"/>
          <w:szCs w:val="28"/>
        </w:rPr>
        <w:t xml:space="preserve">: </w:t>
      </w:r>
    </w:p>
    <w:p w:rsidR="00180632" w:rsidRPr="00180632" w:rsidRDefault="00180632" w:rsidP="00180632">
      <w:pPr>
        <w:spacing w:line="240" w:lineRule="auto"/>
        <w:ind w:left="851"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180632">
        <w:rPr>
          <w:rFonts w:ascii="Times New Roman" w:eastAsia="Times New Roman" w:hAnsi="Times New Roman" w:cs="Times New Roman"/>
          <w:sz w:val="28"/>
          <w:szCs w:val="28"/>
        </w:rPr>
        <w:t xml:space="preserve">) А.Маслоу </w:t>
      </w:r>
    </w:p>
    <w:p w:rsidR="00180632" w:rsidRPr="00180632" w:rsidRDefault="00180632" w:rsidP="00180632">
      <w:pPr>
        <w:spacing w:line="240" w:lineRule="auto"/>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w:t>
      </w:r>
      <w:r w:rsidRPr="00180632">
        <w:rPr>
          <w:rFonts w:ascii="Times New Roman" w:eastAsia="Times New Roman" w:hAnsi="Times New Roman" w:cs="Times New Roman"/>
          <w:sz w:val="28"/>
          <w:szCs w:val="28"/>
        </w:rPr>
        <w:t xml:space="preserve">) Л. Фестингер </w:t>
      </w:r>
    </w:p>
    <w:p w:rsidR="00180632" w:rsidRPr="00180632" w:rsidRDefault="00180632" w:rsidP="00180632">
      <w:pPr>
        <w:spacing w:line="240" w:lineRule="auto"/>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w:t>
      </w:r>
      <w:r w:rsidRPr="00180632">
        <w:rPr>
          <w:rFonts w:ascii="Times New Roman" w:eastAsia="Times New Roman" w:hAnsi="Times New Roman" w:cs="Times New Roman"/>
          <w:sz w:val="28"/>
          <w:szCs w:val="28"/>
        </w:rPr>
        <w:t xml:space="preserve">) </w:t>
      </w:r>
      <w:r w:rsidR="00970753">
        <w:rPr>
          <w:rFonts w:ascii="Times New Roman" w:eastAsia="Times New Roman" w:hAnsi="Times New Roman" w:cs="Times New Roman"/>
          <w:sz w:val="28"/>
          <w:szCs w:val="28"/>
        </w:rPr>
        <w:t xml:space="preserve">Ф. </w:t>
      </w:r>
      <w:r w:rsidRPr="00180632">
        <w:rPr>
          <w:rFonts w:ascii="Times New Roman" w:eastAsia="Times New Roman" w:hAnsi="Times New Roman" w:cs="Times New Roman"/>
          <w:sz w:val="28"/>
          <w:szCs w:val="28"/>
        </w:rPr>
        <w:t xml:space="preserve">Знанецкий </w:t>
      </w:r>
    </w:p>
    <w:p w:rsidR="00180632" w:rsidRPr="00180632" w:rsidRDefault="00180632" w:rsidP="00180632">
      <w:pPr>
        <w:spacing w:line="240" w:lineRule="auto"/>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w:t>
      </w:r>
      <w:r w:rsidRPr="00180632">
        <w:rPr>
          <w:rFonts w:ascii="Times New Roman" w:eastAsia="Times New Roman" w:hAnsi="Times New Roman" w:cs="Times New Roman"/>
          <w:sz w:val="28"/>
          <w:szCs w:val="28"/>
        </w:rPr>
        <w:t xml:space="preserve">) </w:t>
      </w:r>
      <w:r w:rsidR="00970753">
        <w:rPr>
          <w:rFonts w:ascii="Times New Roman" w:eastAsia="Times New Roman" w:hAnsi="Times New Roman" w:cs="Times New Roman"/>
          <w:sz w:val="28"/>
          <w:szCs w:val="28"/>
        </w:rPr>
        <w:t xml:space="preserve">Ф. </w:t>
      </w:r>
      <w:r w:rsidRPr="00180632">
        <w:rPr>
          <w:rFonts w:ascii="Times New Roman" w:eastAsia="Times New Roman" w:hAnsi="Times New Roman" w:cs="Times New Roman"/>
          <w:sz w:val="28"/>
          <w:szCs w:val="28"/>
        </w:rPr>
        <w:t xml:space="preserve">Хайдер </w:t>
      </w:r>
    </w:p>
    <w:p w:rsidR="00180632" w:rsidRPr="00180632" w:rsidRDefault="00180632" w:rsidP="00180632">
      <w:pPr>
        <w:spacing w:line="240" w:lineRule="auto"/>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w:t>
      </w:r>
      <w:r w:rsidRPr="00180632">
        <w:rPr>
          <w:rFonts w:ascii="Times New Roman" w:eastAsia="Times New Roman" w:hAnsi="Times New Roman" w:cs="Times New Roman"/>
          <w:sz w:val="28"/>
          <w:szCs w:val="28"/>
        </w:rPr>
        <w:t xml:space="preserve">) Ч. Нисбетт </w:t>
      </w:r>
    </w:p>
    <w:p w:rsidR="00546D74" w:rsidRPr="00A641F4" w:rsidRDefault="00546D74" w:rsidP="00015459">
      <w:pPr>
        <w:pStyle w:val="a9"/>
        <w:numPr>
          <w:ilvl w:val="0"/>
          <w:numId w:val="56"/>
        </w:numPr>
        <w:ind w:left="0" w:firstLine="709"/>
        <w:rPr>
          <w:rFonts w:ascii="Times New Roman" w:hAnsi="Times New Roman" w:cs="Times New Roman"/>
          <w:sz w:val="28"/>
          <w:szCs w:val="28"/>
        </w:rPr>
      </w:pPr>
      <w:r w:rsidRPr="00A641F4">
        <w:rPr>
          <w:rFonts w:ascii="Times New Roman" w:hAnsi="Times New Roman" w:cs="Times New Roman"/>
          <w:sz w:val="28"/>
          <w:szCs w:val="28"/>
        </w:rPr>
        <w:t>Процесс передачи эмоционального состояния от одного индивида к другому на психофизиологическом уровне контакта помимо собственно смыслового воздействия или дополнительно к нему называется: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а) суггестия;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б) убеждение;</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в) заражение;</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г) подражание;</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д) замещение;</w:t>
      </w:r>
    </w:p>
    <w:p w:rsidR="00180632" w:rsidRPr="00A641F4" w:rsidRDefault="00546D74" w:rsidP="00180632">
      <w:pPr>
        <w:rPr>
          <w:rFonts w:ascii="Times New Roman" w:hAnsi="Times New Roman" w:cs="Times New Roman"/>
          <w:sz w:val="28"/>
          <w:szCs w:val="28"/>
        </w:rPr>
      </w:pPr>
      <w:r w:rsidRPr="00A641F4">
        <w:rPr>
          <w:rFonts w:ascii="Times New Roman" w:hAnsi="Times New Roman" w:cs="Times New Roman"/>
          <w:sz w:val="28"/>
          <w:szCs w:val="28"/>
        </w:rPr>
        <w:t>е) мода.</w:t>
      </w:r>
    </w:p>
    <w:p w:rsidR="00546D74" w:rsidRPr="00A641F4" w:rsidRDefault="00FA7BA9" w:rsidP="00015459">
      <w:pPr>
        <w:pStyle w:val="a9"/>
        <w:numPr>
          <w:ilvl w:val="0"/>
          <w:numId w:val="56"/>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546D74" w:rsidRPr="00A641F4">
        <w:rPr>
          <w:rFonts w:ascii="Times New Roman" w:hAnsi="Times New Roman" w:cs="Times New Roman"/>
          <w:sz w:val="28"/>
          <w:szCs w:val="28"/>
        </w:rPr>
        <w:t>Паника возникает в массе людей как определенное эмоциональное состояние, являющееся следствием:</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а) дефицита информации о какой-либо пугающей ситуации;</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б) дефицита информации о какой-либо непонятной новости;</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в) избытка информации о какой-либо пугающей ситуации;</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г) избытка информации о непонятной новости;</w:t>
      </w:r>
    </w:p>
    <w:p w:rsidR="00546D74" w:rsidRPr="00A641F4" w:rsidRDefault="00F41AAF" w:rsidP="00015459">
      <w:pPr>
        <w:rPr>
          <w:rFonts w:ascii="Times New Roman" w:hAnsi="Times New Roman" w:cs="Times New Roman"/>
          <w:sz w:val="28"/>
          <w:szCs w:val="28"/>
        </w:rPr>
      </w:pPr>
      <w:r>
        <w:rPr>
          <w:rFonts w:ascii="Times New Roman" w:hAnsi="Times New Roman" w:cs="Times New Roman"/>
          <w:sz w:val="28"/>
          <w:szCs w:val="28"/>
        </w:rPr>
        <w:t>д) верны ответы а и в</w:t>
      </w:r>
      <w:r w:rsidR="00546D74" w:rsidRPr="00A641F4">
        <w:rPr>
          <w:rFonts w:ascii="Times New Roman" w:hAnsi="Times New Roman" w:cs="Times New Roman"/>
          <w:sz w:val="28"/>
          <w:szCs w:val="28"/>
        </w:rPr>
        <w:t>;</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е) все ответы верны.</w:t>
      </w:r>
    </w:p>
    <w:p w:rsidR="00546D74" w:rsidRPr="00A641F4" w:rsidRDefault="00FA7BA9" w:rsidP="00015459">
      <w:pPr>
        <w:pStyle w:val="a9"/>
        <w:numPr>
          <w:ilvl w:val="0"/>
          <w:numId w:val="56"/>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546D74" w:rsidRPr="00A641F4">
        <w:rPr>
          <w:rFonts w:ascii="Times New Roman" w:hAnsi="Times New Roman" w:cs="Times New Roman"/>
          <w:sz w:val="28"/>
          <w:szCs w:val="28"/>
        </w:rPr>
        <w:t>Отличительными особенностями внушения как особого вида во</w:t>
      </w:r>
      <w:r w:rsidR="00546D74" w:rsidRPr="00A641F4">
        <w:rPr>
          <w:rFonts w:ascii="Times New Roman" w:hAnsi="Times New Roman" w:cs="Times New Roman"/>
          <w:sz w:val="28"/>
          <w:szCs w:val="28"/>
        </w:rPr>
        <w:t>з</w:t>
      </w:r>
      <w:r w:rsidR="00546D74" w:rsidRPr="00A641F4">
        <w:rPr>
          <w:rFonts w:ascii="Times New Roman" w:hAnsi="Times New Roman" w:cs="Times New Roman"/>
          <w:sz w:val="28"/>
          <w:szCs w:val="28"/>
        </w:rPr>
        <w:t>действия являются: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а) его целенаправленный, неаргументированный характер;</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lastRenderedPageBreak/>
        <w:t>б) передача информации, основанная на ее некритичном восприятии;</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в) процесс внушения имеет одностороннюю направленность;</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г) персонифицированное воздействие одного человека на другого и группу;</w:t>
      </w:r>
    </w:p>
    <w:p w:rsidR="00546D74" w:rsidRPr="00A641F4" w:rsidRDefault="00CE4849" w:rsidP="00015459">
      <w:pPr>
        <w:rPr>
          <w:rFonts w:ascii="Times New Roman" w:hAnsi="Times New Roman" w:cs="Times New Roman"/>
          <w:sz w:val="28"/>
          <w:szCs w:val="28"/>
        </w:rPr>
      </w:pPr>
      <w:r>
        <w:rPr>
          <w:rFonts w:ascii="Times New Roman" w:hAnsi="Times New Roman" w:cs="Times New Roman"/>
          <w:sz w:val="28"/>
          <w:szCs w:val="28"/>
        </w:rPr>
        <w:t>д) верны ответы в и г</w:t>
      </w:r>
      <w:r w:rsidR="00546D74" w:rsidRPr="00A641F4">
        <w:rPr>
          <w:rFonts w:ascii="Times New Roman" w:hAnsi="Times New Roman" w:cs="Times New Roman"/>
          <w:sz w:val="28"/>
          <w:szCs w:val="28"/>
        </w:rPr>
        <w:t>;</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е) все ответы верны.</w:t>
      </w:r>
    </w:p>
    <w:p w:rsidR="00546D74" w:rsidRPr="00A641F4" w:rsidRDefault="00015459" w:rsidP="00015459">
      <w:pPr>
        <w:pStyle w:val="a9"/>
        <w:numPr>
          <w:ilvl w:val="0"/>
          <w:numId w:val="56"/>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546D74" w:rsidRPr="00A641F4">
        <w:rPr>
          <w:rFonts w:ascii="Times New Roman" w:hAnsi="Times New Roman" w:cs="Times New Roman"/>
          <w:sz w:val="28"/>
          <w:szCs w:val="28"/>
        </w:rPr>
        <w:t>Подражание как социально-психологический механизм:</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а) характеризуется существенной спецификой на различных возра</w:t>
      </w:r>
      <w:r w:rsidRPr="00A641F4">
        <w:rPr>
          <w:rFonts w:ascii="Times New Roman" w:hAnsi="Times New Roman" w:cs="Times New Roman"/>
          <w:sz w:val="28"/>
          <w:szCs w:val="28"/>
        </w:rPr>
        <w:t>с</w:t>
      </w:r>
      <w:r w:rsidRPr="00A641F4">
        <w:rPr>
          <w:rFonts w:ascii="Times New Roman" w:hAnsi="Times New Roman" w:cs="Times New Roman"/>
          <w:sz w:val="28"/>
          <w:szCs w:val="28"/>
        </w:rPr>
        <w:t>тных этапах;</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б) у взрослых выступает элементом научения;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в) в подростковом возрасте направлено на внешнюю идентификацию подростком самого себя со значимой для него личностью;</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г) выражается в следовании какому-либо примеру, образцу;</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д) верн</w:t>
      </w:r>
      <w:r w:rsidR="00CE4849">
        <w:rPr>
          <w:rFonts w:ascii="Times New Roman" w:hAnsi="Times New Roman" w:cs="Times New Roman"/>
          <w:sz w:val="28"/>
          <w:szCs w:val="28"/>
        </w:rPr>
        <w:t>ы ответы б и в</w:t>
      </w:r>
      <w:r w:rsidRPr="00A641F4">
        <w:rPr>
          <w:rFonts w:ascii="Times New Roman" w:hAnsi="Times New Roman" w:cs="Times New Roman"/>
          <w:sz w:val="28"/>
          <w:szCs w:val="28"/>
        </w:rPr>
        <w:t>;</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е) все ответы верны.</w:t>
      </w:r>
    </w:p>
    <w:p w:rsidR="00546D74" w:rsidRPr="00A641F4" w:rsidRDefault="00015459" w:rsidP="00015459">
      <w:pPr>
        <w:pStyle w:val="a9"/>
        <w:numPr>
          <w:ilvl w:val="0"/>
          <w:numId w:val="56"/>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546D74" w:rsidRPr="00A641F4">
        <w:rPr>
          <w:rFonts w:ascii="Times New Roman" w:hAnsi="Times New Roman" w:cs="Times New Roman"/>
          <w:sz w:val="28"/>
          <w:szCs w:val="28"/>
        </w:rPr>
        <w:t>К психологическим характеристикам группы относятся: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а) групповые интересы;</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б) групповые потребности;</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в) групповые нормы;</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г) групповые ценности;</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д) групповые цели;</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е) все ответы верны.</w:t>
      </w:r>
    </w:p>
    <w:p w:rsidR="00546D74" w:rsidRPr="00A641F4" w:rsidRDefault="00015459" w:rsidP="00015459">
      <w:pPr>
        <w:pStyle w:val="a9"/>
        <w:numPr>
          <w:ilvl w:val="0"/>
          <w:numId w:val="56"/>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546D74" w:rsidRPr="00A641F4">
        <w:rPr>
          <w:rFonts w:ascii="Times New Roman" w:hAnsi="Times New Roman" w:cs="Times New Roman"/>
          <w:sz w:val="28"/>
          <w:szCs w:val="28"/>
        </w:rPr>
        <w:t>Б.Ф. Поршнев утверждал, что главной психологической характ</w:t>
      </w:r>
      <w:r w:rsidR="00546D74" w:rsidRPr="00A641F4">
        <w:rPr>
          <w:rFonts w:ascii="Times New Roman" w:hAnsi="Times New Roman" w:cs="Times New Roman"/>
          <w:sz w:val="28"/>
          <w:szCs w:val="28"/>
        </w:rPr>
        <w:t>е</w:t>
      </w:r>
      <w:r w:rsidR="00546D74" w:rsidRPr="00A641F4">
        <w:rPr>
          <w:rFonts w:ascii="Times New Roman" w:hAnsi="Times New Roman" w:cs="Times New Roman"/>
          <w:sz w:val="28"/>
          <w:szCs w:val="28"/>
        </w:rPr>
        <w:t>ристикой группы является:</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а) переживания «свой – чужой»;</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б) наличие «Мы-чувства»;</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в) отсутствие доверия к другим группам;</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г) аут</w:t>
      </w:r>
      <w:r w:rsidR="008E77F3">
        <w:rPr>
          <w:rFonts w:ascii="Times New Roman" w:hAnsi="Times New Roman" w:cs="Times New Roman"/>
          <w:sz w:val="28"/>
          <w:szCs w:val="28"/>
        </w:rPr>
        <w:t>о</w:t>
      </w:r>
      <w:r w:rsidRPr="00A641F4">
        <w:rPr>
          <w:rFonts w:ascii="Times New Roman" w:hAnsi="Times New Roman" w:cs="Times New Roman"/>
          <w:sz w:val="28"/>
          <w:szCs w:val="28"/>
        </w:rPr>
        <w:t>групповой негативизм;</w:t>
      </w:r>
    </w:p>
    <w:p w:rsidR="00546D74" w:rsidRPr="00A641F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д) рефлексия границы группы;</w:t>
      </w:r>
    </w:p>
    <w:p w:rsidR="00546D74" w:rsidRDefault="00546D74" w:rsidP="00015459">
      <w:pPr>
        <w:rPr>
          <w:rFonts w:ascii="Times New Roman" w:hAnsi="Times New Roman" w:cs="Times New Roman"/>
          <w:sz w:val="28"/>
          <w:szCs w:val="28"/>
        </w:rPr>
      </w:pPr>
      <w:r w:rsidRPr="00A641F4">
        <w:rPr>
          <w:rFonts w:ascii="Times New Roman" w:hAnsi="Times New Roman" w:cs="Times New Roman"/>
          <w:sz w:val="28"/>
          <w:szCs w:val="28"/>
        </w:rPr>
        <w:t>е) совпадение индивидуальных и групповых ценностей.</w:t>
      </w:r>
    </w:p>
    <w:p w:rsidR="00384292" w:rsidRDefault="00384292" w:rsidP="00015459">
      <w:pPr>
        <w:rPr>
          <w:rFonts w:ascii="Times New Roman" w:hAnsi="Times New Roman" w:cs="Times New Roman"/>
          <w:sz w:val="28"/>
          <w:szCs w:val="28"/>
        </w:rPr>
      </w:pPr>
    </w:p>
    <w:p w:rsidR="00446EF5" w:rsidRDefault="00446EF5" w:rsidP="00015459">
      <w:pPr>
        <w:rPr>
          <w:rFonts w:ascii="Times New Roman" w:hAnsi="Times New Roman" w:cs="Times New Roman"/>
          <w:sz w:val="28"/>
          <w:szCs w:val="28"/>
        </w:rPr>
      </w:pPr>
    </w:p>
    <w:p w:rsidR="00446EF5" w:rsidRDefault="00446EF5" w:rsidP="00015459">
      <w:pPr>
        <w:rPr>
          <w:rFonts w:ascii="Times New Roman" w:hAnsi="Times New Roman" w:cs="Times New Roman"/>
          <w:sz w:val="28"/>
          <w:szCs w:val="28"/>
        </w:rPr>
      </w:pPr>
    </w:p>
    <w:p w:rsidR="00446EF5" w:rsidRDefault="00446EF5" w:rsidP="00015459">
      <w:pPr>
        <w:rPr>
          <w:rFonts w:ascii="Times New Roman" w:hAnsi="Times New Roman" w:cs="Times New Roman"/>
          <w:sz w:val="28"/>
          <w:szCs w:val="28"/>
        </w:rPr>
      </w:pPr>
    </w:p>
    <w:p w:rsidR="00446EF5" w:rsidRDefault="00446EF5" w:rsidP="00015459">
      <w:pPr>
        <w:rPr>
          <w:rFonts w:ascii="Times New Roman" w:hAnsi="Times New Roman" w:cs="Times New Roman"/>
          <w:sz w:val="28"/>
          <w:szCs w:val="28"/>
        </w:rPr>
      </w:pPr>
    </w:p>
    <w:p w:rsidR="00446EF5" w:rsidRDefault="00446EF5" w:rsidP="00015459">
      <w:pPr>
        <w:rPr>
          <w:rFonts w:ascii="Times New Roman" w:hAnsi="Times New Roman" w:cs="Times New Roman"/>
          <w:sz w:val="28"/>
          <w:szCs w:val="28"/>
        </w:rPr>
      </w:pPr>
    </w:p>
    <w:p w:rsidR="00446EF5" w:rsidRDefault="00446EF5" w:rsidP="00015459">
      <w:pPr>
        <w:rPr>
          <w:rFonts w:ascii="Times New Roman" w:hAnsi="Times New Roman" w:cs="Times New Roman"/>
          <w:sz w:val="28"/>
          <w:szCs w:val="28"/>
        </w:rPr>
      </w:pPr>
    </w:p>
    <w:p w:rsidR="00446EF5" w:rsidRDefault="00446EF5" w:rsidP="00015459">
      <w:pPr>
        <w:rPr>
          <w:rFonts w:ascii="Times New Roman" w:hAnsi="Times New Roman" w:cs="Times New Roman"/>
          <w:sz w:val="28"/>
          <w:szCs w:val="28"/>
        </w:rPr>
      </w:pPr>
    </w:p>
    <w:p w:rsidR="00446EF5" w:rsidRDefault="00446EF5" w:rsidP="00015459">
      <w:pPr>
        <w:rPr>
          <w:rFonts w:ascii="Times New Roman" w:hAnsi="Times New Roman" w:cs="Times New Roman"/>
          <w:sz w:val="28"/>
          <w:szCs w:val="28"/>
        </w:rPr>
      </w:pPr>
    </w:p>
    <w:p w:rsidR="00446EF5" w:rsidRDefault="00446EF5" w:rsidP="001D1C88">
      <w:pPr>
        <w:ind w:firstLine="0"/>
        <w:rPr>
          <w:rFonts w:ascii="Times New Roman" w:hAnsi="Times New Roman" w:cs="Times New Roman"/>
          <w:sz w:val="28"/>
          <w:szCs w:val="28"/>
        </w:rPr>
      </w:pPr>
    </w:p>
    <w:p w:rsidR="00446EF5" w:rsidRDefault="00446EF5" w:rsidP="00015459">
      <w:pPr>
        <w:rPr>
          <w:rFonts w:ascii="Times New Roman" w:hAnsi="Times New Roman" w:cs="Times New Roman"/>
          <w:sz w:val="28"/>
          <w:szCs w:val="28"/>
        </w:rPr>
      </w:pPr>
    </w:p>
    <w:p w:rsidR="0050617C" w:rsidRPr="0050617C" w:rsidRDefault="0050617C" w:rsidP="004304D7">
      <w:pPr>
        <w:rPr>
          <w:rFonts w:ascii="Times New Roman" w:hAnsi="Times New Roman" w:cs="Times New Roman"/>
          <w:sz w:val="28"/>
          <w:szCs w:val="28"/>
          <w:u w:val="single"/>
        </w:rPr>
      </w:pPr>
      <w:r w:rsidRPr="0050617C">
        <w:rPr>
          <w:rFonts w:ascii="Times New Roman" w:hAnsi="Times New Roman" w:cs="Times New Roman"/>
          <w:sz w:val="28"/>
          <w:szCs w:val="28"/>
          <w:u w:val="single"/>
        </w:rPr>
        <w:lastRenderedPageBreak/>
        <w:t>Ключи к тесту:</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sidRPr="00980AC9">
        <w:rPr>
          <w:rFonts w:ascii="Times New Roman" w:hAnsi="Times New Roman" w:cs="Times New Roman"/>
          <w:sz w:val="28"/>
          <w:szCs w:val="28"/>
        </w:rPr>
        <w:t>г</w:t>
      </w:r>
    </w:p>
    <w:p w:rsidR="0050617C" w:rsidRPr="00980AC9" w:rsidRDefault="0050617C" w:rsidP="004304D7">
      <w:pPr>
        <w:pStyle w:val="a9"/>
        <w:numPr>
          <w:ilvl w:val="0"/>
          <w:numId w:val="72"/>
        </w:numPr>
        <w:ind w:left="0" w:firstLine="709"/>
        <w:rPr>
          <w:rFonts w:ascii="Times New Roman" w:eastAsia="Calibri" w:hAnsi="Times New Roman" w:cs="Times New Roman"/>
          <w:sz w:val="28"/>
          <w:szCs w:val="28"/>
        </w:rPr>
      </w:pPr>
      <w:r w:rsidRPr="00980AC9">
        <w:rPr>
          <w:rFonts w:ascii="Times New Roman" w:hAnsi="Times New Roman" w:cs="Times New Roman"/>
          <w:sz w:val="28"/>
          <w:szCs w:val="28"/>
        </w:rPr>
        <w:t>д</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sidRPr="00980AC9">
        <w:rPr>
          <w:rFonts w:ascii="Times New Roman" w:hAnsi="Times New Roman" w:cs="Times New Roman"/>
          <w:sz w:val="28"/>
          <w:szCs w:val="28"/>
        </w:rPr>
        <w:t>а и д</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sidRPr="00980AC9">
        <w:rPr>
          <w:rFonts w:ascii="Times New Roman" w:hAnsi="Times New Roman" w:cs="Times New Roman"/>
          <w:sz w:val="28"/>
          <w:szCs w:val="28"/>
        </w:rPr>
        <w:t>а и г</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sidRPr="00980AC9">
        <w:rPr>
          <w:rFonts w:ascii="Times New Roman" w:hAnsi="Times New Roman" w:cs="Times New Roman"/>
          <w:sz w:val="28"/>
          <w:szCs w:val="28"/>
        </w:rPr>
        <w:t>б</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sidRPr="00980AC9">
        <w:rPr>
          <w:rFonts w:ascii="Times New Roman" w:hAnsi="Times New Roman" w:cs="Times New Roman"/>
          <w:sz w:val="28"/>
          <w:szCs w:val="28"/>
        </w:rPr>
        <w:t>в</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sidRPr="00980AC9">
        <w:rPr>
          <w:rFonts w:ascii="Times New Roman" w:hAnsi="Times New Roman" w:cs="Times New Roman"/>
          <w:sz w:val="28"/>
          <w:szCs w:val="28"/>
        </w:rPr>
        <w:t>д</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sidRPr="00980AC9">
        <w:rPr>
          <w:rFonts w:ascii="Times New Roman" w:hAnsi="Times New Roman" w:cs="Times New Roman"/>
          <w:sz w:val="28"/>
          <w:szCs w:val="28"/>
        </w:rPr>
        <w:t>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sidRPr="00980AC9">
        <w:rPr>
          <w:rFonts w:ascii="Times New Roman" w:hAnsi="Times New Roman" w:cs="Times New Roman"/>
          <w:sz w:val="28"/>
          <w:szCs w:val="28"/>
        </w:rPr>
        <w:t>а</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в</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в</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в</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б</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в</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г</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д</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а, б, в</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а,б, г</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е, ж, з</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б, д, 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г</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г</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б</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а, б</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а</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б</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в</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а</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д</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г</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б</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г</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80AC9">
        <w:rPr>
          <w:rFonts w:ascii="Times New Roman" w:hAnsi="Times New Roman" w:cs="Times New Roman"/>
          <w:sz w:val="28"/>
          <w:szCs w:val="28"/>
        </w:rPr>
        <w:t>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sidRPr="00980AC9">
        <w:rPr>
          <w:rFonts w:ascii="Times New Roman" w:hAnsi="Times New Roman" w:cs="Times New Roman"/>
          <w:sz w:val="28"/>
          <w:szCs w:val="28"/>
        </w:rPr>
        <w:t>г</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sidRPr="00980AC9">
        <w:rPr>
          <w:rFonts w:ascii="Times New Roman" w:hAnsi="Times New Roman" w:cs="Times New Roman"/>
          <w:sz w:val="28"/>
          <w:szCs w:val="28"/>
        </w:rPr>
        <w:t>1 – б, 2 – а, 3 – в, 4 – г</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персонификация общения</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г</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к</w:t>
      </w:r>
      <w:r w:rsidRPr="00980AC9">
        <w:rPr>
          <w:rFonts w:ascii="Times New Roman" w:hAnsi="Times New Roman" w:cs="Times New Roman"/>
          <w:sz w:val="28"/>
          <w:szCs w:val="28"/>
        </w:rPr>
        <w:t>онфликт</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г</w:t>
      </w:r>
      <w:r w:rsidRPr="00980AC9">
        <w:rPr>
          <w:rFonts w:ascii="Times New Roman" w:hAnsi="Times New Roman" w:cs="Times New Roman"/>
          <w:sz w:val="28"/>
          <w:szCs w:val="28"/>
        </w:rPr>
        <w:t>руппа</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а</w:t>
      </w:r>
      <w:r w:rsidRPr="00980AC9">
        <w:rPr>
          <w:rFonts w:ascii="Times New Roman" w:hAnsi="Times New Roman" w:cs="Times New Roman"/>
          <w:sz w:val="28"/>
          <w:szCs w:val="28"/>
        </w:rPr>
        <w:t>ктивное слушание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с</w:t>
      </w:r>
      <w:r w:rsidRPr="00980AC9">
        <w:rPr>
          <w:rFonts w:ascii="Times New Roman" w:hAnsi="Times New Roman" w:cs="Times New Roman"/>
          <w:sz w:val="28"/>
          <w:szCs w:val="28"/>
        </w:rPr>
        <w:t>тереотип</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м</w:t>
      </w:r>
      <w:r w:rsidRPr="00980AC9">
        <w:rPr>
          <w:rFonts w:ascii="Times New Roman" w:hAnsi="Times New Roman" w:cs="Times New Roman"/>
          <w:sz w:val="28"/>
          <w:szCs w:val="28"/>
        </w:rPr>
        <w:t>анипуляция</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д</w:t>
      </w:r>
      <w:r w:rsidRPr="00980AC9">
        <w:rPr>
          <w:rFonts w:ascii="Times New Roman" w:hAnsi="Times New Roman" w:cs="Times New Roman"/>
          <w:sz w:val="28"/>
          <w:szCs w:val="28"/>
        </w:rPr>
        <w:t>иалогическое общение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о</w:t>
      </w:r>
      <w:r w:rsidRPr="00980AC9">
        <w:rPr>
          <w:rFonts w:ascii="Times New Roman" w:hAnsi="Times New Roman" w:cs="Times New Roman"/>
          <w:sz w:val="28"/>
          <w:szCs w:val="28"/>
        </w:rPr>
        <w:t>братная связь</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а, д, 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а, б, в</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а, б, в</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а, в, г, е, ж</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а</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г</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б</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г</w:t>
      </w:r>
      <w:r>
        <w:rPr>
          <w:rFonts w:ascii="Times New Roman" w:hAnsi="Times New Roman" w:cs="Times New Roman"/>
          <w:sz w:val="28"/>
          <w:szCs w:val="28"/>
        </w:rPr>
        <w:t xml:space="preserve"> </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sidRPr="00980AC9">
        <w:rPr>
          <w:rFonts w:ascii="Times New Roman" w:hAnsi="Times New Roman" w:cs="Times New Roman"/>
          <w:sz w:val="28"/>
          <w:szCs w:val="28"/>
        </w:rPr>
        <w:t>1 – б, г; 2 – а, в</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sidRPr="00980AC9">
        <w:rPr>
          <w:rFonts w:ascii="Times New Roman" w:hAnsi="Times New Roman" w:cs="Times New Roman"/>
          <w:sz w:val="28"/>
          <w:szCs w:val="28"/>
        </w:rPr>
        <w:t>1 – б, в; 2 – а, г</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sidRPr="00980AC9">
        <w:rPr>
          <w:rFonts w:ascii="Times New Roman" w:hAnsi="Times New Roman" w:cs="Times New Roman"/>
          <w:sz w:val="28"/>
          <w:szCs w:val="28"/>
        </w:rPr>
        <w:t>1 – в; 2 – б, 3 - а</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sidRPr="00980AC9">
        <w:rPr>
          <w:rFonts w:ascii="Times New Roman" w:hAnsi="Times New Roman" w:cs="Times New Roman"/>
          <w:sz w:val="28"/>
          <w:szCs w:val="28"/>
        </w:rPr>
        <w:t>1 – в, 2 - б , 3 – а</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в-б-а-г</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в</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коммуникативный барьер</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каузальная атрибуция</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императивное общение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социальная психология</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социометрическая структура</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коммуникативная структура группы</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конфликтная ситуация</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инцидент</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в, г</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а, г</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б, в</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б, д</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а, в, г</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г</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80AC9">
        <w:rPr>
          <w:rFonts w:ascii="Times New Roman" w:hAnsi="Times New Roman" w:cs="Times New Roman"/>
          <w:sz w:val="28"/>
          <w:szCs w:val="28"/>
        </w:rPr>
        <w:t>а</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д</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д</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б</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sidRPr="00980AC9">
        <w:rPr>
          <w:rFonts w:ascii="Times New Roman" w:hAnsi="Times New Roman" w:cs="Times New Roman"/>
          <w:sz w:val="28"/>
          <w:szCs w:val="28"/>
        </w:rPr>
        <w:t>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б</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б</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б</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в</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е</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б</w:t>
      </w:r>
    </w:p>
    <w:p w:rsidR="0050617C" w:rsidRPr="00980AC9"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980AC9">
        <w:rPr>
          <w:rFonts w:ascii="Times New Roman" w:hAnsi="Times New Roman" w:cs="Times New Roman"/>
          <w:sz w:val="28"/>
          <w:szCs w:val="28"/>
        </w:rPr>
        <w:t>г</w:t>
      </w:r>
    </w:p>
    <w:p w:rsidR="0050617C"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 xml:space="preserve"> е</w:t>
      </w:r>
    </w:p>
    <w:p w:rsidR="0050617C" w:rsidRPr="0050617C" w:rsidRDefault="0050617C" w:rsidP="004304D7">
      <w:pPr>
        <w:pStyle w:val="a9"/>
        <w:numPr>
          <w:ilvl w:val="0"/>
          <w:numId w:val="72"/>
        </w:numPr>
        <w:ind w:left="0" w:firstLine="709"/>
        <w:rPr>
          <w:rFonts w:ascii="Times New Roman" w:hAnsi="Times New Roman" w:cs="Times New Roman"/>
          <w:sz w:val="28"/>
          <w:szCs w:val="28"/>
        </w:rPr>
      </w:pPr>
      <w:r>
        <w:rPr>
          <w:rFonts w:ascii="Times New Roman" w:hAnsi="Times New Roman" w:cs="Times New Roman"/>
          <w:sz w:val="28"/>
          <w:szCs w:val="28"/>
        </w:rPr>
        <w:t>б</w:t>
      </w:r>
    </w:p>
    <w:p w:rsidR="003A1F19" w:rsidRDefault="003A1F19" w:rsidP="0050617C">
      <w:pPr>
        <w:tabs>
          <w:tab w:val="left" w:pos="709"/>
        </w:tabs>
        <w:ind w:firstLine="0"/>
        <w:rPr>
          <w:rFonts w:ascii="Times New Roman" w:hAnsi="Times New Roman" w:cs="Times New Roman"/>
          <w:b/>
          <w:bCs/>
          <w:caps/>
          <w:sz w:val="28"/>
          <w:szCs w:val="28"/>
          <w:u w:val="single"/>
        </w:rPr>
      </w:pPr>
    </w:p>
    <w:p w:rsidR="003A1F19" w:rsidRDefault="003A1F19" w:rsidP="00D31CEC">
      <w:pPr>
        <w:tabs>
          <w:tab w:val="left" w:pos="709"/>
        </w:tabs>
        <w:ind w:firstLine="0"/>
        <w:jc w:val="center"/>
        <w:rPr>
          <w:rFonts w:ascii="Times New Roman" w:hAnsi="Times New Roman" w:cs="Times New Roman"/>
          <w:b/>
          <w:bCs/>
          <w:caps/>
          <w:sz w:val="28"/>
          <w:szCs w:val="28"/>
          <w:u w:val="single"/>
        </w:rPr>
      </w:pPr>
    </w:p>
    <w:p w:rsidR="005A7218" w:rsidRDefault="005A7218" w:rsidP="00D31CEC">
      <w:pPr>
        <w:tabs>
          <w:tab w:val="left" w:pos="709"/>
        </w:tabs>
        <w:ind w:firstLine="0"/>
        <w:jc w:val="center"/>
        <w:rPr>
          <w:rFonts w:ascii="Times New Roman" w:hAnsi="Times New Roman" w:cs="Times New Roman"/>
          <w:b/>
          <w:bCs/>
          <w:caps/>
          <w:sz w:val="28"/>
          <w:szCs w:val="28"/>
          <w:u w:val="single"/>
          <w:lang w:val="en-US"/>
        </w:rPr>
      </w:pPr>
    </w:p>
    <w:p w:rsidR="005A7218" w:rsidRDefault="005A7218" w:rsidP="00D31CEC">
      <w:pPr>
        <w:tabs>
          <w:tab w:val="left" w:pos="709"/>
        </w:tabs>
        <w:ind w:firstLine="0"/>
        <w:jc w:val="center"/>
        <w:rPr>
          <w:rFonts w:ascii="Times New Roman" w:hAnsi="Times New Roman" w:cs="Times New Roman"/>
          <w:b/>
          <w:bCs/>
          <w:caps/>
          <w:sz w:val="28"/>
          <w:szCs w:val="28"/>
          <w:u w:val="single"/>
          <w:lang w:val="en-US"/>
        </w:rPr>
      </w:pPr>
    </w:p>
    <w:p w:rsidR="005A7218" w:rsidRDefault="005A7218" w:rsidP="00D31CEC">
      <w:pPr>
        <w:tabs>
          <w:tab w:val="left" w:pos="709"/>
        </w:tabs>
        <w:ind w:firstLine="0"/>
        <w:jc w:val="center"/>
        <w:rPr>
          <w:rFonts w:ascii="Times New Roman" w:hAnsi="Times New Roman" w:cs="Times New Roman"/>
          <w:b/>
          <w:bCs/>
          <w:caps/>
          <w:sz w:val="28"/>
          <w:szCs w:val="28"/>
          <w:u w:val="single"/>
          <w:lang w:val="en-US"/>
        </w:rPr>
      </w:pPr>
    </w:p>
    <w:p w:rsidR="005A7218" w:rsidRDefault="005A7218" w:rsidP="00D31CEC">
      <w:pPr>
        <w:tabs>
          <w:tab w:val="left" w:pos="709"/>
        </w:tabs>
        <w:ind w:firstLine="0"/>
        <w:jc w:val="center"/>
        <w:rPr>
          <w:rFonts w:ascii="Times New Roman" w:hAnsi="Times New Roman" w:cs="Times New Roman"/>
          <w:b/>
          <w:bCs/>
          <w:caps/>
          <w:sz w:val="28"/>
          <w:szCs w:val="28"/>
          <w:u w:val="single"/>
          <w:lang w:val="en-US"/>
        </w:rPr>
      </w:pPr>
    </w:p>
    <w:p w:rsidR="005A7218" w:rsidRDefault="005A7218" w:rsidP="00D31CEC">
      <w:pPr>
        <w:tabs>
          <w:tab w:val="left" w:pos="709"/>
        </w:tabs>
        <w:ind w:firstLine="0"/>
        <w:jc w:val="center"/>
        <w:rPr>
          <w:rFonts w:ascii="Times New Roman" w:hAnsi="Times New Roman" w:cs="Times New Roman"/>
          <w:b/>
          <w:bCs/>
          <w:caps/>
          <w:sz w:val="28"/>
          <w:szCs w:val="28"/>
          <w:u w:val="single"/>
          <w:lang w:val="en-US"/>
        </w:rPr>
      </w:pPr>
    </w:p>
    <w:p w:rsidR="005A7218" w:rsidRDefault="005A7218" w:rsidP="00D31CEC">
      <w:pPr>
        <w:tabs>
          <w:tab w:val="left" w:pos="709"/>
        </w:tabs>
        <w:ind w:firstLine="0"/>
        <w:jc w:val="center"/>
        <w:rPr>
          <w:rFonts w:ascii="Times New Roman" w:hAnsi="Times New Roman" w:cs="Times New Roman"/>
          <w:b/>
          <w:bCs/>
          <w:caps/>
          <w:sz w:val="28"/>
          <w:szCs w:val="28"/>
          <w:u w:val="single"/>
          <w:lang w:val="en-US"/>
        </w:rPr>
      </w:pPr>
    </w:p>
    <w:p w:rsidR="005A7218" w:rsidRDefault="005A7218" w:rsidP="00D31CEC">
      <w:pPr>
        <w:tabs>
          <w:tab w:val="left" w:pos="709"/>
        </w:tabs>
        <w:ind w:firstLine="0"/>
        <w:jc w:val="center"/>
        <w:rPr>
          <w:rFonts w:ascii="Times New Roman" w:hAnsi="Times New Roman" w:cs="Times New Roman"/>
          <w:b/>
          <w:bCs/>
          <w:caps/>
          <w:sz w:val="28"/>
          <w:szCs w:val="28"/>
          <w:u w:val="single"/>
          <w:lang w:val="en-US"/>
        </w:rPr>
      </w:pPr>
    </w:p>
    <w:p w:rsidR="005A7218" w:rsidRDefault="005A7218" w:rsidP="00D31CEC">
      <w:pPr>
        <w:tabs>
          <w:tab w:val="left" w:pos="709"/>
        </w:tabs>
        <w:ind w:firstLine="0"/>
        <w:jc w:val="center"/>
        <w:rPr>
          <w:rFonts w:ascii="Times New Roman" w:hAnsi="Times New Roman" w:cs="Times New Roman"/>
          <w:b/>
          <w:bCs/>
          <w:caps/>
          <w:sz w:val="28"/>
          <w:szCs w:val="28"/>
          <w:u w:val="single"/>
          <w:lang w:val="en-US"/>
        </w:rPr>
      </w:pPr>
    </w:p>
    <w:p w:rsidR="005A7218" w:rsidRDefault="005A7218" w:rsidP="00D31CEC">
      <w:pPr>
        <w:tabs>
          <w:tab w:val="left" w:pos="709"/>
        </w:tabs>
        <w:ind w:firstLine="0"/>
        <w:jc w:val="center"/>
        <w:rPr>
          <w:rFonts w:ascii="Times New Roman" w:hAnsi="Times New Roman" w:cs="Times New Roman"/>
          <w:b/>
          <w:bCs/>
          <w:caps/>
          <w:sz w:val="28"/>
          <w:szCs w:val="28"/>
          <w:u w:val="single"/>
          <w:lang w:val="en-US"/>
        </w:rPr>
      </w:pPr>
    </w:p>
    <w:p w:rsidR="005A7218" w:rsidRDefault="005A7218" w:rsidP="00D31CEC">
      <w:pPr>
        <w:tabs>
          <w:tab w:val="left" w:pos="709"/>
        </w:tabs>
        <w:ind w:firstLine="0"/>
        <w:jc w:val="center"/>
        <w:rPr>
          <w:rFonts w:ascii="Times New Roman" w:hAnsi="Times New Roman" w:cs="Times New Roman"/>
          <w:b/>
          <w:bCs/>
          <w:caps/>
          <w:sz w:val="28"/>
          <w:szCs w:val="28"/>
          <w:u w:val="single"/>
          <w:lang w:val="en-US"/>
        </w:rPr>
      </w:pPr>
    </w:p>
    <w:p w:rsidR="005A7218" w:rsidRDefault="005A7218" w:rsidP="00D31CEC">
      <w:pPr>
        <w:tabs>
          <w:tab w:val="left" w:pos="709"/>
        </w:tabs>
        <w:ind w:firstLine="0"/>
        <w:jc w:val="center"/>
        <w:rPr>
          <w:rFonts w:ascii="Times New Roman" w:hAnsi="Times New Roman" w:cs="Times New Roman"/>
          <w:b/>
          <w:bCs/>
          <w:caps/>
          <w:sz w:val="28"/>
          <w:szCs w:val="28"/>
          <w:u w:val="single"/>
        </w:rPr>
      </w:pPr>
    </w:p>
    <w:p w:rsidR="001D17CD" w:rsidRDefault="001D17CD" w:rsidP="00D31CEC">
      <w:pPr>
        <w:tabs>
          <w:tab w:val="left" w:pos="709"/>
        </w:tabs>
        <w:ind w:firstLine="0"/>
        <w:jc w:val="center"/>
        <w:rPr>
          <w:rFonts w:ascii="Times New Roman" w:hAnsi="Times New Roman" w:cs="Times New Roman"/>
          <w:b/>
          <w:bCs/>
          <w:caps/>
          <w:sz w:val="28"/>
          <w:szCs w:val="28"/>
          <w:u w:val="single"/>
        </w:rPr>
      </w:pPr>
    </w:p>
    <w:p w:rsidR="001D17CD" w:rsidRDefault="001D17CD" w:rsidP="00D31CEC">
      <w:pPr>
        <w:tabs>
          <w:tab w:val="left" w:pos="709"/>
        </w:tabs>
        <w:ind w:firstLine="0"/>
        <w:jc w:val="center"/>
        <w:rPr>
          <w:rFonts w:ascii="Times New Roman" w:hAnsi="Times New Roman" w:cs="Times New Roman"/>
          <w:b/>
          <w:bCs/>
          <w:caps/>
          <w:sz w:val="28"/>
          <w:szCs w:val="28"/>
          <w:u w:val="single"/>
        </w:rPr>
      </w:pPr>
    </w:p>
    <w:p w:rsidR="001D17CD" w:rsidRDefault="001D17CD" w:rsidP="00D31CEC">
      <w:pPr>
        <w:tabs>
          <w:tab w:val="left" w:pos="709"/>
        </w:tabs>
        <w:ind w:firstLine="0"/>
        <w:jc w:val="center"/>
        <w:rPr>
          <w:rFonts w:ascii="Times New Roman" w:hAnsi="Times New Roman" w:cs="Times New Roman"/>
          <w:b/>
          <w:bCs/>
          <w:caps/>
          <w:sz w:val="28"/>
          <w:szCs w:val="28"/>
          <w:u w:val="single"/>
        </w:rPr>
      </w:pPr>
    </w:p>
    <w:p w:rsidR="001D1C88" w:rsidRDefault="001D1C88" w:rsidP="00D31CEC">
      <w:pPr>
        <w:tabs>
          <w:tab w:val="left" w:pos="709"/>
        </w:tabs>
        <w:ind w:firstLine="0"/>
        <w:jc w:val="center"/>
        <w:rPr>
          <w:rFonts w:ascii="Times New Roman" w:hAnsi="Times New Roman" w:cs="Times New Roman"/>
          <w:b/>
          <w:bCs/>
          <w:caps/>
          <w:sz w:val="28"/>
          <w:szCs w:val="28"/>
          <w:u w:val="single"/>
        </w:rPr>
      </w:pPr>
    </w:p>
    <w:p w:rsidR="001D1C88" w:rsidRDefault="001D1C88" w:rsidP="00D31CEC">
      <w:pPr>
        <w:tabs>
          <w:tab w:val="left" w:pos="709"/>
        </w:tabs>
        <w:ind w:firstLine="0"/>
        <w:jc w:val="center"/>
        <w:rPr>
          <w:rFonts w:ascii="Times New Roman" w:hAnsi="Times New Roman" w:cs="Times New Roman"/>
          <w:b/>
          <w:bCs/>
          <w:caps/>
          <w:sz w:val="28"/>
          <w:szCs w:val="28"/>
          <w:u w:val="single"/>
        </w:rPr>
      </w:pPr>
    </w:p>
    <w:p w:rsidR="001D17CD" w:rsidRDefault="001D17CD" w:rsidP="00D31CEC">
      <w:pPr>
        <w:tabs>
          <w:tab w:val="left" w:pos="709"/>
        </w:tabs>
        <w:ind w:firstLine="0"/>
        <w:jc w:val="center"/>
        <w:rPr>
          <w:rFonts w:ascii="Times New Roman" w:hAnsi="Times New Roman" w:cs="Times New Roman"/>
          <w:b/>
          <w:bCs/>
          <w:caps/>
          <w:sz w:val="28"/>
          <w:szCs w:val="28"/>
          <w:u w:val="single"/>
        </w:rPr>
      </w:pPr>
    </w:p>
    <w:p w:rsidR="001D17CD" w:rsidRDefault="001D17CD" w:rsidP="00D31CEC">
      <w:pPr>
        <w:tabs>
          <w:tab w:val="left" w:pos="709"/>
        </w:tabs>
        <w:ind w:firstLine="0"/>
        <w:jc w:val="center"/>
        <w:rPr>
          <w:rFonts w:ascii="Times New Roman" w:hAnsi="Times New Roman" w:cs="Times New Roman"/>
          <w:b/>
          <w:bCs/>
          <w:caps/>
          <w:sz w:val="28"/>
          <w:szCs w:val="28"/>
          <w:u w:val="single"/>
        </w:rPr>
      </w:pPr>
    </w:p>
    <w:p w:rsidR="001D17CD" w:rsidRDefault="001D17CD" w:rsidP="00D31CEC">
      <w:pPr>
        <w:tabs>
          <w:tab w:val="left" w:pos="709"/>
        </w:tabs>
        <w:ind w:firstLine="0"/>
        <w:jc w:val="center"/>
        <w:rPr>
          <w:rFonts w:ascii="Times New Roman" w:hAnsi="Times New Roman" w:cs="Times New Roman"/>
          <w:b/>
          <w:bCs/>
          <w:caps/>
          <w:sz w:val="28"/>
          <w:szCs w:val="28"/>
          <w:u w:val="single"/>
        </w:rPr>
      </w:pPr>
    </w:p>
    <w:p w:rsidR="005A7218" w:rsidRDefault="005A7218" w:rsidP="0024747F">
      <w:pPr>
        <w:tabs>
          <w:tab w:val="left" w:pos="709"/>
        </w:tabs>
        <w:ind w:firstLine="0"/>
        <w:rPr>
          <w:rFonts w:ascii="Times New Roman" w:hAnsi="Times New Roman" w:cs="Times New Roman"/>
          <w:b/>
          <w:bCs/>
          <w:caps/>
          <w:sz w:val="28"/>
          <w:szCs w:val="28"/>
          <w:u w:val="single"/>
        </w:rPr>
      </w:pPr>
    </w:p>
    <w:p w:rsidR="007A69FA" w:rsidRPr="008E77F3" w:rsidRDefault="00D73AB9" w:rsidP="00D31CEC">
      <w:pPr>
        <w:tabs>
          <w:tab w:val="left" w:pos="709"/>
        </w:tabs>
        <w:ind w:firstLine="0"/>
        <w:jc w:val="center"/>
        <w:rPr>
          <w:rFonts w:ascii="Times New Roman" w:hAnsi="Times New Roman" w:cs="Times New Roman"/>
          <w:b/>
          <w:bCs/>
          <w:caps/>
          <w:sz w:val="28"/>
          <w:szCs w:val="28"/>
        </w:rPr>
      </w:pPr>
      <w:r w:rsidRPr="008E77F3">
        <w:rPr>
          <w:rFonts w:ascii="Times New Roman" w:hAnsi="Times New Roman" w:cs="Times New Roman"/>
          <w:b/>
          <w:bCs/>
          <w:caps/>
          <w:sz w:val="28"/>
          <w:szCs w:val="28"/>
        </w:rPr>
        <w:lastRenderedPageBreak/>
        <w:t>Вопросы к экзамену по курсу</w:t>
      </w:r>
    </w:p>
    <w:p w:rsidR="00D73AB9" w:rsidRPr="003A1F19" w:rsidRDefault="00D73AB9" w:rsidP="00D31CEC">
      <w:pPr>
        <w:tabs>
          <w:tab w:val="left" w:pos="709"/>
        </w:tabs>
        <w:jc w:val="center"/>
        <w:rPr>
          <w:rFonts w:ascii="Times New Roman" w:hAnsi="Times New Roman" w:cs="Times New Roman"/>
          <w:b/>
          <w:sz w:val="28"/>
          <w:szCs w:val="28"/>
        </w:rPr>
      </w:pPr>
      <w:r w:rsidRPr="003A1F19">
        <w:rPr>
          <w:rFonts w:ascii="Times New Roman" w:hAnsi="Times New Roman" w:cs="Times New Roman"/>
          <w:b/>
          <w:caps/>
          <w:sz w:val="28"/>
          <w:szCs w:val="28"/>
        </w:rPr>
        <w:t>«Социальная психология»</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1. </w:t>
      </w:r>
      <w:r w:rsidR="00D73AB9" w:rsidRPr="006C4E47">
        <w:rPr>
          <w:rFonts w:ascii="Times New Roman" w:hAnsi="Times New Roman" w:cs="Times New Roman"/>
          <w:sz w:val="28"/>
          <w:szCs w:val="28"/>
        </w:rPr>
        <w:t>Краткая история становления и развития социальной психологии.</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2. </w:t>
      </w:r>
      <w:r w:rsidR="00D73AB9" w:rsidRPr="006C4E47">
        <w:rPr>
          <w:rFonts w:ascii="Times New Roman" w:hAnsi="Times New Roman" w:cs="Times New Roman"/>
          <w:sz w:val="28"/>
          <w:szCs w:val="28"/>
        </w:rPr>
        <w:t>Объект, предмет и задачи социальной психологии.</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3. </w:t>
      </w:r>
      <w:r w:rsidR="00D73AB9" w:rsidRPr="006C4E47">
        <w:rPr>
          <w:rFonts w:ascii="Times New Roman" w:hAnsi="Times New Roman" w:cs="Times New Roman"/>
          <w:sz w:val="28"/>
          <w:szCs w:val="28"/>
        </w:rPr>
        <w:t>Определить место социальной психологии в системе научных зн</w:t>
      </w:r>
      <w:r w:rsidR="00D73AB9" w:rsidRPr="006C4E47">
        <w:rPr>
          <w:rFonts w:ascii="Times New Roman" w:hAnsi="Times New Roman" w:cs="Times New Roman"/>
          <w:sz w:val="28"/>
          <w:szCs w:val="28"/>
        </w:rPr>
        <w:t>а</w:t>
      </w:r>
      <w:r w:rsidR="00D73AB9" w:rsidRPr="006C4E47">
        <w:rPr>
          <w:rFonts w:ascii="Times New Roman" w:hAnsi="Times New Roman" w:cs="Times New Roman"/>
          <w:sz w:val="28"/>
          <w:szCs w:val="28"/>
        </w:rPr>
        <w:t>ний.</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4. </w:t>
      </w:r>
      <w:r w:rsidR="00D73AB9" w:rsidRPr="006C4E47">
        <w:rPr>
          <w:rFonts w:ascii="Times New Roman" w:hAnsi="Times New Roman" w:cs="Times New Roman"/>
          <w:sz w:val="28"/>
          <w:szCs w:val="28"/>
        </w:rPr>
        <w:t>Связь социальной психологии с философией, социологией и общей психологией.</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5. </w:t>
      </w:r>
      <w:r w:rsidR="00D73AB9" w:rsidRPr="006C4E47">
        <w:rPr>
          <w:rFonts w:ascii="Times New Roman" w:hAnsi="Times New Roman" w:cs="Times New Roman"/>
          <w:sz w:val="28"/>
          <w:szCs w:val="28"/>
        </w:rPr>
        <w:t>История развития отечественной социальной психологии.</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6. </w:t>
      </w:r>
      <w:r w:rsidR="00D73AB9" w:rsidRPr="006C4E47">
        <w:rPr>
          <w:rFonts w:ascii="Times New Roman" w:hAnsi="Times New Roman" w:cs="Times New Roman"/>
          <w:sz w:val="28"/>
          <w:szCs w:val="28"/>
        </w:rPr>
        <w:t>История зарубежной социальной психологии.</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7. </w:t>
      </w:r>
      <w:r w:rsidR="00D73AB9" w:rsidRPr="006C4E47">
        <w:rPr>
          <w:rFonts w:ascii="Times New Roman" w:hAnsi="Times New Roman" w:cs="Times New Roman"/>
          <w:sz w:val="28"/>
          <w:szCs w:val="28"/>
        </w:rPr>
        <w:t>Отрасли социальной психологии.</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8. </w:t>
      </w:r>
      <w:r w:rsidR="00D73AB9" w:rsidRPr="006C4E47">
        <w:rPr>
          <w:rFonts w:ascii="Times New Roman" w:hAnsi="Times New Roman" w:cs="Times New Roman"/>
          <w:sz w:val="28"/>
          <w:szCs w:val="28"/>
        </w:rPr>
        <w:t>Характеристика основных разделов социальной психологии.</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9. </w:t>
      </w:r>
      <w:r w:rsidR="00D73AB9" w:rsidRPr="006C4E47">
        <w:rPr>
          <w:rFonts w:ascii="Times New Roman" w:hAnsi="Times New Roman" w:cs="Times New Roman"/>
          <w:sz w:val="28"/>
          <w:szCs w:val="28"/>
        </w:rPr>
        <w:t>Методологические основы и методы социальной психологии.</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10. </w:t>
      </w:r>
      <w:r w:rsidR="00D73AB9" w:rsidRPr="006C4E47">
        <w:rPr>
          <w:rFonts w:ascii="Times New Roman" w:hAnsi="Times New Roman" w:cs="Times New Roman"/>
          <w:sz w:val="28"/>
          <w:szCs w:val="28"/>
        </w:rPr>
        <w:t>Понятие и виды социальных отношений.</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11. </w:t>
      </w:r>
      <w:r w:rsidR="0024747F">
        <w:rPr>
          <w:rFonts w:ascii="Times New Roman" w:hAnsi="Times New Roman" w:cs="Times New Roman"/>
          <w:sz w:val="28"/>
          <w:szCs w:val="28"/>
        </w:rPr>
        <w:t>Взаимосвязь общественных и межличностных отношений.</w:t>
      </w:r>
    </w:p>
    <w:p w:rsidR="007A69FA"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12. </w:t>
      </w:r>
      <w:r w:rsidR="00D73AB9" w:rsidRPr="006C4E47">
        <w:rPr>
          <w:rFonts w:ascii="Times New Roman" w:hAnsi="Times New Roman" w:cs="Times New Roman"/>
          <w:sz w:val="28"/>
          <w:szCs w:val="28"/>
        </w:rPr>
        <w:t>Дать определение понятия «общение» и описать его структуру.</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13. </w:t>
      </w:r>
      <w:r w:rsidR="00D73AB9" w:rsidRPr="006C4E47">
        <w:rPr>
          <w:rFonts w:ascii="Times New Roman" w:hAnsi="Times New Roman" w:cs="Times New Roman"/>
          <w:sz w:val="28"/>
          <w:szCs w:val="28"/>
        </w:rPr>
        <w:t>Охарактеризовать конкуренцию и кооперацию как типы межгру</w:t>
      </w:r>
      <w:r w:rsidR="00D73AB9" w:rsidRPr="006C4E47">
        <w:rPr>
          <w:rFonts w:ascii="Times New Roman" w:hAnsi="Times New Roman" w:cs="Times New Roman"/>
          <w:sz w:val="28"/>
          <w:szCs w:val="28"/>
        </w:rPr>
        <w:t>п</w:t>
      </w:r>
      <w:r w:rsidR="00D73AB9" w:rsidRPr="006C4E47">
        <w:rPr>
          <w:rFonts w:ascii="Times New Roman" w:hAnsi="Times New Roman" w:cs="Times New Roman"/>
          <w:sz w:val="28"/>
          <w:szCs w:val="28"/>
        </w:rPr>
        <w:t>пового взаимодействия</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14. </w:t>
      </w:r>
      <w:r w:rsidR="00D73AB9" w:rsidRPr="006C4E47">
        <w:rPr>
          <w:rFonts w:ascii="Times New Roman" w:hAnsi="Times New Roman" w:cs="Times New Roman"/>
          <w:sz w:val="28"/>
          <w:szCs w:val="28"/>
        </w:rPr>
        <w:t>Виды и функции общения.</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15. </w:t>
      </w:r>
      <w:r w:rsidR="0024747F">
        <w:rPr>
          <w:rFonts w:ascii="Times New Roman" w:hAnsi="Times New Roman" w:cs="Times New Roman"/>
          <w:sz w:val="28"/>
          <w:szCs w:val="28"/>
        </w:rPr>
        <w:t>Характеристика коммуникативной стороны</w:t>
      </w:r>
      <w:r w:rsidR="00D73AB9" w:rsidRPr="006C4E47">
        <w:rPr>
          <w:rFonts w:ascii="Times New Roman" w:hAnsi="Times New Roman" w:cs="Times New Roman"/>
          <w:sz w:val="28"/>
          <w:szCs w:val="28"/>
        </w:rPr>
        <w:t xml:space="preserve"> общения</w:t>
      </w:r>
      <w:r w:rsidR="0024747F">
        <w:rPr>
          <w:rFonts w:ascii="Times New Roman" w:hAnsi="Times New Roman" w:cs="Times New Roman"/>
          <w:sz w:val="28"/>
          <w:szCs w:val="28"/>
        </w:rPr>
        <w:t>.</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16. </w:t>
      </w:r>
      <w:r w:rsidR="00D73AB9" w:rsidRPr="006C4E47">
        <w:rPr>
          <w:rFonts w:ascii="Times New Roman" w:hAnsi="Times New Roman" w:cs="Times New Roman"/>
          <w:sz w:val="28"/>
          <w:szCs w:val="28"/>
        </w:rPr>
        <w:t>Общение как взаимодействие</w:t>
      </w:r>
      <w:r w:rsidR="0024747F">
        <w:rPr>
          <w:rFonts w:ascii="Times New Roman" w:hAnsi="Times New Roman" w:cs="Times New Roman"/>
          <w:sz w:val="28"/>
          <w:szCs w:val="28"/>
        </w:rPr>
        <w:t>.</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17. </w:t>
      </w:r>
      <w:r w:rsidR="00D73AB9" w:rsidRPr="006C4E47">
        <w:rPr>
          <w:rFonts w:ascii="Times New Roman" w:hAnsi="Times New Roman" w:cs="Times New Roman"/>
          <w:sz w:val="28"/>
          <w:szCs w:val="28"/>
        </w:rPr>
        <w:t>Общение как восприятие людьми друг друга.</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18. </w:t>
      </w:r>
      <w:r w:rsidR="00D73AB9" w:rsidRPr="006C4E47">
        <w:rPr>
          <w:rFonts w:ascii="Times New Roman" w:hAnsi="Times New Roman" w:cs="Times New Roman"/>
          <w:sz w:val="28"/>
          <w:szCs w:val="28"/>
        </w:rPr>
        <w:t>Понятие о трансактном анализе.</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19. </w:t>
      </w:r>
      <w:r w:rsidR="00D73AB9" w:rsidRPr="006C4E47">
        <w:rPr>
          <w:rFonts w:ascii="Times New Roman" w:hAnsi="Times New Roman" w:cs="Times New Roman"/>
          <w:sz w:val="28"/>
          <w:szCs w:val="28"/>
        </w:rPr>
        <w:t>Каузальная атрибуция в процессе межличностного общения.</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20. </w:t>
      </w:r>
      <w:r w:rsidR="00D73AB9" w:rsidRPr="006C4E47">
        <w:rPr>
          <w:rFonts w:ascii="Times New Roman" w:hAnsi="Times New Roman" w:cs="Times New Roman"/>
          <w:sz w:val="28"/>
          <w:szCs w:val="28"/>
        </w:rPr>
        <w:t xml:space="preserve">Чистые межличностные общения. </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21. </w:t>
      </w:r>
      <w:r w:rsidR="00D73AB9" w:rsidRPr="006C4E47">
        <w:rPr>
          <w:rFonts w:ascii="Times New Roman" w:hAnsi="Times New Roman" w:cs="Times New Roman"/>
          <w:sz w:val="28"/>
          <w:szCs w:val="28"/>
        </w:rPr>
        <w:t>Деловое общение. Профессиональное общение. Способы повыш</w:t>
      </w:r>
      <w:r w:rsidR="00D73AB9" w:rsidRPr="006C4E47">
        <w:rPr>
          <w:rFonts w:ascii="Times New Roman" w:hAnsi="Times New Roman" w:cs="Times New Roman"/>
          <w:sz w:val="28"/>
          <w:szCs w:val="28"/>
        </w:rPr>
        <w:t>е</w:t>
      </w:r>
      <w:r w:rsidR="00D73AB9" w:rsidRPr="006C4E47">
        <w:rPr>
          <w:rFonts w:ascii="Times New Roman" w:hAnsi="Times New Roman" w:cs="Times New Roman"/>
          <w:sz w:val="28"/>
          <w:szCs w:val="28"/>
        </w:rPr>
        <w:t>ния компетентности личности в общении.</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22. </w:t>
      </w:r>
      <w:r w:rsidR="00D73AB9" w:rsidRPr="006C4E47">
        <w:rPr>
          <w:rFonts w:ascii="Times New Roman" w:hAnsi="Times New Roman" w:cs="Times New Roman"/>
          <w:sz w:val="28"/>
          <w:szCs w:val="28"/>
        </w:rPr>
        <w:t>Социально-психологическая характеристика группы. Классифик</w:t>
      </w:r>
      <w:r w:rsidR="00D73AB9" w:rsidRPr="006C4E47">
        <w:rPr>
          <w:rFonts w:ascii="Times New Roman" w:hAnsi="Times New Roman" w:cs="Times New Roman"/>
          <w:sz w:val="28"/>
          <w:szCs w:val="28"/>
        </w:rPr>
        <w:t>а</w:t>
      </w:r>
      <w:r w:rsidR="00D73AB9" w:rsidRPr="006C4E47">
        <w:rPr>
          <w:rFonts w:ascii="Times New Roman" w:hAnsi="Times New Roman" w:cs="Times New Roman"/>
          <w:sz w:val="28"/>
          <w:szCs w:val="28"/>
        </w:rPr>
        <w:t>ции групп.</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23. </w:t>
      </w:r>
      <w:r w:rsidR="00D73AB9" w:rsidRPr="006C4E47">
        <w:rPr>
          <w:rFonts w:ascii="Times New Roman" w:hAnsi="Times New Roman" w:cs="Times New Roman"/>
          <w:sz w:val="28"/>
          <w:szCs w:val="28"/>
        </w:rPr>
        <w:t>Стихийные группы и массовые движения. Массовидные явления.</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24. </w:t>
      </w:r>
      <w:r w:rsidR="00D73AB9" w:rsidRPr="006C4E47">
        <w:rPr>
          <w:rFonts w:ascii="Times New Roman" w:hAnsi="Times New Roman" w:cs="Times New Roman"/>
          <w:sz w:val="28"/>
          <w:szCs w:val="28"/>
        </w:rPr>
        <w:t>Общие признаки больших социальных групп.</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25. </w:t>
      </w:r>
      <w:r w:rsidR="00D73AB9" w:rsidRPr="006C4E47">
        <w:rPr>
          <w:rFonts w:ascii="Times New Roman" w:hAnsi="Times New Roman" w:cs="Times New Roman"/>
          <w:sz w:val="28"/>
          <w:szCs w:val="28"/>
        </w:rPr>
        <w:t>Понятие о малой группе в социальной психологии. Типологии м</w:t>
      </w:r>
      <w:r w:rsidR="00D73AB9" w:rsidRPr="006C4E47">
        <w:rPr>
          <w:rFonts w:ascii="Times New Roman" w:hAnsi="Times New Roman" w:cs="Times New Roman"/>
          <w:sz w:val="28"/>
          <w:szCs w:val="28"/>
        </w:rPr>
        <w:t>а</w:t>
      </w:r>
      <w:r w:rsidR="00D73AB9" w:rsidRPr="006C4E47">
        <w:rPr>
          <w:rFonts w:ascii="Times New Roman" w:hAnsi="Times New Roman" w:cs="Times New Roman"/>
          <w:sz w:val="28"/>
          <w:szCs w:val="28"/>
        </w:rPr>
        <w:t>лых групп.</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26. </w:t>
      </w:r>
      <w:r w:rsidR="00D73AB9" w:rsidRPr="006C4E47">
        <w:rPr>
          <w:rFonts w:ascii="Times New Roman" w:hAnsi="Times New Roman" w:cs="Times New Roman"/>
          <w:sz w:val="28"/>
          <w:szCs w:val="28"/>
        </w:rPr>
        <w:t>История изучения малых групп.</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27. </w:t>
      </w:r>
      <w:r w:rsidR="00D73AB9" w:rsidRPr="006C4E47">
        <w:rPr>
          <w:rFonts w:ascii="Times New Roman" w:hAnsi="Times New Roman" w:cs="Times New Roman"/>
          <w:sz w:val="28"/>
          <w:szCs w:val="28"/>
        </w:rPr>
        <w:t>Основные виды малых групп.</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28. </w:t>
      </w:r>
      <w:r w:rsidR="00D73AB9" w:rsidRPr="006C4E47">
        <w:rPr>
          <w:rFonts w:ascii="Times New Roman" w:hAnsi="Times New Roman" w:cs="Times New Roman"/>
          <w:sz w:val="28"/>
          <w:szCs w:val="28"/>
        </w:rPr>
        <w:t>Условия образования малой группы.</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29. </w:t>
      </w:r>
      <w:r w:rsidR="00D73AB9" w:rsidRPr="006C4E47">
        <w:rPr>
          <w:rFonts w:ascii="Times New Roman" w:hAnsi="Times New Roman" w:cs="Times New Roman"/>
          <w:sz w:val="28"/>
          <w:szCs w:val="28"/>
        </w:rPr>
        <w:t>Функции малой группы. Классификация малых групп.</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30. </w:t>
      </w:r>
      <w:r w:rsidR="00D73AB9" w:rsidRPr="006C4E47">
        <w:rPr>
          <w:rFonts w:ascii="Times New Roman" w:hAnsi="Times New Roman" w:cs="Times New Roman"/>
          <w:sz w:val="28"/>
          <w:szCs w:val="28"/>
        </w:rPr>
        <w:t>Характеристика референтности малых групп</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31. </w:t>
      </w:r>
      <w:r w:rsidR="00D73AB9" w:rsidRPr="006C4E47">
        <w:rPr>
          <w:rFonts w:ascii="Times New Roman" w:hAnsi="Times New Roman" w:cs="Times New Roman"/>
          <w:sz w:val="28"/>
          <w:szCs w:val="28"/>
        </w:rPr>
        <w:t>Динамические процессы в малых группах</w:t>
      </w:r>
    </w:p>
    <w:p w:rsidR="00E92C27"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32. </w:t>
      </w:r>
      <w:r w:rsidR="00D73AB9" w:rsidRPr="006C4E47">
        <w:rPr>
          <w:rFonts w:ascii="Times New Roman" w:hAnsi="Times New Roman" w:cs="Times New Roman"/>
          <w:sz w:val="28"/>
          <w:szCs w:val="28"/>
        </w:rPr>
        <w:t>Особенности межгрупповых отношений.</w:t>
      </w:r>
    </w:p>
    <w:p w:rsidR="00E92C27"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33. </w:t>
      </w:r>
      <w:r w:rsidR="00E92C27" w:rsidRPr="006C4E47">
        <w:rPr>
          <w:rFonts w:ascii="Times New Roman" w:hAnsi="Times New Roman" w:cs="Times New Roman"/>
          <w:sz w:val="28"/>
          <w:szCs w:val="28"/>
        </w:rPr>
        <w:t>Феномен группового давления. Конформизм.</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lastRenderedPageBreak/>
        <w:t xml:space="preserve">34. </w:t>
      </w:r>
      <w:r w:rsidR="00D73AB9" w:rsidRPr="006C4E47">
        <w:rPr>
          <w:rFonts w:ascii="Times New Roman" w:hAnsi="Times New Roman" w:cs="Times New Roman"/>
          <w:sz w:val="28"/>
          <w:szCs w:val="28"/>
        </w:rPr>
        <w:t>Групповые нормы. Групповая сплоченность и совместимость.</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35. </w:t>
      </w:r>
      <w:r w:rsidR="00D73AB9" w:rsidRPr="006C4E47">
        <w:rPr>
          <w:rFonts w:ascii="Times New Roman" w:hAnsi="Times New Roman" w:cs="Times New Roman"/>
          <w:sz w:val="28"/>
          <w:szCs w:val="28"/>
        </w:rPr>
        <w:t>Личность как предмет исследования социальной психологии.</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36. </w:t>
      </w:r>
      <w:r w:rsidR="00D73AB9" w:rsidRPr="006C4E47">
        <w:rPr>
          <w:rFonts w:ascii="Times New Roman" w:hAnsi="Times New Roman" w:cs="Times New Roman"/>
          <w:sz w:val="28"/>
          <w:szCs w:val="28"/>
        </w:rPr>
        <w:t>Проблема личности в социальной психологии.</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37. </w:t>
      </w:r>
      <w:r w:rsidR="00D73AB9" w:rsidRPr="006C4E47">
        <w:rPr>
          <w:rFonts w:ascii="Times New Roman" w:hAnsi="Times New Roman" w:cs="Times New Roman"/>
          <w:sz w:val="28"/>
          <w:szCs w:val="28"/>
        </w:rPr>
        <w:t>Социально – психологические типологии личности.</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38. </w:t>
      </w:r>
      <w:r w:rsidR="00D73AB9" w:rsidRPr="006C4E47">
        <w:rPr>
          <w:rFonts w:ascii="Times New Roman" w:hAnsi="Times New Roman" w:cs="Times New Roman"/>
          <w:sz w:val="28"/>
          <w:szCs w:val="28"/>
        </w:rPr>
        <w:t>Понятие социализации, ее содержание и стадии.</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39. </w:t>
      </w:r>
      <w:r w:rsidR="00D73AB9" w:rsidRPr="006C4E47">
        <w:rPr>
          <w:rFonts w:ascii="Times New Roman" w:hAnsi="Times New Roman" w:cs="Times New Roman"/>
          <w:sz w:val="28"/>
          <w:szCs w:val="28"/>
        </w:rPr>
        <w:t>Механизмы социализации. Стадии социализации. Факторы соци</w:t>
      </w:r>
      <w:r w:rsidR="00D73AB9" w:rsidRPr="006C4E47">
        <w:rPr>
          <w:rFonts w:ascii="Times New Roman" w:hAnsi="Times New Roman" w:cs="Times New Roman"/>
          <w:sz w:val="28"/>
          <w:szCs w:val="28"/>
        </w:rPr>
        <w:t>а</w:t>
      </w:r>
      <w:r w:rsidR="00D73AB9" w:rsidRPr="006C4E47">
        <w:rPr>
          <w:rFonts w:ascii="Times New Roman" w:hAnsi="Times New Roman" w:cs="Times New Roman"/>
          <w:sz w:val="28"/>
          <w:szCs w:val="28"/>
        </w:rPr>
        <w:t>лизации.</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40. </w:t>
      </w:r>
      <w:r w:rsidR="00D73AB9" w:rsidRPr="006C4E47">
        <w:rPr>
          <w:rFonts w:ascii="Times New Roman" w:hAnsi="Times New Roman" w:cs="Times New Roman"/>
          <w:sz w:val="28"/>
          <w:szCs w:val="28"/>
        </w:rPr>
        <w:t>Понятие о социальной установке.</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41. </w:t>
      </w:r>
      <w:r w:rsidR="00D73AB9" w:rsidRPr="006C4E47">
        <w:rPr>
          <w:rFonts w:ascii="Times New Roman" w:hAnsi="Times New Roman" w:cs="Times New Roman"/>
          <w:sz w:val="28"/>
          <w:szCs w:val="28"/>
        </w:rPr>
        <w:t>Структура и функции социальной установки.</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42. </w:t>
      </w:r>
      <w:r w:rsidR="00D73AB9" w:rsidRPr="006C4E47">
        <w:rPr>
          <w:rFonts w:ascii="Times New Roman" w:hAnsi="Times New Roman" w:cs="Times New Roman"/>
          <w:sz w:val="28"/>
          <w:szCs w:val="28"/>
        </w:rPr>
        <w:t>Динамика социальных установок.</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43. </w:t>
      </w:r>
      <w:r w:rsidR="00D73AB9" w:rsidRPr="006C4E47">
        <w:rPr>
          <w:rFonts w:ascii="Times New Roman" w:hAnsi="Times New Roman" w:cs="Times New Roman"/>
          <w:sz w:val="28"/>
          <w:szCs w:val="28"/>
        </w:rPr>
        <w:t>Понятие о социальных стереотипах.</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44. </w:t>
      </w:r>
      <w:r w:rsidR="00D73AB9" w:rsidRPr="006C4E47">
        <w:rPr>
          <w:rFonts w:ascii="Times New Roman" w:hAnsi="Times New Roman" w:cs="Times New Roman"/>
          <w:sz w:val="28"/>
          <w:szCs w:val="28"/>
        </w:rPr>
        <w:t>Особенности прикладного исследования в социальной психологии.</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45. </w:t>
      </w:r>
      <w:r w:rsidR="00D73AB9" w:rsidRPr="006C4E47">
        <w:rPr>
          <w:rFonts w:ascii="Times New Roman" w:hAnsi="Times New Roman" w:cs="Times New Roman"/>
          <w:sz w:val="28"/>
          <w:szCs w:val="28"/>
        </w:rPr>
        <w:t>Роль практической социальной психологии.</w:t>
      </w:r>
    </w:p>
    <w:p w:rsidR="00D73AB9"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46. </w:t>
      </w:r>
      <w:r w:rsidR="00D73AB9" w:rsidRPr="006C4E47">
        <w:rPr>
          <w:rFonts w:ascii="Times New Roman" w:hAnsi="Times New Roman" w:cs="Times New Roman"/>
          <w:sz w:val="28"/>
          <w:szCs w:val="28"/>
        </w:rPr>
        <w:t>Основные направления прикладных исследований в практической социальной психологии.</w:t>
      </w:r>
    </w:p>
    <w:p w:rsidR="00E92C27"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47. </w:t>
      </w:r>
      <w:r w:rsidR="00D73AB9" w:rsidRPr="006C4E47">
        <w:rPr>
          <w:rFonts w:ascii="Times New Roman" w:hAnsi="Times New Roman" w:cs="Times New Roman"/>
          <w:sz w:val="28"/>
          <w:szCs w:val="28"/>
        </w:rPr>
        <w:t xml:space="preserve">Этические проблемы социальной психологии. </w:t>
      </w:r>
    </w:p>
    <w:p w:rsidR="00E92C27" w:rsidRPr="006C4E47" w:rsidRDefault="007A69FA" w:rsidP="00F519C7">
      <w:pPr>
        <w:tabs>
          <w:tab w:val="left" w:pos="360"/>
        </w:tabs>
        <w:rPr>
          <w:rFonts w:ascii="Times New Roman" w:hAnsi="Times New Roman" w:cs="Times New Roman"/>
          <w:sz w:val="28"/>
          <w:szCs w:val="28"/>
        </w:rPr>
      </w:pPr>
      <w:r>
        <w:rPr>
          <w:rFonts w:ascii="Times New Roman" w:hAnsi="Times New Roman" w:cs="Times New Roman"/>
          <w:sz w:val="28"/>
          <w:szCs w:val="28"/>
        </w:rPr>
        <w:t xml:space="preserve">48. </w:t>
      </w:r>
      <w:r w:rsidR="00E92C27" w:rsidRPr="006C4E47">
        <w:rPr>
          <w:rFonts w:ascii="Times New Roman" w:hAnsi="Times New Roman" w:cs="Times New Roman"/>
          <w:sz w:val="28"/>
          <w:szCs w:val="28"/>
        </w:rPr>
        <w:t>Основные сферы деятельности практического социального псих</w:t>
      </w:r>
      <w:r w:rsidR="00E92C27" w:rsidRPr="006C4E47">
        <w:rPr>
          <w:rFonts w:ascii="Times New Roman" w:hAnsi="Times New Roman" w:cs="Times New Roman"/>
          <w:sz w:val="28"/>
          <w:szCs w:val="28"/>
        </w:rPr>
        <w:t>о</w:t>
      </w:r>
      <w:r w:rsidR="00E92C27" w:rsidRPr="006C4E47">
        <w:rPr>
          <w:rFonts w:ascii="Times New Roman" w:hAnsi="Times New Roman" w:cs="Times New Roman"/>
          <w:sz w:val="28"/>
          <w:szCs w:val="28"/>
        </w:rPr>
        <w:t xml:space="preserve">лога. </w:t>
      </w:r>
    </w:p>
    <w:p w:rsidR="00D73AB9" w:rsidRPr="006C4E47" w:rsidRDefault="00D73AB9" w:rsidP="00273A4E">
      <w:pPr>
        <w:tabs>
          <w:tab w:val="left" w:pos="709"/>
        </w:tabs>
        <w:jc w:val="center"/>
        <w:rPr>
          <w:rFonts w:ascii="Times New Roman" w:hAnsi="Times New Roman" w:cs="Times New Roman"/>
          <w:sz w:val="28"/>
          <w:szCs w:val="28"/>
        </w:rPr>
      </w:pPr>
    </w:p>
    <w:p w:rsidR="00D73AB9" w:rsidRPr="006C4E47" w:rsidRDefault="00D73AB9" w:rsidP="00273A4E">
      <w:pPr>
        <w:tabs>
          <w:tab w:val="left" w:pos="709"/>
        </w:tabs>
        <w:jc w:val="center"/>
        <w:rPr>
          <w:rFonts w:ascii="Times New Roman" w:hAnsi="Times New Roman" w:cs="Times New Roman"/>
          <w:sz w:val="28"/>
          <w:szCs w:val="28"/>
        </w:rPr>
      </w:pPr>
    </w:p>
    <w:p w:rsidR="00D73AB9" w:rsidRDefault="00D73AB9" w:rsidP="001B08E4">
      <w:pPr>
        <w:tabs>
          <w:tab w:val="left" w:pos="709"/>
        </w:tabs>
        <w:ind w:firstLine="0"/>
        <w:rPr>
          <w:rFonts w:ascii="Times New Roman" w:hAnsi="Times New Roman" w:cs="Times New Roman"/>
          <w:b/>
          <w:sz w:val="28"/>
          <w:szCs w:val="28"/>
          <w:u w:val="single"/>
        </w:rPr>
      </w:pPr>
    </w:p>
    <w:p w:rsidR="007A69FA" w:rsidRDefault="007A69FA" w:rsidP="001B08E4">
      <w:pPr>
        <w:tabs>
          <w:tab w:val="left" w:pos="709"/>
        </w:tabs>
        <w:ind w:firstLine="0"/>
        <w:rPr>
          <w:rFonts w:ascii="Times New Roman" w:hAnsi="Times New Roman" w:cs="Times New Roman"/>
          <w:b/>
          <w:sz w:val="28"/>
          <w:szCs w:val="28"/>
          <w:u w:val="single"/>
        </w:rPr>
      </w:pPr>
    </w:p>
    <w:p w:rsidR="007A69FA" w:rsidRDefault="007A69FA" w:rsidP="001B08E4">
      <w:pPr>
        <w:tabs>
          <w:tab w:val="left" w:pos="709"/>
        </w:tabs>
        <w:ind w:firstLine="0"/>
        <w:rPr>
          <w:rFonts w:ascii="Times New Roman" w:hAnsi="Times New Roman" w:cs="Times New Roman"/>
          <w:b/>
          <w:sz w:val="28"/>
          <w:szCs w:val="28"/>
          <w:u w:val="single"/>
        </w:rPr>
      </w:pPr>
    </w:p>
    <w:p w:rsidR="007A69FA" w:rsidRDefault="007A69FA" w:rsidP="001B08E4">
      <w:pPr>
        <w:tabs>
          <w:tab w:val="left" w:pos="709"/>
        </w:tabs>
        <w:ind w:firstLine="0"/>
        <w:rPr>
          <w:rFonts w:ascii="Times New Roman" w:hAnsi="Times New Roman" w:cs="Times New Roman"/>
          <w:b/>
          <w:sz w:val="28"/>
          <w:szCs w:val="28"/>
          <w:u w:val="single"/>
        </w:rPr>
      </w:pPr>
    </w:p>
    <w:p w:rsidR="007A69FA" w:rsidRDefault="007A69FA" w:rsidP="001B08E4">
      <w:pPr>
        <w:tabs>
          <w:tab w:val="left" w:pos="709"/>
        </w:tabs>
        <w:ind w:firstLine="0"/>
        <w:rPr>
          <w:rFonts w:ascii="Times New Roman" w:hAnsi="Times New Roman" w:cs="Times New Roman"/>
          <w:b/>
          <w:sz w:val="28"/>
          <w:szCs w:val="28"/>
          <w:u w:val="single"/>
        </w:rPr>
      </w:pPr>
    </w:p>
    <w:p w:rsidR="007A69FA" w:rsidRDefault="007A69FA" w:rsidP="001B08E4">
      <w:pPr>
        <w:tabs>
          <w:tab w:val="left" w:pos="709"/>
        </w:tabs>
        <w:ind w:firstLine="0"/>
        <w:rPr>
          <w:rFonts w:ascii="Times New Roman" w:hAnsi="Times New Roman" w:cs="Times New Roman"/>
          <w:b/>
          <w:sz w:val="28"/>
          <w:szCs w:val="28"/>
          <w:u w:val="single"/>
        </w:rPr>
      </w:pPr>
    </w:p>
    <w:p w:rsidR="007A69FA" w:rsidRDefault="007A69FA" w:rsidP="001B08E4">
      <w:pPr>
        <w:tabs>
          <w:tab w:val="left" w:pos="709"/>
        </w:tabs>
        <w:ind w:firstLine="0"/>
        <w:rPr>
          <w:rFonts w:ascii="Times New Roman" w:hAnsi="Times New Roman" w:cs="Times New Roman"/>
          <w:b/>
          <w:sz w:val="28"/>
          <w:szCs w:val="28"/>
          <w:u w:val="single"/>
        </w:rPr>
      </w:pPr>
    </w:p>
    <w:p w:rsidR="007A69FA" w:rsidRDefault="007A69FA" w:rsidP="001B08E4">
      <w:pPr>
        <w:tabs>
          <w:tab w:val="left" w:pos="709"/>
        </w:tabs>
        <w:ind w:firstLine="0"/>
        <w:rPr>
          <w:rFonts w:ascii="Times New Roman" w:hAnsi="Times New Roman" w:cs="Times New Roman"/>
          <w:b/>
          <w:sz w:val="28"/>
          <w:szCs w:val="28"/>
          <w:u w:val="single"/>
        </w:rPr>
      </w:pPr>
    </w:p>
    <w:p w:rsidR="007A69FA" w:rsidRDefault="007A69FA" w:rsidP="001B08E4">
      <w:pPr>
        <w:tabs>
          <w:tab w:val="left" w:pos="709"/>
        </w:tabs>
        <w:ind w:firstLine="0"/>
        <w:rPr>
          <w:rFonts w:ascii="Times New Roman" w:hAnsi="Times New Roman" w:cs="Times New Roman"/>
          <w:b/>
          <w:sz w:val="28"/>
          <w:szCs w:val="28"/>
          <w:u w:val="single"/>
        </w:rPr>
      </w:pPr>
    </w:p>
    <w:p w:rsidR="007A69FA" w:rsidRDefault="007A69FA" w:rsidP="001B08E4">
      <w:pPr>
        <w:tabs>
          <w:tab w:val="left" w:pos="709"/>
        </w:tabs>
        <w:ind w:firstLine="0"/>
        <w:rPr>
          <w:rFonts w:ascii="Times New Roman" w:hAnsi="Times New Roman" w:cs="Times New Roman"/>
          <w:b/>
          <w:sz w:val="28"/>
          <w:szCs w:val="28"/>
          <w:u w:val="single"/>
        </w:rPr>
      </w:pPr>
    </w:p>
    <w:p w:rsidR="005A7218" w:rsidRPr="003334B9" w:rsidRDefault="005A7218" w:rsidP="00506D13">
      <w:pPr>
        <w:pStyle w:val="a9"/>
        <w:tabs>
          <w:tab w:val="left" w:pos="709"/>
        </w:tabs>
        <w:ind w:left="1429"/>
        <w:jc w:val="center"/>
        <w:rPr>
          <w:rFonts w:ascii="Times New Roman" w:hAnsi="Times New Roman" w:cs="Times New Roman"/>
          <w:b/>
          <w:sz w:val="28"/>
          <w:szCs w:val="28"/>
          <w:u w:val="single"/>
        </w:rPr>
      </w:pPr>
    </w:p>
    <w:p w:rsidR="005A7218" w:rsidRPr="003334B9" w:rsidRDefault="005A7218" w:rsidP="00506D13">
      <w:pPr>
        <w:pStyle w:val="a9"/>
        <w:tabs>
          <w:tab w:val="left" w:pos="709"/>
        </w:tabs>
        <w:ind w:left="1429"/>
        <w:jc w:val="center"/>
        <w:rPr>
          <w:rFonts w:ascii="Times New Roman" w:hAnsi="Times New Roman" w:cs="Times New Roman"/>
          <w:b/>
          <w:sz w:val="28"/>
          <w:szCs w:val="28"/>
          <w:u w:val="single"/>
        </w:rPr>
      </w:pPr>
    </w:p>
    <w:p w:rsidR="005A7218" w:rsidRPr="003334B9" w:rsidRDefault="005A7218" w:rsidP="00506D13">
      <w:pPr>
        <w:pStyle w:val="a9"/>
        <w:tabs>
          <w:tab w:val="left" w:pos="709"/>
        </w:tabs>
        <w:ind w:left="1429"/>
        <w:jc w:val="center"/>
        <w:rPr>
          <w:rFonts w:ascii="Times New Roman" w:hAnsi="Times New Roman" w:cs="Times New Roman"/>
          <w:b/>
          <w:sz w:val="28"/>
          <w:szCs w:val="28"/>
          <w:u w:val="single"/>
        </w:rPr>
      </w:pPr>
    </w:p>
    <w:p w:rsidR="005A7218" w:rsidRPr="003334B9" w:rsidRDefault="005A7218" w:rsidP="00506D13">
      <w:pPr>
        <w:pStyle w:val="a9"/>
        <w:tabs>
          <w:tab w:val="left" w:pos="709"/>
        </w:tabs>
        <w:ind w:left="1429"/>
        <w:jc w:val="center"/>
        <w:rPr>
          <w:rFonts w:ascii="Times New Roman" w:hAnsi="Times New Roman" w:cs="Times New Roman"/>
          <w:b/>
          <w:sz w:val="28"/>
          <w:szCs w:val="28"/>
          <w:u w:val="single"/>
        </w:rPr>
      </w:pPr>
    </w:p>
    <w:p w:rsidR="005A7218" w:rsidRPr="003334B9" w:rsidRDefault="005A7218" w:rsidP="00506D13">
      <w:pPr>
        <w:pStyle w:val="a9"/>
        <w:tabs>
          <w:tab w:val="left" w:pos="709"/>
        </w:tabs>
        <w:ind w:left="1429"/>
        <w:jc w:val="center"/>
        <w:rPr>
          <w:rFonts w:ascii="Times New Roman" w:hAnsi="Times New Roman" w:cs="Times New Roman"/>
          <w:b/>
          <w:sz w:val="28"/>
          <w:szCs w:val="28"/>
          <w:u w:val="single"/>
        </w:rPr>
      </w:pPr>
    </w:p>
    <w:p w:rsidR="005A7218" w:rsidRPr="003334B9" w:rsidRDefault="005A7218" w:rsidP="00506D13">
      <w:pPr>
        <w:pStyle w:val="a9"/>
        <w:tabs>
          <w:tab w:val="left" w:pos="709"/>
        </w:tabs>
        <w:ind w:left="1429"/>
        <w:jc w:val="center"/>
        <w:rPr>
          <w:rFonts w:ascii="Times New Roman" w:hAnsi="Times New Roman" w:cs="Times New Roman"/>
          <w:b/>
          <w:sz w:val="28"/>
          <w:szCs w:val="28"/>
          <w:u w:val="single"/>
        </w:rPr>
      </w:pPr>
    </w:p>
    <w:p w:rsidR="005A7218" w:rsidRPr="003334B9" w:rsidRDefault="005A7218" w:rsidP="00506D13">
      <w:pPr>
        <w:pStyle w:val="a9"/>
        <w:tabs>
          <w:tab w:val="left" w:pos="709"/>
        </w:tabs>
        <w:ind w:left="1429"/>
        <w:jc w:val="center"/>
        <w:rPr>
          <w:rFonts w:ascii="Times New Roman" w:hAnsi="Times New Roman" w:cs="Times New Roman"/>
          <w:b/>
          <w:sz w:val="28"/>
          <w:szCs w:val="28"/>
          <w:u w:val="single"/>
        </w:rPr>
      </w:pPr>
    </w:p>
    <w:p w:rsidR="005A7218" w:rsidRPr="003334B9" w:rsidRDefault="005A7218" w:rsidP="00506D13">
      <w:pPr>
        <w:pStyle w:val="a9"/>
        <w:tabs>
          <w:tab w:val="left" w:pos="709"/>
        </w:tabs>
        <w:ind w:left="1429"/>
        <w:jc w:val="center"/>
        <w:rPr>
          <w:rFonts w:ascii="Times New Roman" w:hAnsi="Times New Roman" w:cs="Times New Roman"/>
          <w:b/>
          <w:sz w:val="28"/>
          <w:szCs w:val="28"/>
          <w:u w:val="single"/>
        </w:rPr>
      </w:pPr>
    </w:p>
    <w:p w:rsidR="005A7218" w:rsidRPr="003334B9" w:rsidRDefault="005A7218" w:rsidP="00506D13">
      <w:pPr>
        <w:pStyle w:val="a9"/>
        <w:tabs>
          <w:tab w:val="left" w:pos="709"/>
        </w:tabs>
        <w:ind w:left="1429"/>
        <w:jc w:val="center"/>
        <w:rPr>
          <w:rFonts w:ascii="Times New Roman" w:hAnsi="Times New Roman" w:cs="Times New Roman"/>
          <w:b/>
          <w:sz w:val="28"/>
          <w:szCs w:val="28"/>
          <w:u w:val="single"/>
        </w:rPr>
      </w:pPr>
    </w:p>
    <w:p w:rsidR="005A7218" w:rsidRPr="003334B9" w:rsidRDefault="005A7218" w:rsidP="00506D13">
      <w:pPr>
        <w:pStyle w:val="a9"/>
        <w:tabs>
          <w:tab w:val="left" w:pos="709"/>
        </w:tabs>
        <w:ind w:left="1429"/>
        <w:jc w:val="center"/>
        <w:rPr>
          <w:rFonts w:ascii="Times New Roman" w:hAnsi="Times New Roman" w:cs="Times New Roman"/>
          <w:b/>
          <w:sz w:val="28"/>
          <w:szCs w:val="28"/>
          <w:u w:val="single"/>
        </w:rPr>
      </w:pPr>
    </w:p>
    <w:p w:rsidR="005A7218" w:rsidRPr="003334B9" w:rsidRDefault="005A7218" w:rsidP="00506D13">
      <w:pPr>
        <w:pStyle w:val="a9"/>
        <w:tabs>
          <w:tab w:val="left" w:pos="709"/>
        </w:tabs>
        <w:ind w:left="1429"/>
        <w:jc w:val="center"/>
        <w:rPr>
          <w:rFonts w:ascii="Times New Roman" w:hAnsi="Times New Roman" w:cs="Times New Roman"/>
          <w:b/>
          <w:sz w:val="28"/>
          <w:szCs w:val="28"/>
          <w:u w:val="single"/>
        </w:rPr>
      </w:pPr>
    </w:p>
    <w:p w:rsidR="00D37CCA" w:rsidRPr="008E77F3" w:rsidRDefault="00D37CCA" w:rsidP="00506D13">
      <w:pPr>
        <w:pStyle w:val="a9"/>
        <w:tabs>
          <w:tab w:val="left" w:pos="709"/>
        </w:tabs>
        <w:ind w:left="1429"/>
        <w:jc w:val="center"/>
        <w:rPr>
          <w:rFonts w:ascii="Times New Roman" w:hAnsi="Times New Roman" w:cs="Times New Roman"/>
          <w:b/>
          <w:sz w:val="28"/>
          <w:szCs w:val="28"/>
        </w:rPr>
      </w:pPr>
      <w:r w:rsidRPr="008E77F3">
        <w:rPr>
          <w:rFonts w:ascii="Times New Roman" w:hAnsi="Times New Roman" w:cs="Times New Roman"/>
          <w:b/>
          <w:sz w:val="28"/>
          <w:szCs w:val="28"/>
        </w:rPr>
        <w:lastRenderedPageBreak/>
        <w:t>СПИСОК РЕКОМЕНДУЕ</w:t>
      </w:r>
      <w:r w:rsidR="00340937" w:rsidRPr="008E77F3">
        <w:rPr>
          <w:rFonts w:ascii="Times New Roman" w:hAnsi="Times New Roman" w:cs="Times New Roman"/>
          <w:b/>
          <w:sz w:val="28"/>
          <w:szCs w:val="28"/>
        </w:rPr>
        <w:t>МОЙ ЛИТЕРАТУРЫ</w:t>
      </w:r>
    </w:p>
    <w:p w:rsidR="00D37CCA" w:rsidRPr="00506D13" w:rsidRDefault="00D37CCA" w:rsidP="00506D13">
      <w:pPr>
        <w:pStyle w:val="a3"/>
        <w:tabs>
          <w:tab w:val="left" w:pos="709"/>
        </w:tabs>
        <w:spacing w:line="264" w:lineRule="auto"/>
        <w:jc w:val="left"/>
        <w:rPr>
          <w:sz w:val="28"/>
          <w:szCs w:val="28"/>
        </w:rPr>
      </w:pPr>
      <w:r w:rsidRPr="00506D13">
        <w:rPr>
          <w:sz w:val="28"/>
          <w:szCs w:val="28"/>
        </w:rPr>
        <w:t>В рекомендуемом списке предлагаются работы для формирования о</w:t>
      </w:r>
      <w:r w:rsidRPr="00506D13">
        <w:rPr>
          <w:sz w:val="28"/>
          <w:szCs w:val="28"/>
        </w:rPr>
        <w:t>б</w:t>
      </w:r>
      <w:r w:rsidRPr="00506D13">
        <w:rPr>
          <w:sz w:val="28"/>
          <w:szCs w:val="28"/>
        </w:rPr>
        <w:t xml:space="preserve">щего представления об основных  проблемах </w:t>
      </w:r>
      <w:r w:rsidR="003D1659" w:rsidRPr="00506D13">
        <w:rPr>
          <w:sz w:val="28"/>
          <w:szCs w:val="28"/>
        </w:rPr>
        <w:t>социальной психологии</w:t>
      </w:r>
      <w:r w:rsidRPr="00506D13">
        <w:rPr>
          <w:sz w:val="28"/>
          <w:szCs w:val="28"/>
        </w:rPr>
        <w:t xml:space="preserve"> всем предложенным темам, необходимым для  подготовки к </w:t>
      </w:r>
      <w:r w:rsidR="003D1659" w:rsidRPr="00506D13">
        <w:rPr>
          <w:sz w:val="28"/>
          <w:szCs w:val="28"/>
        </w:rPr>
        <w:t>экзамену</w:t>
      </w:r>
      <w:r w:rsidR="00340937">
        <w:rPr>
          <w:sz w:val="28"/>
          <w:szCs w:val="28"/>
        </w:rPr>
        <w:t xml:space="preserve"> </w:t>
      </w:r>
      <w:r w:rsidRPr="00506D13">
        <w:rPr>
          <w:sz w:val="28"/>
          <w:szCs w:val="28"/>
        </w:rPr>
        <w:t>(основные источники и дополнительная литература).</w:t>
      </w:r>
    </w:p>
    <w:p w:rsidR="00D37CCA" w:rsidRPr="00506D13" w:rsidRDefault="00D37CCA" w:rsidP="00506D13">
      <w:pPr>
        <w:tabs>
          <w:tab w:val="left" w:pos="709"/>
        </w:tabs>
        <w:jc w:val="center"/>
        <w:rPr>
          <w:rFonts w:ascii="Times New Roman" w:hAnsi="Times New Roman" w:cs="Times New Roman"/>
          <w:b/>
          <w:i/>
          <w:sz w:val="28"/>
          <w:szCs w:val="28"/>
        </w:rPr>
      </w:pPr>
      <w:r w:rsidRPr="00506D13">
        <w:rPr>
          <w:rFonts w:ascii="Times New Roman" w:hAnsi="Times New Roman" w:cs="Times New Roman"/>
          <w:b/>
          <w:i/>
          <w:sz w:val="28"/>
          <w:szCs w:val="28"/>
        </w:rPr>
        <w:t>Основные источники:</w:t>
      </w:r>
    </w:p>
    <w:p w:rsidR="0023715E" w:rsidRPr="00506D13" w:rsidRDefault="007A69FA" w:rsidP="00506D13">
      <w:pPr>
        <w:tabs>
          <w:tab w:val="left" w:pos="709"/>
        </w:tabs>
        <w:overflowPunct w:val="0"/>
        <w:autoSpaceDE w:val="0"/>
        <w:autoSpaceDN w:val="0"/>
        <w:adjustRightInd w:val="0"/>
        <w:rPr>
          <w:rFonts w:ascii="Times New Roman" w:hAnsi="Times New Roman" w:cs="Times New Roman"/>
          <w:sz w:val="28"/>
          <w:szCs w:val="28"/>
        </w:rPr>
      </w:pPr>
      <w:r w:rsidRPr="00506D13">
        <w:rPr>
          <w:rFonts w:ascii="Times New Roman" w:hAnsi="Times New Roman" w:cs="Times New Roman"/>
          <w:bCs/>
          <w:sz w:val="28"/>
          <w:szCs w:val="28"/>
        </w:rPr>
        <w:t xml:space="preserve">1. </w:t>
      </w:r>
      <w:r w:rsidR="001705C4" w:rsidRPr="00506D13">
        <w:rPr>
          <w:rFonts w:ascii="Times New Roman" w:hAnsi="Times New Roman" w:cs="Times New Roman"/>
          <w:bCs/>
          <w:i/>
          <w:sz w:val="28"/>
          <w:szCs w:val="28"/>
        </w:rPr>
        <w:t>Андреева</w:t>
      </w:r>
      <w:r w:rsidR="005169C4" w:rsidRPr="00506D13">
        <w:rPr>
          <w:rFonts w:ascii="Times New Roman" w:hAnsi="Times New Roman" w:cs="Times New Roman"/>
          <w:bCs/>
          <w:i/>
          <w:sz w:val="28"/>
          <w:szCs w:val="28"/>
        </w:rPr>
        <w:t>,</w:t>
      </w:r>
      <w:r w:rsidR="0023715E" w:rsidRPr="00506D13">
        <w:rPr>
          <w:rFonts w:ascii="Times New Roman" w:hAnsi="Times New Roman" w:cs="Times New Roman"/>
          <w:bCs/>
          <w:i/>
          <w:sz w:val="28"/>
          <w:szCs w:val="28"/>
        </w:rPr>
        <w:t xml:space="preserve"> Г.М</w:t>
      </w:r>
      <w:r w:rsidR="0023715E" w:rsidRPr="00506D13">
        <w:rPr>
          <w:rFonts w:ascii="Times New Roman" w:hAnsi="Times New Roman" w:cs="Times New Roman"/>
          <w:bCs/>
          <w:sz w:val="28"/>
          <w:szCs w:val="28"/>
        </w:rPr>
        <w:t xml:space="preserve">. </w:t>
      </w:r>
      <w:r w:rsidR="0023715E" w:rsidRPr="00506D13">
        <w:rPr>
          <w:rFonts w:ascii="Times New Roman" w:hAnsi="Times New Roman" w:cs="Times New Roman"/>
          <w:sz w:val="28"/>
          <w:szCs w:val="28"/>
        </w:rPr>
        <w:t>Социальная психология: учебник для студентов в</w:t>
      </w:r>
      <w:r w:rsidR="0023715E" w:rsidRPr="00506D13">
        <w:rPr>
          <w:rFonts w:ascii="Times New Roman" w:hAnsi="Times New Roman" w:cs="Times New Roman"/>
          <w:sz w:val="28"/>
          <w:szCs w:val="28"/>
        </w:rPr>
        <w:t>у</w:t>
      </w:r>
      <w:r w:rsidR="00B465E9" w:rsidRPr="00506D13">
        <w:rPr>
          <w:rFonts w:ascii="Times New Roman" w:hAnsi="Times New Roman" w:cs="Times New Roman"/>
          <w:sz w:val="28"/>
          <w:szCs w:val="28"/>
        </w:rPr>
        <w:t>зов /</w:t>
      </w:r>
      <w:r w:rsidR="0023715E" w:rsidRPr="00506D13">
        <w:rPr>
          <w:rFonts w:ascii="Times New Roman" w:hAnsi="Times New Roman" w:cs="Times New Roman"/>
          <w:sz w:val="28"/>
          <w:szCs w:val="28"/>
        </w:rPr>
        <w:t xml:space="preserve"> </w:t>
      </w:r>
      <w:r w:rsidR="00B465E9" w:rsidRPr="00506D13">
        <w:rPr>
          <w:rFonts w:ascii="Times New Roman" w:hAnsi="Times New Roman" w:cs="Times New Roman"/>
          <w:bCs/>
          <w:sz w:val="28"/>
          <w:szCs w:val="28"/>
        </w:rPr>
        <w:t xml:space="preserve">Г.М. Андреева; </w:t>
      </w:r>
      <w:r w:rsidR="0023715E" w:rsidRPr="00506D13">
        <w:rPr>
          <w:rFonts w:ascii="Times New Roman" w:hAnsi="Times New Roman" w:cs="Times New Roman"/>
          <w:sz w:val="28"/>
          <w:szCs w:val="28"/>
        </w:rPr>
        <w:t>М</w:t>
      </w:r>
      <w:r w:rsidR="001705C4" w:rsidRPr="00506D13">
        <w:rPr>
          <w:rFonts w:ascii="Times New Roman" w:hAnsi="Times New Roman" w:cs="Times New Roman"/>
          <w:sz w:val="28"/>
          <w:szCs w:val="28"/>
        </w:rPr>
        <w:t>.: Аспект Пресс, 2002. 378 с.</w:t>
      </w:r>
    </w:p>
    <w:p w:rsidR="0023715E" w:rsidRPr="00506D13" w:rsidRDefault="007A69FA" w:rsidP="00506D13">
      <w:pPr>
        <w:tabs>
          <w:tab w:val="left" w:pos="709"/>
        </w:tabs>
        <w:overflowPunct w:val="0"/>
        <w:autoSpaceDE w:val="0"/>
        <w:autoSpaceDN w:val="0"/>
        <w:adjustRightInd w:val="0"/>
        <w:rPr>
          <w:rFonts w:ascii="Times New Roman" w:hAnsi="Times New Roman" w:cs="Times New Roman"/>
          <w:sz w:val="28"/>
          <w:szCs w:val="28"/>
        </w:rPr>
      </w:pPr>
      <w:r w:rsidRPr="00506D13">
        <w:rPr>
          <w:rFonts w:ascii="Times New Roman" w:hAnsi="Times New Roman" w:cs="Times New Roman"/>
          <w:bCs/>
          <w:sz w:val="28"/>
          <w:szCs w:val="28"/>
        </w:rPr>
        <w:t xml:space="preserve">2. </w:t>
      </w:r>
      <w:r w:rsidR="0023715E" w:rsidRPr="00506D13">
        <w:rPr>
          <w:rFonts w:ascii="Times New Roman" w:hAnsi="Times New Roman" w:cs="Times New Roman"/>
          <w:i/>
          <w:sz w:val="28"/>
          <w:szCs w:val="28"/>
        </w:rPr>
        <w:t>Байбекова</w:t>
      </w:r>
      <w:r w:rsidR="005169C4" w:rsidRPr="00506D13">
        <w:rPr>
          <w:rFonts w:ascii="Times New Roman" w:hAnsi="Times New Roman" w:cs="Times New Roman"/>
          <w:i/>
          <w:sz w:val="28"/>
          <w:szCs w:val="28"/>
        </w:rPr>
        <w:t>,</w:t>
      </w:r>
      <w:r w:rsidR="0023715E" w:rsidRPr="00506D13">
        <w:rPr>
          <w:rFonts w:ascii="Times New Roman" w:hAnsi="Times New Roman" w:cs="Times New Roman"/>
          <w:bCs/>
          <w:i/>
          <w:sz w:val="28"/>
          <w:szCs w:val="28"/>
        </w:rPr>
        <w:t xml:space="preserve"> </w:t>
      </w:r>
      <w:r w:rsidR="0023715E" w:rsidRPr="00506D13">
        <w:rPr>
          <w:rFonts w:ascii="Times New Roman" w:hAnsi="Times New Roman" w:cs="Times New Roman"/>
          <w:i/>
          <w:sz w:val="28"/>
          <w:szCs w:val="28"/>
        </w:rPr>
        <w:t>Г.П.</w:t>
      </w:r>
      <w:r w:rsidR="0023715E" w:rsidRPr="00506D13">
        <w:rPr>
          <w:rFonts w:ascii="Times New Roman" w:hAnsi="Times New Roman" w:cs="Times New Roman"/>
          <w:sz w:val="28"/>
          <w:szCs w:val="28"/>
        </w:rPr>
        <w:t xml:space="preserve"> </w:t>
      </w:r>
      <w:r w:rsidR="0023715E" w:rsidRPr="00506D13">
        <w:rPr>
          <w:rFonts w:ascii="Times New Roman" w:hAnsi="Times New Roman" w:cs="Times New Roman"/>
          <w:bCs/>
          <w:sz w:val="28"/>
          <w:szCs w:val="28"/>
        </w:rPr>
        <w:t>Социальная психология</w:t>
      </w:r>
      <w:r w:rsidR="005169C4" w:rsidRPr="00506D13">
        <w:rPr>
          <w:rFonts w:ascii="Times New Roman" w:hAnsi="Times New Roman" w:cs="Times New Roman"/>
          <w:sz w:val="28"/>
          <w:szCs w:val="28"/>
        </w:rPr>
        <w:t>: курс лекций</w:t>
      </w:r>
      <w:r w:rsidR="0023715E" w:rsidRPr="00506D13">
        <w:rPr>
          <w:rFonts w:ascii="Times New Roman" w:hAnsi="Times New Roman" w:cs="Times New Roman"/>
          <w:sz w:val="28"/>
          <w:szCs w:val="28"/>
        </w:rPr>
        <w:t xml:space="preserve">: учеб. пособие / </w:t>
      </w:r>
      <w:r w:rsidR="00B465E9" w:rsidRPr="00506D13">
        <w:rPr>
          <w:rFonts w:ascii="Times New Roman" w:hAnsi="Times New Roman" w:cs="Times New Roman"/>
          <w:sz w:val="28"/>
          <w:szCs w:val="28"/>
        </w:rPr>
        <w:t>Г.П. Байбекова;</w:t>
      </w:r>
      <w:r w:rsidR="00B465E9" w:rsidRPr="00506D13">
        <w:rPr>
          <w:rFonts w:ascii="Times New Roman" w:hAnsi="Times New Roman" w:cs="Times New Roman"/>
          <w:bCs/>
          <w:sz w:val="28"/>
          <w:szCs w:val="28"/>
        </w:rPr>
        <w:t xml:space="preserve"> </w:t>
      </w:r>
      <w:r w:rsidR="0023715E" w:rsidRPr="00506D13">
        <w:rPr>
          <w:rFonts w:ascii="Times New Roman" w:hAnsi="Times New Roman" w:cs="Times New Roman"/>
          <w:sz w:val="28"/>
          <w:szCs w:val="28"/>
        </w:rPr>
        <w:t>Астрахан. гос. техн.</w:t>
      </w:r>
      <w:r w:rsidR="00B465E9" w:rsidRPr="00506D13">
        <w:rPr>
          <w:rFonts w:ascii="Times New Roman" w:hAnsi="Times New Roman" w:cs="Times New Roman"/>
          <w:sz w:val="28"/>
          <w:szCs w:val="28"/>
        </w:rPr>
        <w:t xml:space="preserve"> ун-т. Астрахань: Изд-во АГТУ,</w:t>
      </w:r>
      <w:r w:rsidR="001705C4" w:rsidRPr="00506D13">
        <w:rPr>
          <w:rFonts w:ascii="Times New Roman" w:hAnsi="Times New Roman" w:cs="Times New Roman"/>
          <w:sz w:val="28"/>
          <w:szCs w:val="28"/>
        </w:rPr>
        <w:t xml:space="preserve"> 2009. </w:t>
      </w:r>
      <w:r w:rsidR="0023715E" w:rsidRPr="00506D13">
        <w:rPr>
          <w:rFonts w:ascii="Times New Roman" w:hAnsi="Times New Roman" w:cs="Times New Roman"/>
          <w:sz w:val="28"/>
          <w:szCs w:val="28"/>
        </w:rPr>
        <w:t>34</w:t>
      </w:r>
      <w:r w:rsidR="00C739F0" w:rsidRPr="00506D13">
        <w:rPr>
          <w:rFonts w:ascii="Times New Roman" w:hAnsi="Times New Roman" w:cs="Times New Roman"/>
          <w:sz w:val="28"/>
          <w:szCs w:val="28"/>
        </w:rPr>
        <w:t xml:space="preserve"> </w:t>
      </w:r>
      <w:r w:rsidR="0023715E" w:rsidRPr="00506D13">
        <w:rPr>
          <w:rFonts w:ascii="Times New Roman" w:hAnsi="Times New Roman" w:cs="Times New Roman"/>
          <w:sz w:val="28"/>
          <w:szCs w:val="28"/>
        </w:rPr>
        <w:t xml:space="preserve">с. </w:t>
      </w:r>
    </w:p>
    <w:p w:rsidR="0023715E" w:rsidRPr="00506D13" w:rsidRDefault="007A69FA" w:rsidP="00506D13">
      <w:pPr>
        <w:tabs>
          <w:tab w:val="left" w:pos="709"/>
        </w:tabs>
        <w:overflowPunct w:val="0"/>
        <w:autoSpaceDE w:val="0"/>
        <w:autoSpaceDN w:val="0"/>
        <w:adjustRightInd w:val="0"/>
        <w:rPr>
          <w:rFonts w:ascii="Times New Roman" w:hAnsi="Times New Roman" w:cs="Times New Roman"/>
          <w:sz w:val="28"/>
          <w:szCs w:val="28"/>
        </w:rPr>
      </w:pPr>
      <w:r w:rsidRPr="00506D13">
        <w:rPr>
          <w:rFonts w:ascii="Times New Roman" w:hAnsi="Times New Roman" w:cs="Times New Roman"/>
          <w:bCs/>
          <w:sz w:val="28"/>
          <w:szCs w:val="28"/>
        </w:rPr>
        <w:t xml:space="preserve">3. </w:t>
      </w:r>
      <w:r w:rsidR="00C2015B" w:rsidRPr="00506D13">
        <w:rPr>
          <w:rFonts w:ascii="Times New Roman" w:hAnsi="Times New Roman" w:cs="Times New Roman"/>
          <w:bCs/>
          <w:i/>
          <w:sz w:val="28"/>
          <w:szCs w:val="28"/>
        </w:rPr>
        <w:t>Дмитриева</w:t>
      </w:r>
      <w:r w:rsidR="00C2015B" w:rsidRPr="00506D13">
        <w:rPr>
          <w:rFonts w:ascii="Times New Roman" w:hAnsi="Times New Roman" w:cs="Times New Roman"/>
          <w:i/>
          <w:sz w:val="28"/>
          <w:szCs w:val="28"/>
        </w:rPr>
        <w:t xml:space="preserve">, </w:t>
      </w:r>
      <w:r w:rsidR="00C2015B" w:rsidRPr="00506D13">
        <w:rPr>
          <w:rFonts w:ascii="Times New Roman" w:hAnsi="Times New Roman" w:cs="Times New Roman"/>
          <w:bCs/>
          <w:i/>
          <w:sz w:val="28"/>
          <w:szCs w:val="28"/>
        </w:rPr>
        <w:t>М</w:t>
      </w:r>
      <w:r w:rsidR="00C2015B" w:rsidRPr="00506D13">
        <w:rPr>
          <w:rFonts w:ascii="Times New Roman" w:hAnsi="Times New Roman" w:cs="Times New Roman"/>
          <w:i/>
          <w:sz w:val="28"/>
          <w:szCs w:val="28"/>
        </w:rPr>
        <w:t>.</w:t>
      </w:r>
      <w:r w:rsidR="00C2015B" w:rsidRPr="00506D13">
        <w:rPr>
          <w:rFonts w:ascii="Times New Roman" w:hAnsi="Times New Roman" w:cs="Times New Roman"/>
          <w:bCs/>
          <w:i/>
          <w:sz w:val="28"/>
          <w:szCs w:val="28"/>
        </w:rPr>
        <w:t>А</w:t>
      </w:r>
      <w:r w:rsidR="00C2015B" w:rsidRPr="00506D13">
        <w:rPr>
          <w:rFonts w:ascii="Times New Roman" w:hAnsi="Times New Roman" w:cs="Times New Roman"/>
          <w:i/>
          <w:sz w:val="28"/>
          <w:szCs w:val="28"/>
        </w:rPr>
        <w:t>.</w:t>
      </w:r>
      <w:r w:rsidR="00C2015B" w:rsidRPr="00506D13">
        <w:rPr>
          <w:rFonts w:ascii="Times New Roman" w:hAnsi="Times New Roman" w:cs="Times New Roman"/>
          <w:sz w:val="28"/>
          <w:szCs w:val="28"/>
        </w:rPr>
        <w:t xml:space="preserve"> </w:t>
      </w:r>
      <w:r w:rsidR="00C2015B" w:rsidRPr="00506D13">
        <w:rPr>
          <w:rFonts w:ascii="Times New Roman" w:hAnsi="Times New Roman" w:cs="Times New Roman"/>
          <w:bCs/>
          <w:sz w:val="28"/>
          <w:szCs w:val="28"/>
        </w:rPr>
        <w:t>Психология</w:t>
      </w:r>
      <w:r w:rsidR="00C2015B" w:rsidRPr="00506D13">
        <w:rPr>
          <w:rFonts w:ascii="Times New Roman" w:hAnsi="Times New Roman" w:cs="Times New Roman"/>
          <w:sz w:val="28"/>
          <w:szCs w:val="28"/>
        </w:rPr>
        <w:t xml:space="preserve"> </w:t>
      </w:r>
      <w:r w:rsidR="00C2015B" w:rsidRPr="00506D13">
        <w:rPr>
          <w:rFonts w:ascii="Times New Roman" w:hAnsi="Times New Roman" w:cs="Times New Roman"/>
          <w:bCs/>
          <w:sz w:val="28"/>
          <w:szCs w:val="28"/>
        </w:rPr>
        <w:t>труда</w:t>
      </w:r>
      <w:r w:rsidR="00C2015B" w:rsidRPr="00506D13">
        <w:rPr>
          <w:rFonts w:ascii="Times New Roman" w:hAnsi="Times New Roman" w:cs="Times New Roman"/>
          <w:sz w:val="28"/>
          <w:szCs w:val="28"/>
        </w:rPr>
        <w:t xml:space="preserve"> </w:t>
      </w:r>
      <w:r w:rsidR="00C2015B" w:rsidRPr="00506D13">
        <w:rPr>
          <w:rFonts w:ascii="Times New Roman" w:hAnsi="Times New Roman" w:cs="Times New Roman"/>
          <w:bCs/>
          <w:sz w:val="28"/>
          <w:szCs w:val="28"/>
        </w:rPr>
        <w:t>и</w:t>
      </w:r>
      <w:r w:rsidR="00C2015B" w:rsidRPr="00506D13">
        <w:rPr>
          <w:rFonts w:ascii="Times New Roman" w:hAnsi="Times New Roman" w:cs="Times New Roman"/>
          <w:sz w:val="28"/>
          <w:szCs w:val="28"/>
        </w:rPr>
        <w:t xml:space="preserve"> </w:t>
      </w:r>
      <w:r w:rsidR="00C2015B" w:rsidRPr="00506D13">
        <w:rPr>
          <w:rFonts w:ascii="Times New Roman" w:hAnsi="Times New Roman" w:cs="Times New Roman"/>
          <w:bCs/>
          <w:sz w:val="28"/>
          <w:szCs w:val="28"/>
        </w:rPr>
        <w:t>инженерная</w:t>
      </w:r>
      <w:r w:rsidR="00C2015B" w:rsidRPr="00506D13">
        <w:rPr>
          <w:rFonts w:ascii="Times New Roman" w:hAnsi="Times New Roman" w:cs="Times New Roman"/>
          <w:sz w:val="28"/>
          <w:szCs w:val="28"/>
        </w:rPr>
        <w:t xml:space="preserve"> </w:t>
      </w:r>
      <w:r w:rsidR="00C2015B" w:rsidRPr="00506D13">
        <w:rPr>
          <w:rFonts w:ascii="Times New Roman" w:hAnsi="Times New Roman" w:cs="Times New Roman"/>
          <w:bCs/>
          <w:sz w:val="28"/>
          <w:szCs w:val="28"/>
        </w:rPr>
        <w:t>психология</w:t>
      </w:r>
      <w:r w:rsidR="00C2015B" w:rsidRPr="00506D13">
        <w:rPr>
          <w:rFonts w:ascii="Times New Roman" w:hAnsi="Times New Roman" w:cs="Times New Roman"/>
          <w:sz w:val="28"/>
          <w:szCs w:val="28"/>
        </w:rPr>
        <w:t xml:space="preserve"> / </w:t>
      </w:r>
      <w:r w:rsidR="00C2015B" w:rsidRPr="00506D13">
        <w:rPr>
          <w:rFonts w:ascii="Times New Roman" w:hAnsi="Times New Roman" w:cs="Times New Roman"/>
          <w:bCs/>
          <w:sz w:val="28"/>
          <w:szCs w:val="28"/>
        </w:rPr>
        <w:t>М</w:t>
      </w:r>
      <w:r w:rsidR="00C2015B" w:rsidRPr="00506D13">
        <w:rPr>
          <w:rFonts w:ascii="Times New Roman" w:hAnsi="Times New Roman" w:cs="Times New Roman"/>
          <w:sz w:val="28"/>
          <w:szCs w:val="28"/>
        </w:rPr>
        <w:t xml:space="preserve">. </w:t>
      </w:r>
      <w:r w:rsidR="00C2015B" w:rsidRPr="00506D13">
        <w:rPr>
          <w:rFonts w:ascii="Times New Roman" w:hAnsi="Times New Roman" w:cs="Times New Roman"/>
          <w:bCs/>
          <w:sz w:val="28"/>
          <w:szCs w:val="28"/>
        </w:rPr>
        <w:t>А</w:t>
      </w:r>
      <w:r w:rsidR="00C2015B" w:rsidRPr="00506D13">
        <w:rPr>
          <w:rFonts w:ascii="Times New Roman" w:hAnsi="Times New Roman" w:cs="Times New Roman"/>
          <w:sz w:val="28"/>
          <w:szCs w:val="28"/>
        </w:rPr>
        <w:t xml:space="preserve">. </w:t>
      </w:r>
      <w:r w:rsidR="00C2015B" w:rsidRPr="00506D13">
        <w:rPr>
          <w:rFonts w:ascii="Times New Roman" w:hAnsi="Times New Roman" w:cs="Times New Roman"/>
          <w:bCs/>
          <w:sz w:val="28"/>
          <w:szCs w:val="28"/>
        </w:rPr>
        <w:t>Дмитриева</w:t>
      </w:r>
      <w:r w:rsidR="00C2015B" w:rsidRPr="00506D13">
        <w:rPr>
          <w:rFonts w:ascii="Times New Roman" w:hAnsi="Times New Roman" w:cs="Times New Roman"/>
          <w:sz w:val="28"/>
          <w:szCs w:val="28"/>
        </w:rPr>
        <w:t xml:space="preserve">, А. А. Крылов, А. И. Нафтульев; </w:t>
      </w:r>
      <w:r w:rsidR="00C2015B" w:rsidRPr="00506D13">
        <w:rPr>
          <w:rFonts w:ascii="Times New Roman" w:hAnsi="Times New Roman" w:cs="Times New Roman"/>
          <w:bCs/>
          <w:sz w:val="28"/>
          <w:szCs w:val="28"/>
        </w:rPr>
        <w:t>Ленингр</w:t>
      </w:r>
      <w:r w:rsidR="00C2015B" w:rsidRPr="00506D13">
        <w:rPr>
          <w:rFonts w:ascii="Times New Roman" w:hAnsi="Times New Roman" w:cs="Times New Roman"/>
          <w:sz w:val="28"/>
          <w:szCs w:val="28"/>
        </w:rPr>
        <w:t xml:space="preserve">. </w:t>
      </w:r>
      <w:r w:rsidR="00C2015B" w:rsidRPr="00506D13">
        <w:rPr>
          <w:rFonts w:ascii="Times New Roman" w:hAnsi="Times New Roman" w:cs="Times New Roman"/>
          <w:bCs/>
          <w:sz w:val="28"/>
          <w:szCs w:val="28"/>
        </w:rPr>
        <w:t>ун</w:t>
      </w:r>
      <w:r w:rsidR="00C2015B" w:rsidRPr="00506D13">
        <w:rPr>
          <w:rFonts w:ascii="Times New Roman" w:hAnsi="Times New Roman" w:cs="Times New Roman"/>
          <w:sz w:val="28"/>
          <w:szCs w:val="28"/>
        </w:rPr>
        <w:t>-</w:t>
      </w:r>
      <w:r w:rsidR="00C2015B" w:rsidRPr="00506D13">
        <w:rPr>
          <w:rFonts w:ascii="Times New Roman" w:hAnsi="Times New Roman" w:cs="Times New Roman"/>
          <w:bCs/>
          <w:sz w:val="28"/>
          <w:szCs w:val="28"/>
        </w:rPr>
        <w:t>т</w:t>
      </w:r>
      <w:r w:rsidR="00C2015B" w:rsidRPr="00506D13">
        <w:rPr>
          <w:rFonts w:ascii="Times New Roman" w:hAnsi="Times New Roman" w:cs="Times New Roman"/>
          <w:sz w:val="28"/>
          <w:szCs w:val="28"/>
        </w:rPr>
        <w:t xml:space="preserve"> </w:t>
      </w:r>
      <w:r w:rsidR="00C2015B" w:rsidRPr="00506D13">
        <w:rPr>
          <w:rFonts w:ascii="Times New Roman" w:hAnsi="Times New Roman" w:cs="Times New Roman"/>
          <w:bCs/>
          <w:sz w:val="28"/>
          <w:szCs w:val="28"/>
        </w:rPr>
        <w:t>им</w:t>
      </w:r>
      <w:r w:rsidR="00C2015B" w:rsidRPr="00506D13">
        <w:rPr>
          <w:rFonts w:ascii="Times New Roman" w:hAnsi="Times New Roman" w:cs="Times New Roman"/>
          <w:sz w:val="28"/>
          <w:szCs w:val="28"/>
        </w:rPr>
        <w:t xml:space="preserve">. </w:t>
      </w:r>
      <w:r w:rsidR="00C2015B" w:rsidRPr="00506D13">
        <w:rPr>
          <w:rFonts w:ascii="Times New Roman" w:hAnsi="Times New Roman" w:cs="Times New Roman"/>
          <w:bCs/>
          <w:sz w:val="28"/>
          <w:szCs w:val="28"/>
        </w:rPr>
        <w:t>А</w:t>
      </w:r>
      <w:r w:rsidR="00C2015B" w:rsidRPr="00506D13">
        <w:rPr>
          <w:rFonts w:ascii="Times New Roman" w:hAnsi="Times New Roman" w:cs="Times New Roman"/>
          <w:sz w:val="28"/>
          <w:szCs w:val="28"/>
        </w:rPr>
        <w:t>.</w:t>
      </w:r>
      <w:r w:rsidR="00C2015B" w:rsidRPr="00506D13">
        <w:rPr>
          <w:rFonts w:ascii="Times New Roman" w:hAnsi="Times New Roman" w:cs="Times New Roman"/>
          <w:bCs/>
          <w:sz w:val="28"/>
          <w:szCs w:val="28"/>
        </w:rPr>
        <w:t>А</w:t>
      </w:r>
      <w:r w:rsidR="00C2015B" w:rsidRPr="00506D13">
        <w:rPr>
          <w:rFonts w:ascii="Times New Roman" w:hAnsi="Times New Roman" w:cs="Times New Roman"/>
          <w:sz w:val="28"/>
          <w:szCs w:val="28"/>
        </w:rPr>
        <w:t xml:space="preserve">. </w:t>
      </w:r>
      <w:r w:rsidR="00C2015B" w:rsidRPr="00506D13">
        <w:rPr>
          <w:rFonts w:ascii="Times New Roman" w:hAnsi="Times New Roman" w:cs="Times New Roman"/>
          <w:bCs/>
          <w:sz w:val="28"/>
          <w:szCs w:val="28"/>
        </w:rPr>
        <w:t>Жд</w:t>
      </w:r>
      <w:r w:rsidR="00C2015B" w:rsidRPr="00506D13">
        <w:rPr>
          <w:rFonts w:ascii="Times New Roman" w:hAnsi="Times New Roman" w:cs="Times New Roman"/>
          <w:bCs/>
          <w:sz w:val="28"/>
          <w:szCs w:val="28"/>
        </w:rPr>
        <w:t>а</w:t>
      </w:r>
      <w:r w:rsidR="00C2015B" w:rsidRPr="00506D13">
        <w:rPr>
          <w:rFonts w:ascii="Times New Roman" w:hAnsi="Times New Roman" w:cs="Times New Roman"/>
          <w:bCs/>
          <w:sz w:val="28"/>
          <w:szCs w:val="28"/>
        </w:rPr>
        <w:t>нова</w:t>
      </w:r>
      <w:r w:rsidR="00C2015B" w:rsidRPr="00506D13">
        <w:rPr>
          <w:rFonts w:ascii="Times New Roman" w:hAnsi="Times New Roman" w:cs="Times New Roman"/>
          <w:sz w:val="28"/>
          <w:szCs w:val="28"/>
        </w:rPr>
        <w:t xml:space="preserve">. - </w:t>
      </w:r>
      <w:r w:rsidR="00C2015B" w:rsidRPr="00506D13">
        <w:rPr>
          <w:rFonts w:ascii="Times New Roman" w:hAnsi="Times New Roman" w:cs="Times New Roman"/>
          <w:bCs/>
          <w:sz w:val="28"/>
          <w:szCs w:val="28"/>
        </w:rPr>
        <w:t>Л</w:t>
      </w:r>
      <w:r w:rsidR="005B7E76">
        <w:rPr>
          <w:rFonts w:ascii="Times New Roman" w:hAnsi="Times New Roman" w:cs="Times New Roman"/>
          <w:sz w:val="28"/>
          <w:szCs w:val="28"/>
        </w:rPr>
        <w:t>.</w:t>
      </w:r>
      <w:r w:rsidR="00C2015B" w:rsidRPr="00506D13">
        <w:rPr>
          <w:rFonts w:ascii="Times New Roman" w:hAnsi="Times New Roman" w:cs="Times New Roman"/>
          <w:sz w:val="28"/>
          <w:szCs w:val="28"/>
        </w:rPr>
        <w:t xml:space="preserve">: </w:t>
      </w:r>
      <w:r w:rsidR="00C2015B" w:rsidRPr="00506D13">
        <w:rPr>
          <w:rFonts w:ascii="Times New Roman" w:hAnsi="Times New Roman" w:cs="Times New Roman"/>
          <w:bCs/>
          <w:sz w:val="28"/>
          <w:szCs w:val="28"/>
        </w:rPr>
        <w:t>Изд</w:t>
      </w:r>
      <w:r w:rsidR="00C2015B" w:rsidRPr="00506D13">
        <w:rPr>
          <w:rFonts w:ascii="Times New Roman" w:hAnsi="Times New Roman" w:cs="Times New Roman"/>
          <w:sz w:val="28"/>
          <w:szCs w:val="28"/>
        </w:rPr>
        <w:t>-</w:t>
      </w:r>
      <w:r w:rsidR="00C2015B" w:rsidRPr="00506D13">
        <w:rPr>
          <w:rFonts w:ascii="Times New Roman" w:hAnsi="Times New Roman" w:cs="Times New Roman"/>
          <w:bCs/>
          <w:sz w:val="28"/>
          <w:szCs w:val="28"/>
        </w:rPr>
        <w:t>во</w:t>
      </w:r>
      <w:r w:rsidR="00C2015B" w:rsidRPr="00506D13">
        <w:rPr>
          <w:rFonts w:ascii="Times New Roman" w:hAnsi="Times New Roman" w:cs="Times New Roman"/>
          <w:sz w:val="28"/>
          <w:szCs w:val="28"/>
        </w:rPr>
        <w:t xml:space="preserve"> </w:t>
      </w:r>
      <w:r w:rsidR="00C2015B" w:rsidRPr="00506D13">
        <w:rPr>
          <w:rFonts w:ascii="Times New Roman" w:hAnsi="Times New Roman" w:cs="Times New Roman"/>
          <w:bCs/>
          <w:sz w:val="28"/>
          <w:szCs w:val="28"/>
        </w:rPr>
        <w:t>МГУ</w:t>
      </w:r>
      <w:r w:rsidR="00C2015B" w:rsidRPr="00506D13">
        <w:rPr>
          <w:rFonts w:ascii="Times New Roman" w:hAnsi="Times New Roman" w:cs="Times New Roman"/>
          <w:sz w:val="28"/>
          <w:szCs w:val="28"/>
        </w:rPr>
        <w:t>, 1979.</w:t>
      </w:r>
      <w:r w:rsidR="00811265" w:rsidRPr="00506D13">
        <w:rPr>
          <w:rFonts w:ascii="Times New Roman" w:hAnsi="Times New Roman" w:cs="Times New Roman"/>
          <w:sz w:val="28"/>
          <w:szCs w:val="28"/>
        </w:rPr>
        <w:t xml:space="preserve"> 220 с.</w:t>
      </w:r>
    </w:p>
    <w:p w:rsidR="0023715E" w:rsidRPr="00506D13" w:rsidRDefault="007A69FA" w:rsidP="00506D13">
      <w:pPr>
        <w:tabs>
          <w:tab w:val="left" w:pos="709"/>
        </w:tabs>
        <w:overflowPunct w:val="0"/>
        <w:autoSpaceDE w:val="0"/>
        <w:autoSpaceDN w:val="0"/>
        <w:adjustRightInd w:val="0"/>
        <w:rPr>
          <w:rFonts w:ascii="Times New Roman" w:hAnsi="Times New Roman" w:cs="Times New Roman"/>
          <w:sz w:val="28"/>
          <w:szCs w:val="28"/>
        </w:rPr>
      </w:pPr>
      <w:r w:rsidRPr="00506D13">
        <w:rPr>
          <w:rFonts w:ascii="Times New Roman" w:hAnsi="Times New Roman" w:cs="Times New Roman"/>
          <w:sz w:val="28"/>
          <w:szCs w:val="28"/>
        </w:rPr>
        <w:t xml:space="preserve">4. </w:t>
      </w:r>
      <w:r w:rsidR="0023715E" w:rsidRPr="00506D13">
        <w:rPr>
          <w:rFonts w:ascii="Times New Roman" w:hAnsi="Times New Roman" w:cs="Times New Roman"/>
          <w:i/>
          <w:sz w:val="28"/>
          <w:szCs w:val="28"/>
        </w:rPr>
        <w:t>Дорошенко</w:t>
      </w:r>
      <w:r w:rsidR="00C80B0F" w:rsidRPr="00506D13">
        <w:rPr>
          <w:rFonts w:ascii="Times New Roman" w:hAnsi="Times New Roman" w:cs="Times New Roman"/>
          <w:i/>
          <w:sz w:val="28"/>
          <w:szCs w:val="28"/>
        </w:rPr>
        <w:t>,</w:t>
      </w:r>
      <w:r w:rsidR="0023715E" w:rsidRPr="00506D13">
        <w:rPr>
          <w:rFonts w:ascii="Times New Roman" w:hAnsi="Times New Roman" w:cs="Times New Roman"/>
          <w:bCs/>
          <w:i/>
          <w:sz w:val="28"/>
          <w:szCs w:val="28"/>
        </w:rPr>
        <w:t xml:space="preserve"> </w:t>
      </w:r>
      <w:r w:rsidR="003A1F19" w:rsidRPr="00506D13">
        <w:rPr>
          <w:rFonts w:ascii="Times New Roman" w:hAnsi="Times New Roman" w:cs="Times New Roman"/>
          <w:i/>
          <w:sz w:val="28"/>
          <w:szCs w:val="28"/>
        </w:rPr>
        <w:t>В.</w:t>
      </w:r>
      <w:r w:rsidR="0023715E" w:rsidRPr="00506D13">
        <w:rPr>
          <w:rFonts w:ascii="Times New Roman" w:hAnsi="Times New Roman" w:cs="Times New Roman"/>
          <w:i/>
          <w:sz w:val="28"/>
          <w:szCs w:val="28"/>
        </w:rPr>
        <w:t>Ю.</w:t>
      </w:r>
      <w:r w:rsidR="0023715E" w:rsidRPr="00506D13">
        <w:rPr>
          <w:rFonts w:ascii="Times New Roman" w:hAnsi="Times New Roman" w:cs="Times New Roman"/>
          <w:sz w:val="28"/>
          <w:szCs w:val="28"/>
        </w:rPr>
        <w:t xml:space="preserve"> </w:t>
      </w:r>
      <w:r w:rsidR="0023715E" w:rsidRPr="00506D13">
        <w:rPr>
          <w:rFonts w:ascii="Times New Roman" w:hAnsi="Times New Roman" w:cs="Times New Roman"/>
          <w:bCs/>
          <w:sz w:val="28"/>
          <w:szCs w:val="28"/>
        </w:rPr>
        <w:t>Социальная психология и этика делового общения</w:t>
      </w:r>
      <w:r w:rsidR="0023715E" w:rsidRPr="00506D13">
        <w:rPr>
          <w:rFonts w:ascii="Times New Roman" w:hAnsi="Times New Roman" w:cs="Times New Roman"/>
          <w:sz w:val="28"/>
          <w:szCs w:val="28"/>
        </w:rPr>
        <w:t xml:space="preserve">: учеб. пособие для вузов / </w:t>
      </w:r>
      <w:r w:rsidR="00811265" w:rsidRPr="00506D13">
        <w:rPr>
          <w:rFonts w:ascii="Times New Roman" w:hAnsi="Times New Roman" w:cs="Times New Roman"/>
          <w:sz w:val="28"/>
          <w:szCs w:val="28"/>
        </w:rPr>
        <w:t>В. Ю. Дорошенко; М.</w:t>
      </w:r>
      <w:r w:rsidR="0023715E" w:rsidRPr="00506D13">
        <w:rPr>
          <w:rFonts w:ascii="Times New Roman" w:hAnsi="Times New Roman" w:cs="Times New Roman"/>
          <w:sz w:val="28"/>
          <w:szCs w:val="28"/>
        </w:rPr>
        <w:t>: К</w:t>
      </w:r>
      <w:r w:rsidR="00B059C1" w:rsidRPr="00506D13">
        <w:rPr>
          <w:rFonts w:ascii="Times New Roman" w:hAnsi="Times New Roman" w:cs="Times New Roman"/>
          <w:sz w:val="28"/>
          <w:szCs w:val="28"/>
        </w:rPr>
        <w:t xml:space="preserve">ультура и спорт: ЮНИТИ, 1995. </w:t>
      </w:r>
      <w:r w:rsidR="0023715E" w:rsidRPr="00506D13">
        <w:rPr>
          <w:rFonts w:ascii="Times New Roman" w:hAnsi="Times New Roman" w:cs="Times New Roman"/>
          <w:sz w:val="28"/>
          <w:szCs w:val="28"/>
        </w:rPr>
        <w:t>160</w:t>
      </w:r>
      <w:r w:rsidR="003A1F19" w:rsidRPr="00506D13">
        <w:rPr>
          <w:rFonts w:ascii="Times New Roman" w:hAnsi="Times New Roman" w:cs="Times New Roman"/>
          <w:sz w:val="28"/>
          <w:szCs w:val="28"/>
        </w:rPr>
        <w:t xml:space="preserve"> </w:t>
      </w:r>
      <w:r w:rsidR="0023715E" w:rsidRPr="00506D13">
        <w:rPr>
          <w:rFonts w:ascii="Times New Roman" w:hAnsi="Times New Roman" w:cs="Times New Roman"/>
          <w:sz w:val="28"/>
          <w:szCs w:val="28"/>
        </w:rPr>
        <w:t xml:space="preserve">с. </w:t>
      </w:r>
    </w:p>
    <w:p w:rsidR="0023715E" w:rsidRPr="00506D13" w:rsidRDefault="007A69FA" w:rsidP="00506D13">
      <w:pPr>
        <w:tabs>
          <w:tab w:val="left" w:pos="709"/>
        </w:tabs>
        <w:overflowPunct w:val="0"/>
        <w:autoSpaceDE w:val="0"/>
        <w:autoSpaceDN w:val="0"/>
        <w:adjustRightInd w:val="0"/>
        <w:rPr>
          <w:rFonts w:ascii="Times New Roman" w:hAnsi="Times New Roman" w:cs="Times New Roman"/>
          <w:sz w:val="28"/>
          <w:szCs w:val="28"/>
        </w:rPr>
      </w:pPr>
      <w:r w:rsidRPr="00506D13">
        <w:rPr>
          <w:rFonts w:ascii="Times New Roman" w:hAnsi="Times New Roman" w:cs="Times New Roman"/>
          <w:bCs/>
          <w:sz w:val="28"/>
          <w:szCs w:val="28"/>
        </w:rPr>
        <w:t xml:space="preserve">5. </w:t>
      </w:r>
      <w:r w:rsidR="0023715E" w:rsidRPr="00506D13">
        <w:rPr>
          <w:rFonts w:ascii="Times New Roman" w:hAnsi="Times New Roman" w:cs="Times New Roman"/>
          <w:bCs/>
          <w:i/>
          <w:sz w:val="28"/>
          <w:szCs w:val="28"/>
        </w:rPr>
        <w:t>Еникеев</w:t>
      </w:r>
      <w:r w:rsidR="00C80B0F" w:rsidRPr="00506D13">
        <w:rPr>
          <w:rFonts w:ascii="Times New Roman" w:hAnsi="Times New Roman" w:cs="Times New Roman"/>
          <w:bCs/>
          <w:i/>
          <w:sz w:val="28"/>
          <w:szCs w:val="28"/>
        </w:rPr>
        <w:t>,</w:t>
      </w:r>
      <w:r w:rsidR="0023715E" w:rsidRPr="00506D13">
        <w:rPr>
          <w:rFonts w:ascii="Times New Roman" w:hAnsi="Times New Roman" w:cs="Times New Roman"/>
          <w:bCs/>
          <w:i/>
          <w:sz w:val="28"/>
          <w:szCs w:val="28"/>
        </w:rPr>
        <w:t xml:space="preserve"> М.И.</w:t>
      </w:r>
      <w:r w:rsidR="0023715E" w:rsidRPr="00506D13">
        <w:rPr>
          <w:rFonts w:ascii="Times New Roman" w:hAnsi="Times New Roman" w:cs="Times New Roman"/>
          <w:bCs/>
          <w:sz w:val="28"/>
          <w:szCs w:val="28"/>
        </w:rPr>
        <w:t xml:space="preserve"> </w:t>
      </w:r>
      <w:r w:rsidR="0023715E" w:rsidRPr="00506D13">
        <w:rPr>
          <w:rFonts w:ascii="Times New Roman" w:hAnsi="Times New Roman" w:cs="Times New Roman"/>
          <w:sz w:val="28"/>
          <w:szCs w:val="28"/>
        </w:rPr>
        <w:t>Общая и социальная психология : учеб</w:t>
      </w:r>
      <w:r w:rsidR="00B059C1" w:rsidRPr="00506D13">
        <w:rPr>
          <w:rFonts w:ascii="Times New Roman" w:hAnsi="Times New Roman" w:cs="Times New Roman"/>
          <w:sz w:val="28"/>
          <w:szCs w:val="28"/>
        </w:rPr>
        <w:t xml:space="preserve">ник для вузов / </w:t>
      </w:r>
      <w:r w:rsidR="002E52DA" w:rsidRPr="00506D13">
        <w:rPr>
          <w:rFonts w:ascii="Times New Roman" w:hAnsi="Times New Roman" w:cs="Times New Roman"/>
          <w:bCs/>
          <w:sz w:val="28"/>
          <w:szCs w:val="28"/>
        </w:rPr>
        <w:t xml:space="preserve">М.И Еникеев; </w:t>
      </w:r>
      <w:r w:rsidR="00B059C1" w:rsidRPr="00506D13">
        <w:rPr>
          <w:rFonts w:ascii="Times New Roman" w:hAnsi="Times New Roman" w:cs="Times New Roman"/>
          <w:sz w:val="28"/>
          <w:szCs w:val="28"/>
        </w:rPr>
        <w:t xml:space="preserve">ИНФРА-М, 2002. </w:t>
      </w:r>
      <w:r w:rsidR="0023715E" w:rsidRPr="00506D13">
        <w:rPr>
          <w:rFonts w:ascii="Times New Roman" w:hAnsi="Times New Roman" w:cs="Times New Roman"/>
          <w:sz w:val="28"/>
          <w:szCs w:val="28"/>
        </w:rPr>
        <w:t xml:space="preserve">611 с. </w:t>
      </w:r>
    </w:p>
    <w:p w:rsidR="0023715E" w:rsidRPr="00506D13" w:rsidRDefault="007A69FA" w:rsidP="00506D13">
      <w:pPr>
        <w:tabs>
          <w:tab w:val="left" w:pos="709"/>
        </w:tabs>
        <w:overflowPunct w:val="0"/>
        <w:autoSpaceDE w:val="0"/>
        <w:autoSpaceDN w:val="0"/>
        <w:adjustRightInd w:val="0"/>
        <w:rPr>
          <w:rFonts w:ascii="Times New Roman" w:hAnsi="Times New Roman" w:cs="Times New Roman"/>
          <w:sz w:val="28"/>
          <w:szCs w:val="28"/>
        </w:rPr>
      </w:pPr>
      <w:r w:rsidRPr="00506D13">
        <w:rPr>
          <w:rFonts w:ascii="Times New Roman" w:hAnsi="Times New Roman" w:cs="Times New Roman"/>
          <w:bCs/>
          <w:sz w:val="28"/>
          <w:szCs w:val="28"/>
        </w:rPr>
        <w:t xml:space="preserve">6. </w:t>
      </w:r>
      <w:r w:rsidR="0023715E" w:rsidRPr="00506D13">
        <w:rPr>
          <w:rFonts w:ascii="Times New Roman" w:hAnsi="Times New Roman" w:cs="Times New Roman"/>
          <w:bCs/>
          <w:i/>
          <w:sz w:val="28"/>
          <w:szCs w:val="28"/>
        </w:rPr>
        <w:t>Кондратьев</w:t>
      </w:r>
      <w:r w:rsidR="00C80B0F" w:rsidRPr="00506D13">
        <w:rPr>
          <w:rFonts w:ascii="Times New Roman" w:hAnsi="Times New Roman" w:cs="Times New Roman"/>
          <w:bCs/>
          <w:i/>
          <w:sz w:val="28"/>
          <w:szCs w:val="28"/>
        </w:rPr>
        <w:t>,</w:t>
      </w:r>
      <w:r w:rsidR="0023715E" w:rsidRPr="00506D13">
        <w:rPr>
          <w:rFonts w:ascii="Times New Roman" w:hAnsi="Times New Roman" w:cs="Times New Roman"/>
          <w:bCs/>
          <w:i/>
          <w:sz w:val="28"/>
          <w:szCs w:val="28"/>
        </w:rPr>
        <w:t xml:space="preserve"> Ю.М.</w:t>
      </w:r>
      <w:r w:rsidR="0023715E" w:rsidRPr="00506D13">
        <w:rPr>
          <w:rFonts w:ascii="Times New Roman" w:hAnsi="Times New Roman" w:cs="Times New Roman"/>
          <w:bCs/>
          <w:sz w:val="28"/>
          <w:szCs w:val="28"/>
        </w:rPr>
        <w:t xml:space="preserve"> </w:t>
      </w:r>
      <w:r w:rsidR="0023715E" w:rsidRPr="00506D13">
        <w:rPr>
          <w:rFonts w:ascii="Times New Roman" w:hAnsi="Times New Roman" w:cs="Times New Roman"/>
          <w:sz w:val="28"/>
          <w:szCs w:val="28"/>
        </w:rPr>
        <w:t>Социальная психология студенчества: учеб. п</w:t>
      </w:r>
      <w:r w:rsidR="0023715E" w:rsidRPr="00506D13">
        <w:rPr>
          <w:rFonts w:ascii="Times New Roman" w:hAnsi="Times New Roman" w:cs="Times New Roman"/>
          <w:sz w:val="28"/>
          <w:szCs w:val="28"/>
        </w:rPr>
        <w:t>о</w:t>
      </w:r>
      <w:r w:rsidR="0023715E" w:rsidRPr="00506D13">
        <w:rPr>
          <w:rFonts w:ascii="Times New Roman" w:hAnsi="Times New Roman" w:cs="Times New Roman"/>
          <w:sz w:val="28"/>
          <w:szCs w:val="28"/>
        </w:rPr>
        <w:t>со</w:t>
      </w:r>
      <w:r w:rsidR="00B059C1" w:rsidRPr="00506D13">
        <w:rPr>
          <w:rFonts w:ascii="Times New Roman" w:hAnsi="Times New Roman" w:cs="Times New Roman"/>
          <w:sz w:val="28"/>
          <w:szCs w:val="28"/>
        </w:rPr>
        <w:t>бие / Ю. М. Кондратьев</w:t>
      </w:r>
      <w:r w:rsidR="0023715E" w:rsidRPr="00506D13">
        <w:rPr>
          <w:rFonts w:ascii="Times New Roman" w:hAnsi="Times New Roman" w:cs="Times New Roman"/>
          <w:sz w:val="28"/>
          <w:szCs w:val="28"/>
        </w:rPr>
        <w:t>; Моск. пс</w:t>
      </w:r>
      <w:r w:rsidR="00B059C1" w:rsidRPr="00506D13">
        <w:rPr>
          <w:rFonts w:ascii="Times New Roman" w:hAnsi="Times New Roman" w:cs="Times New Roman"/>
          <w:sz w:val="28"/>
          <w:szCs w:val="28"/>
        </w:rPr>
        <w:t>ихолого-соц. ин-т. - М., 2006.</w:t>
      </w:r>
      <w:r w:rsidR="0023715E" w:rsidRPr="00506D13">
        <w:rPr>
          <w:rFonts w:ascii="Times New Roman" w:hAnsi="Times New Roman" w:cs="Times New Roman"/>
          <w:sz w:val="28"/>
          <w:szCs w:val="28"/>
        </w:rPr>
        <w:t xml:space="preserve"> 160</w:t>
      </w:r>
      <w:r w:rsidR="009213E2">
        <w:rPr>
          <w:rFonts w:ascii="Times New Roman" w:hAnsi="Times New Roman" w:cs="Times New Roman"/>
          <w:sz w:val="28"/>
          <w:szCs w:val="28"/>
        </w:rPr>
        <w:t xml:space="preserve"> </w:t>
      </w:r>
      <w:r w:rsidR="0023715E" w:rsidRPr="00506D13">
        <w:rPr>
          <w:rFonts w:ascii="Times New Roman" w:hAnsi="Times New Roman" w:cs="Times New Roman"/>
          <w:sz w:val="28"/>
          <w:szCs w:val="28"/>
        </w:rPr>
        <w:t xml:space="preserve">с. </w:t>
      </w:r>
    </w:p>
    <w:p w:rsidR="0023715E" w:rsidRPr="00506D13" w:rsidRDefault="007A69FA" w:rsidP="00506D13">
      <w:pPr>
        <w:tabs>
          <w:tab w:val="left" w:pos="709"/>
        </w:tabs>
        <w:overflowPunct w:val="0"/>
        <w:autoSpaceDE w:val="0"/>
        <w:autoSpaceDN w:val="0"/>
        <w:adjustRightInd w:val="0"/>
        <w:rPr>
          <w:rFonts w:ascii="Times New Roman" w:hAnsi="Times New Roman" w:cs="Times New Roman"/>
          <w:sz w:val="28"/>
          <w:szCs w:val="28"/>
        </w:rPr>
      </w:pPr>
      <w:r w:rsidRPr="00506D13">
        <w:rPr>
          <w:rFonts w:ascii="Times New Roman" w:hAnsi="Times New Roman" w:cs="Times New Roman"/>
          <w:bCs/>
          <w:sz w:val="28"/>
          <w:szCs w:val="28"/>
        </w:rPr>
        <w:t xml:space="preserve">7. </w:t>
      </w:r>
      <w:r w:rsidR="0023715E" w:rsidRPr="00506D13">
        <w:rPr>
          <w:rFonts w:ascii="Times New Roman" w:hAnsi="Times New Roman" w:cs="Times New Roman"/>
          <w:bCs/>
          <w:i/>
          <w:sz w:val="28"/>
          <w:szCs w:val="28"/>
        </w:rPr>
        <w:t>Крысько</w:t>
      </w:r>
      <w:r w:rsidR="00A62381" w:rsidRPr="00506D13">
        <w:rPr>
          <w:rFonts w:ascii="Times New Roman" w:hAnsi="Times New Roman" w:cs="Times New Roman"/>
          <w:bCs/>
          <w:i/>
          <w:sz w:val="28"/>
          <w:szCs w:val="28"/>
        </w:rPr>
        <w:t>,</w:t>
      </w:r>
      <w:r w:rsidR="0023715E" w:rsidRPr="00506D13">
        <w:rPr>
          <w:rFonts w:ascii="Times New Roman" w:hAnsi="Times New Roman" w:cs="Times New Roman"/>
          <w:bCs/>
          <w:i/>
          <w:sz w:val="28"/>
          <w:szCs w:val="28"/>
        </w:rPr>
        <w:t xml:space="preserve"> В.Г.</w:t>
      </w:r>
      <w:r w:rsidR="0023715E" w:rsidRPr="00506D13">
        <w:rPr>
          <w:rFonts w:ascii="Times New Roman" w:hAnsi="Times New Roman" w:cs="Times New Roman"/>
          <w:bCs/>
          <w:sz w:val="28"/>
          <w:szCs w:val="28"/>
        </w:rPr>
        <w:t xml:space="preserve"> </w:t>
      </w:r>
      <w:r w:rsidR="0023715E" w:rsidRPr="00506D13">
        <w:rPr>
          <w:rFonts w:ascii="Times New Roman" w:hAnsi="Times New Roman" w:cs="Times New Roman"/>
          <w:sz w:val="28"/>
          <w:szCs w:val="28"/>
        </w:rPr>
        <w:t xml:space="preserve">Социальная психология : учебник для вузов/ </w:t>
      </w:r>
      <w:r w:rsidR="00A62381" w:rsidRPr="00506D13">
        <w:rPr>
          <w:rFonts w:ascii="Times New Roman" w:hAnsi="Times New Roman" w:cs="Times New Roman"/>
          <w:bCs/>
          <w:sz w:val="28"/>
          <w:szCs w:val="28"/>
        </w:rPr>
        <w:t xml:space="preserve">В.Г. Крысько; </w:t>
      </w:r>
      <w:r w:rsidR="00B059C1" w:rsidRPr="00506D13">
        <w:rPr>
          <w:rFonts w:ascii="Times New Roman" w:hAnsi="Times New Roman" w:cs="Times New Roman"/>
          <w:sz w:val="28"/>
          <w:szCs w:val="28"/>
        </w:rPr>
        <w:t xml:space="preserve"> СПб.: Питер, 2007. </w:t>
      </w:r>
      <w:r w:rsidR="0023715E" w:rsidRPr="00506D13">
        <w:rPr>
          <w:rFonts w:ascii="Times New Roman" w:hAnsi="Times New Roman" w:cs="Times New Roman"/>
          <w:sz w:val="28"/>
          <w:szCs w:val="28"/>
        </w:rPr>
        <w:t xml:space="preserve">432 с. </w:t>
      </w:r>
    </w:p>
    <w:p w:rsidR="0023715E" w:rsidRPr="00506D13" w:rsidRDefault="007A69FA" w:rsidP="00506D13">
      <w:pPr>
        <w:tabs>
          <w:tab w:val="left" w:pos="709"/>
        </w:tabs>
        <w:overflowPunct w:val="0"/>
        <w:autoSpaceDE w:val="0"/>
        <w:autoSpaceDN w:val="0"/>
        <w:adjustRightInd w:val="0"/>
        <w:rPr>
          <w:rFonts w:ascii="Times New Roman" w:hAnsi="Times New Roman" w:cs="Times New Roman"/>
          <w:sz w:val="28"/>
          <w:szCs w:val="28"/>
        </w:rPr>
      </w:pPr>
      <w:r w:rsidRPr="00506D13">
        <w:rPr>
          <w:rFonts w:ascii="Times New Roman" w:hAnsi="Times New Roman" w:cs="Times New Roman"/>
          <w:bCs/>
          <w:sz w:val="28"/>
          <w:szCs w:val="28"/>
        </w:rPr>
        <w:t xml:space="preserve">8. </w:t>
      </w:r>
      <w:r w:rsidR="00A62381" w:rsidRPr="00506D13">
        <w:rPr>
          <w:rFonts w:ascii="Times New Roman" w:hAnsi="Times New Roman" w:cs="Times New Roman"/>
          <w:bCs/>
          <w:i/>
          <w:sz w:val="28"/>
          <w:szCs w:val="28"/>
        </w:rPr>
        <w:t>Майерс</w:t>
      </w:r>
      <w:r w:rsidR="007010E4" w:rsidRPr="00506D13">
        <w:rPr>
          <w:rFonts w:ascii="Times New Roman" w:hAnsi="Times New Roman" w:cs="Times New Roman"/>
          <w:bCs/>
          <w:i/>
          <w:sz w:val="28"/>
          <w:szCs w:val="28"/>
        </w:rPr>
        <w:t>,</w:t>
      </w:r>
      <w:r w:rsidR="00A62381" w:rsidRPr="00506D13">
        <w:rPr>
          <w:rFonts w:ascii="Times New Roman" w:hAnsi="Times New Roman" w:cs="Times New Roman"/>
          <w:i/>
          <w:sz w:val="28"/>
          <w:szCs w:val="28"/>
        </w:rPr>
        <w:t xml:space="preserve"> Д.</w:t>
      </w:r>
      <w:r w:rsidR="007010E4" w:rsidRPr="00506D13">
        <w:rPr>
          <w:rFonts w:ascii="Times New Roman" w:hAnsi="Times New Roman" w:cs="Times New Roman"/>
          <w:sz w:val="28"/>
          <w:szCs w:val="28"/>
        </w:rPr>
        <w:t xml:space="preserve"> Социальная психология: учебное пособие / Д. </w:t>
      </w:r>
      <w:r w:rsidR="007010E4" w:rsidRPr="00506D13">
        <w:rPr>
          <w:rFonts w:ascii="Times New Roman" w:hAnsi="Times New Roman" w:cs="Times New Roman"/>
          <w:bCs/>
          <w:sz w:val="28"/>
          <w:szCs w:val="28"/>
        </w:rPr>
        <w:t>Майерс;</w:t>
      </w:r>
      <w:r w:rsidR="007010E4" w:rsidRPr="00506D13">
        <w:rPr>
          <w:rFonts w:ascii="Times New Roman" w:hAnsi="Times New Roman" w:cs="Times New Roman"/>
          <w:sz w:val="28"/>
          <w:szCs w:val="28"/>
        </w:rPr>
        <w:t xml:space="preserve"> СПб.: Питер, 1997.</w:t>
      </w:r>
      <w:r w:rsidR="00A62381" w:rsidRPr="00506D13">
        <w:rPr>
          <w:rFonts w:ascii="Times New Roman" w:hAnsi="Times New Roman" w:cs="Times New Roman"/>
          <w:sz w:val="28"/>
          <w:szCs w:val="28"/>
        </w:rPr>
        <w:t xml:space="preserve"> 688 с.</w:t>
      </w:r>
    </w:p>
    <w:p w:rsidR="0023715E" w:rsidRPr="00506D13" w:rsidRDefault="007A69FA" w:rsidP="00506D13">
      <w:pPr>
        <w:tabs>
          <w:tab w:val="left" w:pos="709"/>
        </w:tabs>
        <w:overflowPunct w:val="0"/>
        <w:autoSpaceDE w:val="0"/>
        <w:autoSpaceDN w:val="0"/>
        <w:adjustRightInd w:val="0"/>
        <w:rPr>
          <w:rFonts w:ascii="Times New Roman" w:hAnsi="Times New Roman" w:cs="Times New Roman"/>
          <w:sz w:val="28"/>
          <w:szCs w:val="28"/>
        </w:rPr>
      </w:pPr>
      <w:r w:rsidRPr="00506D13">
        <w:rPr>
          <w:rFonts w:ascii="Times New Roman" w:hAnsi="Times New Roman" w:cs="Times New Roman"/>
          <w:bCs/>
          <w:sz w:val="28"/>
          <w:szCs w:val="28"/>
        </w:rPr>
        <w:t xml:space="preserve">9. </w:t>
      </w:r>
      <w:r w:rsidR="0023715E" w:rsidRPr="00506D13">
        <w:rPr>
          <w:rFonts w:ascii="Times New Roman" w:hAnsi="Times New Roman" w:cs="Times New Roman"/>
          <w:bCs/>
          <w:i/>
          <w:sz w:val="28"/>
          <w:szCs w:val="28"/>
        </w:rPr>
        <w:t>Кэрол</w:t>
      </w:r>
      <w:r w:rsidR="00C80B0F" w:rsidRPr="00506D13">
        <w:rPr>
          <w:rFonts w:ascii="Times New Roman" w:hAnsi="Times New Roman" w:cs="Times New Roman"/>
          <w:bCs/>
          <w:i/>
          <w:sz w:val="28"/>
          <w:szCs w:val="28"/>
        </w:rPr>
        <w:t>,</w:t>
      </w:r>
      <w:r w:rsidR="00B059C1" w:rsidRPr="00506D13">
        <w:rPr>
          <w:rFonts w:ascii="Times New Roman" w:hAnsi="Times New Roman" w:cs="Times New Roman"/>
          <w:bCs/>
          <w:i/>
          <w:sz w:val="28"/>
          <w:szCs w:val="28"/>
        </w:rPr>
        <w:t xml:space="preserve"> О</w:t>
      </w:r>
      <w:r w:rsidR="0023715E" w:rsidRPr="00506D13">
        <w:rPr>
          <w:rFonts w:ascii="Times New Roman" w:hAnsi="Times New Roman" w:cs="Times New Roman"/>
          <w:bCs/>
          <w:i/>
          <w:sz w:val="28"/>
          <w:szCs w:val="28"/>
        </w:rPr>
        <w:t>.</w:t>
      </w:r>
      <w:r w:rsidR="0023715E" w:rsidRPr="00506D13">
        <w:rPr>
          <w:rFonts w:ascii="Times New Roman" w:hAnsi="Times New Roman" w:cs="Times New Roman"/>
          <w:sz w:val="28"/>
          <w:szCs w:val="28"/>
        </w:rPr>
        <w:t xml:space="preserve">  Социальная психология групп: [пер. с англ.] </w:t>
      </w:r>
      <w:r w:rsidR="00963EC3" w:rsidRPr="00506D13">
        <w:rPr>
          <w:rFonts w:ascii="Times New Roman" w:hAnsi="Times New Roman" w:cs="Times New Roman"/>
          <w:sz w:val="28"/>
          <w:szCs w:val="28"/>
        </w:rPr>
        <w:t xml:space="preserve">/ </w:t>
      </w:r>
      <w:r w:rsidR="00963EC3" w:rsidRPr="00506D13">
        <w:rPr>
          <w:rFonts w:ascii="Times New Roman" w:hAnsi="Times New Roman" w:cs="Times New Roman"/>
          <w:bCs/>
          <w:sz w:val="28"/>
          <w:szCs w:val="28"/>
        </w:rPr>
        <w:t>О.</w:t>
      </w:r>
      <w:r w:rsidR="00963EC3" w:rsidRPr="00506D13">
        <w:rPr>
          <w:rFonts w:ascii="Times New Roman" w:hAnsi="Times New Roman" w:cs="Times New Roman"/>
          <w:sz w:val="28"/>
          <w:szCs w:val="28"/>
        </w:rPr>
        <w:t>  </w:t>
      </w:r>
      <w:r w:rsidR="00963EC3" w:rsidRPr="00506D13">
        <w:rPr>
          <w:rFonts w:ascii="Times New Roman" w:hAnsi="Times New Roman" w:cs="Times New Roman"/>
          <w:bCs/>
          <w:sz w:val="28"/>
          <w:szCs w:val="28"/>
        </w:rPr>
        <w:t xml:space="preserve">Кэрол; </w:t>
      </w:r>
      <w:r w:rsidR="0023715E" w:rsidRPr="00506D13">
        <w:rPr>
          <w:rFonts w:ascii="Times New Roman" w:hAnsi="Times New Roman" w:cs="Times New Roman"/>
          <w:sz w:val="28"/>
          <w:szCs w:val="28"/>
        </w:rPr>
        <w:t xml:space="preserve"> СПб.: прайм-Е</w:t>
      </w:r>
      <w:r w:rsidR="00B059C1" w:rsidRPr="00506D13">
        <w:rPr>
          <w:rFonts w:ascii="Times New Roman" w:hAnsi="Times New Roman" w:cs="Times New Roman"/>
          <w:sz w:val="28"/>
          <w:szCs w:val="28"/>
        </w:rPr>
        <w:t xml:space="preserve">ВРОЗНАК; М.: ОЛМА-ПРЕСС, 2004. </w:t>
      </w:r>
      <w:r w:rsidR="0023715E" w:rsidRPr="00506D13">
        <w:rPr>
          <w:rFonts w:ascii="Times New Roman" w:hAnsi="Times New Roman" w:cs="Times New Roman"/>
          <w:sz w:val="28"/>
          <w:szCs w:val="28"/>
        </w:rPr>
        <w:t xml:space="preserve"> 224 с. </w:t>
      </w:r>
    </w:p>
    <w:p w:rsidR="0023715E" w:rsidRPr="00506D13" w:rsidRDefault="007A69FA" w:rsidP="00506D13">
      <w:pPr>
        <w:tabs>
          <w:tab w:val="left" w:pos="709"/>
        </w:tabs>
        <w:overflowPunct w:val="0"/>
        <w:autoSpaceDE w:val="0"/>
        <w:autoSpaceDN w:val="0"/>
        <w:adjustRightInd w:val="0"/>
        <w:rPr>
          <w:rFonts w:ascii="Times New Roman" w:hAnsi="Times New Roman" w:cs="Times New Roman"/>
          <w:sz w:val="28"/>
          <w:szCs w:val="28"/>
        </w:rPr>
      </w:pPr>
      <w:r w:rsidRPr="00506D13">
        <w:rPr>
          <w:rFonts w:ascii="Times New Roman" w:hAnsi="Times New Roman" w:cs="Times New Roman"/>
          <w:bCs/>
          <w:sz w:val="28"/>
          <w:szCs w:val="28"/>
        </w:rPr>
        <w:t xml:space="preserve">10. </w:t>
      </w:r>
      <w:r w:rsidR="0023715E" w:rsidRPr="00506D13">
        <w:rPr>
          <w:rFonts w:ascii="Times New Roman" w:hAnsi="Times New Roman" w:cs="Times New Roman"/>
          <w:bCs/>
          <w:i/>
          <w:sz w:val="28"/>
          <w:szCs w:val="28"/>
        </w:rPr>
        <w:t>Платонов, Ю.П.</w:t>
      </w:r>
      <w:r w:rsidR="0023715E" w:rsidRPr="00506D13">
        <w:rPr>
          <w:rFonts w:ascii="Times New Roman" w:hAnsi="Times New Roman" w:cs="Times New Roman"/>
          <w:sz w:val="28"/>
          <w:szCs w:val="28"/>
        </w:rPr>
        <w:t xml:space="preserve"> Социальная психология поведения: учеб. пособие дл</w:t>
      </w:r>
      <w:r w:rsidR="00B059C1" w:rsidRPr="00506D13">
        <w:rPr>
          <w:rFonts w:ascii="Times New Roman" w:hAnsi="Times New Roman" w:cs="Times New Roman"/>
          <w:sz w:val="28"/>
          <w:szCs w:val="28"/>
        </w:rPr>
        <w:t>я вузов</w:t>
      </w:r>
      <w:r w:rsidR="00963EC3" w:rsidRPr="00506D13">
        <w:rPr>
          <w:rFonts w:ascii="Times New Roman" w:hAnsi="Times New Roman" w:cs="Times New Roman"/>
          <w:sz w:val="28"/>
          <w:szCs w:val="28"/>
        </w:rPr>
        <w:t xml:space="preserve"> </w:t>
      </w:r>
      <w:r w:rsidR="00B059C1" w:rsidRPr="00506D13">
        <w:rPr>
          <w:rFonts w:ascii="Times New Roman" w:hAnsi="Times New Roman" w:cs="Times New Roman"/>
          <w:sz w:val="28"/>
          <w:szCs w:val="28"/>
        </w:rPr>
        <w:t xml:space="preserve">/ </w:t>
      </w:r>
      <w:r w:rsidR="00963EC3" w:rsidRPr="00506D13">
        <w:rPr>
          <w:rFonts w:ascii="Times New Roman" w:hAnsi="Times New Roman" w:cs="Times New Roman"/>
          <w:bCs/>
          <w:sz w:val="28"/>
          <w:szCs w:val="28"/>
        </w:rPr>
        <w:t>Ю.П</w:t>
      </w:r>
      <w:r w:rsidR="009213E2">
        <w:rPr>
          <w:rFonts w:ascii="Times New Roman" w:hAnsi="Times New Roman" w:cs="Times New Roman"/>
          <w:bCs/>
          <w:sz w:val="28"/>
          <w:szCs w:val="28"/>
        </w:rPr>
        <w:t>.</w:t>
      </w:r>
      <w:r w:rsidR="00963EC3" w:rsidRPr="00506D13">
        <w:rPr>
          <w:rFonts w:ascii="Times New Roman" w:hAnsi="Times New Roman" w:cs="Times New Roman"/>
          <w:bCs/>
          <w:sz w:val="28"/>
          <w:szCs w:val="28"/>
        </w:rPr>
        <w:t xml:space="preserve"> Платонов;</w:t>
      </w:r>
      <w:r w:rsidR="00963EC3" w:rsidRPr="00506D13">
        <w:rPr>
          <w:rFonts w:ascii="Times New Roman" w:hAnsi="Times New Roman" w:cs="Times New Roman"/>
          <w:sz w:val="28"/>
          <w:szCs w:val="28"/>
        </w:rPr>
        <w:t xml:space="preserve"> </w:t>
      </w:r>
      <w:r w:rsidR="00B059C1" w:rsidRPr="00506D13">
        <w:rPr>
          <w:rFonts w:ascii="Times New Roman" w:hAnsi="Times New Roman" w:cs="Times New Roman"/>
          <w:sz w:val="28"/>
          <w:szCs w:val="28"/>
        </w:rPr>
        <w:t xml:space="preserve"> СПб.: Питер, 2006. </w:t>
      </w:r>
      <w:r w:rsidR="0023715E" w:rsidRPr="00506D13">
        <w:rPr>
          <w:rFonts w:ascii="Times New Roman" w:hAnsi="Times New Roman" w:cs="Times New Roman"/>
          <w:sz w:val="28"/>
          <w:szCs w:val="28"/>
        </w:rPr>
        <w:t xml:space="preserve">464 с. </w:t>
      </w:r>
    </w:p>
    <w:p w:rsidR="0023715E" w:rsidRPr="00506D13" w:rsidRDefault="007A69FA" w:rsidP="00506D13">
      <w:pPr>
        <w:tabs>
          <w:tab w:val="left" w:pos="709"/>
        </w:tabs>
        <w:overflowPunct w:val="0"/>
        <w:autoSpaceDE w:val="0"/>
        <w:autoSpaceDN w:val="0"/>
        <w:adjustRightInd w:val="0"/>
        <w:rPr>
          <w:rFonts w:ascii="Times New Roman" w:hAnsi="Times New Roman" w:cs="Times New Roman"/>
          <w:sz w:val="28"/>
          <w:szCs w:val="28"/>
        </w:rPr>
      </w:pPr>
      <w:r w:rsidRPr="00506D13">
        <w:rPr>
          <w:rFonts w:ascii="Times New Roman" w:hAnsi="Times New Roman" w:cs="Times New Roman"/>
          <w:bCs/>
          <w:sz w:val="28"/>
          <w:szCs w:val="28"/>
        </w:rPr>
        <w:t xml:space="preserve">11. </w:t>
      </w:r>
      <w:r w:rsidR="0023715E" w:rsidRPr="00506D13">
        <w:rPr>
          <w:rFonts w:ascii="Times New Roman" w:hAnsi="Times New Roman" w:cs="Times New Roman"/>
          <w:bCs/>
          <w:i/>
          <w:sz w:val="28"/>
          <w:szCs w:val="28"/>
        </w:rPr>
        <w:t>Руденский, Е.В.</w:t>
      </w:r>
      <w:r w:rsidR="0023715E" w:rsidRPr="00506D13">
        <w:rPr>
          <w:rFonts w:ascii="Times New Roman" w:hAnsi="Times New Roman" w:cs="Times New Roman"/>
          <w:sz w:val="28"/>
          <w:szCs w:val="28"/>
        </w:rPr>
        <w:t>   Социальная психология: Конспект лекций</w:t>
      </w:r>
      <w:r w:rsidR="00D44EF6" w:rsidRPr="00506D13">
        <w:rPr>
          <w:rFonts w:ascii="Times New Roman" w:hAnsi="Times New Roman" w:cs="Times New Roman"/>
          <w:sz w:val="28"/>
          <w:szCs w:val="28"/>
        </w:rPr>
        <w:t xml:space="preserve"> авт. курса / Е. В. Руденский;</w:t>
      </w:r>
      <w:r w:rsidR="0023715E" w:rsidRPr="00506D13">
        <w:rPr>
          <w:rFonts w:ascii="Times New Roman" w:hAnsi="Times New Roman" w:cs="Times New Roman"/>
          <w:sz w:val="28"/>
          <w:szCs w:val="28"/>
        </w:rPr>
        <w:t xml:space="preserve"> Новос</w:t>
      </w:r>
      <w:r w:rsidR="00B059C1" w:rsidRPr="00506D13">
        <w:rPr>
          <w:rFonts w:ascii="Times New Roman" w:hAnsi="Times New Roman" w:cs="Times New Roman"/>
          <w:sz w:val="28"/>
          <w:szCs w:val="28"/>
        </w:rPr>
        <w:t xml:space="preserve">ибирск : Изд-во НГАЭиУ, 1996. </w:t>
      </w:r>
      <w:r w:rsidR="0023715E" w:rsidRPr="00506D13">
        <w:rPr>
          <w:rFonts w:ascii="Times New Roman" w:hAnsi="Times New Roman" w:cs="Times New Roman"/>
          <w:sz w:val="28"/>
          <w:szCs w:val="28"/>
        </w:rPr>
        <w:t xml:space="preserve">221с. </w:t>
      </w:r>
    </w:p>
    <w:p w:rsidR="0023715E" w:rsidRPr="00506D13" w:rsidRDefault="007A69FA" w:rsidP="00506D13">
      <w:pPr>
        <w:tabs>
          <w:tab w:val="left" w:pos="709"/>
        </w:tabs>
        <w:overflowPunct w:val="0"/>
        <w:autoSpaceDE w:val="0"/>
        <w:autoSpaceDN w:val="0"/>
        <w:adjustRightInd w:val="0"/>
        <w:rPr>
          <w:rFonts w:ascii="Times New Roman" w:hAnsi="Times New Roman" w:cs="Times New Roman"/>
          <w:sz w:val="28"/>
          <w:szCs w:val="28"/>
        </w:rPr>
      </w:pPr>
      <w:r w:rsidRPr="00506D13">
        <w:rPr>
          <w:rFonts w:ascii="Times New Roman" w:hAnsi="Times New Roman" w:cs="Times New Roman"/>
          <w:sz w:val="28"/>
          <w:szCs w:val="28"/>
        </w:rPr>
        <w:t xml:space="preserve">12. </w:t>
      </w:r>
      <w:r w:rsidR="0023715E" w:rsidRPr="00506D13">
        <w:rPr>
          <w:rFonts w:ascii="Times New Roman" w:hAnsi="Times New Roman" w:cs="Times New Roman"/>
          <w:i/>
          <w:sz w:val="28"/>
          <w:szCs w:val="28"/>
        </w:rPr>
        <w:t>Свенцицкий</w:t>
      </w:r>
      <w:r w:rsidR="00C80B0F" w:rsidRPr="00506D13">
        <w:rPr>
          <w:rFonts w:ascii="Times New Roman" w:hAnsi="Times New Roman" w:cs="Times New Roman"/>
          <w:i/>
          <w:sz w:val="28"/>
          <w:szCs w:val="28"/>
        </w:rPr>
        <w:t>,</w:t>
      </w:r>
      <w:r w:rsidR="0023715E" w:rsidRPr="00506D13">
        <w:rPr>
          <w:rFonts w:ascii="Times New Roman" w:hAnsi="Times New Roman" w:cs="Times New Roman"/>
          <w:i/>
          <w:sz w:val="28"/>
          <w:szCs w:val="28"/>
        </w:rPr>
        <w:t xml:space="preserve"> А.Л.</w:t>
      </w:r>
      <w:r w:rsidR="0023715E" w:rsidRPr="00506D13">
        <w:rPr>
          <w:rFonts w:ascii="Times New Roman" w:hAnsi="Times New Roman" w:cs="Times New Roman"/>
          <w:sz w:val="28"/>
          <w:szCs w:val="28"/>
        </w:rPr>
        <w:t xml:space="preserve">  </w:t>
      </w:r>
      <w:r w:rsidR="0023715E" w:rsidRPr="00506D13">
        <w:rPr>
          <w:rFonts w:ascii="Times New Roman" w:hAnsi="Times New Roman" w:cs="Times New Roman"/>
          <w:bCs/>
          <w:sz w:val="28"/>
          <w:szCs w:val="28"/>
        </w:rPr>
        <w:t>Социальная психология в трудах отечественных психологов</w:t>
      </w:r>
      <w:r w:rsidR="00B059C1" w:rsidRPr="00506D13">
        <w:rPr>
          <w:rFonts w:ascii="Times New Roman" w:hAnsi="Times New Roman" w:cs="Times New Roman"/>
          <w:sz w:val="28"/>
          <w:szCs w:val="28"/>
        </w:rPr>
        <w:t xml:space="preserve"> / </w:t>
      </w:r>
      <w:r w:rsidR="00D44EF6" w:rsidRPr="00506D13">
        <w:rPr>
          <w:rFonts w:ascii="Times New Roman" w:hAnsi="Times New Roman" w:cs="Times New Roman"/>
          <w:sz w:val="28"/>
          <w:szCs w:val="28"/>
        </w:rPr>
        <w:t xml:space="preserve">А.Л.  Свенцицкий; СПб.: </w:t>
      </w:r>
      <w:r w:rsidR="003A1F19" w:rsidRPr="00506D13">
        <w:rPr>
          <w:rFonts w:ascii="Times New Roman" w:hAnsi="Times New Roman" w:cs="Times New Roman"/>
          <w:sz w:val="28"/>
          <w:szCs w:val="28"/>
        </w:rPr>
        <w:t xml:space="preserve"> </w:t>
      </w:r>
      <w:r w:rsidR="00D44EF6" w:rsidRPr="00506D13">
        <w:rPr>
          <w:rFonts w:ascii="Times New Roman" w:hAnsi="Times New Roman" w:cs="Times New Roman"/>
          <w:sz w:val="28"/>
          <w:szCs w:val="28"/>
        </w:rPr>
        <w:t>Питер, 2000.</w:t>
      </w:r>
      <w:r w:rsidR="0023715E" w:rsidRPr="00506D13">
        <w:rPr>
          <w:rFonts w:ascii="Times New Roman" w:hAnsi="Times New Roman" w:cs="Times New Roman"/>
          <w:sz w:val="28"/>
          <w:szCs w:val="28"/>
        </w:rPr>
        <w:t xml:space="preserve"> 512</w:t>
      </w:r>
      <w:r w:rsidR="003A1F19" w:rsidRPr="00506D13">
        <w:rPr>
          <w:rFonts w:ascii="Times New Roman" w:hAnsi="Times New Roman" w:cs="Times New Roman"/>
          <w:sz w:val="28"/>
          <w:szCs w:val="28"/>
        </w:rPr>
        <w:t xml:space="preserve"> </w:t>
      </w:r>
      <w:r w:rsidR="0023715E" w:rsidRPr="00506D13">
        <w:rPr>
          <w:rFonts w:ascii="Times New Roman" w:hAnsi="Times New Roman" w:cs="Times New Roman"/>
          <w:sz w:val="28"/>
          <w:szCs w:val="28"/>
        </w:rPr>
        <w:t xml:space="preserve">с. </w:t>
      </w:r>
    </w:p>
    <w:p w:rsidR="0023715E" w:rsidRPr="00506D13" w:rsidRDefault="007A69FA" w:rsidP="00506D13">
      <w:pPr>
        <w:tabs>
          <w:tab w:val="left" w:pos="709"/>
        </w:tabs>
        <w:overflowPunct w:val="0"/>
        <w:autoSpaceDE w:val="0"/>
        <w:autoSpaceDN w:val="0"/>
        <w:adjustRightInd w:val="0"/>
        <w:rPr>
          <w:rFonts w:ascii="Times New Roman" w:hAnsi="Times New Roman" w:cs="Times New Roman"/>
          <w:sz w:val="28"/>
          <w:szCs w:val="28"/>
        </w:rPr>
      </w:pPr>
      <w:r w:rsidRPr="00506D13">
        <w:rPr>
          <w:rFonts w:ascii="Times New Roman" w:hAnsi="Times New Roman" w:cs="Times New Roman"/>
          <w:bCs/>
          <w:sz w:val="28"/>
          <w:szCs w:val="28"/>
        </w:rPr>
        <w:t xml:space="preserve">13. </w:t>
      </w:r>
      <w:r w:rsidR="0023715E" w:rsidRPr="00506D13">
        <w:rPr>
          <w:rFonts w:ascii="Times New Roman" w:hAnsi="Times New Roman" w:cs="Times New Roman"/>
          <w:bCs/>
          <w:i/>
          <w:sz w:val="28"/>
          <w:szCs w:val="28"/>
        </w:rPr>
        <w:t>Свенцицкий</w:t>
      </w:r>
      <w:r w:rsidR="00C80B0F" w:rsidRPr="00506D13">
        <w:rPr>
          <w:rFonts w:ascii="Times New Roman" w:hAnsi="Times New Roman" w:cs="Times New Roman"/>
          <w:bCs/>
          <w:i/>
          <w:sz w:val="28"/>
          <w:szCs w:val="28"/>
        </w:rPr>
        <w:t>,</w:t>
      </w:r>
      <w:r w:rsidR="0023715E" w:rsidRPr="00506D13">
        <w:rPr>
          <w:rFonts w:ascii="Times New Roman" w:hAnsi="Times New Roman" w:cs="Times New Roman"/>
          <w:bCs/>
          <w:i/>
          <w:sz w:val="28"/>
          <w:szCs w:val="28"/>
        </w:rPr>
        <w:t xml:space="preserve"> А.Л.</w:t>
      </w:r>
      <w:r w:rsidR="0023715E" w:rsidRPr="00506D13">
        <w:rPr>
          <w:rFonts w:ascii="Times New Roman" w:hAnsi="Times New Roman" w:cs="Times New Roman"/>
          <w:sz w:val="28"/>
          <w:szCs w:val="28"/>
        </w:rPr>
        <w:t>  Социальная психология: учебник для студе</w:t>
      </w:r>
      <w:r w:rsidR="00B059C1" w:rsidRPr="00506D13">
        <w:rPr>
          <w:rFonts w:ascii="Times New Roman" w:hAnsi="Times New Roman" w:cs="Times New Roman"/>
          <w:sz w:val="28"/>
          <w:szCs w:val="28"/>
        </w:rPr>
        <w:t>нтов вузов</w:t>
      </w:r>
      <w:r w:rsidR="007B519A" w:rsidRPr="00506D13">
        <w:rPr>
          <w:rFonts w:ascii="Times New Roman" w:hAnsi="Times New Roman" w:cs="Times New Roman"/>
          <w:sz w:val="28"/>
          <w:szCs w:val="28"/>
        </w:rPr>
        <w:t xml:space="preserve"> </w:t>
      </w:r>
      <w:r w:rsidR="00B059C1" w:rsidRPr="00506D13">
        <w:rPr>
          <w:rFonts w:ascii="Times New Roman" w:hAnsi="Times New Roman" w:cs="Times New Roman"/>
          <w:sz w:val="28"/>
          <w:szCs w:val="28"/>
        </w:rPr>
        <w:t>/</w:t>
      </w:r>
      <w:r w:rsidR="007B519A" w:rsidRPr="00506D13">
        <w:rPr>
          <w:rFonts w:ascii="Times New Roman" w:hAnsi="Times New Roman" w:cs="Times New Roman"/>
          <w:sz w:val="28"/>
          <w:szCs w:val="28"/>
        </w:rPr>
        <w:t xml:space="preserve"> А.Л.  Свенцицкий; </w:t>
      </w:r>
      <w:r w:rsidR="00B059C1" w:rsidRPr="00506D13">
        <w:rPr>
          <w:rFonts w:ascii="Times New Roman" w:hAnsi="Times New Roman" w:cs="Times New Roman"/>
          <w:sz w:val="28"/>
          <w:szCs w:val="28"/>
        </w:rPr>
        <w:t xml:space="preserve">М.: Проспект, 2004. </w:t>
      </w:r>
      <w:r w:rsidR="0023715E" w:rsidRPr="00506D13">
        <w:rPr>
          <w:rFonts w:ascii="Times New Roman" w:hAnsi="Times New Roman" w:cs="Times New Roman"/>
          <w:sz w:val="28"/>
          <w:szCs w:val="28"/>
        </w:rPr>
        <w:t xml:space="preserve"> 332 с. </w:t>
      </w:r>
    </w:p>
    <w:p w:rsidR="0023715E" w:rsidRPr="00506D13" w:rsidRDefault="007A69FA" w:rsidP="00506D13">
      <w:pPr>
        <w:tabs>
          <w:tab w:val="left" w:pos="709"/>
        </w:tabs>
        <w:overflowPunct w:val="0"/>
        <w:autoSpaceDE w:val="0"/>
        <w:autoSpaceDN w:val="0"/>
        <w:adjustRightInd w:val="0"/>
        <w:rPr>
          <w:rFonts w:ascii="Times New Roman" w:hAnsi="Times New Roman" w:cs="Times New Roman"/>
          <w:sz w:val="28"/>
          <w:szCs w:val="28"/>
        </w:rPr>
      </w:pPr>
      <w:r w:rsidRPr="009213E2">
        <w:rPr>
          <w:rFonts w:ascii="Times New Roman" w:hAnsi="Times New Roman" w:cs="Times New Roman"/>
          <w:bCs/>
          <w:sz w:val="28"/>
          <w:szCs w:val="28"/>
        </w:rPr>
        <w:t xml:space="preserve">14. </w:t>
      </w:r>
      <w:r w:rsidR="0023715E" w:rsidRPr="009213E2">
        <w:rPr>
          <w:rFonts w:ascii="Times New Roman" w:hAnsi="Times New Roman" w:cs="Times New Roman"/>
          <w:bCs/>
          <w:i/>
          <w:sz w:val="28"/>
          <w:szCs w:val="28"/>
        </w:rPr>
        <w:t>Шевандрин, Н.И.</w:t>
      </w:r>
      <w:r w:rsidR="0023715E" w:rsidRPr="009213E2">
        <w:rPr>
          <w:rFonts w:ascii="Times New Roman" w:hAnsi="Times New Roman" w:cs="Times New Roman"/>
          <w:sz w:val="28"/>
          <w:szCs w:val="28"/>
        </w:rPr>
        <w:t> Социальная психология в образовании: учеб. п</w:t>
      </w:r>
      <w:r w:rsidR="0023715E" w:rsidRPr="009213E2">
        <w:rPr>
          <w:rFonts w:ascii="Times New Roman" w:hAnsi="Times New Roman" w:cs="Times New Roman"/>
          <w:sz w:val="28"/>
          <w:szCs w:val="28"/>
        </w:rPr>
        <w:t>о</w:t>
      </w:r>
      <w:r w:rsidR="0023715E" w:rsidRPr="009213E2">
        <w:rPr>
          <w:rFonts w:ascii="Times New Roman" w:hAnsi="Times New Roman" w:cs="Times New Roman"/>
          <w:sz w:val="28"/>
          <w:szCs w:val="28"/>
        </w:rPr>
        <w:t>собие. Ч.1: Концептуальные и прикладные основы социальной психологии / Н. И. Ш</w:t>
      </w:r>
      <w:r w:rsidR="007B519A" w:rsidRPr="009213E2">
        <w:rPr>
          <w:rFonts w:ascii="Times New Roman" w:hAnsi="Times New Roman" w:cs="Times New Roman"/>
          <w:sz w:val="28"/>
          <w:szCs w:val="28"/>
        </w:rPr>
        <w:t xml:space="preserve">евандрин; </w:t>
      </w:r>
      <w:r w:rsidR="00B059C1" w:rsidRPr="009213E2">
        <w:rPr>
          <w:rFonts w:ascii="Times New Roman" w:hAnsi="Times New Roman" w:cs="Times New Roman"/>
          <w:sz w:val="28"/>
          <w:szCs w:val="28"/>
        </w:rPr>
        <w:t xml:space="preserve"> М.: ВЛАДОС, 1995.</w:t>
      </w:r>
      <w:r w:rsidR="0023715E" w:rsidRPr="009213E2">
        <w:rPr>
          <w:rFonts w:ascii="Times New Roman" w:hAnsi="Times New Roman" w:cs="Times New Roman"/>
          <w:sz w:val="28"/>
          <w:szCs w:val="28"/>
        </w:rPr>
        <w:t xml:space="preserve"> 541</w:t>
      </w:r>
      <w:r w:rsidR="005B7E76">
        <w:rPr>
          <w:rFonts w:ascii="Times New Roman" w:hAnsi="Times New Roman" w:cs="Times New Roman"/>
          <w:sz w:val="28"/>
          <w:szCs w:val="28"/>
        </w:rPr>
        <w:t xml:space="preserve"> </w:t>
      </w:r>
      <w:r w:rsidR="0023715E" w:rsidRPr="009213E2">
        <w:rPr>
          <w:rFonts w:ascii="Times New Roman" w:hAnsi="Times New Roman" w:cs="Times New Roman"/>
          <w:sz w:val="28"/>
          <w:szCs w:val="28"/>
        </w:rPr>
        <w:t>с.</w:t>
      </w:r>
      <w:r w:rsidR="0023715E" w:rsidRPr="00506D13">
        <w:rPr>
          <w:rFonts w:ascii="Times New Roman" w:hAnsi="Times New Roman" w:cs="Times New Roman"/>
          <w:sz w:val="28"/>
          <w:szCs w:val="28"/>
        </w:rPr>
        <w:t xml:space="preserve"> </w:t>
      </w:r>
    </w:p>
    <w:p w:rsidR="0023715E" w:rsidRPr="00506D13" w:rsidRDefault="007A69FA" w:rsidP="00506D13">
      <w:pPr>
        <w:tabs>
          <w:tab w:val="left" w:pos="709"/>
        </w:tabs>
        <w:overflowPunct w:val="0"/>
        <w:autoSpaceDE w:val="0"/>
        <w:autoSpaceDN w:val="0"/>
        <w:adjustRightInd w:val="0"/>
        <w:rPr>
          <w:rFonts w:ascii="Times New Roman" w:hAnsi="Times New Roman" w:cs="Times New Roman"/>
          <w:sz w:val="28"/>
          <w:szCs w:val="28"/>
        </w:rPr>
      </w:pPr>
      <w:r w:rsidRPr="00506D13">
        <w:rPr>
          <w:rFonts w:ascii="Times New Roman" w:hAnsi="Times New Roman" w:cs="Times New Roman"/>
          <w:bCs/>
          <w:sz w:val="28"/>
          <w:szCs w:val="28"/>
        </w:rPr>
        <w:t xml:space="preserve">15. </w:t>
      </w:r>
      <w:r w:rsidR="0023715E" w:rsidRPr="00506D13">
        <w:rPr>
          <w:rFonts w:ascii="Times New Roman" w:hAnsi="Times New Roman" w:cs="Times New Roman"/>
          <w:bCs/>
          <w:i/>
          <w:sz w:val="28"/>
          <w:szCs w:val="28"/>
        </w:rPr>
        <w:t>Шипунов, В.Г.</w:t>
      </w:r>
      <w:r w:rsidR="0023715E" w:rsidRPr="00506D13">
        <w:rPr>
          <w:rFonts w:ascii="Times New Roman" w:hAnsi="Times New Roman" w:cs="Times New Roman"/>
          <w:sz w:val="28"/>
          <w:szCs w:val="28"/>
        </w:rPr>
        <w:t xml:space="preserve">  Основы управленческой деятельности: социальная психология, менеджмент : учебник Изд. 2-е, перераб. </w:t>
      </w:r>
      <w:r w:rsidR="00B059C1" w:rsidRPr="00506D13">
        <w:rPr>
          <w:rFonts w:ascii="Times New Roman" w:hAnsi="Times New Roman" w:cs="Times New Roman"/>
          <w:sz w:val="28"/>
          <w:szCs w:val="28"/>
        </w:rPr>
        <w:t xml:space="preserve">и доп. </w:t>
      </w:r>
      <w:r w:rsidR="007B519A" w:rsidRPr="00506D13">
        <w:rPr>
          <w:rFonts w:ascii="Times New Roman" w:hAnsi="Times New Roman" w:cs="Times New Roman"/>
          <w:sz w:val="28"/>
          <w:szCs w:val="28"/>
        </w:rPr>
        <w:t xml:space="preserve">/ </w:t>
      </w:r>
      <w:r w:rsidR="007B519A" w:rsidRPr="00506D13">
        <w:rPr>
          <w:rFonts w:ascii="Times New Roman" w:hAnsi="Times New Roman" w:cs="Times New Roman"/>
          <w:bCs/>
          <w:sz w:val="28"/>
          <w:szCs w:val="28"/>
        </w:rPr>
        <w:t>В.Г.</w:t>
      </w:r>
      <w:r w:rsidR="007B519A" w:rsidRPr="00506D13">
        <w:rPr>
          <w:rFonts w:ascii="Times New Roman" w:hAnsi="Times New Roman" w:cs="Times New Roman"/>
          <w:sz w:val="28"/>
          <w:szCs w:val="28"/>
        </w:rPr>
        <w:t xml:space="preserve">  </w:t>
      </w:r>
      <w:r w:rsidR="007B519A" w:rsidRPr="00506D13">
        <w:rPr>
          <w:rFonts w:ascii="Times New Roman" w:hAnsi="Times New Roman" w:cs="Times New Roman"/>
          <w:bCs/>
          <w:sz w:val="28"/>
          <w:szCs w:val="28"/>
        </w:rPr>
        <w:t xml:space="preserve">Шипунов; </w:t>
      </w:r>
      <w:r w:rsidR="00B059C1" w:rsidRPr="00506D13">
        <w:rPr>
          <w:rFonts w:ascii="Times New Roman" w:hAnsi="Times New Roman" w:cs="Times New Roman"/>
          <w:sz w:val="28"/>
          <w:szCs w:val="28"/>
        </w:rPr>
        <w:t xml:space="preserve">М.: Высшая школа, 2004. </w:t>
      </w:r>
      <w:r w:rsidR="0023715E" w:rsidRPr="00506D13">
        <w:rPr>
          <w:rFonts w:ascii="Times New Roman" w:hAnsi="Times New Roman" w:cs="Times New Roman"/>
          <w:sz w:val="28"/>
          <w:szCs w:val="28"/>
        </w:rPr>
        <w:t xml:space="preserve"> 327</w:t>
      </w:r>
      <w:r w:rsidR="005B7E76">
        <w:rPr>
          <w:rFonts w:ascii="Times New Roman" w:hAnsi="Times New Roman" w:cs="Times New Roman"/>
          <w:sz w:val="28"/>
          <w:szCs w:val="28"/>
        </w:rPr>
        <w:t xml:space="preserve"> </w:t>
      </w:r>
      <w:r w:rsidR="0023715E" w:rsidRPr="00506D13">
        <w:rPr>
          <w:rFonts w:ascii="Times New Roman" w:hAnsi="Times New Roman" w:cs="Times New Roman"/>
          <w:sz w:val="28"/>
          <w:szCs w:val="28"/>
        </w:rPr>
        <w:t xml:space="preserve">с. </w:t>
      </w:r>
    </w:p>
    <w:p w:rsidR="00D37CCA" w:rsidRPr="00506D13" w:rsidRDefault="007A69FA" w:rsidP="00506D13">
      <w:pPr>
        <w:tabs>
          <w:tab w:val="left" w:pos="709"/>
        </w:tabs>
        <w:rPr>
          <w:rFonts w:ascii="Times New Roman" w:hAnsi="Times New Roman" w:cs="Times New Roman"/>
          <w:bCs/>
          <w:sz w:val="28"/>
          <w:szCs w:val="28"/>
        </w:rPr>
      </w:pPr>
      <w:r w:rsidRPr="00506D13">
        <w:rPr>
          <w:rFonts w:ascii="Times New Roman" w:hAnsi="Times New Roman" w:cs="Times New Roman"/>
          <w:bCs/>
          <w:sz w:val="28"/>
          <w:szCs w:val="28"/>
        </w:rPr>
        <w:lastRenderedPageBreak/>
        <w:t xml:space="preserve">16. </w:t>
      </w:r>
      <w:r w:rsidR="0023715E" w:rsidRPr="00506D13">
        <w:rPr>
          <w:rFonts w:ascii="Times New Roman" w:hAnsi="Times New Roman" w:cs="Times New Roman"/>
          <w:bCs/>
          <w:i/>
          <w:sz w:val="28"/>
          <w:szCs w:val="28"/>
        </w:rPr>
        <w:t>Шихирев, П.Н.</w:t>
      </w:r>
      <w:r w:rsidR="0023715E" w:rsidRPr="00506D13">
        <w:rPr>
          <w:rFonts w:ascii="Times New Roman" w:hAnsi="Times New Roman" w:cs="Times New Roman"/>
          <w:sz w:val="28"/>
          <w:szCs w:val="28"/>
        </w:rPr>
        <w:t xml:space="preserve"> Со</w:t>
      </w:r>
      <w:r w:rsidR="00B059C1" w:rsidRPr="00506D13">
        <w:rPr>
          <w:rFonts w:ascii="Times New Roman" w:hAnsi="Times New Roman" w:cs="Times New Roman"/>
          <w:sz w:val="28"/>
          <w:szCs w:val="28"/>
        </w:rPr>
        <w:t>временная социальная психология</w:t>
      </w:r>
      <w:r w:rsidR="0023715E" w:rsidRPr="00506D13">
        <w:rPr>
          <w:rFonts w:ascii="Times New Roman" w:hAnsi="Times New Roman" w:cs="Times New Roman"/>
          <w:sz w:val="28"/>
          <w:szCs w:val="28"/>
        </w:rPr>
        <w:t xml:space="preserve">: учеб. пособие для студентов вузов / П. Н. </w:t>
      </w:r>
      <w:r w:rsidR="007B519A" w:rsidRPr="00506D13">
        <w:rPr>
          <w:rFonts w:ascii="Times New Roman" w:hAnsi="Times New Roman" w:cs="Times New Roman"/>
          <w:sz w:val="28"/>
          <w:szCs w:val="28"/>
        </w:rPr>
        <w:t>Шихирев;</w:t>
      </w:r>
      <w:r w:rsidR="00B059C1" w:rsidRPr="00506D13">
        <w:rPr>
          <w:rFonts w:ascii="Times New Roman" w:hAnsi="Times New Roman" w:cs="Times New Roman"/>
          <w:sz w:val="28"/>
          <w:szCs w:val="28"/>
        </w:rPr>
        <w:t xml:space="preserve"> М.</w:t>
      </w:r>
      <w:r w:rsidRPr="00506D13">
        <w:rPr>
          <w:rFonts w:ascii="Times New Roman" w:hAnsi="Times New Roman" w:cs="Times New Roman"/>
          <w:sz w:val="28"/>
          <w:szCs w:val="28"/>
        </w:rPr>
        <w:t>: Ин-т психологии РАН: КСП+</w:t>
      </w:r>
      <w:r w:rsidR="00B059C1" w:rsidRPr="00506D13">
        <w:rPr>
          <w:rFonts w:ascii="Times New Roman" w:hAnsi="Times New Roman" w:cs="Times New Roman"/>
          <w:sz w:val="28"/>
          <w:szCs w:val="28"/>
        </w:rPr>
        <w:t xml:space="preserve">: Академ. проект, 1999. </w:t>
      </w:r>
      <w:r w:rsidR="0023715E" w:rsidRPr="00506D13">
        <w:rPr>
          <w:rFonts w:ascii="Times New Roman" w:hAnsi="Times New Roman" w:cs="Times New Roman"/>
          <w:sz w:val="28"/>
          <w:szCs w:val="28"/>
        </w:rPr>
        <w:t>446</w:t>
      </w:r>
      <w:r w:rsidR="005B7E76">
        <w:rPr>
          <w:rFonts w:ascii="Times New Roman" w:hAnsi="Times New Roman" w:cs="Times New Roman"/>
          <w:sz w:val="28"/>
          <w:szCs w:val="28"/>
        </w:rPr>
        <w:t xml:space="preserve"> </w:t>
      </w:r>
      <w:r w:rsidR="0023715E" w:rsidRPr="00506D13">
        <w:rPr>
          <w:rFonts w:ascii="Times New Roman" w:hAnsi="Times New Roman" w:cs="Times New Roman"/>
          <w:sz w:val="28"/>
          <w:szCs w:val="28"/>
        </w:rPr>
        <w:t xml:space="preserve">с. </w:t>
      </w:r>
    </w:p>
    <w:p w:rsidR="00791DDE" w:rsidRPr="00506D13" w:rsidRDefault="00791DDE" w:rsidP="00506D13">
      <w:pPr>
        <w:tabs>
          <w:tab w:val="left" w:pos="709"/>
        </w:tabs>
        <w:jc w:val="center"/>
        <w:rPr>
          <w:rFonts w:ascii="Times New Roman" w:hAnsi="Times New Roman" w:cs="Times New Roman"/>
          <w:b/>
          <w:i/>
          <w:sz w:val="28"/>
          <w:szCs w:val="28"/>
        </w:rPr>
      </w:pPr>
    </w:p>
    <w:p w:rsidR="00D37CCA" w:rsidRPr="00506D13" w:rsidRDefault="00D37CCA" w:rsidP="00506D13">
      <w:pPr>
        <w:tabs>
          <w:tab w:val="left" w:pos="709"/>
        </w:tabs>
        <w:jc w:val="center"/>
        <w:rPr>
          <w:rFonts w:ascii="Times New Roman" w:hAnsi="Times New Roman" w:cs="Times New Roman"/>
          <w:b/>
          <w:i/>
          <w:sz w:val="28"/>
          <w:szCs w:val="28"/>
        </w:rPr>
      </w:pPr>
      <w:r w:rsidRPr="00506D13">
        <w:rPr>
          <w:rFonts w:ascii="Times New Roman" w:hAnsi="Times New Roman" w:cs="Times New Roman"/>
          <w:b/>
          <w:i/>
          <w:sz w:val="28"/>
          <w:szCs w:val="28"/>
        </w:rPr>
        <w:t>Дополнительная</w:t>
      </w:r>
      <w:r w:rsidR="0023715E" w:rsidRPr="00506D13">
        <w:rPr>
          <w:rFonts w:ascii="Times New Roman" w:hAnsi="Times New Roman" w:cs="Times New Roman"/>
          <w:b/>
          <w:i/>
          <w:sz w:val="28"/>
          <w:szCs w:val="28"/>
        </w:rPr>
        <w:t xml:space="preserve"> литература:</w:t>
      </w:r>
      <w:r w:rsidR="00673173" w:rsidRPr="00506D13">
        <w:rPr>
          <w:rFonts w:ascii="Times New Roman" w:hAnsi="Times New Roman" w:cs="Times New Roman"/>
          <w:b/>
          <w:i/>
          <w:sz w:val="28"/>
          <w:szCs w:val="28"/>
        </w:rPr>
        <w:t xml:space="preserve"> </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t>Агеев, В.С.</w:t>
      </w:r>
      <w:r w:rsidRPr="00506D13">
        <w:rPr>
          <w:rFonts w:ascii="Times New Roman" w:hAnsi="Times New Roman" w:cs="Times New Roman"/>
          <w:sz w:val="28"/>
          <w:szCs w:val="28"/>
        </w:rPr>
        <w:t xml:space="preserve"> Межгрупповое взаимодействие / В.С Агеев; М.: МГУ, 1990. 343 с.</w:t>
      </w:r>
    </w:p>
    <w:p w:rsidR="005B7E76" w:rsidRPr="003B76EF"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3B76EF">
        <w:rPr>
          <w:rFonts w:ascii="Times New Roman" w:hAnsi="Times New Roman" w:cs="Times New Roman"/>
          <w:i/>
          <w:sz w:val="28"/>
          <w:szCs w:val="28"/>
        </w:rPr>
        <w:t>Андреева, Г.М.</w:t>
      </w:r>
      <w:r w:rsidRPr="003B76EF">
        <w:rPr>
          <w:rFonts w:ascii="Times New Roman" w:hAnsi="Times New Roman" w:cs="Times New Roman"/>
          <w:sz w:val="28"/>
          <w:szCs w:val="28"/>
        </w:rPr>
        <w:t xml:space="preserve"> Эффективность массовой коммуникации: смена подходов / Социальная психология в современном мире / Г.М. Андреева, А.И. Донцов. М.: Аспект-Пресс, 2002. 237</w:t>
      </w:r>
      <w:r w:rsidRPr="005B7E76">
        <w:rPr>
          <w:rFonts w:ascii="Times New Roman" w:hAnsi="Times New Roman" w:cs="Times New Roman"/>
          <w:sz w:val="28"/>
          <w:szCs w:val="28"/>
        </w:rPr>
        <w:t xml:space="preserve"> </w:t>
      </w:r>
      <w:r>
        <w:rPr>
          <w:rFonts w:ascii="Times New Roman" w:hAnsi="Times New Roman" w:cs="Times New Roman"/>
          <w:sz w:val="28"/>
          <w:szCs w:val="28"/>
        </w:rPr>
        <w:t>с</w:t>
      </w:r>
      <w:r w:rsidRPr="003B76EF">
        <w:rPr>
          <w:rFonts w:ascii="Times New Roman" w:hAnsi="Times New Roman" w:cs="Times New Roman"/>
          <w:sz w:val="28"/>
          <w:szCs w:val="28"/>
        </w:rPr>
        <w:t xml:space="preserve">. </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t>Аронсон, Э.</w:t>
      </w:r>
      <w:r w:rsidRPr="00506D13">
        <w:rPr>
          <w:rFonts w:ascii="Times New Roman" w:hAnsi="Times New Roman" w:cs="Times New Roman"/>
          <w:sz w:val="28"/>
          <w:szCs w:val="28"/>
        </w:rPr>
        <w:t xml:space="preserve"> Социальная психология. Психологические з</w:t>
      </w:r>
      <w:r w:rsidRPr="00506D13">
        <w:rPr>
          <w:rFonts w:ascii="Times New Roman" w:hAnsi="Times New Roman" w:cs="Times New Roman"/>
          <w:sz w:val="28"/>
          <w:szCs w:val="28"/>
        </w:rPr>
        <w:t>а</w:t>
      </w:r>
      <w:r w:rsidRPr="00506D13">
        <w:rPr>
          <w:rFonts w:ascii="Times New Roman" w:hAnsi="Times New Roman" w:cs="Times New Roman"/>
          <w:sz w:val="28"/>
          <w:szCs w:val="28"/>
        </w:rPr>
        <w:t>коны поведения человека в социуме. / Э.Аронсон, Т.Уилсон, Р. Э</w:t>
      </w:r>
      <w:r w:rsidRPr="00506D13">
        <w:rPr>
          <w:rFonts w:ascii="Times New Roman" w:hAnsi="Times New Roman" w:cs="Times New Roman"/>
          <w:sz w:val="28"/>
          <w:szCs w:val="28"/>
        </w:rPr>
        <w:t>й</w:t>
      </w:r>
      <w:r w:rsidRPr="00506D13">
        <w:rPr>
          <w:rFonts w:ascii="Times New Roman" w:hAnsi="Times New Roman" w:cs="Times New Roman"/>
          <w:sz w:val="28"/>
          <w:szCs w:val="28"/>
        </w:rPr>
        <w:t>керт; СПб.: прайм – ЕВРОЗНАК, 2004. 564 с.</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t xml:space="preserve">Аронсон, Э. </w:t>
      </w:r>
      <w:r w:rsidRPr="00506D13">
        <w:rPr>
          <w:rFonts w:ascii="Times New Roman" w:hAnsi="Times New Roman" w:cs="Times New Roman"/>
          <w:sz w:val="28"/>
          <w:szCs w:val="28"/>
        </w:rPr>
        <w:t>Эпоха пропаганды: Механизмы убеждения, повседневное использование и злоупотребление. Перераб. изд. / Э. Аронсон, Э. Пратканис. - СПб.: прайм-ЕВРОЗНАК, 2003. 453 с.</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t>Белинская, Е.П.</w:t>
      </w:r>
      <w:r w:rsidRPr="00506D13">
        <w:rPr>
          <w:rFonts w:ascii="Times New Roman" w:hAnsi="Times New Roman" w:cs="Times New Roman"/>
          <w:sz w:val="28"/>
          <w:szCs w:val="28"/>
        </w:rPr>
        <w:t xml:space="preserve"> Социальная психология. Хрестоматия / Е.П. Белинская, О.А. Тихоман</w:t>
      </w:r>
      <w:r>
        <w:rPr>
          <w:rFonts w:ascii="Times New Roman" w:hAnsi="Times New Roman" w:cs="Times New Roman"/>
          <w:sz w:val="28"/>
          <w:szCs w:val="28"/>
        </w:rPr>
        <w:t>дрицкая; М.: Аспект Пресс, 2008.</w:t>
      </w:r>
      <w:r w:rsidRPr="00506D13">
        <w:rPr>
          <w:rFonts w:ascii="Times New Roman" w:hAnsi="Times New Roman" w:cs="Times New Roman"/>
          <w:sz w:val="28"/>
          <w:szCs w:val="28"/>
        </w:rPr>
        <w:t xml:space="preserve"> 708</w:t>
      </w:r>
      <w:r>
        <w:rPr>
          <w:rFonts w:ascii="Times New Roman" w:hAnsi="Times New Roman" w:cs="Times New Roman"/>
          <w:sz w:val="28"/>
          <w:szCs w:val="28"/>
        </w:rPr>
        <w:t xml:space="preserve"> с</w:t>
      </w:r>
      <w:r w:rsidRPr="00506D13">
        <w:rPr>
          <w:rFonts w:ascii="Times New Roman" w:hAnsi="Times New Roman" w:cs="Times New Roman"/>
          <w:sz w:val="28"/>
          <w:szCs w:val="28"/>
        </w:rPr>
        <w:t>.</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t>Бодалев, А.А.</w:t>
      </w:r>
      <w:r w:rsidRPr="00506D13">
        <w:rPr>
          <w:rFonts w:ascii="Times New Roman" w:hAnsi="Times New Roman" w:cs="Times New Roman"/>
          <w:sz w:val="28"/>
          <w:szCs w:val="28"/>
        </w:rPr>
        <w:t xml:space="preserve"> Восприятие и понимание человека человеком / А.А. Бодалев; СПб.: Питер, 2000. 544 с. </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t>Болотова А.К.</w:t>
      </w:r>
      <w:r w:rsidRPr="00506D13">
        <w:rPr>
          <w:rFonts w:ascii="Times New Roman" w:hAnsi="Times New Roman" w:cs="Times New Roman"/>
          <w:sz w:val="28"/>
          <w:szCs w:val="28"/>
        </w:rPr>
        <w:t xml:space="preserve"> Прикладная психология / А.К. Болотова, И.В.  Макарова; М.: ПЕР СЭ, 2000. 224 с.</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sz w:val="28"/>
          <w:szCs w:val="28"/>
        </w:rPr>
        <w:t xml:space="preserve"> </w:t>
      </w:r>
      <w:r w:rsidRPr="00506D13">
        <w:rPr>
          <w:rFonts w:ascii="Times New Roman" w:hAnsi="Times New Roman" w:cs="Times New Roman"/>
          <w:i/>
          <w:sz w:val="28"/>
          <w:szCs w:val="28"/>
        </w:rPr>
        <w:t>Болотова, А.К.</w:t>
      </w:r>
      <w:r w:rsidRPr="00506D13">
        <w:rPr>
          <w:rFonts w:ascii="Times New Roman" w:hAnsi="Times New Roman" w:cs="Times New Roman"/>
          <w:sz w:val="28"/>
          <w:szCs w:val="28"/>
        </w:rPr>
        <w:t xml:space="preserve"> Психология организации времени / А.К.  Болотова; М.: Аспект Пресс, 2007. 254 с.</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t>Борисов, А.Ю.</w:t>
      </w:r>
      <w:r w:rsidRPr="00506D13">
        <w:rPr>
          <w:rFonts w:ascii="Times New Roman" w:hAnsi="Times New Roman" w:cs="Times New Roman"/>
          <w:sz w:val="28"/>
          <w:szCs w:val="28"/>
        </w:rPr>
        <w:t xml:space="preserve"> Роскошь человеческого общения / А.Ю. Б</w:t>
      </w:r>
      <w:r w:rsidRPr="00506D13">
        <w:rPr>
          <w:rFonts w:ascii="Times New Roman" w:hAnsi="Times New Roman" w:cs="Times New Roman"/>
          <w:sz w:val="28"/>
          <w:szCs w:val="28"/>
        </w:rPr>
        <w:t>о</w:t>
      </w:r>
      <w:r w:rsidRPr="00506D13">
        <w:rPr>
          <w:rFonts w:ascii="Times New Roman" w:hAnsi="Times New Roman" w:cs="Times New Roman"/>
          <w:sz w:val="28"/>
          <w:szCs w:val="28"/>
        </w:rPr>
        <w:t>рисов; М.: Менеджер, 2000. 176 с.</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t xml:space="preserve">Бородина, М.В. </w:t>
      </w:r>
      <w:r w:rsidRPr="00506D13">
        <w:rPr>
          <w:rFonts w:ascii="Times New Roman" w:hAnsi="Times New Roman" w:cs="Times New Roman"/>
          <w:sz w:val="28"/>
          <w:szCs w:val="28"/>
        </w:rPr>
        <w:t>Мотивация самораскрытия личности в юношеском возрасте: авторефер. дис. канд. психол. наук /  М.В. Бор</w:t>
      </w:r>
      <w:r w:rsidRPr="00506D13">
        <w:rPr>
          <w:rFonts w:ascii="Times New Roman" w:hAnsi="Times New Roman" w:cs="Times New Roman"/>
          <w:sz w:val="28"/>
          <w:szCs w:val="28"/>
        </w:rPr>
        <w:t>о</w:t>
      </w:r>
      <w:r w:rsidRPr="00506D13">
        <w:rPr>
          <w:rFonts w:ascii="Times New Roman" w:hAnsi="Times New Roman" w:cs="Times New Roman"/>
          <w:sz w:val="28"/>
          <w:szCs w:val="28"/>
        </w:rPr>
        <w:t>дина; Ростов-на-Дону, 2001. 24 с.</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sz w:val="28"/>
          <w:szCs w:val="28"/>
        </w:rPr>
        <w:t xml:space="preserve"> </w:t>
      </w:r>
      <w:r w:rsidRPr="00506D13">
        <w:rPr>
          <w:rFonts w:ascii="Times New Roman" w:hAnsi="Times New Roman" w:cs="Times New Roman"/>
          <w:i/>
          <w:sz w:val="28"/>
          <w:szCs w:val="28"/>
        </w:rPr>
        <w:t>Вацлавик, П.</w:t>
      </w:r>
      <w:r w:rsidRPr="00506D13">
        <w:rPr>
          <w:rFonts w:ascii="Times New Roman" w:hAnsi="Times New Roman" w:cs="Times New Roman"/>
          <w:sz w:val="28"/>
          <w:szCs w:val="28"/>
        </w:rPr>
        <w:t xml:space="preserve"> Прагматика Человеческих коммуникаций: Изучение паттернов, патологий и парадоксов взаимодействия / П. Ва</w:t>
      </w:r>
      <w:r w:rsidRPr="00506D13">
        <w:rPr>
          <w:rFonts w:ascii="Times New Roman" w:hAnsi="Times New Roman" w:cs="Times New Roman"/>
          <w:sz w:val="28"/>
          <w:szCs w:val="28"/>
        </w:rPr>
        <w:t>ц</w:t>
      </w:r>
      <w:r w:rsidRPr="00506D13">
        <w:rPr>
          <w:rFonts w:ascii="Times New Roman" w:hAnsi="Times New Roman" w:cs="Times New Roman"/>
          <w:sz w:val="28"/>
          <w:szCs w:val="28"/>
        </w:rPr>
        <w:t>лавик, Д. Бивин, Д. Джексон; М.: Апрель-Пресс, 2000. 189 с.</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sz w:val="28"/>
          <w:szCs w:val="28"/>
        </w:rPr>
        <w:t xml:space="preserve"> </w:t>
      </w:r>
      <w:r w:rsidRPr="00506D13">
        <w:rPr>
          <w:rFonts w:ascii="Times New Roman" w:hAnsi="Times New Roman" w:cs="Times New Roman"/>
          <w:bCs/>
          <w:i/>
          <w:sz w:val="28"/>
          <w:szCs w:val="28"/>
        </w:rPr>
        <w:t>Вердербер,</w:t>
      </w:r>
      <w:r w:rsidRPr="00506D13">
        <w:rPr>
          <w:rFonts w:ascii="Times New Roman" w:hAnsi="Times New Roman" w:cs="Times New Roman"/>
          <w:i/>
          <w:sz w:val="28"/>
          <w:szCs w:val="28"/>
        </w:rPr>
        <w:t xml:space="preserve"> </w:t>
      </w:r>
      <w:r w:rsidRPr="00506D13">
        <w:rPr>
          <w:rFonts w:ascii="Times New Roman" w:hAnsi="Times New Roman" w:cs="Times New Roman"/>
          <w:bCs/>
          <w:i/>
          <w:sz w:val="28"/>
          <w:szCs w:val="28"/>
        </w:rPr>
        <w:t>Р</w:t>
      </w:r>
      <w:r w:rsidRPr="00506D13">
        <w:rPr>
          <w:rFonts w:ascii="Times New Roman" w:hAnsi="Times New Roman" w:cs="Times New Roman"/>
          <w:i/>
          <w:sz w:val="28"/>
          <w:szCs w:val="28"/>
        </w:rPr>
        <w:t>.</w:t>
      </w:r>
      <w:r w:rsidRPr="00506D13">
        <w:rPr>
          <w:rFonts w:ascii="Times New Roman" w:hAnsi="Times New Roman" w:cs="Times New Roman"/>
          <w:sz w:val="28"/>
          <w:szCs w:val="28"/>
        </w:rPr>
        <w:t xml:space="preserve"> </w:t>
      </w:r>
      <w:r w:rsidRPr="00506D13">
        <w:rPr>
          <w:rFonts w:ascii="Times New Roman" w:hAnsi="Times New Roman" w:cs="Times New Roman"/>
          <w:bCs/>
          <w:sz w:val="28"/>
          <w:szCs w:val="28"/>
        </w:rPr>
        <w:t>Психология</w:t>
      </w:r>
      <w:r w:rsidRPr="00506D13">
        <w:rPr>
          <w:rFonts w:ascii="Times New Roman" w:hAnsi="Times New Roman" w:cs="Times New Roman"/>
          <w:sz w:val="28"/>
          <w:szCs w:val="28"/>
        </w:rPr>
        <w:t xml:space="preserve"> </w:t>
      </w:r>
      <w:r w:rsidRPr="00506D13">
        <w:rPr>
          <w:rFonts w:ascii="Times New Roman" w:hAnsi="Times New Roman" w:cs="Times New Roman"/>
          <w:bCs/>
          <w:sz w:val="28"/>
          <w:szCs w:val="28"/>
        </w:rPr>
        <w:t>общения</w:t>
      </w:r>
      <w:r w:rsidRPr="00506D13">
        <w:rPr>
          <w:rFonts w:ascii="Times New Roman" w:hAnsi="Times New Roman" w:cs="Times New Roman"/>
          <w:sz w:val="28"/>
          <w:szCs w:val="28"/>
        </w:rPr>
        <w:t xml:space="preserve"> / </w:t>
      </w:r>
      <w:r w:rsidRPr="00506D13">
        <w:rPr>
          <w:rFonts w:ascii="Times New Roman" w:hAnsi="Times New Roman" w:cs="Times New Roman"/>
          <w:bCs/>
          <w:sz w:val="28"/>
          <w:szCs w:val="28"/>
        </w:rPr>
        <w:t>Р</w:t>
      </w:r>
      <w:r w:rsidRPr="00506D13">
        <w:rPr>
          <w:rFonts w:ascii="Times New Roman" w:hAnsi="Times New Roman" w:cs="Times New Roman"/>
          <w:sz w:val="28"/>
          <w:szCs w:val="28"/>
        </w:rPr>
        <w:t>.</w:t>
      </w:r>
      <w:r w:rsidRPr="00506D13">
        <w:rPr>
          <w:rFonts w:ascii="Times New Roman" w:hAnsi="Times New Roman" w:cs="Times New Roman"/>
          <w:bCs/>
          <w:sz w:val="28"/>
          <w:szCs w:val="28"/>
        </w:rPr>
        <w:t>Вердербер</w:t>
      </w:r>
      <w:r w:rsidRPr="00506D13">
        <w:rPr>
          <w:rFonts w:ascii="Times New Roman" w:hAnsi="Times New Roman" w:cs="Times New Roman"/>
          <w:sz w:val="28"/>
          <w:szCs w:val="28"/>
        </w:rPr>
        <w:t xml:space="preserve">, </w:t>
      </w:r>
      <w:r w:rsidRPr="00506D13">
        <w:rPr>
          <w:rFonts w:ascii="Times New Roman" w:hAnsi="Times New Roman" w:cs="Times New Roman"/>
          <w:bCs/>
          <w:sz w:val="28"/>
          <w:szCs w:val="28"/>
        </w:rPr>
        <w:t>К</w:t>
      </w:r>
      <w:r w:rsidRPr="00506D13">
        <w:rPr>
          <w:rFonts w:ascii="Times New Roman" w:hAnsi="Times New Roman" w:cs="Times New Roman"/>
          <w:sz w:val="28"/>
          <w:szCs w:val="28"/>
        </w:rPr>
        <w:t xml:space="preserve">. </w:t>
      </w:r>
      <w:r w:rsidRPr="00506D13">
        <w:rPr>
          <w:rFonts w:ascii="Times New Roman" w:hAnsi="Times New Roman" w:cs="Times New Roman"/>
          <w:bCs/>
          <w:sz w:val="28"/>
          <w:szCs w:val="28"/>
        </w:rPr>
        <w:t>Ве</w:t>
      </w:r>
      <w:r w:rsidRPr="00506D13">
        <w:rPr>
          <w:rFonts w:ascii="Times New Roman" w:hAnsi="Times New Roman" w:cs="Times New Roman"/>
          <w:bCs/>
          <w:sz w:val="28"/>
          <w:szCs w:val="28"/>
        </w:rPr>
        <w:t>р</w:t>
      </w:r>
      <w:r w:rsidRPr="00506D13">
        <w:rPr>
          <w:rFonts w:ascii="Times New Roman" w:hAnsi="Times New Roman" w:cs="Times New Roman"/>
          <w:bCs/>
          <w:sz w:val="28"/>
          <w:szCs w:val="28"/>
        </w:rPr>
        <w:t>дербер.</w:t>
      </w:r>
      <w:r w:rsidRPr="00506D13">
        <w:rPr>
          <w:rFonts w:ascii="Times New Roman" w:hAnsi="Times New Roman" w:cs="Times New Roman"/>
          <w:sz w:val="28"/>
          <w:szCs w:val="28"/>
        </w:rPr>
        <w:t xml:space="preserve"> </w:t>
      </w:r>
      <w:r w:rsidRPr="00506D13">
        <w:rPr>
          <w:rFonts w:ascii="Times New Roman" w:hAnsi="Times New Roman" w:cs="Times New Roman"/>
          <w:bCs/>
          <w:sz w:val="28"/>
          <w:szCs w:val="28"/>
        </w:rPr>
        <w:t>СПб</w:t>
      </w:r>
      <w:r w:rsidRPr="00506D13">
        <w:rPr>
          <w:rFonts w:ascii="Times New Roman" w:hAnsi="Times New Roman" w:cs="Times New Roman"/>
          <w:sz w:val="28"/>
          <w:szCs w:val="28"/>
        </w:rPr>
        <w:t xml:space="preserve">.: </w:t>
      </w:r>
      <w:r w:rsidRPr="00506D13">
        <w:rPr>
          <w:rFonts w:ascii="Times New Roman" w:hAnsi="Times New Roman" w:cs="Times New Roman"/>
          <w:bCs/>
          <w:sz w:val="28"/>
          <w:szCs w:val="28"/>
        </w:rPr>
        <w:t>ПРАЙМ</w:t>
      </w:r>
      <w:r w:rsidRPr="00506D13">
        <w:rPr>
          <w:rFonts w:ascii="Times New Roman" w:hAnsi="Times New Roman" w:cs="Times New Roman"/>
          <w:sz w:val="28"/>
          <w:szCs w:val="28"/>
        </w:rPr>
        <w:t>_</w:t>
      </w:r>
      <w:r w:rsidRPr="00506D13">
        <w:rPr>
          <w:rFonts w:ascii="Times New Roman" w:hAnsi="Times New Roman" w:cs="Times New Roman"/>
          <w:bCs/>
          <w:sz w:val="28"/>
          <w:szCs w:val="28"/>
        </w:rPr>
        <w:t>ЕВРОЗНАК</w:t>
      </w:r>
      <w:r w:rsidRPr="00506D13">
        <w:rPr>
          <w:rFonts w:ascii="Times New Roman" w:hAnsi="Times New Roman" w:cs="Times New Roman"/>
          <w:sz w:val="28"/>
          <w:szCs w:val="28"/>
        </w:rPr>
        <w:t xml:space="preserve">, </w:t>
      </w:r>
      <w:r w:rsidRPr="00506D13">
        <w:rPr>
          <w:rFonts w:ascii="Times New Roman" w:hAnsi="Times New Roman" w:cs="Times New Roman"/>
          <w:bCs/>
          <w:sz w:val="28"/>
          <w:szCs w:val="28"/>
        </w:rPr>
        <w:t>2003</w:t>
      </w:r>
      <w:r w:rsidRPr="00506D13">
        <w:rPr>
          <w:rFonts w:ascii="Times New Roman" w:hAnsi="Times New Roman" w:cs="Times New Roman"/>
          <w:sz w:val="28"/>
          <w:szCs w:val="28"/>
        </w:rPr>
        <w:t xml:space="preserve">. 320 с. </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sz w:val="28"/>
          <w:szCs w:val="28"/>
        </w:rPr>
        <w:t xml:space="preserve">  </w:t>
      </w:r>
      <w:r w:rsidRPr="00506D13">
        <w:rPr>
          <w:rFonts w:ascii="Times New Roman" w:hAnsi="Times New Roman" w:cs="Times New Roman"/>
          <w:i/>
          <w:sz w:val="28"/>
          <w:szCs w:val="28"/>
        </w:rPr>
        <w:t>Влияние группового давления на модификацию и искаж</w:t>
      </w:r>
      <w:r w:rsidRPr="00506D13">
        <w:rPr>
          <w:rFonts w:ascii="Times New Roman" w:hAnsi="Times New Roman" w:cs="Times New Roman"/>
          <w:i/>
          <w:sz w:val="28"/>
          <w:szCs w:val="28"/>
        </w:rPr>
        <w:t>е</w:t>
      </w:r>
      <w:r w:rsidRPr="00506D13">
        <w:rPr>
          <w:rFonts w:ascii="Times New Roman" w:hAnsi="Times New Roman" w:cs="Times New Roman"/>
          <w:i/>
          <w:sz w:val="28"/>
          <w:szCs w:val="28"/>
        </w:rPr>
        <w:t xml:space="preserve">ние суждений </w:t>
      </w:r>
      <w:r w:rsidRPr="00506D13">
        <w:rPr>
          <w:rFonts w:ascii="Times New Roman" w:hAnsi="Times New Roman" w:cs="Times New Roman"/>
          <w:sz w:val="28"/>
          <w:szCs w:val="28"/>
        </w:rPr>
        <w:t xml:space="preserve">/ Практикум по социальной психологии / Под ред. Э. Пайнс и К. Маслач; СПб: Питер, </w:t>
      </w:r>
      <w:r>
        <w:rPr>
          <w:rFonts w:ascii="Times New Roman" w:hAnsi="Times New Roman" w:cs="Times New Roman"/>
          <w:sz w:val="28"/>
          <w:szCs w:val="28"/>
        </w:rPr>
        <w:t>2000.</w:t>
      </w:r>
      <w:r w:rsidRPr="00506D13">
        <w:rPr>
          <w:rFonts w:ascii="Times New Roman" w:hAnsi="Times New Roman" w:cs="Times New Roman"/>
          <w:sz w:val="28"/>
          <w:szCs w:val="28"/>
        </w:rPr>
        <w:t xml:space="preserve"> 224 с.</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bCs/>
          <w:i/>
          <w:sz w:val="28"/>
          <w:szCs w:val="28"/>
        </w:rPr>
        <w:t>Вотчин,</w:t>
      </w:r>
      <w:r w:rsidRPr="00506D13">
        <w:rPr>
          <w:rFonts w:ascii="Times New Roman" w:hAnsi="Times New Roman" w:cs="Times New Roman"/>
          <w:i/>
          <w:sz w:val="28"/>
          <w:szCs w:val="28"/>
        </w:rPr>
        <w:t xml:space="preserve"> </w:t>
      </w:r>
      <w:r w:rsidRPr="00506D13">
        <w:rPr>
          <w:rFonts w:ascii="Times New Roman" w:hAnsi="Times New Roman" w:cs="Times New Roman"/>
          <w:bCs/>
          <w:i/>
          <w:sz w:val="28"/>
          <w:szCs w:val="28"/>
        </w:rPr>
        <w:t>И</w:t>
      </w:r>
      <w:r w:rsidRPr="00506D13">
        <w:rPr>
          <w:rFonts w:ascii="Times New Roman" w:hAnsi="Times New Roman" w:cs="Times New Roman"/>
          <w:i/>
          <w:sz w:val="28"/>
          <w:szCs w:val="28"/>
        </w:rPr>
        <w:t>.</w:t>
      </w:r>
      <w:r w:rsidRPr="00506D13">
        <w:rPr>
          <w:rFonts w:ascii="Times New Roman" w:hAnsi="Times New Roman" w:cs="Times New Roman"/>
          <w:bCs/>
          <w:i/>
          <w:sz w:val="28"/>
          <w:szCs w:val="28"/>
        </w:rPr>
        <w:t>С</w:t>
      </w:r>
      <w:r w:rsidRPr="00506D13">
        <w:rPr>
          <w:rFonts w:ascii="Times New Roman" w:hAnsi="Times New Roman" w:cs="Times New Roman"/>
          <w:i/>
          <w:sz w:val="28"/>
          <w:szCs w:val="28"/>
        </w:rPr>
        <w:t>.</w:t>
      </w:r>
      <w:r w:rsidRPr="00506D13">
        <w:rPr>
          <w:rFonts w:ascii="Times New Roman" w:hAnsi="Times New Roman" w:cs="Times New Roman"/>
          <w:sz w:val="28"/>
          <w:szCs w:val="28"/>
        </w:rPr>
        <w:t xml:space="preserve"> </w:t>
      </w:r>
      <w:r w:rsidRPr="00506D13">
        <w:rPr>
          <w:rFonts w:ascii="Times New Roman" w:hAnsi="Times New Roman" w:cs="Times New Roman"/>
          <w:bCs/>
          <w:sz w:val="28"/>
          <w:szCs w:val="28"/>
        </w:rPr>
        <w:t>Невербальное</w:t>
      </w:r>
      <w:r w:rsidRPr="00506D13">
        <w:rPr>
          <w:rFonts w:ascii="Times New Roman" w:hAnsi="Times New Roman" w:cs="Times New Roman"/>
          <w:sz w:val="28"/>
          <w:szCs w:val="28"/>
        </w:rPr>
        <w:t xml:space="preserve"> </w:t>
      </w:r>
      <w:r w:rsidRPr="00506D13">
        <w:rPr>
          <w:rFonts w:ascii="Times New Roman" w:hAnsi="Times New Roman" w:cs="Times New Roman"/>
          <w:bCs/>
          <w:sz w:val="28"/>
          <w:szCs w:val="28"/>
        </w:rPr>
        <w:t>поведение</w:t>
      </w:r>
      <w:r w:rsidRPr="00506D13">
        <w:rPr>
          <w:rFonts w:ascii="Times New Roman" w:hAnsi="Times New Roman" w:cs="Times New Roman"/>
          <w:sz w:val="28"/>
          <w:szCs w:val="28"/>
        </w:rPr>
        <w:t xml:space="preserve"> / </w:t>
      </w:r>
      <w:r w:rsidRPr="00506D13">
        <w:rPr>
          <w:rFonts w:ascii="Times New Roman" w:hAnsi="Times New Roman" w:cs="Times New Roman"/>
          <w:bCs/>
          <w:sz w:val="28"/>
          <w:szCs w:val="28"/>
        </w:rPr>
        <w:t>Вотчин</w:t>
      </w:r>
      <w:r w:rsidRPr="00506D13">
        <w:rPr>
          <w:rFonts w:ascii="Times New Roman" w:hAnsi="Times New Roman" w:cs="Times New Roman"/>
          <w:sz w:val="28"/>
          <w:szCs w:val="28"/>
        </w:rPr>
        <w:t xml:space="preserve"> </w:t>
      </w:r>
      <w:r w:rsidRPr="00506D13">
        <w:rPr>
          <w:rFonts w:ascii="Times New Roman" w:hAnsi="Times New Roman" w:cs="Times New Roman"/>
          <w:bCs/>
          <w:sz w:val="28"/>
          <w:szCs w:val="28"/>
        </w:rPr>
        <w:t>И</w:t>
      </w:r>
      <w:r w:rsidRPr="00506D13">
        <w:rPr>
          <w:rFonts w:ascii="Times New Roman" w:hAnsi="Times New Roman" w:cs="Times New Roman"/>
          <w:sz w:val="28"/>
          <w:szCs w:val="28"/>
        </w:rPr>
        <w:t>.</w:t>
      </w:r>
      <w:r w:rsidRPr="00506D13">
        <w:rPr>
          <w:rFonts w:ascii="Times New Roman" w:hAnsi="Times New Roman" w:cs="Times New Roman"/>
          <w:bCs/>
          <w:sz w:val="28"/>
          <w:szCs w:val="28"/>
        </w:rPr>
        <w:t>С</w:t>
      </w:r>
      <w:r w:rsidRPr="00506D13">
        <w:rPr>
          <w:rFonts w:ascii="Times New Roman" w:hAnsi="Times New Roman" w:cs="Times New Roman"/>
          <w:sz w:val="28"/>
          <w:szCs w:val="28"/>
        </w:rPr>
        <w:t xml:space="preserve">., </w:t>
      </w:r>
      <w:r w:rsidRPr="00506D13">
        <w:rPr>
          <w:rFonts w:ascii="Times New Roman" w:hAnsi="Times New Roman" w:cs="Times New Roman"/>
          <w:bCs/>
          <w:sz w:val="28"/>
          <w:szCs w:val="28"/>
        </w:rPr>
        <w:t>Бо</w:t>
      </w:r>
      <w:r w:rsidRPr="00506D13">
        <w:rPr>
          <w:rFonts w:ascii="Times New Roman" w:hAnsi="Times New Roman" w:cs="Times New Roman"/>
          <w:bCs/>
          <w:sz w:val="28"/>
          <w:szCs w:val="28"/>
        </w:rPr>
        <w:t>ч</w:t>
      </w:r>
      <w:r w:rsidRPr="00506D13">
        <w:rPr>
          <w:rFonts w:ascii="Times New Roman" w:hAnsi="Times New Roman" w:cs="Times New Roman"/>
          <w:bCs/>
          <w:sz w:val="28"/>
          <w:szCs w:val="28"/>
        </w:rPr>
        <w:t>карев</w:t>
      </w:r>
      <w:r w:rsidRPr="00506D13">
        <w:rPr>
          <w:rFonts w:ascii="Times New Roman" w:hAnsi="Times New Roman" w:cs="Times New Roman"/>
          <w:sz w:val="28"/>
          <w:szCs w:val="28"/>
        </w:rPr>
        <w:t xml:space="preserve"> </w:t>
      </w:r>
      <w:r w:rsidRPr="00506D13">
        <w:rPr>
          <w:rFonts w:ascii="Times New Roman" w:hAnsi="Times New Roman" w:cs="Times New Roman"/>
          <w:bCs/>
          <w:sz w:val="28"/>
          <w:szCs w:val="28"/>
        </w:rPr>
        <w:t>А</w:t>
      </w:r>
      <w:r w:rsidRPr="00506D13">
        <w:rPr>
          <w:rFonts w:ascii="Times New Roman" w:hAnsi="Times New Roman" w:cs="Times New Roman"/>
          <w:sz w:val="28"/>
          <w:szCs w:val="28"/>
        </w:rPr>
        <w:t>.</w:t>
      </w:r>
      <w:r w:rsidRPr="00506D13">
        <w:rPr>
          <w:rFonts w:ascii="Times New Roman" w:hAnsi="Times New Roman" w:cs="Times New Roman"/>
          <w:bCs/>
          <w:sz w:val="28"/>
          <w:szCs w:val="28"/>
        </w:rPr>
        <w:t>А</w:t>
      </w:r>
      <w:r w:rsidRPr="00506D13">
        <w:rPr>
          <w:rFonts w:ascii="Times New Roman" w:hAnsi="Times New Roman" w:cs="Times New Roman"/>
          <w:sz w:val="28"/>
          <w:szCs w:val="28"/>
        </w:rPr>
        <w:t xml:space="preserve">., </w:t>
      </w:r>
      <w:r w:rsidRPr="00506D13">
        <w:rPr>
          <w:rFonts w:ascii="Times New Roman" w:hAnsi="Times New Roman" w:cs="Times New Roman"/>
          <w:bCs/>
          <w:sz w:val="28"/>
          <w:szCs w:val="28"/>
        </w:rPr>
        <w:t>Собольников</w:t>
      </w:r>
      <w:r w:rsidRPr="00506D13">
        <w:rPr>
          <w:rFonts w:ascii="Times New Roman" w:hAnsi="Times New Roman" w:cs="Times New Roman"/>
          <w:sz w:val="28"/>
          <w:szCs w:val="28"/>
        </w:rPr>
        <w:t xml:space="preserve"> </w:t>
      </w:r>
      <w:r w:rsidRPr="00506D13">
        <w:rPr>
          <w:rFonts w:ascii="Times New Roman" w:hAnsi="Times New Roman" w:cs="Times New Roman"/>
          <w:bCs/>
          <w:sz w:val="28"/>
          <w:szCs w:val="28"/>
        </w:rPr>
        <w:t>В</w:t>
      </w:r>
      <w:r w:rsidRPr="00506D13">
        <w:rPr>
          <w:rFonts w:ascii="Times New Roman" w:hAnsi="Times New Roman" w:cs="Times New Roman"/>
          <w:sz w:val="28"/>
          <w:szCs w:val="28"/>
        </w:rPr>
        <w:t>.</w:t>
      </w:r>
      <w:r w:rsidRPr="00506D13">
        <w:rPr>
          <w:rFonts w:ascii="Times New Roman" w:hAnsi="Times New Roman" w:cs="Times New Roman"/>
          <w:bCs/>
          <w:sz w:val="28"/>
          <w:szCs w:val="28"/>
        </w:rPr>
        <w:t>В</w:t>
      </w:r>
      <w:r w:rsidRPr="00506D13">
        <w:rPr>
          <w:rFonts w:ascii="Times New Roman" w:hAnsi="Times New Roman" w:cs="Times New Roman"/>
          <w:sz w:val="28"/>
          <w:szCs w:val="28"/>
        </w:rPr>
        <w:t xml:space="preserve">.; Новосибирск; Изд-во НГПУ, </w:t>
      </w:r>
      <w:r w:rsidRPr="00506D13">
        <w:rPr>
          <w:rFonts w:ascii="Times New Roman" w:hAnsi="Times New Roman" w:cs="Times New Roman"/>
          <w:bCs/>
          <w:sz w:val="28"/>
          <w:szCs w:val="28"/>
        </w:rPr>
        <w:t>2002</w:t>
      </w:r>
      <w:r w:rsidRPr="00506D13">
        <w:rPr>
          <w:rFonts w:ascii="Times New Roman" w:hAnsi="Times New Roman" w:cs="Times New Roman"/>
          <w:sz w:val="28"/>
          <w:szCs w:val="28"/>
        </w:rPr>
        <w:t>. 177 с.</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lastRenderedPageBreak/>
        <w:t>Гиппенрейтер, Ю.Б.</w:t>
      </w:r>
      <w:r w:rsidRPr="00506D13">
        <w:rPr>
          <w:rFonts w:ascii="Times New Roman" w:hAnsi="Times New Roman" w:cs="Times New Roman"/>
          <w:sz w:val="28"/>
          <w:szCs w:val="28"/>
        </w:rPr>
        <w:t xml:space="preserve"> Общаться с ребенком. Как? / Ю.Б. Гиппенрейтер; М.: АСТ, 2007. 238 с.</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sz w:val="28"/>
          <w:szCs w:val="28"/>
        </w:rPr>
        <w:t xml:space="preserve"> </w:t>
      </w:r>
      <w:r w:rsidRPr="00506D13">
        <w:rPr>
          <w:rFonts w:ascii="Times New Roman" w:hAnsi="Times New Roman" w:cs="Times New Roman"/>
          <w:i/>
          <w:sz w:val="28"/>
          <w:szCs w:val="28"/>
        </w:rPr>
        <w:t>Горянина, В.А.</w:t>
      </w:r>
      <w:r w:rsidRPr="00506D13">
        <w:rPr>
          <w:rFonts w:ascii="Times New Roman" w:hAnsi="Times New Roman" w:cs="Times New Roman"/>
          <w:sz w:val="28"/>
          <w:szCs w:val="28"/>
        </w:rPr>
        <w:t xml:space="preserve"> Психология общения / В.А. Горянина. М.: Издательский центр «Академия», 2002.  416 с.</w:t>
      </w:r>
    </w:p>
    <w:p w:rsidR="005B7E76" w:rsidRPr="008A3518" w:rsidRDefault="005B7E76" w:rsidP="008A3518">
      <w:pPr>
        <w:pStyle w:val="a9"/>
        <w:numPr>
          <w:ilvl w:val="0"/>
          <w:numId w:val="71"/>
        </w:numPr>
        <w:shd w:val="clear" w:color="auto" w:fill="FFFFFF" w:themeFill="background1"/>
        <w:tabs>
          <w:tab w:val="left" w:pos="709"/>
        </w:tabs>
        <w:autoSpaceDE w:val="0"/>
        <w:autoSpaceDN w:val="0"/>
        <w:ind w:firstLine="709"/>
        <w:rPr>
          <w:rFonts w:ascii="Times New Roman" w:hAnsi="Times New Roman" w:cs="Times New Roman"/>
          <w:sz w:val="28"/>
          <w:szCs w:val="28"/>
        </w:rPr>
      </w:pPr>
      <w:r w:rsidRPr="008A3518">
        <w:rPr>
          <w:rFonts w:ascii="Times New Roman" w:hAnsi="Times New Roman" w:cs="Times New Roman"/>
          <w:i/>
          <w:sz w:val="28"/>
          <w:szCs w:val="28"/>
        </w:rPr>
        <w:t>Гришина, Н.В.</w:t>
      </w:r>
      <w:r w:rsidRPr="008A3518">
        <w:rPr>
          <w:rFonts w:ascii="Times New Roman" w:hAnsi="Times New Roman" w:cs="Times New Roman"/>
          <w:sz w:val="28"/>
          <w:szCs w:val="28"/>
        </w:rPr>
        <w:t xml:space="preserve"> Конфликтное взаимодействие / Н.В. Гр</w:t>
      </w:r>
      <w:r w:rsidRPr="008A3518">
        <w:rPr>
          <w:rFonts w:ascii="Times New Roman" w:hAnsi="Times New Roman" w:cs="Times New Roman"/>
          <w:sz w:val="28"/>
          <w:szCs w:val="28"/>
        </w:rPr>
        <w:t>и</w:t>
      </w:r>
      <w:r w:rsidRPr="008A3518">
        <w:rPr>
          <w:rFonts w:ascii="Times New Roman" w:hAnsi="Times New Roman" w:cs="Times New Roman"/>
          <w:sz w:val="28"/>
          <w:szCs w:val="28"/>
        </w:rPr>
        <w:t>шина; СПб.: Питер, 2005. 509</w:t>
      </w:r>
      <w:r w:rsidRPr="005A7218">
        <w:rPr>
          <w:rFonts w:ascii="Times New Roman" w:hAnsi="Times New Roman" w:cs="Times New Roman"/>
          <w:sz w:val="28"/>
          <w:szCs w:val="28"/>
        </w:rPr>
        <w:t xml:space="preserve"> </w:t>
      </w:r>
      <w:r w:rsidRPr="008A3518">
        <w:rPr>
          <w:rFonts w:ascii="Times New Roman" w:hAnsi="Times New Roman" w:cs="Times New Roman"/>
          <w:sz w:val="28"/>
          <w:szCs w:val="28"/>
        </w:rPr>
        <w:t>с.</w:t>
      </w:r>
    </w:p>
    <w:p w:rsidR="005B7E76" w:rsidRPr="008A3518" w:rsidRDefault="005B7E76" w:rsidP="008A3518">
      <w:pPr>
        <w:pStyle w:val="a9"/>
        <w:numPr>
          <w:ilvl w:val="0"/>
          <w:numId w:val="71"/>
        </w:numPr>
        <w:shd w:val="clear" w:color="auto" w:fill="FFFFFF" w:themeFill="background1"/>
        <w:tabs>
          <w:tab w:val="left" w:pos="709"/>
        </w:tabs>
        <w:autoSpaceDE w:val="0"/>
        <w:autoSpaceDN w:val="0"/>
        <w:ind w:firstLine="709"/>
        <w:rPr>
          <w:rFonts w:ascii="Times New Roman" w:hAnsi="Times New Roman" w:cs="Times New Roman"/>
          <w:sz w:val="28"/>
          <w:szCs w:val="28"/>
        </w:rPr>
      </w:pPr>
      <w:r w:rsidRPr="008A3518">
        <w:rPr>
          <w:rFonts w:ascii="Times New Roman" w:hAnsi="Times New Roman" w:cs="Times New Roman"/>
          <w:i/>
          <w:sz w:val="28"/>
          <w:szCs w:val="28"/>
        </w:rPr>
        <w:t>Гулевич, О.А.</w:t>
      </w:r>
      <w:r w:rsidRPr="008A3518">
        <w:rPr>
          <w:rFonts w:ascii="Times New Roman" w:hAnsi="Times New Roman" w:cs="Times New Roman"/>
          <w:sz w:val="28"/>
          <w:szCs w:val="28"/>
        </w:rPr>
        <w:t xml:space="preserve"> Психология коммуникация / О.А. Гулевич; М.: НОУ ВПО Московский психолого-педагогический институт, 2008. 406</w:t>
      </w:r>
      <w:r w:rsidRPr="00071031">
        <w:rPr>
          <w:rFonts w:ascii="Times New Roman" w:hAnsi="Times New Roman" w:cs="Times New Roman"/>
          <w:sz w:val="28"/>
          <w:szCs w:val="28"/>
        </w:rPr>
        <w:t xml:space="preserve"> </w:t>
      </w:r>
      <w:r w:rsidRPr="008A3518">
        <w:rPr>
          <w:rFonts w:ascii="Times New Roman" w:hAnsi="Times New Roman" w:cs="Times New Roman"/>
          <w:sz w:val="28"/>
          <w:szCs w:val="28"/>
        </w:rPr>
        <w:t>с.</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t>Доценко, Е.Л.</w:t>
      </w:r>
      <w:r w:rsidRPr="00506D13">
        <w:rPr>
          <w:rFonts w:ascii="Times New Roman" w:hAnsi="Times New Roman" w:cs="Times New Roman"/>
          <w:sz w:val="28"/>
          <w:szCs w:val="28"/>
        </w:rPr>
        <w:t xml:space="preserve"> Психология манипуляции: феномены, мех</w:t>
      </w:r>
      <w:r w:rsidRPr="00506D13">
        <w:rPr>
          <w:rFonts w:ascii="Times New Roman" w:hAnsi="Times New Roman" w:cs="Times New Roman"/>
          <w:sz w:val="28"/>
          <w:szCs w:val="28"/>
        </w:rPr>
        <w:t>а</w:t>
      </w:r>
      <w:r w:rsidRPr="00506D13">
        <w:rPr>
          <w:rFonts w:ascii="Times New Roman" w:hAnsi="Times New Roman" w:cs="Times New Roman"/>
          <w:sz w:val="28"/>
          <w:szCs w:val="28"/>
        </w:rPr>
        <w:t>низмы и защита. Хрестоматия / Е.</w:t>
      </w:r>
      <w:r>
        <w:rPr>
          <w:rFonts w:ascii="Times New Roman" w:hAnsi="Times New Roman" w:cs="Times New Roman"/>
          <w:sz w:val="28"/>
          <w:szCs w:val="28"/>
        </w:rPr>
        <w:t>Л. Доценко; СПб.: Питер, 2001. 485</w:t>
      </w:r>
      <w:r w:rsidRPr="00506D13">
        <w:rPr>
          <w:rFonts w:ascii="Times New Roman" w:hAnsi="Times New Roman" w:cs="Times New Roman"/>
          <w:sz w:val="28"/>
          <w:szCs w:val="28"/>
        </w:rPr>
        <w:t>с</w:t>
      </w:r>
      <w:r>
        <w:rPr>
          <w:rFonts w:ascii="Times New Roman" w:hAnsi="Times New Roman" w:cs="Times New Roman"/>
          <w:sz w:val="28"/>
          <w:szCs w:val="28"/>
        </w:rPr>
        <w:t xml:space="preserve">. </w:t>
      </w:r>
    </w:p>
    <w:p w:rsidR="005B7E76" w:rsidRPr="00F83E26"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F83E26">
        <w:rPr>
          <w:rFonts w:ascii="Times New Roman" w:hAnsi="Times New Roman" w:cs="Times New Roman"/>
          <w:i/>
          <w:sz w:val="28"/>
          <w:szCs w:val="28"/>
        </w:rPr>
        <w:t>Дуаз, В.</w:t>
      </w:r>
      <w:r w:rsidRPr="00F83E26">
        <w:rPr>
          <w:rFonts w:ascii="Times New Roman" w:hAnsi="Times New Roman" w:cs="Times New Roman"/>
          <w:sz w:val="28"/>
          <w:szCs w:val="28"/>
        </w:rPr>
        <w:t xml:space="preserve"> Социальная психология. Отношения между гру</w:t>
      </w:r>
      <w:r w:rsidRPr="00F83E26">
        <w:rPr>
          <w:rFonts w:ascii="Times New Roman" w:hAnsi="Times New Roman" w:cs="Times New Roman"/>
          <w:sz w:val="28"/>
          <w:szCs w:val="28"/>
        </w:rPr>
        <w:t>п</w:t>
      </w:r>
      <w:r w:rsidRPr="00F83E26">
        <w:rPr>
          <w:rFonts w:ascii="Times New Roman" w:hAnsi="Times New Roman" w:cs="Times New Roman"/>
          <w:sz w:val="28"/>
          <w:szCs w:val="28"/>
        </w:rPr>
        <w:t>пами / В. Дуаз; СПб.:  Питер, 2007. 289</w:t>
      </w:r>
      <w:r w:rsidRPr="00071031">
        <w:rPr>
          <w:rFonts w:ascii="Times New Roman" w:hAnsi="Times New Roman" w:cs="Times New Roman"/>
          <w:sz w:val="28"/>
          <w:szCs w:val="28"/>
        </w:rPr>
        <w:t xml:space="preserve"> </w:t>
      </w:r>
      <w:r>
        <w:rPr>
          <w:rFonts w:ascii="Times New Roman" w:hAnsi="Times New Roman" w:cs="Times New Roman"/>
          <w:sz w:val="28"/>
          <w:szCs w:val="28"/>
        </w:rPr>
        <w:t>с</w:t>
      </w:r>
      <w:r w:rsidRPr="00F83E26">
        <w:rPr>
          <w:rFonts w:ascii="Times New Roman" w:hAnsi="Times New Roman" w:cs="Times New Roman"/>
          <w:sz w:val="28"/>
          <w:szCs w:val="28"/>
        </w:rPr>
        <w:t>.</w:t>
      </w:r>
    </w:p>
    <w:p w:rsidR="005B7E76" w:rsidRPr="00071031"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071031">
        <w:rPr>
          <w:rFonts w:ascii="Times New Roman" w:hAnsi="Times New Roman" w:cs="Times New Roman"/>
          <w:i/>
          <w:sz w:val="28"/>
          <w:szCs w:val="28"/>
        </w:rPr>
        <w:t>Емельянов, С.М.</w:t>
      </w:r>
      <w:r>
        <w:rPr>
          <w:rFonts w:ascii="Times New Roman" w:hAnsi="Times New Roman" w:cs="Times New Roman"/>
          <w:sz w:val="28"/>
          <w:szCs w:val="28"/>
        </w:rPr>
        <w:t xml:space="preserve"> Практикум по конфликтологии</w:t>
      </w:r>
      <w:r w:rsidRPr="00071031">
        <w:rPr>
          <w:rFonts w:ascii="Times New Roman" w:hAnsi="Times New Roman" w:cs="Times New Roman"/>
          <w:sz w:val="28"/>
          <w:szCs w:val="28"/>
        </w:rPr>
        <w:t xml:space="preserve"> </w:t>
      </w:r>
      <w:r w:rsidRPr="00F83E26">
        <w:rPr>
          <w:rFonts w:ascii="Times New Roman" w:hAnsi="Times New Roman" w:cs="Times New Roman"/>
          <w:sz w:val="28"/>
          <w:szCs w:val="28"/>
        </w:rPr>
        <w:t>/</w:t>
      </w:r>
      <w:r>
        <w:rPr>
          <w:rFonts w:ascii="Times New Roman" w:hAnsi="Times New Roman" w:cs="Times New Roman"/>
          <w:sz w:val="28"/>
          <w:szCs w:val="28"/>
        </w:rPr>
        <w:t xml:space="preserve"> </w:t>
      </w:r>
      <w:r w:rsidRPr="00071031">
        <w:rPr>
          <w:rFonts w:ascii="Times New Roman" w:hAnsi="Times New Roman" w:cs="Times New Roman"/>
          <w:sz w:val="28"/>
          <w:szCs w:val="28"/>
        </w:rPr>
        <w:t>С.М. Емельянов,</w:t>
      </w:r>
      <w:r w:rsidRPr="00071031">
        <w:rPr>
          <w:rFonts w:ascii="Times New Roman" w:hAnsi="Times New Roman" w:cs="Times New Roman"/>
          <w:i/>
          <w:sz w:val="28"/>
          <w:szCs w:val="28"/>
        </w:rPr>
        <w:t xml:space="preserve"> </w:t>
      </w:r>
      <w:r w:rsidRPr="00071031">
        <w:rPr>
          <w:rFonts w:ascii="Times New Roman" w:hAnsi="Times New Roman" w:cs="Times New Roman"/>
          <w:sz w:val="28"/>
          <w:szCs w:val="28"/>
        </w:rPr>
        <w:t>СПб. : Питер, 2000. 384 с.</w:t>
      </w:r>
    </w:p>
    <w:p w:rsidR="005B7E76" w:rsidRPr="00F83E26"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F83E26">
        <w:rPr>
          <w:rFonts w:ascii="Times New Roman" w:hAnsi="Times New Roman" w:cs="Times New Roman"/>
          <w:i/>
          <w:sz w:val="28"/>
          <w:szCs w:val="28"/>
        </w:rPr>
        <w:t>Жуков, Ю.М.</w:t>
      </w:r>
      <w:r w:rsidRPr="00F83E26">
        <w:rPr>
          <w:rFonts w:ascii="Times New Roman" w:hAnsi="Times New Roman" w:cs="Times New Roman"/>
          <w:sz w:val="28"/>
          <w:szCs w:val="28"/>
        </w:rPr>
        <w:t xml:space="preserve"> Качественные методы в решении практич</w:t>
      </w:r>
      <w:r w:rsidRPr="00F83E26">
        <w:rPr>
          <w:rFonts w:ascii="Times New Roman" w:hAnsi="Times New Roman" w:cs="Times New Roman"/>
          <w:sz w:val="28"/>
          <w:szCs w:val="28"/>
        </w:rPr>
        <w:t>е</w:t>
      </w:r>
      <w:r w:rsidRPr="00F83E26">
        <w:rPr>
          <w:rFonts w:ascii="Times New Roman" w:hAnsi="Times New Roman" w:cs="Times New Roman"/>
          <w:sz w:val="28"/>
          <w:szCs w:val="28"/>
        </w:rPr>
        <w:t>ских социально-психологических задач / Введение в практическую с</w:t>
      </w:r>
      <w:r w:rsidRPr="00F83E26">
        <w:rPr>
          <w:rFonts w:ascii="Times New Roman" w:hAnsi="Times New Roman" w:cs="Times New Roman"/>
          <w:sz w:val="28"/>
          <w:szCs w:val="28"/>
        </w:rPr>
        <w:t>о</w:t>
      </w:r>
      <w:r w:rsidRPr="00F83E26">
        <w:rPr>
          <w:rFonts w:ascii="Times New Roman" w:hAnsi="Times New Roman" w:cs="Times New Roman"/>
          <w:sz w:val="28"/>
          <w:szCs w:val="28"/>
        </w:rPr>
        <w:t>циальную психологию / Ю.М. Жуков, Л.А. Петровская, О.В. Соловь</w:t>
      </w:r>
      <w:r w:rsidRPr="00F83E26">
        <w:rPr>
          <w:rFonts w:ascii="Times New Roman" w:hAnsi="Times New Roman" w:cs="Times New Roman"/>
          <w:sz w:val="28"/>
          <w:szCs w:val="28"/>
        </w:rPr>
        <w:t>е</w:t>
      </w:r>
      <w:r w:rsidRPr="00F83E26">
        <w:rPr>
          <w:rFonts w:ascii="Times New Roman" w:hAnsi="Times New Roman" w:cs="Times New Roman"/>
          <w:sz w:val="28"/>
          <w:szCs w:val="28"/>
        </w:rPr>
        <w:t>ва, М.: Смысл, 1999. 480</w:t>
      </w:r>
      <w:r w:rsidRPr="00071031">
        <w:rPr>
          <w:rFonts w:ascii="Times New Roman" w:hAnsi="Times New Roman" w:cs="Times New Roman"/>
          <w:sz w:val="28"/>
          <w:szCs w:val="28"/>
        </w:rPr>
        <w:t xml:space="preserve"> </w:t>
      </w:r>
      <w:r w:rsidRPr="00F83E26">
        <w:rPr>
          <w:rFonts w:ascii="Times New Roman" w:hAnsi="Times New Roman" w:cs="Times New Roman"/>
          <w:sz w:val="28"/>
          <w:szCs w:val="28"/>
        </w:rPr>
        <w:t>с.</w:t>
      </w:r>
      <w:r w:rsidRPr="00F83E26">
        <w:rPr>
          <w:rFonts w:ascii="Times New Roman" w:hAnsi="Times New Roman" w:cs="Times New Roman"/>
          <w:b/>
          <w:sz w:val="28"/>
          <w:szCs w:val="28"/>
          <w:u w:val="single"/>
        </w:rPr>
        <w:t xml:space="preserve"> </w:t>
      </w:r>
    </w:p>
    <w:p w:rsidR="005B7E76" w:rsidRPr="00F83E26"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F83E26">
        <w:rPr>
          <w:rFonts w:ascii="Times New Roman" w:hAnsi="Times New Roman" w:cs="Times New Roman"/>
          <w:i/>
          <w:sz w:val="28"/>
          <w:szCs w:val="28"/>
        </w:rPr>
        <w:t>Жуков, Ю.М.</w:t>
      </w:r>
      <w:r w:rsidRPr="00F83E26">
        <w:rPr>
          <w:rFonts w:ascii="Times New Roman" w:hAnsi="Times New Roman" w:cs="Times New Roman"/>
          <w:sz w:val="28"/>
          <w:szCs w:val="28"/>
        </w:rPr>
        <w:t xml:space="preserve"> Методы практической социальной психол</w:t>
      </w:r>
      <w:r w:rsidRPr="00F83E26">
        <w:rPr>
          <w:rFonts w:ascii="Times New Roman" w:hAnsi="Times New Roman" w:cs="Times New Roman"/>
          <w:sz w:val="28"/>
          <w:szCs w:val="28"/>
        </w:rPr>
        <w:t>о</w:t>
      </w:r>
      <w:r w:rsidRPr="00F83E26">
        <w:rPr>
          <w:rFonts w:ascii="Times New Roman" w:hAnsi="Times New Roman" w:cs="Times New Roman"/>
          <w:sz w:val="28"/>
          <w:szCs w:val="28"/>
        </w:rPr>
        <w:t>гии: Контекст применения. Методы практической социальной псих</w:t>
      </w:r>
      <w:r w:rsidRPr="00F83E26">
        <w:rPr>
          <w:rFonts w:ascii="Times New Roman" w:hAnsi="Times New Roman" w:cs="Times New Roman"/>
          <w:sz w:val="28"/>
          <w:szCs w:val="28"/>
        </w:rPr>
        <w:t>о</w:t>
      </w:r>
      <w:r w:rsidRPr="00F83E26">
        <w:rPr>
          <w:rFonts w:ascii="Times New Roman" w:hAnsi="Times New Roman" w:cs="Times New Roman"/>
          <w:sz w:val="28"/>
          <w:szCs w:val="28"/>
        </w:rPr>
        <w:t>логии: Диагностика. Консультирование. Тренинг / Ю.М. Жукова. М.: Аспект Пресс, 2004. 520</w:t>
      </w:r>
      <w:r w:rsidRPr="00071031">
        <w:rPr>
          <w:rFonts w:ascii="Times New Roman" w:hAnsi="Times New Roman" w:cs="Times New Roman"/>
          <w:sz w:val="28"/>
          <w:szCs w:val="28"/>
        </w:rPr>
        <w:t xml:space="preserve"> </w:t>
      </w:r>
      <w:r w:rsidRPr="00F83E26">
        <w:rPr>
          <w:rFonts w:ascii="Times New Roman" w:hAnsi="Times New Roman" w:cs="Times New Roman"/>
          <w:sz w:val="28"/>
          <w:szCs w:val="28"/>
        </w:rPr>
        <w:t>с.</w:t>
      </w:r>
    </w:p>
    <w:p w:rsidR="005B7E76" w:rsidRPr="00F83E26"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F83E26">
        <w:rPr>
          <w:rFonts w:ascii="Times New Roman" w:hAnsi="Times New Roman" w:cs="Times New Roman"/>
          <w:i/>
          <w:sz w:val="28"/>
          <w:szCs w:val="28"/>
        </w:rPr>
        <w:t>Жуков, Ю.М.</w:t>
      </w:r>
      <w:r w:rsidRPr="00F83E26">
        <w:rPr>
          <w:rFonts w:ascii="Times New Roman" w:hAnsi="Times New Roman" w:cs="Times New Roman"/>
          <w:sz w:val="28"/>
          <w:szCs w:val="28"/>
        </w:rPr>
        <w:t xml:space="preserve"> Эксперимент. Социальная психология. Пра</w:t>
      </w:r>
      <w:r w:rsidRPr="00F83E26">
        <w:rPr>
          <w:rFonts w:ascii="Times New Roman" w:hAnsi="Times New Roman" w:cs="Times New Roman"/>
          <w:sz w:val="28"/>
          <w:szCs w:val="28"/>
        </w:rPr>
        <w:t>к</w:t>
      </w:r>
      <w:r w:rsidRPr="00F83E26">
        <w:rPr>
          <w:rFonts w:ascii="Times New Roman" w:hAnsi="Times New Roman" w:cs="Times New Roman"/>
          <w:sz w:val="28"/>
          <w:szCs w:val="28"/>
        </w:rPr>
        <w:t xml:space="preserve">тикум / </w:t>
      </w:r>
      <w:r w:rsidRPr="00F83E26">
        <w:rPr>
          <w:rFonts w:ascii="Times New Roman" w:hAnsi="Times New Roman" w:cs="Times New Roman"/>
          <w:i/>
          <w:sz w:val="28"/>
          <w:szCs w:val="28"/>
        </w:rPr>
        <w:t>Ю.М.</w:t>
      </w:r>
      <w:r w:rsidRPr="00F83E26">
        <w:rPr>
          <w:rFonts w:ascii="Times New Roman" w:hAnsi="Times New Roman" w:cs="Times New Roman"/>
          <w:sz w:val="28"/>
          <w:szCs w:val="28"/>
        </w:rPr>
        <w:t xml:space="preserve"> </w:t>
      </w:r>
      <w:r w:rsidRPr="00F83E26">
        <w:rPr>
          <w:rFonts w:ascii="Times New Roman" w:hAnsi="Times New Roman" w:cs="Times New Roman"/>
          <w:i/>
          <w:sz w:val="28"/>
          <w:szCs w:val="28"/>
        </w:rPr>
        <w:t xml:space="preserve">Жуков. </w:t>
      </w:r>
      <w:r w:rsidRPr="00F83E26">
        <w:rPr>
          <w:rFonts w:ascii="Times New Roman" w:hAnsi="Times New Roman" w:cs="Times New Roman"/>
          <w:sz w:val="28"/>
          <w:szCs w:val="28"/>
        </w:rPr>
        <w:t>М.: Аспект Пресс, 2006. 564</w:t>
      </w:r>
      <w:r w:rsidRPr="00071031">
        <w:rPr>
          <w:rFonts w:ascii="Times New Roman" w:hAnsi="Times New Roman" w:cs="Times New Roman"/>
          <w:sz w:val="28"/>
          <w:szCs w:val="28"/>
        </w:rPr>
        <w:t xml:space="preserve"> </w:t>
      </w:r>
      <w:r>
        <w:rPr>
          <w:rFonts w:ascii="Times New Roman" w:hAnsi="Times New Roman" w:cs="Times New Roman"/>
          <w:sz w:val="28"/>
          <w:szCs w:val="28"/>
        </w:rPr>
        <w:t>с</w:t>
      </w:r>
      <w:r w:rsidRPr="00F83E26">
        <w:rPr>
          <w:rFonts w:ascii="Times New Roman" w:hAnsi="Times New Roman" w:cs="Times New Roman"/>
          <w:sz w:val="28"/>
          <w:szCs w:val="28"/>
        </w:rPr>
        <w:t>.</w:t>
      </w:r>
    </w:p>
    <w:p w:rsidR="005B7E76" w:rsidRPr="00F83E26"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F83E26">
        <w:rPr>
          <w:rFonts w:ascii="Times New Roman" w:hAnsi="Times New Roman" w:cs="Times New Roman"/>
          <w:i/>
          <w:sz w:val="28"/>
          <w:szCs w:val="28"/>
        </w:rPr>
        <w:t>Журавлев, А.Л.</w:t>
      </w:r>
      <w:r w:rsidRPr="00F83E26">
        <w:rPr>
          <w:rFonts w:ascii="Times New Roman" w:hAnsi="Times New Roman" w:cs="Times New Roman"/>
          <w:sz w:val="28"/>
          <w:szCs w:val="28"/>
        </w:rPr>
        <w:t xml:space="preserve"> Социальная психология: учебное пособие / А.Л. Журавлев, В.А.Соснин, М.А. Красников М.: ФОРУМ: ИНФРА-М, 2008. 564</w:t>
      </w:r>
      <w:r w:rsidRPr="00071031">
        <w:rPr>
          <w:rFonts w:ascii="Times New Roman" w:hAnsi="Times New Roman" w:cs="Times New Roman"/>
          <w:sz w:val="28"/>
          <w:szCs w:val="28"/>
        </w:rPr>
        <w:t xml:space="preserve"> </w:t>
      </w:r>
      <w:r w:rsidRPr="00F83E26">
        <w:rPr>
          <w:rFonts w:ascii="Times New Roman" w:hAnsi="Times New Roman" w:cs="Times New Roman"/>
          <w:sz w:val="28"/>
          <w:szCs w:val="28"/>
        </w:rPr>
        <w:t>с.</w:t>
      </w:r>
    </w:p>
    <w:p w:rsidR="005B7E76" w:rsidRPr="00F83E26"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F83E26">
        <w:rPr>
          <w:rFonts w:ascii="Times New Roman" w:hAnsi="Times New Roman" w:cs="Times New Roman"/>
          <w:i/>
          <w:sz w:val="28"/>
          <w:szCs w:val="28"/>
        </w:rPr>
        <w:t>Козер, Л.А.</w:t>
      </w:r>
      <w:r w:rsidRPr="00F83E26">
        <w:rPr>
          <w:rFonts w:ascii="Times New Roman" w:hAnsi="Times New Roman" w:cs="Times New Roman"/>
          <w:sz w:val="28"/>
          <w:szCs w:val="28"/>
        </w:rPr>
        <w:t xml:space="preserve"> Функции социального конфликта / Л.А</w:t>
      </w:r>
      <w:r w:rsidRPr="00F83E26">
        <w:rPr>
          <w:rFonts w:ascii="Times New Roman" w:hAnsi="Times New Roman" w:cs="Times New Roman"/>
          <w:color w:val="000000"/>
          <w:sz w:val="28"/>
          <w:szCs w:val="28"/>
        </w:rPr>
        <w:t xml:space="preserve">. </w:t>
      </w:r>
      <w:r w:rsidRPr="00F83E26">
        <w:rPr>
          <w:rFonts w:ascii="Times New Roman" w:hAnsi="Times New Roman" w:cs="Times New Roman"/>
          <w:sz w:val="28"/>
          <w:szCs w:val="28"/>
        </w:rPr>
        <w:t>Козер</w:t>
      </w:r>
      <w:r w:rsidRPr="00F83E26">
        <w:rPr>
          <w:rFonts w:ascii="Times New Roman" w:hAnsi="Times New Roman" w:cs="Times New Roman"/>
          <w:i/>
          <w:sz w:val="28"/>
          <w:szCs w:val="28"/>
        </w:rPr>
        <w:t xml:space="preserve">; </w:t>
      </w:r>
      <w:r w:rsidRPr="00F83E26">
        <w:rPr>
          <w:rFonts w:ascii="Times New Roman" w:hAnsi="Times New Roman" w:cs="Times New Roman"/>
          <w:color w:val="000000"/>
          <w:sz w:val="28"/>
          <w:szCs w:val="28"/>
        </w:rPr>
        <w:t>М., 2000. 521 с.</w:t>
      </w:r>
    </w:p>
    <w:p w:rsidR="005B7E76" w:rsidRPr="00F83E26"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Pr>
          <w:rFonts w:ascii="Times New Roman" w:hAnsi="Times New Roman" w:cs="Times New Roman"/>
          <w:i/>
          <w:sz w:val="28"/>
          <w:szCs w:val="28"/>
        </w:rPr>
        <w:t xml:space="preserve">Кокурина, </w:t>
      </w:r>
      <w:r w:rsidRPr="00F83E26">
        <w:rPr>
          <w:rFonts w:ascii="Times New Roman" w:hAnsi="Times New Roman" w:cs="Times New Roman"/>
          <w:i/>
          <w:sz w:val="28"/>
          <w:szCs w:val="28"/>
        </w:rPr>
        <w:t>И.Г.</w:t>
      </w:r>
      <w:r w:rsidRPr="00F83E26">
        <w:rPr>
          <w:rFonts w:ascii="Times New Roman" w:hAnsi="Times New Roman" w:cs="Times New Roman"/>
          <w:sz w:val="28"/>
          <w:szCs w:val="28"/>
        </w:rPr>
        <w:t xml:space="preserve"> Социометрия. Социальная психология. Практикум /  </w:t>
      </w:r>
      <w:r w:rsidRPr="00F83E26">
        <w:rPr>
          <w:rFonts w:ascii="Times New Roman" w:hAnsi="Times New Roman" w:cs="Times New Roman"/>
          <w:i/>
          <w:sz w:val="28"/>
          <w:szCs w:val="28"/>
        </w:rPr>
        <w:t>И.Г.</w:t>
      </w:r>
      <w:r w:rsidRPr="00F83E26">
        <w:rPr>
          <w:rFonts w:ascii="Times New Roman" w:hAnsi="Times New Roman" w:cs="Times New Roman"/>
          <w:sz w:val="28"/>
          <w:szCs w:val="28"/>
        </w:rPr>
        <w:t xml:space="preserve"> </w:t>
      </w:r>
      <w:r w:rsidRPr="00F83E26">
        <w:rPr>
          <w:rFonts w:ascii="Times New Roman" w:hAnsi="Times New Roman" w:cs="Times New Roman"/>
          <w:i/>
          <w:sz w:val="28"/>
          <w:szCs w:val="28"/>
        </w:rPr>
        <w:t xml:space="preserve">Кокурина. </w:t>
      </w:r>
      <w:r w:rsidRPr="00F83E26">
        <w:rPr>
          <w:rFonts w:ascii="Times New Roman" w:hAnsi="Times New Roman" w:cs="Times New Roman"/>
          <w:sz w:val="28"/>
          <w:szCs w:val="28"/>
        </w:rPr>
        <w:t>М.: Аспект Пресс, 2006. 530</w:t>
      </w:r>
      <w:r w:rsidRPr="00071031">
        <w:rPr>
          <w:rFonts w:ascii="Times New Roman" w:hAnsi="Times New Roman" w:cs="Times New Roman"/>
          <w:sz w:val="28"/>
          <w:szCs w:val="28"/>
        </w:rPr>
        <w:t xml:space="preserve"> </w:t>
      </w:r>
      <w:r w:rsidRPr="00F83E26">
        <w:rPr>
          <w:rFonts w:ascii="Times New Roman" w:hAnsi="Times New Roman" w:cs="Times New Roman"/>
          <w:sz w:val="28"/>
          <w:szCs w:val="28"/>
        </w:rPr>
        <w:t>с.</w:t>
      </w:r>
    </w:p>
    <w:p w:rsidR="005B7E76" w:rsidRPr="00F83E26"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F83E26">
        <w:rPr>
          <w:rFonts w:ascii="Times New Roman" w:hAnsi="Times New Roman" w:cs="Times New Roman"/>
          <w:i/>
          <w:sz w:val="28"/>
          <w:szCs w:val="28"/>
        </w:rPr>
        <w:t>Костинская, А.Г.</w:t>
      </w:r>
      <w:r w:rsidRPr="00F83E26">
        <w:rPr>
          <w:rFonts w:ascii="Times New Roman" w:hAnsi="Times New Roman" w:cs="Times New Roman"/>
          <w:sz w:val="28"/>
          <w:szCs w:val="28"/>
        </w:rPr>
        <w:t xml:space="preserve"> Зарубежные исследования группового принятия решений, связанных с риском / А.Г. Костинская // Вопросы психологии.  1976.  </w:t>
      </w:r>
      <w:r>
        <w:rPr>
          <w:rFonts w:ascii="Times New Roman" w:hAnsi="Times New Roman" w:cs="Times New Roman"/>
          <w:sz w:val="28"/>
          <w:szCs w:val="28"/>
        </w:rPr>
        <w:t>С</w:t>
      </w:r>
      <w:r w:rsidRPr="00F83E26">
        <w:rPr>
          <w:rFonts w:ascii="Times New Roman" w:hAnsi="Times New Roman" w:cs="Times New Roman"/>
          <w:sz w:val="28"/>
          <w:szCs w:val="28"/>
        </w:rPr>
        <w:t xml:space="preserve">. 178 </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t>Крижанская, Ю.С</w:t>
      </w:r>
      <w:r w:rsidRPr="00506D13">
        <w:rPr>
          <w:rFonts w:ascii="Times New Roman" w:hAnsi="Times New Roman" w:cs="Times New Roman"/>
          <w:sz w:val="28"/>
          <w:szCs w:val="28"/>
        </w:rPr>
        <w:t>. Грамматика общения / Ю.С. Крижа</w:t>
      </w:r>
      <w:r w:rsidRPr="00506D13">
        <w:rPr>
          <w:rFonts w:ascii="Times New Roman" w:hAnsi="Times New Roman" w:cs="Times New Roman"/>
          <w:sz w:val="28"/>
          <w:szCs w:val="28"/>
        </w:rPr>
        <w:t>н</w:t>
      </w:r>
      <w:r w:rsidRPr="00506D13">
        <w:rPr>
          <w:rFonts w:ascii="Times New Roman" w:hAnsi="Times New Roman" w:cs="Times New Roman"/>
          <w:sz w:val="28"/>
          <w:szCs w:val="28"/>
        </w:rPr>
        <w:t>ская,  В.П.  Третьяков; СПб. : Смысл, 2005. 253 с.</w:t>
      </w:r>
    </w:p>
    <w:p w:rsidR="005B7E76" w:rsidRPr="00F83E26"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F83E26">
        <w:rPr>
          <w:rFonts w:ascii="Times New Roman" w:hAnsi="Times New Roman" w:cs="Times New Roman"/>
          <w:i/>
          <w:sz w:val="28"/>
          <w:szCs w:val="28"/>
        </w:rPr>
        <w:t>Кричевский, Р.Л.</w:t>
      </w:r>
      <w:r w:rsidRPr="00F83E26">
        <w:rPr>
          <w:rFonts w:ascii="Times New Roman" w:hAnsi="Times New Roman" w:cs="Times New Roman"/>
          <w:sz w:val="28"/>
          <w:szCs w:val="28"/>
        </w:rPr>
        <w:t xml:space="preserve"> Краткий исторический очерк исследов</w:t>
      </w:r>
      <w:r w:rsidRPr="00F83E26">
        <w:rPr>
          <w:rFonts w:ascii="Times New Roman" w:hAnsi="Times New Roman" w:cs="Times New Roman"/>
          <w:sz w:val="28"/>
          <w:szCs w:val="28"/>
        </w:rPr>
        <w:t>а</w:t>
      </w:r>
      <w:r w:rsidRPr="00F83E26">
        <w:rPr>
          <w:rFonts w:ascii="Times New Roman" w:hAnsi="Times New Roman" w:cs="Times New Roman"/>
          <w:sz w:val="28"/>
          <w:szCs w:val="28"/>
        </w:rPr>
        <w:t>ния лидерства. Вероятностная модель эффективности руководства / Р.Л. Кричевский; М., 2007</w:t>
      </w:r>
      <w:r>
        <w:rPr>
          <w:rFonts w:ascii="Times New Roman" w:hAnsi="Times New Roman" w:cs="Times New Roman"/>
          <w:sz w:val="28"/>
          <w:szCs w:val="28"/>
        </w:rPr>
        <w:t>.</w:t>
      </w:r>
      <w:r w:rsidRPr="00F83E26">
        <w:rPr>
          <w:rFonts w:ascii="Times New Roman" w:hAnsi="Times New Roman" w:cs="Times New Roman"/>
          <w:sz w:val="28"/>
          <w:szCs w:val="28"/>
        </w:rPr>
        <w:t xml:space="preserve"> 292 с.</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lastRenderedPageBreak/>
        <w:t>Лабунская, В.А.</w:t>
      </w:r>
      <w:r w:rsidRPr="00506D13">
        <w:rPr>
          <w:rFonts w:ascii="Times New Roman" w:hAnsi="Times New Roman" w:cs="Times New Roman"/>
          <w:sz w:val="28"/>
          <w:szCs w:val="28"/>
        </w:rPr>
        <w:t xml:space="preserve"> Психология затрудненного общения / В.А. Лабунская, Ю.А. Менджерицкая, Е.Д. Бреус;  М.: Академия, 2001. 328</w:t>
      </w:r>
      <w:r>
        <w:rPr>
          <w:rFonts w:ascii="Times New Roman" w:hAnsi="Times New Roman" w:cs="Times New Roman"/>
          <w:sz w:val="28"/>
          <w:szCs w:val="28"/>
        </w:rPr>
        <w:t xml:space="preserve"> </w:t>
      </w:r>
      <w:r w:rsidRPr="00506D13">
        <w:rPr>
          <w:rFonts w:ascii="Times New Roman" w:hAnsi="Times New Roman" w:cs="Times New Roman"/>
          <w:sz w:val="28"/>
          <w:szCs w:val="28"/>
        </w:rPr>
        <w:t>с.</w:t>
      </w:r>
    </w:p>
    <w:p w:rsidR="005B7E76" w:rsidRPr="001D5828"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1D5828">
        <w:rPr>
          <w:rFonts w:ascii="Times New Roman" w:hAnsi="Times New Roman" w:cs="Times New Roman"/>
          <w:i/>
          <w:sz w:val="28"/>
          <w:szCs w:val="28"/>
        </w:rPr>
        <w:t>Лебон, Г.</w:t>
      </w:r>
      <w:r w:rsidRPr="001D5828">
        <w:rPr>
          <w:rFonts w:ascii="Times New Roman" w:hAnsi="Times New Roman" w:cs="Times New Roman"/>
          <w:sz w:val="28"/>
          <w:szCs w:val="28"/>
        </w:rPr>
        <w:t xml:space="preserve"> Психология народов и масс / Г. Лебон; СПб., 1995. </w:t>
      </w:r>
      <w:r>
        <w:rPr>
          <w:rFonts w:ascii="Times New Roman" w:hAnsi="Times New Roman" w:cs="Times New Roman"/>
          <w:sz w:val="28"/>
          <w:szCs w:val="28"/>
        </w:rPr>
        <w:t xml:space="preserve">355 </w:t>
      </w:r>
      <w:r w:rsidRPr="001D5828">
        <w:rPr>
          <w:rFonts w:ascii="Times New Roman" w:hAnsi="Times New Roman" w:cs="Times New Roman"/>
          <w:sz w:val="28"/>
          <w:szCs w:val="28"/>
        </w:rPr>
        <w:t>с.</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iCs/>
          <w:sz w:val="28"/>
          <w:szCs w:val="28"/>
        </w:rPr>
        <w:t>Левин, К.</w:t>
      </w:r>
      <w:r w:rsidRPr="00506D13">
        <w:rPr>
          <w:rFonts w:ascii="Times New Roman" w:hAnsi="Times New Roman" w:cs="Times New Roman"/>
          <w:sz w:val="28"/>
          <w:szCs w:val="28"/>
        </w:rPr>
        <w:t xml:space="preserve"> Разрешение социальных конфликтов /</w:t>
      </w:r>
      <w:r w:rsidRPr="00506D13">
        <w:rPr>
          <w:rFonts w:ascii="Times New Roman" w:hAnsi="Times New Roman" w:cs="Times New Roman"/>
          <w:iCs/>
          <w:sz w:val="28"/>
          <w:szCs w:val="28"/>
        </w:rPr>
        <w:t xml:space="preserve"> К Л</w:t>
      </w:r>
      <w:r w:rsidRPr="00506D13">
        <w:rPr>
          <w:rFonts w:ascii="Times New Roman" w:hAnsi="Times New Roman" w:cs="Times New Roman"/>
          <w:iCs/>
          <w:sz w:val="28"/>
          <w:szCs w:val="28"/>
        </w:rPr>
        <w:t>е</w:t>
      </w:r>
      <w:r w:rsidRPr="00506D13">
        <w:rPr>
          <w:rFonts w:ascii="Times New Roman" w:hAnsi="Times New Roman" w:cs="Times New Roman"/>
          <w:iCs/>
          <w:sz w:val="28"/>
          <w:szCs w:val="28"/>
        </w:rPr>
        <w:t>вин;</w:t>
      </w:r>
      <w:r w:rsidRPr="00506D13">
        <w:rPr>
          <w:rFonts w:ascii="Times New Roman" w:hAnsi="Times New Roman" w:cs="Times New Roman"/>
          <w:sz w:val="28"/>
          <w:szCs w:val="28"/>
        </w:rPr>
        <w:t> СПб. : Речь, 2000. 156 с.</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iCs/>
          <w:sz w:val="28"/>
          <w:szCs w:val="28"/>
        </w:rPr>
        <w:t>Левин, К.</w:t>
      </w:r>
      <w:r w:rsidRPr="00506D13">
        <w:rPr>
          <w:rFonts w:ascii="Times New Roman" w:hAnsi="Times New Roman" w:cs="Times New Roman"/>
          <w:sz w:val="28"/>
          <w:szCs w:val="28"/>
        </w:rPr>
        <w:t xml:space="preserve"> Теория поля в социальных наука / </w:t>
      </w:r>
      <w:r w:rsidRPr="00506D13">
        <w:rPr>
          <w:rFonts w:ascii="Times New Roman" w:hAnsi="Times New Roman" w:cs="Times New Roman"/>
          <w:iCs/>
          <w:sz w:val="28"/>
          <w:szCs w:val="28"/>
        </w:rPr>
        <w:t>К</w:t>
      </w:r>
      <w:r w:rsidRPr="00506D13">
        <w:rPr>
          <w:rFonts w:ascii="Times New Roman" w:hAnsi="Times New Roman" w:cs="Times New Roman"/>
          <w:sz w:val="28"/>
          <w:szCs w:val="28"/>
        </w:rPr>
        <w:t xml:space="preserve"> </w:t>
      </w:r>
      <w:r w:rsidRPr="00506D13">
        <w:rPr>
          <w:rFonts w:ascii="Times New Roman" w:hAnsi="Times New Roman" w:cs="Times New Roman"/>
          <w:iCs/>
          <w:sz w:val="28"/>
          <w:szCs w:val="28"/>
        </w:rPr>
        <w:t xml:space="preserve">Левин; </w:t>
      </w:r>
      <w:r w:rsidRPr="00506D13">
        <w:rPr>
          <w:rFonts w:ascii="Times New Roman" w:hAnsi="Times New Roman" w:cs="Times New Roman"/>
          <w:sz w:val="28"/>
          <w:szCs w:val="28"/>
        </w:rPr>
        <w:t>СПб.: Речь, 2000. 167 с.</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t>Милграм, С.</w:t>
      </w:r>
      <w:r w:rsidRPr="00506D13">
        <w:rPr>
          <w:rFonts w:ascii="Times New Roman" w:hAnsi="Times New Roman" w:cs="Times New Roman"/>
          <w:sz w:val="28"/>
          <w:szCs w:val="28"/>
        </w:rPr>
        <w:t xml:space="preserve"> Эксперимент в социальной психологии / С. Милграм; СПб.: Питер, 2000. 512 с.</w:t>
      </w:r>
    </w:p>
    <w:p w:rsidR="005B7E76" w:rsidRPr="00506D13" w:rsidRDefault="005B7E76" w:rsidP="00506D13">
      <w:pPr>
        <w:pStyle w:val="a9"/>
        <w:numPr>
          <w:ilvl w:val="0"/>
          <w:numId w:val="71"/>
        </w:numPr>
        <w:tabs>
          <w:tab w:val="left" w:pos="709"/>
        </w:tabs>
        <w:autoSpaceDE w:val="0"/>
        <w:autoSpaceDN w:val="0"/>
        <w:ind w:firstLine="709"/>
        <w:rPr>
          <w:rStyle w:val="aa"/>
          <w:rFonts w:ascii="Times New Roman" w:hAnsi="Times New Roman" w:cs="Times New Roman"/>
          <w:b w:val="0"/>
          <w:bCs w:val="0"/>
          <w:sz w:val="28"/>
          <w:szCs w:val="28"/>
        </w:rPr>
      </w:pPr>
      <w:r w:rsidRPr="00506D13">
        <w:rPr>
          <w:rStyle w:val="aa"/>
          <w:rFonts w:ascii="Times New Roman" w:hAnsi="Times New Roman" w:cs="Times New Roman"/>
          <w:b w:val="0"/>
          <w:i/>
          <w:sz w:val="28"/>
          <w:szCs w:val="28"/>
        </w:rPr>
        <w:t>Морозов, А.В.</w:t>
      </w:r>
      <w:r w:rsidRPr="00506D13">
        <w:rPr>
          <w:rStyle w:val="aa"/>
          <w:rFonts w:ascii="Times New Roman" w:hAnsi="Times New Roman" w:cs="Times New Roman"/>
          <w:b w:val="0"/>
          <w:sz w:val="28"/>
          <w:szCs w:val="28"/>
        </w:rPr>
        <w:t xml:space="preserve"> Социальная психология / А.В.  Морозов; М.: Академический проект, 2008. 272 с.</w:t>
      </w:r>
    </w:p>
    <w:p w:rsidR="005B7E76" w:rsidRPr="003B76EF"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071031">
        <w:rPr>
          <w:rFonts w:ascii="Times New Roman" w:hAnsi="Times New Roman" w:cs="Times New Roman"/>
          <w:i/>
          <w:sz w:val="28"/>
          <w:szCs w:val="28"/>
        </w:rPr>
        <w:t>Московичи С.</w:t>
      </w:r>
      <w:r w:rsidRPr="003B76EF">
        <w:rPr>
          <w:rFonts w:ascii="Times New Roman" w:hAnsi="Times New Roman" w:cs="Times New Roman"/>
          <w:sz w:val="28"/>
          <w:szCs w:val="28"/>
        </w:rPr>
        <w:t> </w:t>
      </w:r>
      <w:r w:rsidRPr="00071031">
        <w:rPr>
          <w:rFonts w:ascii="Times New Roman" w:hAnsi="Times New Roman" w:cs="Times New Roman"/>
          <w:sz w:val="28"/>
          <w:szCs w:val="28"/>
        </w:rPr>
        <w:t>Массы, толпа, плотность</w:t>
      </w:r>
      <w:r w:rsidRPr="003B76EF">
        <w:rPr>
          <w:rFonts w:ascii="Times New Roman" w:hAnsi="Times New Roman" w:cs="Times New Roman"/>
          <w:sz w:val="28"/>
          <w:szCs w:val="28"/>
        </w:rPr>
        <w:t>. Социальная псих</w:t>
      </w:r>
      <w:r w:rsidRPr="003B76EF">
        <w:rPr>
          <w:rFonts w:ascii="Times New Roman" w:hAnsi="Times New Roman" w:cs="Times New Roman"/>
          <w:sz w:val="28"/>
          <w:szCs w:val="28"/>
        </w:rPr>
        <w:t>о</w:t>
      </w:r>
      <w:r w:rsidRPr="003B76EF">
        <w:rPr>
          <w:rFonts w:ascii="Times New Roman" w:hAnsi="Times New Roman" w:cs="Times New Roman"/>
          <w:sz w:val="28"/>
          <w:szCs w:val="28"/>
        </w:rPr>
        <w:t>логия / Под ред. С. Московичи; СПб.: Питер, 2007.</w:t>
      </w:r>
      <w:r>
        <w:rPr>
          <w:rFonts w:ascii="Times New Roman" w:hAnsi="Times New Roman" w:cs="Times New Roman"/>
          <w:sz w:val="28"/>
          <w:szCs w:val="28"/>
        </w:rPr>
        <w:t xml:space="preserve"> </w:t>
      </w:r>
      <w:r w:rsidRPr="003B76EF">
        <w:rPr>
          <w:rFonts w:ascii="Times New Roman" w:hAnsi="Times New Roman" w:cs="Times New Roman"/>
          <w:sz w:val="28"/>
          <w:szCs w:val="28"/>
        </w:rPr>
        <w:t xml:space="preserve">563 с. </w:t>
      </w:r>
    </w:p>
    <w:p w:rsidR="005B7E76" w:rsidRPr="003B76EF"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3B76EF">
        <w:rPr>
          <w:rFonts w:ascii="Times New Roman" w:hAnsi="Times New Roman" w:cs="Times New Roman"/>
          <w:i/>
          <w:sz w:val="28"/>
          <w:szCs w:val="28"/>
        </w:rPr>
        <w:t>Московичи, С.</w:t>
      </w:r>
      <w:r w:rsidRPr="003B76EF">
        <w:rPr>
          <w:rFonts w:ascii="Times New Roman" w:hAnsi="Times New Roman" w:cs="Times New Roman"/>
          <w:sz w:val="28"/>
          <w:szCs w:val="28"/>
        </w:rPr>
        <w:t xml:space="preserve"> Групповые решения. Социальная психол</w:t>
      </w:r>
      <w:r w:rsidRPr="003B76EF">
        <w:rPr>
          <w:rFonts w:ascii="Times New Roman" w:hAnsi="Times New Roman" w:cs="Times New Roman"/>
          <w:sz w:val="28"/>
          <w:szCs w:val="28"/>
        </w:rPr>
        <w:t>о</w:t>
      </w:r>
      <w:r w:rsidRPr="003B76EF">
        <w:rPr>
          <w:rFonts w:ascii="Times New Roman" w:hAnsi="Times New Roman" w:cs="Times New Roman"/>
          <w:sz w:val="28"/>
          <w:szCs w:val="28"/>
        </w:rPr>
        <w:t>гия / С.</w:t>
      </w:r>
      <w:r w:rsidRPr="003B76EF">
        <w:rPr>
          <w:rFonts w:ascii="Times New Roman" w:hAnsi="Times New Roman" w:cs="Times New Roman"/>
          <w:sz w:val="28"/>
          <w:szCs w:val="28"/>
          <w:lang w:val="en-US"/>
        </w:rPr>
        <w:t> </w:t>
      </w:r>
      <w:r w:rsidRPr="003B76EF">
        <w:rPr>
          <w:rFonts w:ascii="Times New Roman" w:hAnsi="Times New Roman" w:cs="Times New Roman"/>
          <w:sz w:val="28"/>
          <w:szCs w:val="28"/>
        </w:rPr>
        <w:t>Московичи. СПб.:  Питер, 2007.</w:t>
      </w:r>
      <w:r>
        <w:rPr>
          <w:rFonts w:ascii="Times New Roman" w:hAnsi="Times New Roman" w:cs="Times New Roman"/>
          <w:sz w:val="28"/>
          <w:szCs w:val="28"/>
        </w:rPr>
        <w:t xml:space="preserve"> 6</w:t>
      </w:r>
      <w:r w:rsidRPr="003B76EF">
        <w:rPr>
          <w:rFonts w:ascii="Times New Roman" w:hAnsi="Times New Roman" w:cs="Times New Roman"/>
          <w:sz w:val="28"/>
          <w:szCs w:val="28"/>
        </w:rPr>
        <w:t>41</w:t>
      </w:r>
      <w:r w:rsidRPr="00071031">
        <w:rPr>
          <w:rFonts w:ascii="Times New Roman" w:hAnsi="Times New Roman" w:cs="Times New Roman"/>
          <w:sz w:val="28"/>
          <w:szCs w:val="28"/>
        </w:rPr>
        <w:t xml:space="preserve"> </w:t>
      </w:r>
      <w:r>
        <w:rPr>
          <w:rFonts w:ascii="Times New Roman" w:hAnsi="Times New Roman" w:cs="Times New Roman"/>
          <w:sz w:val="28"/>
          <w:szCs w:val="28"/>
        </w:rPr>
        <w:t>с</w:t>
      </w:r>
      <w:r w:rsidRPr="003B76EF">
        <w:rPr>
          <w:rFonts w:ascii="Times New Roman" w:hAnsi="Times New Roman" w:cs="Times New Roman"/>
          <w:sz w:val="28"/>
          <w:szCs w:val="28"/>
        </w:rPr>
        <w:t>.</w:t>
      </w:r>
    </w:p>
    <w:p w:rsidR="005B7E76" w:rsidRPr="003B76EF"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3B76EF">
        <w:rPr>
          <w:rFonts w:ascii="Times New Roman" w:hAnsi="Times New Roman" w:cs="Times New Roman"/>
          <w:i/>
          <w:sz w:val="28"/>
          <w:szCs w:val="28"/>
        </w:rPr>
        <w:t>Московичи, С.</w:t>
      </w:r>
      <w:r w:rsidRPr="003B76EF">
        <w:rPr>
          <w:rFonts w:ascii="Times New Roman" w:hAnsi="Times New Roman" w:cs="Times New Roman"/>
          <w:sz w:val="28"/>
          <w:szCs w:val="28"/>
        </w:rPr>
        <w:t xml:space="preserve"> Избирательные отношения. Социальная психология / С. Московичи. СПб. : Питер, 2007. 407</w:t>
      </w:r>
      <w:r w:rsidRPr="00071031">
        <w:rPr>
          <w:rFonts w:ascii="Times New Roman" w:hAnsi="Times New Roman" w:cs="Times New Roman"/>
          <w:sz w:val="28"/>
          <w:szCs w:val="28"/>
        </w:rPr>
        <w:t xml:space="preserve"> </w:t>
      </w:r>
      <w:r w:rsidRPr="003B76EF">
        <w:rPr>
          <w:rFonts w:ascii="Times New Roman" w:hAnsi="Times New Roman" w:cs="Times New Roman"/>
          <w:sz w:val="28"/>
          <w:szCs w:val="28"/>
        </w:rPr>
        <w:t>с.</w:t>
      </w:r>
    </w:p>
    <w:p w:rsidR="005B7E76" w:rsidRPr="00F83E26"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071031">
        <w:rPr>
          <w:rFonts w:ascii="Times New Roman" w:hAnsi="Times New Roman" w:cs="Times New Roman"/>
          <w:i/>
          <w:sz w:val="28"/>
          <w:szCs w:val="28"/>
        </w:rPr>
        <w:t>Московичи, С.</w:t>
      </w:r>
      <w:r w:rsidRPr="00F83E26">
        <w:rPr>
          <w:rFonts w:ascii="Times New Roman" w:hAnsi="Times New Roman" w:cs="Times New Roman"/>
          <w:sz w:val="28"/>
          <w:szCs w:val="28"/>
        </w:rPr>
        <w:t> Изменение установок. Социальная психол</w:t>
      </w:r>
      <w:r w:rsidRPr="00F83E26">
        <w:rPr>
          <w:rFonts w:ascii="Times New Roman" w:hAnsi="Times New Roman" w:cs="Times New Roman"/>
          <w:sz w:val="28"/>
          <w:szCs w:val="28"/>
        </w:rPr>
        <w:t>о</w:t>
      </w:r>
      <w:r w:rsidRPr="00F83E26">
        <w:rPr>
          <w:rFonts w:ascii="Times New Roman" w:hAnsi="Times New Roman" w:cs="Times New Roman"/>
          <w:sz w:val="28"/>
          <w:szCs w:val="28"/>
        </w:rPr>
        <w:t>гия / С. Московичи; СПб.:  Питер, 2007. 440</w:t>
      </w:r>
      <w:r w:rsidRPr="00071031">
        <w:rPr>
          <w:rFonts w:ascii="Times New Roman" w:hAnsi="Times New Roman" w:cs="Times New Roman"/>
          <w:sz w:val="28"/>
          <w:szCs w:val="28"/>
        </w:rPr>
        <w:t xml:space="preserve"> </w:t>
      </w:r>
      <w:r w:rsidRPr="00F83E26">
        <w:rPr>
          <w:rFonts w:ascii="Times New Roman" w:hAnsi="Times New Roman" w:cs="Times New Roman"/>
          <w:sz w:val="28"/>
          <w:szCs w:val="28"/>
        </w:rPr>
        <w:t>с.</w:t>
      </w:r>
    </w:p>
    <w:p w:rsidR="005B7E76" w:rsidRPr="00F83E26"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071031">
        <w:rPr>
          <w:rFonts w:ascii="Times New Roman" w:hAnsi="Times New Roman" w:cs="Times New Roman"/>
          <w:i/>
          <w:sz w:val="28"/>
          <w:szCs w:val="28"/>
        </w:rPr>
        <w:t>Московичи, С.</w:t>
      </w:r>
      <w:r w:rsidRPr="00F83E26">
        <w:rPr>
          <w:rFonts w:ascii="Times New Roman" w:hAnsi="Times New Roman" w:cs="Times New Roman"/>
          <w:sz w:val="28"/>
          <w:szCs w:val="28"/>
        </w:rPr>
        <w:t> Инновация и влияние меньшинства. Соц</w:t>
      </w:r>
      <w:r w:rsidRPr="00F83E26">
        <w:rPr>
          <w:rFonts w:ascii="Times New Roman" w:hAnsi="Times New Roman" w:cs="Times New Roman"/>
          <w:sz w:val="28"/>
          <w:szCs w:val="28"/>
        </w:rPr>
        <w:t>и</w:t>
      </w:r>
      <w:r w:rsidRPr="00F83E26">
        <w:rPr>
          <w:rFonts w:ascii="Times New Roman" w:hAnsi="Times New Roman" w:cs="Times New Roman"/>
          <w:sz w:val="28"/>
          <w:szCs w:val="28"/>
        </w:rPr>
        <w:t>альная психология / С. Московичи; СПб.: Питер, 2007</w:t>
      </w:r>
      <w:r>
        <w:rPr>
          <w:rFonts w:ascii="Times New Roman" w:hAnsi="Times New Roman" w:cs="Times New Roman"/>
          <w:sz w:val="28"/>
          <w:szCs w:val="28"/>
        </w:rPr>
        <w:t>.</w:t>
      </w:r>
      <w:r w:rsidRPr="00F83E26">
        <w:rPr>
          <w:rFonts w:ascii="Times New Roman" w:hAnsi="Times New Roman" w:cs="Times New Roman"/>
          <w:sz w:val="28"/>
          <w:szCs w:val="28"/>
        </w:rPr>
        <w:t xml:space="preserve"> 599</w:t>
      </w:r>
      <w:r w:rsidRPr="00071031">
        <w:rPr>
          <w:rFonts w:ascii="Times New Roman" w:hAnsi="Times New Roman" w:cs="Times New Roman"/>
          <w:sz w:val="28"/>
          <w:szCs w:val="28"/>
        </w:rPr>
        <w:t xml:space="preserve"> </w:t>
      </w:r>
      <w:r w:rsidRPr="00F83E26">
        <w:rPr>
          <w:rFonts w:ascii="Times New Roman" w:hAnsi="Times New Roman" w:cs="Times New Roman"/>
          <w:sz w:val="28"/>
          <w:szCs w:val="28"/>
        </w:rPr>
        <w:t>с.</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t>Ойстер, К.</w:t>
      </w:r>
      <w:r w:rsidRPr="00506D13">
        <w:rPr>
          <w:rFonts w:ascii="Times New Roman" w:hAnsi="Times New Roman" w:cs="Times New Roman"/>
          <w:sz w:val="28"/>
          <w:szCs w:val="28"/>
        </w:rPr>
        <w:t xml:space="preserve"> Социальная психология групп / К. Ойстер; СПб., 2004. 224</w:t>
      </w:r>
      <w:r w:rsidRPr="00071031">
        <w:rPr>
          <w:rFonts w:ascii="Times New Roman" w:hAnsi="Times New Roman" w:cs="Times New Roman"/>
          <w:sz w:val="28"/>
          <w:szCs w:val="28"/>
        </w:rPr>
        <w:t xml:space="preserve"> </w:t>
      </w:r>
      <w:r w:rsidRPr="00506D13">
        <w:rPr>
          <w:rFonts w:ascii="Times New Roman" w:hAnsi="Times New Roman" w:cs="Times New Roman"/>
          <w:sz w:val="28"/>
          <w:szCs w:val="28"/>
        </w:rPr>
        <w:t xml:space="preserve">с. </w:t>
      </w:r>
      <w:r>
        <w:rPr>
          <w:rFonts w:ascii="Times New Roman" w:hAnsi="Times New Roman" w:cs="Times New Roman"/>
          <w:sz w:val="28"/>
          <w:szCs w:val="28"/>
        </w:rPr>
        <w:t xml:space="preserve"> </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t>Ольшанский, Д.В.</w:t>
      </w:r>
      <w:r w:rsidRPr="00506D13">
        <w:rPr>
          <w:rFonts w:ascii="Times New Roman" w:hAnsi="Times New Roman" w:cs="Times New Roman"/>
          <w:sz w:val="28"/>
          <w:szCs w:val="28"/>
        </w:rPr>
        <w:t xml:space="preserve"> Психология масс / Д.В. Ольшанский; СПб.: Питер, 2001. 234</w:t>
      </w:r>
      <w:r w:rsidRPr="005B7E76">
        <w:rPr>
          <w:rFonts w:ascii="Times New Roman" w:hAnsi="Times New Roman" w:cs="Times New Roman"/>
          <w:sz w:val="28"/>
          <w:szCs w:val="28"/>
        </w:rPr>
        <w:t xml:space="preserve"> </w:t>
      </w:r>
      <w:r>
        <w:rPr>
          <w:rFonts w:ascii="Times New Roman" w:hAnsi="Times New Roman" w:cs="Times New Roman"/>
          <w:sz w:val="28"/>
          <w:szCs w:val="28"/>
        </w:rPr>
        <w:t>с.</w:t>
      </w:r>
      <w:r w:rsidRPr="00506D13">
        <w:rPr>
          <w:rFonts w:ascii="Times New Roman" w:hAnsi="Times New Roman" w:cs="Times New Roman"/>
          <w:sz w:val="28"/>
          <w:szCs w:val="28"/>
        </w:rPr>
        <w:t xml:space="preserve"> </w:t>
      </w:r>
    </w:p>
    <w:p w:rsidR="005B7E76" w:rsidRPr="00012914"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012914">
        <w:rPr>
          <w:rFonts w:ascii="Times New Roman" w:hAnsi="Times New Roman" w:cs="Times New Roman"/>
          <w:i/>
          <w:sz w:val="28"/>
          <w:szCs w:val="28"/>
        </w:rPr>
        <w:t>Пайнс, Э.</w:t>
      </w:r>
      <w:r w:rsidRPr="00012914">
        <w:rPr>
          <w:rFonts w:ascii="Times New Roman" w:hAnsi="Times New Roman" w:cs="Times New Roman"/>
          <w:sz w:val="28"/>
          <w:szCs w:val="28"/>
        </w:rPr>
        <w:t xml:space="preserve"> Зависимость реакции на количество и качество аргументов от актуальности проблемы: центральные и периферийные пути к убеждению / Практикум по социальной психологии / Э. Пайнс, К. Маслач. СПб: Питер, 2000. 678</w:t>
      </w:r>
      <w:r w:rsidRPr="005B7E76">
        <w:rPr>
          <w:rFonts w:ascii="Times New Roman" w:hAnsi="Times New Roman" w:cs="Times New Roman"/>
          <w:sz w:val="28"/>
          <w:szCs w:val="28"/>
        </w:rPr>
        <w:t xml:space="preserve"> </w:t>
      </w:r>
      <w:r>
        <w:rPr>
          <w:rFonts w:ascii="Times New Roman" w:hAnsi="Times New Roman" w:cs="Times New Roman"/>
          <w:sz w:val="28"/>
          <w:szCs w:val="28"/>
        </w:rPr>
        <w:t>с.</w:t>
      </w:r>
      <w:r w:rsidRPr="00012914">
        <w:rPr>
          <w:rFonts w:ascii="Times New Roman" w:hAnsi="Times New Roman" w:cs="Times New Roman"/>
          <w:b/>
          <w:sz w:val="28"/>
          <w:szCs w:val="28"/>
          <w:u w:val="single"/>
        </w:rPr>
        <w:t xml:space="preserve"> </w:t>
      </w:r>
    </w:p>
    <w:p w:rsidR="005B7E76" w:rsidRPr="003B76EF"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3B76EF">
        <w:rPr>
          <w:rFonts w:ascii="Times New Roman" w:hAnsi="Times New Roman" w:cs="Times New Roman"/>
          <w:i/>
          <w:sz w:val="28"/>
          <w:szCs w:val="28"/>
        </w:rPr>
        <w:t>Пайнс, Э.</w:t>
      </w:r>
      <w:r w:rsidRPr="003B76EF">
        <w:rPr>
          <w:rFonts w:ascii="Times New Roman" w:hAnsi="Times New Roman" w:cs="Times New Roman"/>
          <w:sz w:val="28"/>
          <w:szCs w:val="28"/>
        </w:rPr>
        <w:t> Практическое применение принципов изменения установок и поведения. Практикум по социальной психологии / Э. Пайнс, К. Маслач. СПб: Питер, 2000. 792</w:t>
      </w:r>
      <w:r w:rsidRPr="005B7E76">
        <w:rPr>
          <w:rFonts w:ascii="Times New Roman" w:hAnsi="Times New Roman" w:cs="Times New Roman"/>
          <w:sz w:val="28"/>
          <w:szCs w:val="28"/>
        </w:rPr>
        <w:t xml:space="preserve"> </w:t>
      </w:r>
      <w:r w:rsidRPr="003B76EF">
        <w:rPr>
          <w:rFonts w:ascii="Times New Roman" w:hAnsi="Times New Roman" w:cs="Times New Roman"/>
          <w:sz w:val="28"/>
          <w:szCs w:val="28"/>
        </w:rPr>
        <w:t>с.</w:t>
      </w:r>
    </w:p>
    <w:p w:rsidR="005B7E76" w:rsidRPr="009213E2"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9213E2">
        <w:rPr>
          <w:rFonts w:ascii="Times New Roman" w:hAnsi="Times New Roman" w:cs="Times New Roman"/>
          <w:i/>
          <w:sz w:val="28"/>
          <w:szCs w:val="28"/>
        </w:rPr>
        <w:t>Панферов, В.Н.</w:t>
      </w:r>
      <w:r w:rsidRPr="009213E2">
        <w:rPr>
          <w:rFonts w:ascii="Times New Roman" w:hAnsi="Times New Roman" w:cs="Times New Roman"/>
          <w:sz w:val="28"/>
          <w:szCs w:val="28"/>
        </w:rPr>
        <w:t xml:space="preserve"> Когнитивные эталоны и стереотипы вза</w:t>
      </w:r>
      <w:r w:rsidRPr="009213E2">
        <w:rPr>
          <w:rFonts w:ascii="Times New Roman" w:hAnsi="Times New Roman" w:cs="Times New Roman"/>
          <w:sz w:val="28"/>
          <w:szCs w:val="28"/>
        </w:rPr>
        <w:t>и</w:t>
      </w:r>
      <w:r w:rsidRPr="009213E2">
        <w:rPr>
          <w:rFonts w:ascii="Times New Roman" w:hAnsi="Times New Roman" w:cs="Times New Roman"/>
          <w:sz w:val="28"/>
          <w:szCs w:val="28"/>
        </w:rPr>
        <w:t>мопознания людей / В.Н.  Панферов //</w:t>
      </w:r>
      <w:r>
        <w:rPr>
          <w:rFonts w:ascii="Times New Roman" w:hAnsi="Times New Roman" w:cs="Times New Roman"/>
          <w:sz w:val="28"/>
          <w:szCs w:val="28"/>
        </w:rPr>
        <w:t xml:space="preserve"> Вопросы психологии. 1982. №5. С</w:t>
      </w:r>
      <w:r w:rsidRPr="009213E2">
        <w:rPr>
          <w:rFonts w:ascii="Times New Roman" w:hAnsi="Times New Roman" w:cs="Times New Roman"/>
          <w:sz w:val="28"/>
          <w:szCs w:val="28"/>
        </w:rPr>
        <w:t>. 141.</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t>Парыгин, Б.Д.</w:t>
      </w:r>
      <w:r w:rsidRPr="00506D13">
        <w:rPr>
          <w:rFonts w:ascii="Times New Roman" w:hAnsi="Times New Roman" w:cs="Times New Roman"/>
          <w:sz w:val="28"/>
          <w:szCs w:val="28"/>
        </w:rPr>
        <w:t xml:space="preserve"> Социальная психология / Б.Д. Парыгин; СПб. : Питер, 2003. </w:t>
      </w:r>
      <w:r>
        <w:rPr>
          <w:rFonts w:ascii="Times New Roman" w:hAnsi="Times New Roman" w:cs="Times New Roman"/>
          <w:sz w:val="28"/>
          <w:szCs w:val="28"/>
        </w:rPr>
        <w:t>351</w:t>
      </w:r>
      <w:r w:rsidRPr="005B7E76">
        <w:rPr>
          <w:rFonts w:ascii="Times New Roman" w:hAnsi="Times New Roman" w:cs="Times New Roman"/>
          <w:sz w:val="28"/>
          <w:szCs w:val="28"/>
        </w:rPr>
        <w:t xml:space="preserve"> </w:t>
      </w:r>
      <w:r w:rsidRPr="00506D13">
        <w:rPr>
          <w:rFonts w:ascii="Times New Roman" w:hAnsi="Times New Roman" w:cs="Times New Roman"/>
          <w:sz w:val="28"/>
          <w:szCs w:val="28"/>
        </w:rPr>
        <w:t>с.</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sz w:val="28"/>
          <w:szCs w:val="28"/>
        </w:rPr>
        <w:t xml:space="preserve"> </w:t>
      </w:r>
      <w:r w:rsidRPr="00506D13">
        <w:rPr>
          <w:rFonts w:ascii="Times New Roman" w:hAnsi="Times New Roman" w:cs="Times New Roman"/>
          <w:i/>
          <w:color w:val="000000"/>
          <w:spacing w:val="-5"/>
          <w:sz w:val="28"/>
          <w:szCs w:val="28"/>
        </w:rPr>
        <w:t>Петровская, Л.А.</w:t>
      </w:r>
      <w:r w:rsidRPr="00506D13">
        <w:rPr>
          <w:rFonts w:ascii="Times New Roman" w:hAnsi="Times New Roman" w:cs="Times New Roman"/>
          <w:color w:val="000000"/>
          <w:spacing w:val="-5"/>
          <w:sz w:val="28"/>
          <w:szCs w:val="28"/>
        </w:rPr>
        <w:t xml:space="preserve"> Компетентность в общении / Л.А. Петро</w:t>
      </w:r>
      <w:r w:rsidRPr="00506D13">
        <w:rPr>
          <w:rFonts w:ascii="Times New Roman" w:hAnsi="Times New Roman" w:cs="Times New Roman"/>
          <w:color w:val="000000"/>
          <w:spacing w:val="-5"/>
          <w:sz w:val="28"/>
          <w:szCs w:val="28"/>
        </w:rPr>
        <w:t>в</w:t>
      </w:r>
      <w:r w:rsidRPr="00506D13">
        <w:rPr>
          <w:rFonts w:ascii="Times New Roman" w:hAnsi="Times New Roman" w:cs="Times New Roman"/>
          <w:color w:val="000000"/>
          <w:spacing w:val="-5"/>
          <w:sz w:val="28"/>
          <w:szCs w:val="28"/>
        </w:rPr>
        <w:t>ская; М.: МГУ, 1989. 345 с.</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lastRenderedPageBreak/>
        <w:t>Пиз, А.</w:t>
      </w:r>
      <w:r w:rsidRPr="00506D13">
        <w:rPr>
          <w:rFonts w:ascii="Times New Roman" w:hAnsi="Times New Roman" w:cs="Times New Roman"/>
          <w:sz w:val="28"/>
          <w:szCs w:val="28"/>
        </w:rPr>
        <w:t xml:space="preserve"> Язык телодвижений /  А. Пиз; М.: ЭКСМО, 2002. 512</w:t>
      </w:r>
      <w:r w:rsidRPr="005B7E76">
        <w:rPr>
          <w:rFonts w:ascii="Times New Roman" w:hAnsi="Times New Roman" w:cs="Times New Roman"/>
          <w:sz w:val="28"/>
          <w:szCs w:val="28"/>
        </w:rPr>
        <w:t xml:space="preserve"> </w:t>
      </w:r>
      <w:r w:rsidRPr="00506D13">
        <w:rPr>
          <w:rFonts w:ascii="Times New Roman" w:hAnsi="Times New Roman" w:cs="Times New Roman"/>
          <w:sz w:val="28"/>
          <w:szCs w:val="28"/>
        </w:rPr>
        <w:t>с</w:t>
      </w:r>
      <w:r>
        <w:rPr>
          <w:rFonts w:ascii="Times New Roman" w:hAnsi="Times New Roman" w:cs="Times New Roman"/>
          <w:sz w:val="28"/>
          <w:szCs w:val="28"/>
        </w:rPr>
        <w:t>.</w:t>
      </w:r>
      <w:r w:rsidRPr="00506D13">
        <w:rPr>
          <w:rFonts w:ascii="Times New Roman" w:hAnsi="Times New Roman" w:cs="Times New Roman"/>
          <w:sz w:val="28"/>
          <w:szCs w:val="28"/>
        </w:rPr>
        <w:t xml:space="preserve"> </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t>Подгурецки, Ю.Н.</w:t>
      </w:r>
      <w:r w:rsidRPr="00506D13">
        <w:rPr>
          <w:rFonts w:ascii="Times New Roman" w:hAnsi="Times New Roman" w:cs="Times New Roman"/>
          <w:sz w:val="28"/>
          <w:szCs w:val="28"/>
        </w:rPr>
        <w:t xml:space="preserve"> Социальная коммуникация / Ю.Н. По</w:t>
      </w:r>
      <w:r w:rsidRPr="00506D13">
        <w:rPr>
          <w:rFonts w:ascii="Times New Roman" w:hAnsi="Times New Roman" w:cs="Times New Roman"/>
          <w:sz w:val="28"/>
          <w:szCs w:val="28"/>
        </w:rPr>
        <w:t>д</w:t>
      </w:r>
      <w:r w:rsidRPr="00506D13">
        <w:rPr>
          <w:rFonts w:ascii="Times New Roman" w:hAnsi="Times New Roman" w:cs="Times New Roman"/>
          <w:sz w:val="28"/>
          <w:szCs w:val="28"/>
        </w:rPr>
        <w:t>гурецки; М.: Гелиос, 2006. 145</w:t>
      </w:r>
      <w:r w:rsidRPr="005B7E76">
        <w:rPr>
          <w:rFonts w:ascii="Times New Roman" w:hAnsi="Times New Roman" w:cs="Times New Roman"/>
          <w:sz w:val="28"/>
          <w:szCs w:val="28"/>
        </w:rPr>
        <w:t xml:space="preserve"> </w:t>
      </w:r>
      <w:r w:rsidRPr="00506D13">
        <w:rPr>
          <w:rFonts w:ascii="Times New Roman" w:hAnsi="Times New Roman" w:cs="Times New Roman"/>
          <w:sz w:val="28"/>
          <w:szCs w:val="28"/>
        </w:rPr>
        <w:t>с</w:t>
      </w:r>
      <w:r>
        <w:rPr>
          <w:rFonts w:ascii="Times New Roman" w:hAnsi="Times New Roman" w:cs="Times New Roman"/>
          <w:sz w:val="28"/>
          <w:szCs w:val="28"/>
        </w:rPr>
        <w:t>.</w:t>
      </w:r>
      <w:r w:rsidRPr="00506D13">
        <w:rPr>
          <w:rFonts w:ascii="Times New Roman" w:hAnsi="Times New Roman" w:cs="Times New Roman"/>
          <w:sz w:val="28"/>
          <w:szCs w:val="28"/>
        </w:rPr>
        <w:t xml:space="preserve"> </w:t>
      </w:r>
    </w:p>
    <w:p w:rsidR="005B7E76" w:rsidRPr="00506D13"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506D13">
        <w:rPr>
          <w:rFonts w:ascii="Times New Roman" w:hAnsi="Times New Roman" w:cs="Times New Roman"/>
          <w:i/>
          <w:sz w:val="28"/>
          <w:szCs w:val="28"/>
        </w:rPr>
        <w:t>Социальное влияние в малых группах</w:t>
      </w:r>
      <w:r w:rsidRPr="00506D13">
        <w:rPr>
          <w:rFonts w:ascii="Times New Roman" w:hAnsi="Times New Roman" w:cs="Times New Roman"/>
          <w:sz w:val="28"/>
          <w:szCs w:val="28"/>
        </w:rPr>
        <w:t xml:space="preserve"> / Введение в социал</w:t>
      </w:r>
      <w:r w:rsidRPr="00506D13">
        <w:rPr>
          <w:rFonts w:ascii="Times New Roman" w:hAnsi="Times New Roman" w:cs="Times New Roman"/>
          <w:sz w:val="28"/>
          <w:szCs w:val="28"/>
        </w:rPr>
        <w:t>ь</w:t>
      </w:r>
      <w:r w:rsidRPr="00506D13">
        <w:rPr>
          <w:rFonts w:ascii="Times New Roman" w:hAnsi="Times New Roman" w:cs="Times New Roman"/>
          <w:sz w:val="28"/>
          <w:szCs w:val="28"/>
        </w:rPr>
        <w:t>ную психологию / Под ред. М. Хьюстона и В. Штребе. М.: Юнити, 2004.  237 с.</w:t>
      </w:r>
      <w:r w:rsidRPr="00506D13">
        <w:rPr>
          <w:rFonts w:ascii="Times New Roman" w:hAnsi="Times New Roman" w:cs="Times New Roman"/>
          <w:b/>
          <w:sz w:val="28"/>
          <w:szCs w:val="28"/>
          <w:u w:val="single"/>
        </w:rPr>
        <w:t xml:space="preserve"> </w:t>
      </w:r>
    </w:p>
    <w:p w:rsidR="005B7E76" w:rsidRPr="003B76EF" w:rsidRDefault="005B7E76" w:rsidP="00506D13">
      <w:pPr>
        <w:pStyle w:val="a9"/>
        <w:numPr>
          <w:ilvl w:val="0"/>
          <w:numId w:val="71"/>
        </w:numPr>
        <w:tabs>
          <w:tab w:val="left" w:pos="709"/>
        </w:tabs>
        <w:autoSpaceDE w:val="0"/>
        <w:autoSpaceDN w:val="0"/>
        <w:ind w:firstLine="709"/>
        <w:rPr>
          <w:rFonts w:ascii="Times New Roman" w:hAnsi="Times New Roman" w:cs="Times New Roman"/>
          <w:sz w:val="28"/>
          <w:szCs w:val="28"/>
        </w:rPr>
      </w:pPr>
      <w:r w:rsidRPr="003B76EF">
        <w:rPr>
          <w:rFonts w:ascii="Times New Roman" w:hAnsi="Times New Roman" w:cs="Times New Roman"/>
          <w:i/>
          <w:sz w:val="28"/>
          <w:szCs w:val="28"/>
        </w:rPr>
        <w:t>Хьюстон, М.</w:t>
      </w:r>
      <w:r w:rsidRPr="003B76EF">
        <w:rPr>
          <w:rFonts w:ascii="Times New Roman" w:hAnsi="Times New Roman" w:cs="Times New Roman"/>
          <w:sz w:val="28"/>
          <w:szCs w:val="28"/>
        </w:rPr>
        <w:t> Историческое введение в социальную псих</w:t>
      </w:r>
      <w:r w:rsidRPr="003B76EF">
        <w:rPr>
          <w:rFonts w:ascii="Times New Roman" w:hAnsi="Times New Roman" w:cs="Times New Roman"/>
          <w:sz w:val="28"/>
          <w:szCs w:val="28"/>
        </w:rPr>
        <w:t>о</w:t>
      </w:r>
      <w:r w:rsidR="00572AC6">
        <w:rPr>
          <w:rFonts w:ascii="Times New Roman" w:hAnsi="Times New Roman" w:cs="Times New Roman"/>
          <w:sz w:val="28"/>
          <w:szCs w:val="28"/>
        </w:rPr>
        <w:t xml:space="preserve">логию / </w:t>
      </w:r>
      <w:r w:rsidRPr="003B76EF">
        <w:rPr>
          <w:rFonts w:ascii="Times New Roman" w:hAnsi="Times New Roman" w:cs="Times New Roman"/>
          <w:sz w:val="28"/>
          <w:szCs w:val="28"/>
        </w:rPr>
        <w:t>Перспективы социальной психологии / М. Хьюстон, В. Штребе, Дж.М. Стефенсон. М.: Эксмо, 2001. 222</w:t>
      </w:r>
      <w:r w:rsidRPr="005B7E76">
        <w:rPr>
          <w:rFonts w:ascii="Times New Roman" w:hAnsi="Times New Roman" w:cs="Times New Roman"/>
          <w:sz w:val="28"/>
          <w:szCs w:val="28"/>
        </w:rPr>
        <w:t xml:space="preserve"> </w:t>
      </w:r>
      <w:r w:rsidRPr="003B76EF">
        <w:rPr>
          <w:rFonts w:ascii="Times New Roman" w:hAnsi="Times New Roman" w:cs="Times New Roman"/>
          <w:sz w:val="28"/>
          <w:szCs w:val="28"/>
        </w:rPr>
        <w:t>с.</w:t>
      </w:r>
    </w:p>
    <w:p w:rsidR="00FE3BC7" w:rsidRDefault="00FE3BC7" w:rsidP="00273A4E">
      <w:pPr>
        <w:tabs>
          <w:tab w:val="left" w:pos="709"/>
        </w:tabs>
        <w:rPr>
          <w:rFonts w:ascii="Times New Roman" w:hAnsi="Times New Roman" w:cs="Times New Roman"/>
          <w:b/>
          <w:color w:val="000000"/>
          <w:sz w:val="28"/>
          <w:szCs w:val="28"/>
        </w:rPr>
      </w:pPr>
    </w:p>
    <w:p w:rsidR="00806DEF" w:rsidRPr="00850091" w:rsidRDefault="00D37CCA" w:rsidP="00340937">
      <w:pPr>
        <w:tabs>
          <w:tab w:val="left" w:pos="709"/>
        </w:tabs>
        <w:ind w:firstLine="0"/>
        <w:rPr>
          <w:rFonts w:ascii="Times New Roman" w:hAnsi="Times New Roman" w:cs="Times New Roman"/>
          <w:sz w:val="28"/>
          <w:szCs w:val="28"/>
        </w:rPr>
      </w:pPr>
      <w:r w:rsidRPr="006C4E47">
        <w:rPr>
          <w:rFonts w:ascii="Times New Roman" w:hAnsi="Times New Roman" w:cs="Times New Roman"/>
          <w:sz w:val="28"/>
          <w:szCs w:val="28"/>
        </w:rPr>
        <w:br w:type="page"/>
      </w:r>
    </w:p>
    <w:p w:rsidR="00913E2F" w:rsidRPr="00850091" w:rsidRDefault="00F04F9B" w:rsidP="00850091">
      <w:pPr>
        <w:pStyle w:val="a9"/>
        <w:tabs>
          <w:tab w:val="left" w:pos="709"/>
        </w:tabs>
        <w:autoSpaceDE w:val="0"/>
        <w:autoSpaceDN w:val="0"/>
        <w:adjustRightInd w:val="0"/>
        <w:ind w:left="1429" w:firstLine="0"/>
        <w:jc w:val="center"/>
        <w:rPr>
          <w:rFonts w:ascii="Times New Roman" w:hAnsi="Times New Roman" w:cs="Times New Roman"/>
          <w:b/>
          <w:bCs/>
          <w:iCs/>
          <w:sz w:val="28"/>
          <w:szCs w:val="28"/>
        </w:rPr>
      </w:pPr>
      <w:r w:rsidRPr="009C269A">
        <w:rPr>
          <w:rFonts w:ascii="Times New Roman" w:hAnsi="Times New Roman" w:cs="Times New Roman"/>
          <w:b/>
          <w:bCs/>
          <w:iCs/>
          <w:sz w:val="28"/>
          <w:szCs w:val="28"/>
        </w:rPr>
        <w:lastRenderedPageBreak/>
        <w:t>ГЛОССАРИЙ</w:t>
      </w:r>
      <w:r w:rsidR="00FE3BC7" w:rsidRPr="009C269A">
        <w:rPr>
          <w:rFonts w:ascii="Times New Roman" w:hAnsi="Times New Roman" w:cs="Times New Roman"/>
          <w:b/>
          <w:bCs/>
          <w:iCs/>
          <w:sz w:val="28"/>
          <w:szCs w:val="28"/>
        </w:rPr>
        <w:t xml:space="preserve"> </w:t>
      </w:r>
    </w:p>
    <w:p w:rsidR="004727FB" w:rsidRPr="006C4E47" w:rsidRDefault="004727FB" w:rsidP="00273A4E">
      <w:pPr>
        <w:tabs>
          <w:tab w:val="left" w:pos="709"/>
        </w:tabs>
        <w:rPr>
          <w:rFonts w:ascii="Times New Roman" w:hAnsi="Times New Roman" w:cs="Times New Roman"/>
          <w:sz w:val="28"/>
          <w:szCs w:val="28"/>
        </w:rPr>
      </w:pPr>
      <w:r w:rsidRPr="006C4E47">
        <w:rPr>
          <w:rStyle w:val="aa"/>
          <w:rFonts w:ascii="Times New Roman" w:hAnsi="Times New Roman" w:cs="Times New Roman"/>
          <w:sz w:val="28"/>
          <w:szCs w:val="28"/>
        </w:rPr>
        <w:t xml:space="preserve">Альтруизм </w:t>
      </w:r>
      <w:r w:rsidR="00650B70" w:rsidRPr="006C4E47">
        <w:rPr>
          <w:rFonts w:ascii="Times New Roman" w:hAnsi="Times New Roman" w:cs="Times New Roman"/>
          <w:sz w:val="28"/>
          <w:szCs w:val="28"/>
        </w:rPr>
        <w:t>–</w:t>
      </w:r>
      <w:r w:rsidRPr="006C4E47">
        <w:rPr>
          <w:rFonts w:ascii="Times New Roman" w:hAnsi="Times New Roman" w:cs="Times New Roman"/>
          <w:sz w:val="28"/>
          <w:szCs w:val="28"/>
        </w:rPr>
        <w:t xml:space="preserve"> готовность</w:t>
      </w:r>
      <w:r w:rsidR="00B828E3">
        <w:rPr>
          <w:rFonts w:ascii="Times New Roman" w:hAnsi="Times New Roman" w:cs="Times New Roman"/>
          <w:sz w:val="28"/>
          <w:szCs w:val="28"/>
        </w:rPr>
        <w:t xml:space="preserve"> к оказанию бескорыстной помощи, несмотря на </w:t>
      </w:r>
      <w:r w:rsidRPr="006C4E47">
        <w:rPr>
          <w:rFonts w:ascii="Times New Roman" w:hAnsi="Times New Roman" w:cs="Times New Roman"/>
          <w:sz w:val="28"/>
          <w:szCs w:val="28"/>
        </w:rPr>
        <w:t>с</w:t>
      </w:r>
      <w:r w:rsidR="00A41EE4">
        <w:rPr>
          <w:rFonts w:ascii="Times New Roman" w:hAnsi="Times New Roman" w:cs="Times New Roman"/>
          <w:sz w:val="28"/>
          <w:szCs w:val="28"/>
        </w:rPr>
        <w:t xml:space="preserve">вои </w:t>
      </w:r>
      <w:r w:rsidRPr="006C4E47">
        <w:rPr>
          <w:rFonts w:ascii="Times New Roman" w:hAnsi="Times New Roman" w:cs="Times New Roman"/>
          <w:sz w:val="28"/>
          <w:szCs w:val="28"/>
        </w:rPr>
        <w:t xml:space="preserve">эгоистические </w:t>
      </w:r>
      <w:r w:rsidR="00A41EE4">
        <w:rPr>
          <w:rFonts w:ascii="Times New Roman" w:hAnsi="Times New Roman" w:cs="Times New Roman"/>
          <w:sz w:val="28"/>
          <w:szCs w:val="28"/>
        </w:rPr>
        <w:t xml:space="preserve">потребности и </w:t>
      </w:r>
      <w:r w:rsidRPr="006C4E47">
        <w:rPr>
          <w:rFonts w:ascii="Times New Roman" w:hAnsi="Times New Roman" w:cs="Times New Roman"/>
          <w:sz w:val="28"/>
          <w:szCs w:val="28"/>
        </w:rPr>
        <w:t>интересы.</w:t>
      </w:r>
    </w:p>
    <w:p w:rsidR="004727FB" w:rsidRPr="006C4E47" w:rsidRDefault="004727FB" w:rsidP="00273A4E">
      <w:pPr>
        <w:tabs>
          <w:tab w:val="left" w:pos="709"/>
        </w:tabs>
        <w:rPr>
          <w:rFonts w:ascii="Times New Roman" w:hAnsi="Times New Roman" w:cs="Times New Roman"/>
          <w:sz w:val="28"/>
          <w:szCs w:val="28"/>
        </w:rPr>
      </w:pPr>
      <w:r w:rsidRPr="006C4E47">
        <w:rPr>
          <w:rStyle w:val="aa"/>
          <w:rFonts w:ascii="Times New Roman" w:hAnsi="Times New Roman" w:cs="Times New Roman"/>
          <w:sz w:val="28"/>
          <w:szCs w:val="28"/>
        </w:rPr>
        <w:t xml:space="preserve">Арбитраж </w:t>
      </w:r>
      <w:r w:rsidR="00650B70" w:rsidRPr="006C4E47">
        <w:rPr>
          <w:rFonts w:ascii="Times New Roman" w:hAnsi="Times New Roman" w:cs="Times New Roman"/>
          <w:sz w:val="28"/>
          <w:szCs w:val="28"/>
        </w:rPr>
        <w:t>–</w:t>
      </w:r>
      <w:r w:rsidRPr="006C4E47">
        <w:rPr>
          <w:rFonts w:ascii="Times New Roman" w:hAnsi="Times New Roman" w:cs="Times New Roman"/>
          <w:sz w:val="28"/>
          <w:szCs w:val="28"/>
        </w:rPr>
        <w:t xml:space="preserve"> разрешение конфликта при участии третьей, </w:t>
      </w:r>
      <w:r w:rsidR="002D2073">
        <w:rPr>
          <w:rFonts w:ascii="Times New Roman" w:hAnsi="Times New Roman" w:cs="Times New Roman"/>
          <w:sz w:val="28"/>
          <w:szCs w:val="28"/>
        </w:rPr>
        <w:t>независимо</w:t>
      </w:r>
      <w:r w:rsidRPr="006C4E47">
        <w:rPr>
          <w:rFonts w:ascii="Times New Roman" w:hAnsi="Times New Roman" w:cs="Times New Roman"/>
          <w:sz w:val="28"/>
          <w:szCs w:val="28"/>
        </w:rPr>
        <w:t>й, стороны, изучающей позиции и интересы обеих сторон и принимающей р</w:t>
      </w:r>
      <w:r w:rsidRPr="006C4E47">
        <w:rPr>
          <w:rFonts w:ascii="Times New Roman" w:hAnsi="Times New Roman" w:cs="Times New Roman"/>
          <w:sz w:val="28"/>
          <w:szCs w:val="28"/>
        </w:rPr>
        <w:t>е</w:t>
      </w:r>
      <w:r w:rsidRPr="006C4E47">
        <w:rPr>
          <w:rFonts w:ascii="Times New Roman" w:hAnsi="Times New Roman" w:cs="Times New Roman"/>
          <w:sz w:val="28"/>
          <w:szCs w:val="28"/>
        </w:rPr>
        <w:t xml:space="preserve">шение, которое они обязаны выполнять. </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Атрибуция каузальная</w:t>
      </w:r>
      <w:r w:rsidRPr="006C4E47">
        <w:rPr>
          <w:rFonts w:ascii="Times New Roman" w:hAnsi="Times New Roman" w:cs="Times New Roman"/>
          <w:sz w:val="28"/>
          <w:szCs w:val="28"/>
        </w:rPr>
        <w:t xml:space="preserve"> </w:t>
      </w:r>
      <w:r w:rsidR="003A72F3" w:rsidRPr="006C4E47">
        <w:rPr>
          <w:rFonts w:ascii="Times New Roman" w:hAnsi="Times New Roman" w:cs="Times New Roman"/>
          <w:sz w:val="28"/>
          <w:szCs w:val="28"/>
        </w:rPr>
        <w:t>–</w:t>
      </w:r>
      <w:r w:rsidR="003A72F3">
        <w:rPr>
          <w:rFonts w:ascii="Times New Roman" w:hAnsi="Times New Roman" w:cs="Times New Roman"/>
          <w:sz w:val="28"/>
          <w:szCs w:val="28"/>
        </w:rPr>
        <w:t xml:space="preserve"> </w:t>
      </w:r>
      <w:r w:rsidRPr="006C4E47">
        <w:rPr>
          <w:rFonts w:ascii="Times New Roman" w:hAnsi="Times New Roman" w:cs="Times New Roman"/>
          <w:sz w:val="28"/>
          <w:szCs w:val="28"/>
        </w:rPr>
        <w:t xml:space="preserve">интерпретация субъектом межличностного восприятия причин и мотивов поведения других </w:t>
      </w:r>
      <w:r w:rsidR="002D2073">
        <w:rPr>
          <w:rFonts w:ascii="Times New Roman" w:hAnsi="Times New Roman" w:cs="Times New Roman"/>
          <w:sz w:val="28"/>
          <w:szCs w:val="28"/>
        </w:rPr>
        <w:t>индивидов</w:t>
      </w:r>
      <w:r w:rsidRPr="006C4E47">
        <w:rPr>
          <w:rFonts w:ascii="Times New Roman" w:hAnsi="Times New Roman" w:cs="Times New Roman"/>
          <w:sz w:val="28"/>
          <w:szCs w:val="28"/>
        </w:rPr>
        <w:t xml:space="preserve">. </w:t>
      </w:r>
    </w:p>
    <w:p w:rsidR="004727FB" w:rsidRPr="006C4E47" w:rsidRDefault="004727FB" w:rsidP="00273A4E">
      <w:pPr>
        <w:tabs>
          <w:tab w:val="left" w:pos="709"/>
        </w:tabs>
        <w:autoSpaceDE w:val="0"/>
        <w:autoSpaceDN w:val="0"/>
        <w:adjustRightInd w:val="0"/>
        <w:rPr>
          <w:rFonts w:ascii="Times New Roman" w:hAnsi="Times New Roman" w:cs="Times New Roman"/>
          <w:sz w:val="28"/>
          <w:szCs w:val="28"/>
        </w:rPr>
      </w:pPr>
      <w:r w:rsidRPr="006C4E47">
        <w:rPr>
          <w:rFonts w:ascii="Times New Roman" w:hAnsi="Times New Roman" w:cs="Times New Roman"/>
          <w:b/>
          <w:bCs/>
          <w:sz w:val="28"/>
          <w:szCs w:val="28"/>
        </w:rPr>
        <w:t>Аттракция</w:t>
      </w:r>
      <w:r w:rsidRPr="006C4E47">
        <w:rPr>
          <w:rFonts w:ascii="Times New Roman" w:hAnsi="Times New Roman" w:cs="Times New Roman"/>
          <w:i/>
          <w:iCs/>
          <w:sz w:val="28"/>
          <w:szCs w:val="28"/>
        </w:rPr>
        <w:t xml:space="preserve"> - </w:t>
      </w:r>
      <w:r w:rsidRPr="006C4E47">
        <w:rPr>
          <w:rFonts w:ascii="Times New Roman" w:hAnsi="Times New Roman" w:cs="Times New Roman"/>
          <w:sz w:val="28"/>
          <w:szCs w:val="28"/>
        </w:rPr>
        <w:t xml:space="preserve">процесс формирования привлекательности какого-то </w:t>
      </w:r>
      <w:r w:rsidR="002D2073">
        <w:rPr>
          <w:rFonts w:ascii="Times New Roman" w:hAnsi="Times New Roman" w:cs="Times New Roman"/>
          <w:sz w:val="28"/>
          <w:szCs w:val="28"/>
        </w:rPr>
        <w:t>и</w:t>
      </w:r>
      <w:r w:rsidR="002D2073">
        <w:rPr>
          <w:rFonts w:ascii="Times New Roman" w:hAnsi="Times New Roman" w:cs="Times New Roman"/>
          <w:sz w:val="28"/>
          <w:szCs w:val="28"/>
        </w:rPr>
        <w:t>н</w:t>
      </w:r>
      <w:r w:rsidR="002D2073">
        <w:rPr>
          <w:rFonts w:ascii="Times New Roman" w:hAnsi="Times New Roman" w:cs="Times New Roman"/>
          <w:sz w:val="28"/>
          <w:szCs w:val="28"/>
        </w:rPr>
        <w:t>дивида</w:t>
      </w:r>
      <w:r w:rsidRPr="006C4E47">
        <w:rPr>
          <w:rFonts w:ascii="Times New Roman" w:hAnsi="Times New Roman" w:cs="Times New Roman"/>
          <w:sz w:val="28"/>
          <w:szCs w:val="28"/>
        </w:rPr>
        <w:t xml:space="preserve"> для воспринимающего его, а также продукт этого процесса — поз</w:t>
      </w:r>
      <w:r w:rsidRPr="006C4E47">
        <w:rPr>
          <w:rFonts w:ascii="Times New Roman" w:hAnsi="Times New Roman" w:cs="Times New Roman"/>
          <w:sz w:val="28"/>
          <w:szCs w:val="28"/>
        </w:rPr>
        <w:t>и</w:t>
      </w:r>
      <w:r w:rsidRPr="006C4E47">
        <w:rPr>
          <w:rFonts w:ascii="Times New Roman" w:hAnsi="Times New Roman" w:cs="Times New Roman"/>
          <w:sz w:val="28"/>
          <w:szCs w:val="28"/>
        </w:rPr>
        <w:t>тивное эмоциональное отношение к этому человеку. Уровни аттракции: симпатия, дружба, любовь.</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Аттракция</w:t>
      </w:r>
      <w:r w:rsidRPr="006C4E47">
        <w:rPr>
          <w:rFonts w:ascii="Times New Roman" w:hAnsi="Times New Roman" w:cs="Times New Roman"/>
          <w:sz w:val="28"/>
          <w:szCs w:val="28"/>
        </w:rPr>
        <w:t xml:space="preserve"> </w:t>
      </w:r>
      <w:r w:rsidR="003A50BA" w:rsidRPr="006C4E47">
        <w:rPr>
          <w:rFonts w:ascii="Times New Roman" w:hAnsi="Times New Roman" w:cs="Times New Roman"/>
          <w:sz w:val="28"/>
          <w:szCs w:val="28"/>
        </w:rPr>
        <w:t>–</w:t>
      </w:r>
      <w:r w:rsidR="003A50BA">
        <w:rPr>
          <w:rFonts w:ascii="Times New Roman" w:hAnsi="Times New Roman" w:cs="Times New Roman"/>
          <w:sz w:val="28"/>
          <w:szCs w:val="28"/>
        </w:rPr>
        <w:t xml:space="preserve"> </w:t>
      </w:r>
      <w:r w:rsidR="00035DF4">
        <w:rPr>
          <w:rFonts w:ascii="Times New Roman" w:hAnsi="Times New Roman" w:cs="Times New Roman"/>
          <w:sz w:val="28"/>
          <w:szCs w:val="28"/>
        </w:rPr>
        <w:t>определение</w:t>
      </w:r>
      <w:r w:rsidRPr="006C4E47">
        <w:rPr>
          <w:rFonts w:ascii="Times New Roman" w:hAnsi="Times New Roman" w:cs="Times New Roman"/>
          <w:sz w:val="28"/>
          <w:szCs w:val="28"/>
        </w:rPr>
        <w:t>, обозначающее возникновение при воспр</w:t>
      </w:r>
      <w:r w:rsidRPr="006C4E47">
        <w:rPr>
          <w:rFonts w:ascii="Times New Roman" w:hAnsi="Times New Roman" w:cs="Times New Roman"/>
          <w:sz w:val="28"/>
          <w:szCs w:val="28"/>
        </w:rPr>
        <w:t>и</w:t>
      </w:r>
      <w:r w:rsidRPr="006C4E47">
        <w:rPr>
          <w:rFonts w:ascii="Times New Roman" w:hAnsi="Times New Roman" w:cs="Times New Roman"/>
          <w:sz w:val="28"/>
          <w:szCs w:val="28"/>
        </w:rPr>
        <w:t xml:space="preserve">ятии </w:t>
      </w:r>
      <w:r w:rsidR="002D2073">
        <w:rPr>
          <w:rFonts w:ascii="Times New Roman" w:hAnsi="Times New Roman" w:cs="Times New Roman"/>
          <w:sz w:val="28"/>
          <w:szCs w:val="28"/>
        </w:rPr>
        <w:t>индивида индивидом</w:t>
      </w:r>
      <w:r w:rsidRPr="006C4E47">
        <w:rPr>
          <w:rFonts w:ascii="Times New Roman" w:hAnsi="Times New Roman" w:cs="Times New Roman"/>
          <w:sz w:val="28"/>
          <w:szCs w:val="28"/>
        </w:rPr>
        <w:t xml:space="preserve"> привлекательности одного из них для другого. </w:t>
      </w:r>
    </w:p>
    <w:p w:rsidR="004727FB" w:rsidRPr="006C4E47" w:rsidRDefault="004727FB" w:rsidP="00273A4E">
      <w:pPr>
        <w:tabs>
          <w:tab w:val="left" w:pos="709"/>
        </w:tabs>
        <w:rPr>
          <w:rFonts w:ascii="Times New Roman" w:hAnsi="Times New Roman" w:cs="Times New Roman"/>
          <w:sz w:val="28"/>
          <w:szCs w:val="28"/>
        </w:rPr>
      </w:pPr>
      <w:r w:rsidRPr="006C4E47">
        <w:rPr>
          <w:rStyle w:val="aa"/>
          <w:rFonts w:ascii="Times New Roman" w:hAnsi="Times New Roman" w:cs="Times New Roman"/>
          <w:sz w:val="28"/>
          <w:szCs w:val="28"/>
        </w:rPr>
        <w:t>Аут</w:t>
      </w:r>
      <w:r w:rsidR="008E77F3">
        <w:rPr>
          <w:rStyle w:val="aa"/>
          <w:rFonts w:ascii="Times New Roman" w:hAnsi="Times New Roman" w:cs="Times New Roman"/>
          <w:sz w:val="28"/>
          <w:szCs w:val="28"/>
        </w:rPr>
        <w:t>о</w:t>
      </w:r>
      <w:r w:rsidRPr="006C4E47">
        <w:rPr>
          <w:rStyle w:val="aa"/>
          <w:rFonts w:ascii="Times New Roman" w:hAnsi="Times New Roman" w:cs="Times New Roman"/>
          <w:sz w:val="28"/>
          <w:szCs w:val="28"/>
        </w:rPr>
        <w:t xml:space="preserve">группа - </w:t>
      </w:r>
      <w:r w:rsidRPr="0071442F">
        <w:rPr>
          <w:rStyle w:val="aa"/>
          <w:rFonts w:ascii="Times New Roman" w:hAnsi="Times New Roman" w:cs="Times New Roman"/>
          <w:b w:val="0"/>
          <w:sz w:val="28"/>
          <w:szCs w:val="28"/>
        </w:rPr>
        <w:t>п</w:t>
      </w:r>
      <w:r w:rsidRPr="006C4E47">
        <w:rPr>
          <w:rFonts w:ascii="Times New Roman" w:hAnsi="Times New Roman" w:cs="Times New Roman"/>
          <w:sz w:val="28"/>
          <w:szCs w:val="28"/>
        </w:rPr>
        <w:t xml:space="preserve">редставители какой-либо </w:t>
      </w:r>
      <w:r w:rsidR="002D2073">
        <w:rPr>
          <w:rFonts w:ascii="Times New Roman" w:hAnsi="Times New Roman" w:cs="Times New Roman"/>
          <w:sz w:val="28"/>
          <w:szCs w:val="28"/>
        </w:rPr>
        <w:t>иной</w:t>
      </w:r>
      <w:r w:rsidRPr="006C4E47">
        <w:rPr>
          <w:rFonts w:ascii="Times New Roman" w:hAnsi="Times New Roman" w:cs="Times New Roman"/>
          <w:sz w:val="28"/>
          <w:szCs w:val="28"/>
        </w:rPr>
        <w:t xml:space="preserve"> группы («они»), кот</w:t>
      </w:r>
      <w:r w:rsidRPr="006C4E47">
        <w:rPr>
          <w:rFonts w:ascii="Times New Roman" w:hAnsi="Times New Roman" w:cs="Times New Roman"/>
          <w:sz w:val="28"/>
          <w:szCs w:val="28"/>
        </w:rPr>
        <w:t>о</w:t>
      </w:r>
      <w:r w:rsidRPr="006C4E47">
        <w:rPr>
          <w:rFonts w:ascii="Times New Roman" w:hAnsi="Times New Roman" w:cs="Times New Roman"/>
          <w:sz w:val="28"/>
          <w:szCs w:val="28"/>
        </w:rPr>
        <w:t>рые воспринимаются как существенно отличающиеся от «своих».</w:t>
      </w:r>
    </w:p>
    <w:p w:rsidR="005E7162" w:rsidRDefault="004727FB" w:rsidP="005E7162">
      <w:pPr>
        <w:pStyle w:val="a9"/>
        <w:tabs>
          <w:tab w:val="left" w:pos="709"/>
        </w:tabs>
        <w:ind w:left="0"/>
      </w:pPr>
      <w:r w:rsidRPr="006C4E47">
        <w:rPr>
          <w:rFonts w:ascii="Times New Roman" w:hAnsi="Times New Roman" w:cs="Times New Roman"/>
          <w:b/>
          <w:sz w:val="28"/>
          <w:szCs w:val="28"/>
        </w:rPr>
        <w:t>Большая группа</w:t>
      </w:r>
      <w:r w:rsidRPr="006C4E47">
        <w:rPr>
          <w:rFonts w:ascii="Times New Roman" w:hAnsi="Times New Roman" w:cs="Times New Roman"/>
          <w:sz w:val="28"/>
          <w:szCs w:val="28"/>
        </w:rPr>
        <w:t xml:space="preserve"> – </w:t>
      </w:r>
      <w:r w:rsidR="005E7162" w:rsidRPr="005E7162">
        <w:rPr>
          <w:rFonts w:ascii="Times New Roman" w:hAnsi="Times New Roman" w:cs="Times New Roman"/>
          <w:sz w:val="28"/>
          <w:szCs w:val="28"/>
        </w:rPr>
        <w:t>существенное сообразно количественному составу соц. соединение людей, основанное на  какого-нибудь абстрагированного социально-демографического признака: пола, национальности, возраста, проф. ориентации, общественного либо экономического расположения и т. д.</w:t>
      </w:r>
      <w:r w:rsidR="005E7162">
        <w:t xml:space="preserve"> </w:t>
      </w:r>
    </w:p>
    <w:p w:rsidR="004727FB" w:rsidRPr="006C4E47" w:rsidRDefault="004727FB" w:rsidP="005E7162">
      <w:pPr>
        <w:pStyle w:val="a9"/>
        <w:tabs>
          <w:tab w:val="left" w:pos="709"/>
        </w:tabs>
        <w:ind w:left="0"/>
        <w:rPr>
          <w:rFonts w:ascii="Times New Roman" w:hAnsi="Times New Roman" w:cs="Times New Roman"/>
          <w:sz w:val="28"/>
          <w:szCs w:val="28"/>
        </w:rPr>
      </w:pPr>
      <w:r w:rsidRPr="006C4E47">
        <w:rPr>
          <w:rStyle w:val="aa"/>
          <w:rFonts w:ascii="Times New Roman" w:hAnsi="Times New Roman" w:cs="Times New Roman"/>
          <w:sz w:val="28"/>
          <w:szCs w:val="28"/>
        </w:rPr>
        <w:t xml:space="preserve">Боязнь оценки </w:t>
      </w:r>
      <w:r w:rsidR="002D2073">
        <w:rPr>
          <w:rFonts w:ascii="Times New Roman" w:hAnsi="Times New Roman" w:cs="Times New Roman"/>
          <w:sz w:val="28"/>
          <w:szCs w:val="28"/>
        </w:rPr>
        <w:t>–</w:t>
      </w:r>
      <w:r w:rsidRPr="006C4E47">
        <w:rPr>
          <w:rFonts w:ascii="Times New Roman" w:hAnsi="Times New Roman" w:cs="Times New Roman"/>
          <w:sz w:val="28"/>
          <w:szCs w:val="28"/>
        </w:rPr>
        <w:t xml:space="preserve"> неравнодуш</w:t>
      </w:r>
      <w:r w:rsidR="002D2073">
        <w:rPr>
          <w:rFonts w:ascii="Times New Roman" w:hAnsi="Times New Roman" w:cs="Times New Roman"/>
          <w:sz w:val="28"/>
          <w:szCs w:val="28"/>
        </w:rPr>
        <w:t>ное отношение</w:t>
      </w:r>
      <w:r w:rsidRPr="006C4E47">
        <w:rPr>
          <w:rFonts w:ascii="Times New Roman" w:hAnsi="Times New Roman" w:cs="Times New Roman"/>
          <w:sz w:val="28"/>
          <w:szCs w:val="28"/>
        </w:rPr>
        <w:t xml:space="preserve"> к тому, как нас оценив</w:t>
      </w:r>
      <w:r w:rsidRPr="006C4E47">
        <w:rPr>
          <w:rFonts w:ascii="Times New Roman" w:hAnsi="Times New Roman" w:cs="Times New Roman"/>
          <w:sz w:val="28"/>
          <w:szCs w:val="28"/>
        </w:rPr>
        <w:t>а</w:t>
      </w:r>
      <w:r w:rsidRPr="006C4E47">
        <w:rPr>
          <w:rFonts w:ascii="Times New Roman" w:hAnsi="Times New Roman" w:cs="Times New Roman"/>
          <w:sz w:val="28"/>
          <w:szCs w:val="28"/>
        </w:rPr>
        <w:t>ют окружающие.</w:t>
      </w:r>
    </w:p>
    <w:p w:rsidR="004727FB" w:rsidRPr="006C4E47" w:rsidRDefault="004727FB" w:rsidP="00273A4E">
      <w:pPr>
        <w:tabs>
          <w:tab w:val="left" w:pos="709"/>
        </w:tabs>
        <w:rPr>
          <w:rFonts w:ascii="Times New Roman" w:hAnsi="Times New Roman" w:cs="Times New Roman"/>
          <w:sz w:val="28"/>
          <w:szCs w:val="28"/>
        </w:rPr>
      </w:pPr>
      <w:r w:rsidRPr="006C4E47">
        <w:rPr>
          <w:rStyle w:val="aa"/>
          <w:rFonts w:ascii="Times New Roman" w:hAnsi="Times New Roman" w:cs="Times New Roman"/>
          <w:sz w:val="28"/>
          <w:szCs w:val="28"/>
        </w:rPr>
        <w:t>Бытовой реализм</w:t>
      </w:r>
      <w:r w:rsidRPr="006C4E47">
        <w:rPr>
          <w:rFonts w:ascii="Times New Roman" w:hAnsi="Times New Roman" w:cs="Times New Roman"/>
          <w:sz w:val="28"/>
          <w:szCs w:val="28"/>
        </w:rPr>
        <w:t xml:space="preserve"> </w:t>
      </w:r>
      <w:r w:rsidR="003A50BA">
        <w:rPr>
          <w:rFonts w:ascii="Times New Roman" w:hAnsi="Times New Roman" w:cs="Times New Roman"/>
          <w:sz w:val="28"/>
          <w:szCs w:val="28"/>
        </w:rPr>
        <w:t>–</w:t>
      </w:r>
      <w:r w:rsidRPr="006C4E47">
        <w:rPr>
          <w:rFonts w:ascii="Times New Roman" w:hAnsi="Times New Roman" w:cs="Times New Roman"/>
          <w:sz w:val="28"/>
          <w:szCs w:val="28"/>
        </w:rPr>
        <w:t xml:space="preserve"> степень внешнего соответствия эксперимента р</w:t>
      </w:r>
      <w:r w:rsidRPr="006C4E47">
        <w:rPr>
          <w:rFonts w:ascii="Times New Roman" w:hAnsi="Times New Roman" w:cs="Times New Roman"/>
          <w:sz w:val="28"/>
          <w:szCs w:val="28"/>
        </w:rPr>
        <w:t>е</w:t>
      </w:r>
      <w:r w:rsidRPr="006C4E47">
        <w:rPr>
          <w:rFonts w:ascii="Times New Roman" w:hAnsi="Times New Roman" w:cs="Times New Roman"/>
          <w:sz w:val="28"/>
          <w:szCs w:val="28"/>
        </w:rPr>
        <w:t>альным житейским ситуациям.</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Вербальная коммуникация</w:t>
      </w:r>
      <w:r w:rsidRPr="006C4E47">
        <w:rPr>
          <w:rFonts w:ascii="Times New Roman" w:hAnsi="Times New Roman" w:cs="Times New Roman"/>
          <w:sz w:val="28"/>
          <w:szCs w:val="28"/>
        </w:rPr>
        <w:t xml:space="preserve"> – обмен </w:t>
      </w:r>
      <w:r w:rsidR="009B0BC9">
        <w:rPr>
          <w:rFonts w:ascii="Times New Roman" w:hAnsi="Times New Roman" w:cs="Times New Roman"/>
          <w:sz w:val="28"/>
          <w:szCs w:val="28"/>
        </w:rPr>
        <w:t>коммуникацией</w:t>
      </w:r>
      <w:r w:rsidRPr="006C4E47">
        <w:rPr>
          <w:rFonts w:ascii="Times New Roman" w:hAnsi="Times New Roman" w:cs="Times New Roman"/>
          <w:sz w:val="28"/>
          <w:szCs w:val="28"/>
        </w:rPr>
        <w:t xml:space="preserve">, </w:t>
      </w:r>
      <w:r w:rsidR="009B0BC9">
        <w:rPr>
          <w:rFonts w:ascii="Times New Roman" w:hAnsi="Times New Roman" w:cs="Times New Roman"/>
          <w:sz w:val="28"/>
          <w:szCs w:val="28"/>
        </w:rPr>
        <w:t>который и</w:t>
      </w:r>
      <w:r w:rsidR="009B0BC9">
        <w:rPr>
          <w:rFonts w:ascii="Times New Roman" w:hAnsi="Times New Roman" w:cs="Times New Roman"/>
          <w:sz w:val="28"/>
          <w:szCs w:val="28"/>
        </w:rPr>
        <w:t>с</w:t>
      </w:r>
      <w:r w:rsidR="009B0BC9">
        <w:rPr>
          <w:rFonts w:ascii="Times New Roman" w:hAnsi="Times New Roman" w:cs="Times New Roman"/>
          <w:sz w:val="28"/>
          <w:szCs w:val="28"/>
        </w:rPr>
        <w:t xml:space="preserve">пользует </w:t>
      </w:r>
      <w:r w:rsidRPr="006C4E47">
        <w:rPr>
          <w:rFonts w:ascii="Times New Roman" w:hAnsi="Times New Roman" w:cs="Times New Roman"/>
          <w:sz w:val="28"/>
          <w:szCs w:val="28"/>
        </w:rPr>
        <w:t xml:space="preserve">в </w:t>
      </w:r>
      <w:r w:rsidR="009B0BC9">
        <w:rPr>
          <w:rFonts w:ascii="Times New Roman" w:hAnsi="Times New Roman" w:cs="Times New Roman"/>
          <w:sz w:val="28"/>
          <w:szCs w:val="28"/>
        </w:rPr>
        <w:t>форме</w:t>
      </w:r>
      <w:r w:rsidRPr="006C4E47">
        <w:rPr>
          <w:rFonts w:ascii="Times New Roman" w:hAnsi="Times New Roman" w:cs="Times New Roman"/>
          <w:sz w:val="28"/>
          <w:szCs w:val="28"/>
        </w:rPr>
        <w:t xml:space="preserve"> знаковой системы человеческую речь, естественный зв</w:t>
      </w:r>
      <w:r w:rsidRPr="006C4E47">
        <w:rPr>
          <w:rFonts w:ascii="Times New Roman" w:hAnsi="Times New Roman" w:cs="Times New Roman"/>
          <w:sz w:val="28"/>
          <w:szCs w:val="28"/>
        </w:rPr>
        <w:t>у</w:t>
      </w:r>
      <w:r w:rsidRPr="006C4E47">
        <w:rPr>
          <w:rFonts w:ascii="Times New Roman" w:hAnsi="Times New Roman" w:cs="Times New Roman"/>
          <w:sz w:val="28"/>
          <w:szCs w:val="28"/>
        </w:rPr>
        <w:t>ковой язык, т.е. систему фонетических знаков.</w:t>
      </w:r>
    </w:p>
    <w:p w:rsidR="004727FB" w:rsidRPr="006C4E47" w:rsidRDefault="004727FB" w:rsidP="00273A4E">
      <w:pPr>
        <w:tabs>
          <w:tab w:val="left" w:pos="709"/>
        </w:tabs>
        <w:rPr>
          <w:rFonts w:ascii="Times New Roman" w:hAnsi="Times New Roman" w:cs="Times New Roman"/>
          <w:sz w:val="28"/>
          <w:szCs w:val="28"/>
        </w:rPr>
      </w:pPr>
      <w:r w:rsidRPr="006C4E47">
        <w:rPr>
          <w:rStyle w:val="aa"/>
          <w:rFonts w:ascii="Times New Roman" w:hAnsi="Times New Roman" w:cs="Times New Roman"/>
          <w:sz w:val="28"/>
          <w:szCs w:val="28"/>
        </w:rPr>
        <w:t xml:space="preserve">Взаимность самораскрытия </w:t>
      </w:r>
      <w:r w:rsidR="003A50BA">
        <w:rPr>
          <w:rFonts w:ascii="Times New Roman" w:hAnsi="Times New Roman" w:cs="Times New Roman"/>
          <w:sz w:val="28"/>
          <w:szCs w:val="28"/>
        </w:rPr>
        <w:t>–</w:t>
      </w:r>
      <w:r w:rsidRPr="006C4E47">
        <w:rPr>
          <w:rFonts w:ascii="Times New Roman" w:hAnsi="Times New Roman" w:cs="Times New Roman"/>
          <w:sz w:val="28"/>
          <w:szCs w:val="28"/>
        </w:rPr>
        <w:t xml:space="preserve"> соот</w:t>
      </w:r>
      <w:r w:rsidR="009B0BC9">
        <w:rPr>
          <w:rFonts w:ascii="Times New Roman" w:hAnsi="Times New Roman" w:cs="Times New Roman"/>
          <w:sz w:val="28"/>
          <w:szCs w:val="28"/>
        </w:rPr>
        <w:t>ношение</w:t>
      </w:r>
      <w:r w:rsidRPr="006C4E47">
        <w:rPr>
          <w:rFonts w:ascii="Times New Roman" w:hAnsi="Times New Roman" w:cs="Times New Roman"/>
          <w:sz w:val="28"/>
          <w:szCs w:val="28"/>
        </w:rPr>
        <w:t xml:space="preserve"> искренности и открове</w:t>
      </w:r>
      <w:r w:rsidRPr="006C4E47">
        <w:rPr>
          <w:rFonts w:ascii="Times New Roman" w:hAnsi="Times New Roman" w:cs="Times New Roman"/>
          <w:sz w:val="28"/>
          <w:szCs w:val="28"/>
        </w:rPr>
        <w:t>н</w:t>
      </w:r>
      <w:r w:rsidRPr="006C4E47">
        <w:rPr>
          <w:rFonts w:ascii="Times New Roman" w:hAnsi="Times New Roman" w:cs="Times New Roman"/>
          <w:sz w:val="28"/>
          <w:szCs w:val="28"/>
        </w:rPr>
        <w:t xml:space="preserve">ности одного </w:t>
      </w:r>
      <w:r w:rsidR="009B0BC9">
        <w:rPr>
          <w:rFonts w:ascii="Times New Roman" w:hAnsi="Times New Roman" w:cs="Times New Roman"/>
          <w:sz w:val="28"/>
          <w:szCs w:val="28"/>
        </w:rPr>
        <w:t>индивида</w:t>
      </w:r>
      <w:r w:rsidRPr="006C4E47">
        <w:rPr>
          <w:rFonts w:ascii="Times New Roman" w:hAnsi="Times New Roman" w:cs="Times New Roman"/>
          <w:sz w:val="28"/>
          <w:szCs w:val="28"/>
        </w:rPr>
        <w:t xml:space="preserve"> искренности и откровенности </w:t>
      </w:r>
      <w:r w:rsidR="009B0BC9">
        <w:rPr>
          <w:rFonts w:ascii="Times New Roman" w:hAnsi="Times New Roman" w:cs="Times New Roman"/>
          <w:sz w:val="28"/>
          <w:szCs w:val="28"/>
        </w:rPr>
        <w:t>ино</w:t>
      </w:r>
      <w:r w:rsidRPr="006C4E47">
        <w:rPr>
          <w:rFonts w:ascii="Times New Roman" w:hAnsi="Times New Roman" w:cs="Times New Roman"/>
          <w:sz w:val="28"/>
          <w:szCs w:val="28"/>
        </w:rPr>
        <w:t>го.</w:t>
      </w:r>
    </w:p>
    <w:p w:rsidR="005619EE" w:rsidRPr="009B1EAA" w:rsidRDefault="004727FB" w:rsidP="009B1EAA">
      <w:pPr>
        <w:tabs>
          <w:tab w:val="left" w:pos="709"/>
        </w:tabs>
        <w:autoSpaceDE w:val="0"/>
        <w:autoSpaceDN w:val="0"/>
        <w:adjustRightInd w:val="0"/>
      </w:pPr>
      <w:r w:rsidRPr="006C4E47">
        <w:rPr>
          <w:rFonts w:ascii="Times New Roman" w:hAnsi="Times New Roman" w:cs="Times New Roman"/>
          <w:b/>
          <w:bCs/>
          <w:sz w:val="28"/>
          <w:szCs w:val="28"/>
        </w:rPr>
        <w:t xml:space="preserve">Взаимодействие </w:t>
      </w:r>
      <w:r w:rsidR="003A50BA">
        <w:rPr>
          <w:rFonts w:ascii="Times New Roman" w:hAnsi="Times New Roman" w:cs="Times New Roman"/>
          <w:sz w:val="28"/>
          <w:szCs w:val="28"/>
        </w:rPr>
        <w:t>–</w:t>
      </w:r>
      <w:r w:rsidRPr="006C4E47">
        <w:rPr>
          <w:rFonts w:ascii="Times New Roman" w:hAnsi="Times New Roman" w:cs="Times New Roman"/>
          <w:sz w:val="28"/>
          <w:szCs w:val="28"/>
        </w:rPr>
        <w:t xml:space="preserve"> (в соц</w:t>
      </w:r>
      <w:r w:rsidR="009F7D73">
        <w:rPr>
          <w:rFonts w:ascii="Times New Roman" w:hAnsi="Times New Roman" w:cs="Times New Roman"/>
          <w:sz w:val="28"/>
          <w:szCs w:val="28"/>
        </w:rPr>
        <w:t>иальной</w:t>
      </w:r>
      <w:r w:rsidRPr="006C4E47">
        <w:rPr>
          <w:rFonts w:ascii="Times New Roman" w:hAnsi="Times New Roman" w:cs="Times New Roman"/>
          <w:sz w:val="28"/>
          <w:szCs w:val="28"/>
        </w:rPr>
        <w:t xml:space="preserve"> психологии) </w:t>
      </w:r>
      <w:r w:rsidR="009B0BC9" w:rsidRPr="00CD4FF8">
        <w:rPr>
          <w:rFonts w:ascii="Times New Roman" w:hAnsi="Times New Roman" w:cs="Times New Roman"/>
          <w:sz w:val="28"/>
          <w:szCs w:val="28"/>
        </w:rPr>
        <w:t>составляющую либо сторона процесса общения, в котором устанавливается «обмен» деяниями меж людьми, «вклады» крайних в общую активность зависят от личных сп</w:t>
      </w:r>
      <w:r w:rsidR="009B0BC9" w:rsidRPr="00CD4FF8">
        <w:rPr>
          <w:rFonts w:ascii="Times New Roman" w:hAnsi="Times New Roman" w:cs="Times New Roman"/>
          <w:sz w:val="28"/>
          <w:szCs w:val="28"/>
        </w:rPr>
        <w:t>о</w:t>
      </w:r>
      <w:r w:rsidR="009B0BC9" w:rsidRPr="00CD4FF8">
        <w:rPr>
          <w:rFonts w:ascii="Times New Roman" w:hAnsi="Times New Roman" w:cs="Times New Roman"/>
          <w:sz w:val="28"/>
          <w:szCs w:val="28"/>
        </w:rPr>
        <w:t>собностей соучастников и от ступени кооперированности в каж</w:t>
      </w:r>
      <w:r w:rsidR="00CD4FF8" w:rsidRPr="00CD4FF8">
        <w:rPr>
          <w:rFonts w:ascii="Times New Roman" w:hAnsi="Times New Roman" w:cs="Times New Roman"/>
          <w:sz w:val="28"/>
          <w:szCs w:val="28"/>
        </w:rPr>
        <w:t>дой работе</w:t>
      </w:r>
      <w:r w:rsidR="009B0BC9" w:rsidRPr="00CD4FF8">
        <w:rPr>
          <w:rFonts w:ascii="Times New Roman" w:hAnsi="Times New Roman" w:cs="Times New Roman"/>
          <w:sz w:val="28"/>
          <w:szCs w:val="28"/>
        </w:rPr>
        <w:t xml:space="preserve">. </w:t>
      </w:r>
    </w:p>
    <w:p w:rsidR="005619EE" w:rsidRPr="005619EE" w:rsidRDefault="005619EE" w:rsidP="005619EE">
      <w:pPr>
        <w:tabs>
          <w:tab w:val="left" w:pos="709"/>
        </w:tabs>
        <w:autoSpaceDE w:val="0"/>
        <w:autoSpaceDN w:val="0"/>
        <w:adjustRightInd w:val="0"/>
        <w:rPr>
          <w:rFonts w:ascii="Times New Roman" w:hAnsi="Times New Roman" w:cs="Times New Roman"/>
          <w:sz w:val="28"/>
          <w:szCs w:val="28"/>
        </w:rPr>
      </w:pPr>
      <w:r w:rsidRPr="005619EE">
        <w:rPr>
          <w:rFonts w:ascii="Times New Roman" w:hAnsi="Times New Roman" w:cs="Times New Roman"/>
          <w:b/>
          <w:sz w:val="28"/>
          <w:szCs w:val="28"/>
        </w:rPr>
        <w:t xml:space="preserve">Взаимодополнительность </w:t>
      </w:r>
      <w:r w:rsidR="003A50BA">
        <w:rPr>
          <w:rFonts w:ascii="Times New Roman" w:hAnsi="Times New Roman" w:cs="Times New Roman"/>
          <w:sz w:val="28"/>
          <w:szCs w:val="28"/>
        </w:rPr>
        <w:t>–</w:t>
      </w:r>
      <w:r w:rsidRPr="005619EE">
        <w:rPr>
          <w:rFonts w:ascii="Times New Roman" w:hAnsi="Times New Roman" w:cs="Times New Roman"/>
          <w:sz w:val="28"/>
          <w:szCs w:val="28"/>
        </w:rPr>
        <w:t xml:space="preserve"> известн</w:t>
      </w:r>
      <w:r w:rsidR="00447F55">
        <w:rPr>
          <w:rFonts w:ascii="Times New Roman" w:hAnsi="Times New Roman" w:cs="Times New Roman"/>
          <w:sz w:val="28"/>
          <w:szCs w:val="28"/>
        </w:rPr>
        <w:t>ое</w:t>
      </w:r>
      <w:r w:rsidRPr="005619EE">
        <w:rPr>
          <w:rFonts w:ascii="Times New Roman" w:hAnsi="Times New Roman" w:cs="Times New Roman"/>
          <w:sz w:val="28"/>
          <w:szCs w:val="28"/>
        </w:rPr>
        <w:t xml:space="preserve"> мнение  на отношения 2-ух людей, сообразно которой любой из их отыскивает в ином то, что недостает у него самого. Неоднозначная догадка взаимодополнительности исходит из такого, что «противоположности притягиваются» и дополняют друг друга. </w:t>
      </w:r>
    </w:p>
    <w:p w:rsidR="004727FB" w:rsidRPr="006C4E47" w:rsidRDefault="004727FB" w:rsidP="005619EE">
      <w:pPr>
        <w:tabs>
          <w:tab w:val="left" w:pos="709"/>
        </w:tabs>
        <w:autoSpaceDE w:val="0"/>
        <w:autoSpaceDN w:val="0"/>
        <w:adjustRightInd w:val="0"/>
        <w:rPr>
          <w:rFonts w:ascii="Times New Roman" w:hAnsi="Times New Roman" w:cs="Times New Roman"/>
          <w:sz w:val="28"/>
          <w:szCs w:val="28"/>
        </w:rPr>
      </w:pPr>
      <w:r w:rsidRPr="006C4E47">
        <w:rPr>
          <w:rFonts w:ascii="Times New Roman" w:hAnsi="Times New Roman" w:cs="Times New Roman"/>
          <w:b/>
          <w:sz w:val="28"/>
          <w:szCs w:val="28"/>
        </w:rPr>
        <w:t>Власть</w:t>
      </w:r>
      <w:r w:rsidRPr="006C4E47">
        <w:rPr>
          <w:rFonts w:ascii="Times New Roman" w:hAnsi="Times New Roman" w:cs="Times New Roman"/>
          <w:sz w:val="28"/>
          <w:szCs w:val="28"/>
        </w:rPr>
        <w:t xml:space="preserve"> – понятие в психологии, </w:t>
      </w:r>
      <w:r w:rsidR="005619EE">
        <w:rPr>
          <w:rFonts w:ascii="Times New Roman" w:hAnsi="Times New Roman" w:cs="Times New Roman"/>
          <w:sz w:val="28"/>
          <w:szCs w:val="28"/>
        </w:rPr>
        <w:t>который отражает</w:t>
      </w:r>
      <w:r w:rsidRPr="006C4E47">
        <w:rPr>
          <w:rFonts w:ascii="Times New Roman" w:hAnsi="Times New Roman" w:cs="Times New Roman"/>
          <w:sz w:val="28"/>
          <w:szCs w:val="28"/>
        </w:rPr>
        <w:t xml:space="preserve"> ресурс влияния о</w:t>
      </w:r>
      <w:r w:rsidRPr="006C4E47">
        <w:rPr>
          <w:rFonts w:ascii="Times New Roman" w:hAnsi="Times New Roman" w:cs="Times New Roman"/>
          <w:sz w:val="28"/>
          <w:szCs w:val="28"/>
        </w:rPr>
        <w:t>д</w:t>
      </w:r>
      <w:r w:rsidRPr="006C4E47">
        <w:rPr>
          <w:rFonts w:ascii="Times New Roman" w:hAnsi="Times New Roman" w:cs="Times New Roman"/>
          <w:sz w:val="28"/>
          <w:szCs w:val="28"/>
        </w:rPr>
        <w:t xml:space="preserve">них </w:t>
      </w:r>
      <w:r w:rsidR="005619EE">
        <w:rPr>
          <w:rFonts w:ascii="Times New Roman" w:hAnsi="Times New Roman" w:cs="Times New Roman"/>
          <w:sz w:val="28"/>
          <w:szCs w:val="28"/>
        </w:rPr>
        <w:t>индивидов</w:t>
      </w:r>
      <w:r w:rsidRPr="006C4E47">
        <w:rPr>
          <w:rFonts w:ascii="Times New Roman" w:hAnsi="Times New Roman" w:cs="Times New Roman"/>
          <w:sz w:val="28"/>
          <w:szCs w:val="28"/>
        </w:rPr>
        <w:t xml:space="preserve"> над </w:t>
      </w:r>
      <w:r w:rsidR="005619EE">
        <w:rPr>
          <w:rFonts w:ascii="Times New Roman" w:hAnsi="Times New Roman" w:cs="Times New Roman"/>
          <w:sz w:val="28"/>
          <w:szCs w:val="28"/>
        </w:rPr>
        <w:t>остальными</w:t>
      </w:r>
      <w:r w:rsidRPr="006C4E47">
        <w:rPr>
          <w:rFonts w:ascii="Times New Roman" w:hAnsi="Times New Roman" w:cs="Times New Roman"/>
          <w:sz w:val="28"/>
          <w:szCs w:val="28"/>
        </w:rPr>
        <w:t>.</w:t>
      </w:r>
    </w:p>
    <w:p w:rsidR="004727FB" w:rsidRPr="006C4E47" w:rsidRDefault="004727FB" w:rsidP="00273A4E">
      <w:pPr>
        <w:tabs>
          <w:tab w:val="left" w:pos="709"/>
        </w:tabs>
        <w:rPr>
          <w:rFonts w:ascii="Times New Roman" w:hAnsi="Times New Roman" w:cs="Times New Roman"/>
          <w:sz w:val="28"/>
          <w:szCs w:val="28"/>
        </w:rPr>
      </w:pPr>
      <w:r w:rsidRPr="006C4E47">
        <w:rPr>
          <w:rStyle w:val="aa"/>
          <w:rFonts w:ascii="Times New Roman" w:hAnsi="Times New Roman" w:cs="Times New Roman"/>
          <w:sz w:val="28"/>
          <w:szCs w:val="28"/>
        </w:rPr>
        <w:t xml:space="preserve">Внутригрупповая пристрастность </w:t>
      </w:r>
      <w:r w:rsidRPr="006C4E47">
        <w:rPr>
          <w:rFonts w:ascii="Times New Roman" w:hAnsi="Times New Roman" w:cs="Times New Roman"/>
          <w:sz w:val="28"/>
          <w:szCs w:val="28"/>
        </w:rPr>
        <w:t>- склонность к необъективной оценке собственной группы.</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lastRenderedPageBreak/>
        <w:t>Внутригрупповой конфликт</w:t>
      </w:r>
      <w:r w:rsidRPr="006C4E47">
        <w:rPr>
          <w:rFonts w:ascii="Times New Roman" w:hAnsi="Times New Roman" w:cs="Times New Roman"/>
          <w:sz w:val="28"/>
          <w:szCs w:val="28"/>
        </w:rPr>
        <w:t xml:space="preserve"> – конфликт, </w:t>
      </w:r>
      <w:r w:rsidR="00447F55">
        <w:rPr>
          <w:rFonts w:ascii="Times New Roman" w:hAnsi="Times New Roman" w:cs="Times New Roman"/>
          <w:sz w:val="28"/>
          <w:szCs w:val="28"/>
        </w:rPr>
        <w:t>который возник</w:t>
      </w:r>
      <w:r w:rsidRPr="006C4E47">
        <w:rPr>
          <w:rFonts w:ascii="Times New Roman" w:hAnsi="Times New Roman" w:cs="Times New Roman"/>
          <w:sz w:val="28"/>
          <w:szCs w:val="28"/>
        </w:rPr>
        <w:t xml:space="preserve"> в группах между </w:t>
      </w:r>
      <w:r w:rsidR="00447F55">
        <w:rPr>
          <w:rFonts w:ascii="Times New Roman" w:hAnsi="Times New Roman" w:cs="Times New Roman"/>
          <w:sz w:val="28"/>
          <w:szCs w:val="28"/>
        </w:rPr>
        <w:t>индивидами</w:t>
      </w:r>
      <w:r w:rsidRPr="006C4E47">
        <w:rPr>
          <w:rFonts w:ascii="Times New Roman" w:hAnsi="Times New Roman" w:cs="Times New Roman"/>
          <w:sz w:val="28"/>
          <w:szCs w:val="28"/>
        </w:rPr>
        <w:t xml:space="preserve">, осуществляющих </w:t>
      </w:r>
      <w:r w:rsidR="00447F55">
        <w:rPr>
          <w:rFonts w:ascii="Times New Roman" w:hAnsi="Times New Roman" w:cs="Times New Roman"/>
          <w:sz w:val="28"/>
          <w:szCs w:val="28"/>
        </w:rPr>
        <w:t>общую</w:t>
      </w:r>
      <w:r w:rsidRPr="006C4E47">
        <w:rPr>
          <w:rFonts w:ascii="Times New Roman" w:hAnsi="Times New Roman" w:cs="Times New Roman"/>
          <w:sz w:val="28"/>
          <w:szCs w:val="28"/>
        </w:rPr>
        <w:t xml:space="preserve"> деятельность, находящихся в непосредственных взаимоотношениях,</w:t>
      </w:r>
      <w:r w:rsidR="00447F55">
        <w:rPr>
          <w:rFonts w:ascii="Times New Roman" w:hAnsi="Times New Roman" w:cs="Times New Roman"/>
          <w:sz w:val="28"/>
          <w:szCs w:val="28"/>
        </w:rPr>
        <w:t xml:space="preserve"> и</w:t>
      </w:r>
      <w:r w:rsidRPr="006C4E47">
        <w:rPr>
          <w:rFonts w:ascii="Times New Roman" w:hAnsi="Times New Roman" w:cs="Times New Roman"/>
          <w:sz w:val="28"/>
          <w:szCs w:val="28"/>
        </w:rPr>
        <w:t xml:space="preserve"> для которых характерны общие и</w:t>
      </w:r>
      <w:r w:rsidRPr="006C4E47">
        <w:rPr>
          <w:rFonts w:ascii="Times New Roman" w:hAnsi="Times New Roman" w:cs="Times New Roman"/>
          <w:sz w:val="28"/>
          <w:szCs w:val="28"/>
        </w:rPr>
        <w:t>н</w:t>
      </w:r>
      <w:r w:rsidRPr="006C4E47">
        <w:rPr>
          <w:rFonts w:ascii="Times New Roman" w:hAnsi="Times New Roman" w:cs="Times New Roman"/>
          <w:sz w:val="28"/>
          <w:szCs w:val="28"/>
        </w:rPr>
        <w:t xml:space="preserve">тересы и цели, </w:t>
      </w:r>
      <w:r w:rsidR="00865A11">
        <w:rPr>
          <w:rFonts w:ascii="Times New Roman" w:hAnsi="Times New Roman" w:cs="Times New Roman"/>
          <w:sz w:val="28"/>
          <w:szCs w:val="28"/>
        </w:rPr>
        <w:t>а так же</w:t>
      </w:r>
      <w:r w:rsidRPr="006C4E47">
        <w:rPr>
          <w:rFonts w:ascii="Times New Roman" w:hAnsi="Times New Roman" w:cs="Times New Roman"/>
          <w:sz w:val="28"/>
          <w:szCs w:val="28"/>
        </w:rPr>
        <w:t xml:space="preserve"> ра</w:t>
      </w:r>
      <w:r w:rsidR="00865A11">
        <w:rPr>
          <w:rFonts w:ascii="Times New Roman" w:hAnsi="Times New Roman" w:cs="Times New Roman"/>
          <w:sz w:val="28"/>
          <w:szCs w:val="28"/>
        </w:rPr>
        <w:t>спределенность своих</w:t>
      </w:r>
      <w:r w:rsidRPr="006C4E47">
        <w:rPr>
          <w:rFonts w:ascii="Times New Roman" w:hAnsi="Times New Roman" w:cs="Times New Roman"/>
          <w:sz w:val="28"/>
          <w:szCs w:val="28"/>
        </w:rPr>
        <w:t xml:space="preserve"> </w:t>
      </w:r>
      <w:r w:rsidR="00865A11">
        <w:rPr>
          <w:rFonts w:ascii="Times New Roman" w:hAnsi="Times New Roman" w:cs="Times New Roman"/>
          <w:sz w:val="28"/>
          <w:szCs w:val="28"/>
        </w:rPr>
        <w:t>обязанностей</w:t>
      </w:r>
      <w:r w:rsidRPr="006C4E47">
        <w:rPr>
          <w:rFonts w:ascii="Times New Roman" w:hAnsi="Times New Roman" w:cs="Times New Roman"/>
          <w:sz w:val="28"/>
          <w:szCs w:val="28"/>
        </w:rPr>
        <w:t xml:space="preserve"> и ролей.</w:t>
      </w:r>
    </w:p>
    <w:p w:rsidR="004727FB" w:rsidRPr="006C4E47" w:rsidRDefault="004727FB" w:rsidP="00273A4E">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Внутригрупповой фаворитизм – </w:t>
      </w:r>
      <w:r w:rsidRPr="006C4E47">
        <w:rPr>
          <w:rFonts w:ascii="Times New Roman" w:hAnsi="Times New Roman" w:cs="Times New Roman"/>
          <w:sz w:val="28"/>
          <w:szCs w:val="28"/>
        </w:rPr>
        <w:t>по</w:t>
      </w:r>
      <w:r w:rsidR="00447F55">
        <w:rPr>
          <w:rFonts w:ascii="Times New Roman" w:hAnsi="Times New Roman" w:cs="Times New Roman"/>
          <w:sz w:val="28"/>
          <w:szCs w:val="28"/>
        </w:rPr>
        <w:t xml:space="preserve">ложительно </w:t>
      </w:r>
      <w:r w:rsidRPr="006C4E47">
        <w:rPr>
          <w:rFonts w:ascii="Times New Roman" w:hAnsi="Times New Roman" w:cs="Times New Roman"/>
          <w:sz w:val="28"/>
          <w:szCs w:val="28"/>
        </w:rPr>
        <w:t>пристрастное во</w:t>
      </w:r>
      <w:r w:rsidRPr="006C4E47">
        <w:rPr>
          <w:rFonts w:ascii="Times New Roman" w:hAnsi="Times New Roman" w:cs="Times New Roman"/>
          <w:sz w:val="28"/>
          <w:szCs w:val="28"/>
        </w:rPr>
        <w:t>с</w:t>
      </w:r>
      <w:r w:rsidRPr="006C4E47">
        <w:rPr>
          <w:rFonts w:ascii="Times New Roman" w:hAnsi="Times New Roman" w:cs="Times New Roman"/>
          <w:sz w:val="28"/>
          <w:szCs w:val="28"/>
        </w:rPr>
        <w:t>приятие с</w:t>
      </w:r>
      <w:r w:rsidR="00447F55">
        <w:rPr>
          <w:rFonts w:ascii="Times New Roman" w:hAnsi="Times New Roman" w:cs="Times New Roman"/>
          <w:sz w:val="28"/>
          <w:szCs w:val="28"/>
        </w:rPr>
        <w:t>воей</w:t>
      </w:r>
      <w:r w:rsidRPr="006C4E47">
        <w:rPr>
          <w:rFonts w:ascii="Times New Roman" w:hAnsi="Times New Roman" w:cs="Times New Roman"/>
          <w:sz w:val="28"/>
          <w:szCs w:val="28"/>
        </w:rPr>
        <w:t xml:space="preserve"> группы.</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Внушаемость</w:t>
      </w:r>
      <w:r w:rsidRPr="006C4E47">
        <w:rPr>
          <w:rFonts w:ascii="Times New Roman" w:hAnsi="Times New Roman" w:cs="Times New Roman"/>
          <w:sz w:val="28"/>
          <w:szCs w:val="28"/>
        </w:rPr>
        <w:t xml:space="preserve"> – податливость человека действию внушения.</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Внушение</w:t>
      </w:r>
      <w:r w:rsidRPr="006C4E47">
        <w:rPr>
          <w:rFonts w:ascii="Times New Roman" w:hAnsi="Times New Roman" w:cs="Times New Roman"/>
          <w:sz w:val="28"/>
          <w:szCs w:val="28"/>
        </w:rPr>
        <w:t xml:space="preserve"> – неосознанное в</w:t>
      </w:r>
      <w:r w:rsidR="00614167">
        <w:rPr>
          <w:rFonts w:ascii="Times New Roman" w:hAnsi="Times New Roman" w:cs="Times New Roman"/>
          <w:sz w:val="28"/>
          <w:szCs w:val="28"/>
        </w:rPr>
        <w:t xml:space="preserve">оздействие </w:t>
      </w:r>
      <w:r w:rsidRPr="006C4E47">
        <w:rPr>
          <w:rFonts w:ascii="Times New Roman" w:hAnsi="Times New Roman" w:cs="Times New Roman"/>
          <w:sz w:val="28"/>
          <w:szCs w:val="28"/>
        </w:rPr>
        <w:t>одно</w:t>
      </w:r>
      <w:r w:rsidR="00614167">
        <w:rPr>
          <w:rFonts w:ascii="Times New Roman" w:hAnsi="Times New Roman" w:cs="Times New Roman"/>
          <w:sz w:val="28"/>
          <w:szCs w:val="28"/>
        </w:rPr>
        <w:t>й личности на другую</w:t>
      </w:r>
      <w:r w:rsidRPr="006C4E47">
        <w:rPr>
          <w:rFonts w:ascii="Times New Roman" w:hAnsi="Times New Roman" w:cs="Times New Roman"/>
          <w:sz w:val="28"/>
          <w:szCs w:val="28"/>
        </w:rPr>
        <w:t>, в</w:t>
      </w:r>
      <w:r w:rsidRPr="006C4E47">
        <w:rPr>
          <w:rFonts w:ascii="Times New Roman" w:hAnsi="Times New Roman" w:cs="Times New Roman"/>
          <w:sz w:val="28"/>
          <w:szCs w:val="28"/>
        </w:rPr>
        <w:t>ы</w:t>
      </w:r>
      <w:r w:rsidRPr="006C4E47">
        <w:rPr>
          <w:rFonts w:ascii="Times New Roman" w:hAnsi="Times New Roman" w:cs="Times New Roman"/>
          <w:sz w:val="28"/>
          <w:szCs w:val="28"/>
        </w:rPr>
        <w:t xml:space="preserve">зывающие </w:t>
      </w:r>
      <w:r w:rsidR="00614167">
        <w:rPr>
          <w:rFonts w:ascii="Times New Roman" w:hAnsi="Times New Roman" w:cs="Times New Roman"/>
          <w:sz w:val="28"/>
          <w:szCs w:val="28"/>
        </w:rPr>
        <w:t xml:space="preserve">специфические </w:t>
      </w:r>
      <w:r w:rsidRPr="006C4E47">
        <w:rPr>
          <w:rFonts w:ascii="Times New Roman" w:hAnsi="Times New Roman" w:cs="Times New Roman"/>
          <w:sz w:val="28"/>
          <w:szCs w:val="28"/>
        </w:rPr>
        <w:t>изменения в его психологии и поведении.</w:t>
      </w:r>
    </w:p>
    <w:p w:rsidR="004727FB" w:rsidRPr="00B14470" w:rsidRDefault="004727FB" w:rsidP="00100D86">
      <w:pPr>
        <w:tabs>
          <w:tab w:val="left" w:pos="709"/>
        </w:tabs>
        <w:rPr>
          <w:rFonts w:ascii="Times New Roman" w:hAnsi="Times New Roman" w:cs="Times New Roman"/>
          <w:color w:val="000000" w:themeColor="text1"/>
          <w:sz w:val="28"/>
          <w:szCs w:val="28"/>
        </w:rPr>
      </w:pPr>
      <w:r w:rsidRPr="00B14470">
        <w:rPr>
          <w:rFonts w:ascii="Times New Roman" w:hAnsi="Times New Roman" w:cs="Times New Roman"/>
          <w:b/>
          <w:color w:val="000000" w:themeColor="text1"/>
          <w:sz w:val="28"/>
          <w:szCs w:val="28"/>
        </w:rPr>
        <w:t>Воздействие</w:t>
      </w:r>
      <w:r w:rsidRPr="00B14470">
        <w:rPr>
          <w:rFonts w:ascii="Times New Roman" w:hAnsi="Times New Roman" w:cs="Times New Roman"/>
          <w:color w:val="000000" w:themeColor="text1"/>
          <w:sz w:val="28"/>
          <w:szCs w:val="28"/>
        </w:rPr>
        <w:t xml:space="preserve"> –</w:t>
      </w:r>
      <w:r w:rsidR="002123B0" w:rsidRPr="00B14470">
        <w:rPr>
          <w:rFonts w:ascii="Times New Roman" w:hAnsi="Times New Roman" w:cs="Times New Roman"/>
          <w:color w:val="000000" w:themeColor="text1"/>
          <w:sz w:val="28"/>
          <w:szCs w:val="28"/>
        </w:rPr>
        <w:t xml:space="preserve"> </w:t>
      </w:r>
      <w:r w:rsidR="00100D86" w:rsidRPr="00B14470">
        <w:rPr>
          <w:rFonts w:ascii="Times New Roman" w:hAnsi="Times New Roman" w:cs="Times New Roman"/>
          <w:color w:val="000000" w:themeColor="text1"/>
          <w:sz w:val="28"/>
          <w:szCs w:val="28"/>
        </w:rPr>
        <w:t>перенос движения и инф</w:t>
      </w:r>
      <w:r w:rsidR="002123B0" w:rsidRPr="00B14470">
        <w:rPr>
          <w:rFonts w:ascii="Times New Roman" w:hAnsi="Times New Roman" w:cs="Times New Roman"/>
          <w:color w:val="000000" w:themeColor="text1"/>
          <w:sz w:val="28"/>
          <w:szCs w:val="28"/>
        </w:rPr>
        <w:t>ормации</w:t>
      </w:r>
      <w:r w:rsidR="00100D86" w:rsidRPr="00B14470">
        <w:rPr>
          <w:rFonts w:ascii="Times New Roman" w:hAnsi="Times New Roman" w:cs="Times New Roman"/>
          <w:color w:val="000000" w:themeColor="text1"/>
          <w:sz w:val="28"/>
          <w:szCs w:val="28"/>
        </w:rPr>
        <w:t xml:space="preserve"> от 1-го соучастника взаимодействия к иному.</w:t>
      </w:r>
    </w:p>
    <w:p w:rsidR="004727FB" w:rsidRPr="006C4E47" w:rsidRDefault="004727FB" w:rsidP="00273A4E">
      <w:pPr>
        <w:tabs>
          <w:tab w:val="left" w:pos="709"/>
        </w:tabs>
        <w:rPr>
          <w:rStyle w:val="aa"/>
          <w:rFonts w:ascii="Times New Roman" w:hAnsi="Times New Roman" w:cs="Times New Roman"/>
          <w:sz w:val="28"/>
          <w:szCs w:val="28"/>
        </w:rPr>
      </w:pPr>
      <w:r w:rsidRPr="006C4E47">
        <w:rPr>
          <w:rStyle w:val="aa"/>
          <w:rFonts w:ascii="Times New Roman" w:hAnsi="Times New Roman" w:cs="Times New Roman"/>
          <w:sz w:val="28"/>
          <w:szCs w:val="28"/>
        </w:rPr>
        <w:t xml:space="preserve">Возможные Я </w:t>
      </w:r>
      <w:r w:rsidR="003A50BA">
        <w:rPr>
          <w:rFonts w:ascii="Times New Roman" w:hAnsi="Times New Roman" w:cs="Times New Roman"/>
          <w:sz w:val="28"/>
          <w:szCs w:val="28"/>
        </w:rPr>
        <w:t>–</w:t>
      </w:r>
      <w:r w:rsidRPr="006C4E47">
        <w:rPr>
          <w:rFonts w:ascii="Times New Roman" w:hAnsi="Times New Roman" w:cs="Times New Roman"/>
          <w:sz w:val="28"/>
          <w:szCs w:val="28"/>
        </w:rPr>
        <w:t xml:space="preserve"> образы, которым мы хотели бы или боимся соответс</w:t>
      </w:r>
      <w:r w:rsidRPr="006C4E47">
        <w:rPr>
          <w:rFonts w:ascii="Times New Roman" w:hAnsi="Times New Roman" w:cs="Times New Roman"/>
          <w:sz w:val="28"/>
          <w:szCs w:val="28"/>
        </w:rPr>
        <w:t>т</w:t>
      </w:r>
      <w:r w:rsidRPr="006C4E47">
        <w:rPr>
          <w:rFonts w:ascii="Times New Roman" w:hAnsi="Times New Roman" w:cs="Times New Roman"/>
          <w:sz w:val="28"/>
          <w:szCs w:val="28"/>
        </w:rPr>
        <w:t>вовать в будущем.</w:t>
      </w:r>
    </w:p>
    <w:p w:rsidR="004727FB" w:rsidRPr="00725C37" w:rsidRDefault="004727FB" w:rsidP="00273A4E">
      <w:pPr>
        <w:tabs>
          <w:tab w:val="left" w:pos="709"/>
        </w:tabs>
        <w:rPr>
          <w:rFonts w:ascii="Times New Roman" w:hAnsi="Times New Roman" w:cs="Times New Roman"/>
          <w:sz w:val="28"/>
          <w:szCs w:val="28"/>
        </w:rPr>
      </w:pPr>
      <w:r w:rsidRPr="00725C37">
        <w:rPr>
          <w:rStyle w:val="aa"/>
          <w:rFonts w:ascii="Times New Roman" w:hAnsi="Times New Roman" w:cs="Times New Roman"/>
          <w:sz w:val="28"/>
          <w:szCs w:val="28"/>
        </w:rPr>
        <w:t xml:space="preserve">Враждебная агрессия </w:t>
      </w:r>
      <w:r w:rsidR="003A50BA" w:rsidRPr="006C4E47">
        <w:rPr>
          <w:rFonts w:ascii="Times New Roman" w:hAnsi="Times New Roman" w:cs="Times New Roman"/>
          <w:sz w:val="28"/>
          <w:szCs w:val="28"/>
        </w:rPr>
        <w:t xml:space="preserve">– </w:t>
      </w:r>
      <w:r w:rsidR="002123B0" w:rsidRPr="00725C37">
        <w:rPr>
          <w:rFonts w:ascii="Times New Roman" w:hAnsi="Times New Roman" w:cs="Times New Roman"/>
          <w:sz w:val="28"/>
          <w:szCs w:val="28"/>
        </w:rPr>
        <w:t>агрессия</w:t>
      </w:r>
      <w:r w:rsidR="00100D86" w:rsidRPr="00725C37">
        <w:rPr>
          <w:rFonts w:ascii="Times New Roman" w:hAnsi="Times New Roman" w:cs="Times New Roman"/>
          <w:sz w:val="28"/>
          <w:szCs w:val="28"/>
        </w:rPr>
        <w:t>, являющаяся следствием злобы и с</w:t>
      </w:r>
      <w:r w:rsidR="00100D86" w:rsidRPr="00725C37">
        <w:rPr>
          <w:rFonts w:ascii="Times New Roman" w:hAnsi="Times New Roman" w:cs="Times New Roman"/>
          <w:sz w:val="28"/>
          <w:szCs w:val="28"/>
        </w:rPr>
        <w:t>о</w:t>
      </w:r>
      <w:r w:rsidR="00100D86" w:rsidRPr="00725C37">
        <w:rPr>
          <w:rFonts w:ascii="Times New Roman" w:hAnsi="Times New Roman" w:cs="Times New Roman"/>
          <w:sz w:val="28"/>
          <w:szCs w:val="28"/>
        </w:rPr>
        <w:t>вершаемая для её демонстрации (еще именуется аффективной злостью).</w:t>
      </w:r>
    </w:p>
    <w:p w:rsidR="004727FB" w:rsidRPr="00725C37" w:rsidRDefault="004727FB" w:rsidP="00273A4E">
      <w:pPr>
        <w:pStyle w:val="a9"/>
        <w:tabs>
          <w:tab w:val="left" w:pos="709"/>
        </w:tabs>
        <w:ind w:left="0"/>
        <w:rPr>
          <w:rFonts w:ascii="Times New Roman" w:hAnsi="Times New Roman" w:cs="Times New Roman"/>
          <w:sz w:val="28"/>
          <w:szCs w:val="28"/>
        </w:rPr>
      </w:pPr>
      <w:r w:rsidRPr="00725C37">
        <w:rPr>
          <w:rFonts w:ascii="Times New Roman" w:hAnsi="Times New Roman" w:cs="Times New Roman"/>
          <w:b/>
          <w:sz w:val="28"/>
          <w:szCs w:val="28"/>
        </w:rPr>
        <w:t>Вторичная группа</w:t>
      </w:r>
      <w:r w:rsidRPr="00725C37">
        <w:rPr>
          <w:rFonts w:ascii="Times New Roman" w:hAnsi="Times New Roman" w:cs="Times New Roman"/>
          <w:sz w:val="28"/>
          <w:szCs w:val="28"/>
        </w:rPr>
        <w:t xml:space="preserve"> – </w:t>
      </w:r>
      <w:r w:rsidR="00A76150" w:rsidRPr="00725C37">
        <w:rPr>
          <w:rFonts w:ascii="Times New Roman" w:hAnsi="Times New Roman" w:cs="Times New Roman"/>
          <w:sz w:val="28"/>
          <w:szCs w:val="28"/>
        </w:rPr>
        <w:t>группа людей, в каком месте недостает конкре</w:t>
      </w:r>
      <w:r w:rsidR="00A76150" w:rsidRPr="00725C37">
        <w:rPr>
          <w:rFonts w:ascii="Times New Roman" w:hAnsi="Times New Roman" w:cs="Times New Roman"/>
          <w:sz w:val="28"/>
          <w:szCs w:val="28"/>
        </w:rPr>
        <w:t>т</w:t>
      </w:r>
      <w:r w:rsidR="00A76150" w:rsidRPr="00725C37">
        <w:rPr>
          <w:rFonts w:ascii="Times New Roman" w:hAnsi="Times New Roman" w:cs="Times New Roman"/>
          <w:sz w:val="28"/>
          <w:szCs w:val="28"/>
        </w:rPr>
        <w:t>ных контактов, для общения в которых меж</w:t>
      </w:r>
      <w:r w:rsidR="002123B0" w:rsidRPr="00725C37">
        <w:rPr>
          <w:rFonts w:ascii="Times New Roman" w:hAnsi="Times New Roman" w:cs="Times New Roman"/>
          <w:sz w:val="28"/>
          <w:szCs w:val="28"/>
        </w:rPr>
        <w:t>ду</w:t>
      </w:r>
      <w:r w:rsidR="00A76150" w:rsidRPr="00725C37">
        <w:rPr>
          <w:rFonts w:ascii="Times New Roman" w:hAnsi="Times New Roman" w:cs="Times New Roman"/>
          <w:sz w:val="28"/>
          <w:szCs w:val="28"/>
        </w:rPr>
        <w:t xml:space="preserve"> </w:t>
      </w:r>
      <w:r w:rsidR="002123B0" w:rsidRPr="00725C37">
        <w:rPr>
          <w:rFonts w:ascii="Times New Roman" w:hAnsi="Times New Roman" w:cs="Times New Roman"/>
          <w:sz w:val="28"/>
          <w:szCs w:val="28"/>
        </w:rPr>
        <w:t>индивидами</w:t>
      </w:r>
      <w:r w:rsidR="00A76150" w:rsidRPr="00725C37">
        <w:rPr>
          <w:rFonts w:ascii="Times New Roman" w:hAnsi="Times New Roman" w:cs="Times New Roman"/>
          <w:sz w:val="28"/>
          <w:szCs w:val="28"/>
        </w:rPr>
        <w:t xml:space="preserve"> употребляются разные «посредники»</w:t>
      </w:r>
      <w:r w:rsidR="002123B0" w:rsidRPr="00725C37">
        <w:rPr>
          <w:rFonts w:ascii="Times New Roman" w:hAnsi="Times New Roman" w:cs="Times New Roman"/>
          <w:sz w:val="28"/>
          <w:szCs w:val="28"/>
        </w:rPr>
        <w:t xml:space="preserve"> </w:t>
      </w:r>
      <w:r w:rsidR="00A76150" w:rsidRPr="00725C37">
        <w:rPr>
          <w:rFonts w:ascii="Times New Roman" w:hAnsi="Times New Roman" w:cs="Times New Roman"/>
          <w:sz w:val="28"/>
          <w:szCs w:val="28"/>
        </w:rPr>
        <w:t>(к примеру, средства связи).</w:t>
      </w:r>
    </w:p>
    <w:p w:rsidR="00A76150" w:rsidRPr="00725C37" w:rsidRDefault="004727FB" w:rsidP="00273A4E">
      <w:pPr>
        <w:tabs>
          <w:tab w:val="left" w:pos="709"/>
        </w:tabs>
        <w:rPr>
          <w:rFonts w:ascii="Times New Roman" w:hAnsi="Times New Roman" w:cs="Times New Roman"/>
          <w:sz w:val="28"/>
          <w:szCs w:val="28"/>
        </w:rPr>
      </w:pPr>
      <w:r w:rsidRPr="00725C37">
        <w:rPr>
          <w:rStyle w:val="aa"/>
          <w:rFonts w:ascii="Times New Roman" w:hAnsi="Times New Roman" w:cs="Times New Roman"/>
          <w:sz w:val="28"/>
          <w:szCs w:val="28"/>
        </w:rPr>
        <w:t xml:space="preserve">Выделение подтипов </w:t>
      </w:r>
      <w:r w:rsidR="009F7D73">
        <w:rPr>
          <w:rFonts w:ascii="Times New Roman" w:hAnsi="Times New Roman" w:cs="Times New Roman"/>
          <w:sz w:val="28"/>
          <w:szCs w:val="28"/>
        </w:rPr>
        <w:t>–</w:t>
      </w:r>
      <w:r w:rsidRPr="00725C37">
        <w:rPr>
          <w:rFonts w:ascii="Times New Roman" w:hAnsi="Times New Roman" w:cs="Times New Roman"/>
          <w:sz w:val="28"/>
          <w:szCs w:val="28"/>
        </w:rPr>
        <w:t xml:space="preserve"> выделение в отдельную группу </w:t>
      </w:r>
      <w:r w:rsidR="00A41EE4" w:rsidRPr="00725C37">
        <w:rPr>
          <w:rFonts w:ascii="Times New Roman" w:hAnsi="Times New Roman" w:cs="Times New Roman"/>
          <w:sz w:val="28"/>
          <w:szCs w:val="28"/>
        </w:rPr>
        <w:t>людей</w:t>
      </w:r>
      <w:r w:rsidRPr="00725C37">
        <w:rPr>
          <w:rFonts w:ascii="Times New Roman" w:hAnsi="Times New Roman" w:cs="Times New Roman"/>
          <w:sz w:val="28"/>
          <w:szCs w:val="28"/>
        </w:rPr>
        <w:t xml:space="preserve">, </w:t>
      </w:r>
      <w:r w:rsidR="00A76150" w:rsidRPr="00725C37">
        <w:rPr>
          <w:rFonts w:ascii="Times New Roman" w:hAnsi="Times New Roman" w:cs="Times New Roman"/>
          <w:sz w:val="28"/>
          <w:szCs w:val="28"/>
        </w:rPr>
        <w:t>не с</w:t>
      </w:r>
      <w:r w:rsidR="00A76150" w:rsidRPr="00725C37">
        <w:rPr>
          <w:rFonts w:ascii="Times New Roman" w:hAnsi="Times New Roman" w:cs="Times New Roman"/>
          <w:sz w:val="28"/>
          <w:szCs w:val="28"/>
        </w:rPr>
        <w:t>о</w:t>
      </w:r>
      <w:r w:rsidR="00A76150" w:rsidRPr="00725C37">
        <w:rPr>
          <w:rFonts w:ascii="Times New Roman" w:hAnsi="Times New Roman" w:cs="Times New Roman"/>
          <w:sz w:val="28"/>
          <w:szCs w:val="28"/>
        </w:rPr>
        <w:t>ответственных нашим стереотипным представлениям о той больш</w:t>
      </w:r>
      <w:r w:rsidR="002123B0" w:rsidRPr="00725C37">
        <w:rPr>
          <w:rFonts w:ascii="Times New Roman" w:hAnsi="Times New Roman" w:cs="Times New Roman"/>
          <w:sz w:val="28"/>
          <w:szCs w:val="28"/>
        </w:rPr>
        <w:t>ой общн</w:t>
      </w:r>
      <w:r w:rsidR="002123B0" w:rsidRPr="00725C37">
        <w:rPr>
          <w:rFonts w:ascii="Times New Roman" w:hAnsi="Times New Roman" w:cs="Times New Roman"/>
          <w:sz w:val="28"/>
          <w:szCs w:val="28"/>
        </w:rPr>
        <w:t>о</w:t>
      </w:r>
      <w:r w:rsidR="002123B0" w:rsidRPr="00725C37">
        <w:rPr>
          <w:rFonts w:ascii="Times New Roman" w:hAnsi="Times New Roman" w:cs="Times New Roman"/>
          <w:sz w:val="28"/>
          <w:szCs w:val="28"/>
        </w:rPr>
        <w:t>сти</w:t>
      </w:r>
      <w:r w:rsidR="00A76150" w:rsidRPr="00725C37">
        <w:rPr>
          <w:rFonts w:ascii="Times New Roman" w:hAnsi="Times New Roman" w:cs="Times New Roman"/>
          <w:sz w:val="28"/>
          <w:szCs w:val="28"/>
        </w:rPr>
        <w:t>, к которой они принадлежат</w:t>
      </w:r>
      <w:r w:rsidR="00725C37" w:rsidRPr="00725C37">
        <w:rPr>
          <w:rFonts w:ascii="Times New Roman" w:hAnsi="Times New Roman" w:cs="Times New Roman"/>
          <w:sz w:val="28"/>
          <w:szCs w:val="28"/>
        </w:rPr>
        <w:t xml:space="preserve"> </w:t>
      </w:r>
      <w:r w:rsidR="00A76150" w:rsidRPr="00725C37">
        <w:rPr>
          <w:rFonts w:ascii="Times New Roman" w:hAnsi="Times New Roman" w:cs="Times New Roman"/>
          <w:sz w:val="28"/>
          <w:szCs w:val="28"/>
        </w:rPr>
        <w:t>(к примеру, «чернокожие представители среднего класса»</w:t>
      </w:r>
      <w:r w:rsidR="009F7D73">
        <w:rPr>
          <w:rFonts w:ascii="Times New Roman" w:hAnsi="Times New Roman" w:cs="Times New Roman"/>
          <w:sz w:val="28"/>
          <w:szCs w:val="28"/>
        </w:rPr>
        <w:t>, «женщины-феминистки» и т.</w:t>
      </w:r>
      <w:r w:rsidR="00A76150" w:rsidRPr="00725C37">
        <w:rPr>
          <w:rFonts w:ascii="Times New Roman" w:hAnsi="Times New Roman" w:cs="Times New Roman"/>
          <w:sz w:val="28"/>
          <w:szCs w:val="28"/>
        </w:rPr>
        <w:t xml:space="preserve">д.). Выделяя подтипы, мы оберегаем свои предвзятые представления. </w:t>
      </w:r>
    </w:p>
    <w:p w:rsidR="004727FB" w:rsidRPr="006C4E47" w:rsidRDefault="004727FB" w:rsidP="00273A4E">
      <w:pPr>
        <w:tabs>
          <w:tab w:val="left" w:pos="709"/>
        </w:tabs>
        <w:rPr>
          <w:rFonts w:ascii="Times New Roman" w:hAnsi="Times New Roman" w:cs="Times New Roman"/>
          <w:sz w:val="28"/>
          <w:szCs w:val="28"/>
        </w:rPr>
      </w:pPr>
      <w:r w:rsidRPr="006C4E47">
        <w:rPr>
          <w:rStyle w:val="aa"/>
          <w:rFonts w:ascii="Times New Roman" w:hAnsi="Times New Roman" w:cs="Times New Roman"/>
          <w:sz w:val="28"/>
          <w:szCs w:val="28"/>
        </w:rPr>
        <w:t>Гендер</w:t>
      </w:r>
      <w:r w:rsidR="002D2073">
        <w:rPr>
          <w:rFonts w:ascii="Times New Roman" w:hAnsi="Times New Roman" w:cs="Times New Roman"/>
          <w:sz w:val="28"/>
          <w:szCs w:val="28"/>
        </w:rPr>
        <w:t xml:space="preserve"> </w:t>
      </w:r>
      <w:r w:rsidRPr="006C4E47">
        <w:rPr>
          <w:rFonts w:ascii="Times New Roman" w:hAnsi="Times New Roman" w:cs="Times New Roman"/>
          <w:sz w:val="28"/>
          <w:szCs w:val="28"/>
        </w:rPr>
        <w:t xml:space="preserve">— биологические или социальные характеристики, с помощью которых людей </w:t>
      </w:r>
      <w:r w:rsidR="00725C37">
        <w:rPr>
          <w:rFonts w:ascii="Times New Roman" w:hAnsi="Times New Roman" w:cs="Times New Roman"/>
          <w:sz w:val="28"/>
          <w:szCs w:val="28"/>
        </w:rPr>
        <w:t>выделяют</w:t>
      </w:r>
      <w:r w:rsidRPr="006C4E47">
        <w:rPr>
          <w:rFonts w:ascii="Times New Roman" w:hAnsi="Times New Roman" w:cs="Times New Roman"/>
          <w:sz w:val="28"/>
          <w:szCs w:val="28"/>
        </w:rPr>
        <w:t xml:space="preserve"> как мужчин и женщин. Поскольку «пол» является биологической категорией, социальные психологи иногда говорят о биол</w:t>
      </w:r>
      <w:r w:rsidRPr="006C4E47">
        <w:rPr>
          <w:rFonts w:ascii="Times New Roman" w:hAnsi="Times New Roman" w:cs="Times New Roman"/>
          <w:sz w:val="28"/>
          <w:szCs w:val="28"/>
        </w:rPr>
        <w:t>о</w:t>
      </w:r>
      <w:r w:rsidRPr="006C4E47">
        <w:rPr>
          <w:rFonts w:ascii="Times New Roman" w:hAnsi="Times New Roman" w:cs="Times New Roman"/>
          <w:sz w:val="28"/>
          <w:szCs w:val="28"/>
        </w:rPr>
        <w:t xml:space="preserve">гически обусловленных </w:t>
      </w:r>
      <w:r w:rsidR="002D2073">
        <w:rPr>
          <w:rFonts w:ascii="Times New Roman" w:hAnsi="Times New Roman" w:cs="Times New Roman"/>
          <w:sz w:val="28"/>
          <w:szCs w:val="28"/>
        </w:rPr>
        <w:t>особенностях</w:t>
      </w:r>
      <w:r w:rsidRPr="006C4E47">
        <w:rPr>
          <w:rFonts w:ascii="Times New Roman" w:hAnsi="Times New Roman" w:cs="Times New Roman"/>
          <w:sz w:val="28"/>
          <w:szCs w:val="28"/>
        </w:rPr>
        <w:t xml:space="preserve"> между мужчинами и женщинами как о «половых различиях».</w:t>
      </w:r>
    </w:p>
    <w:p w:rsidR="00583B62" w:rsidRPr="00725C37" w:rsidRDefault="00583B62" w:rsidP="00273A4E">
      <w:pPr>
        <w:tabs>
          <w:tab w:val="left" w:pos="709"/>
        </w:tabs>
        <w:rPr>
          <w:rFonts w:ascii="Times New Roman" w:hAnsi="Times New Roman" w:cs="Times New Roman"/>
          <w:sz w:val="28"/>
          <w:szCs w:val="28"/>
        </w:rPr>
      </w:pPr>
      <w:r w:rsidRPr="00725C37">
        <w:rPr>
          <w:rFonts w:ascii="Times New Roman" w:hAnsi="Times New Roman" w:cs="Times New Roman"/>
          <w:b/>
          <w:sz w:val="28"/>
          <w:szCs w:val="28"/>
        </w:rPr>
        <w:t>Гендерная роль</w:t>
      </w:r>
      <w:r w:rsidRPr="00725C37">
        <w:rPr>
          <w:rFonts w:ascii="Times New Roman" w:hAnsi="Times New Roman" w:cs="Times New Roman"/>
          <w:sz w:val="28"/>
          <w:szCs w:val="28"/>
        </w:rPr>
        <w:t xml:space="preserve"> </w:t>
      </w:r>
      <w:r w:rsidR="003A50BA">
        <w:rPr>
          <w:rFonts w:ascii="Times New Roman" w:hAnsi="Times New Roman" w:cs="Times New Roman"/>
          <w:sz w:val="28"/>
          <w:szCs w:val="28"/>
        </w:rPr>
        <w:t>–</w:t>
      </w:r>
      <w:r w:rsidRPr="00725C37">
        <w:rPr>
          <w:rFonts w:ascii="Times New Roman" w:hAnsi="Times New Roman" w:cs="Times New Roman"/>
          <w:sz w:val="28"/>
          <w:szCs w:val="28"/>
        </w:rPr>
        <w:t xml:space="preserve"> поведенческие ожидания</w:t>
      </w:r>
      <w:r w:rsidR="00725C37" w:rsidRPr="00725C37">
        <w:rPr>
          <w:rFonts w:ascii="Times New Roman" w:hAnsi="Times New Roman" w:cs="Times New Roman"/>
          <w:sz w:val="28"/>
          <w:szCs w:val="28"/>
        </w:rPr>
        <w:t xml:space="preserve"> </w:t>
      </w:r>
      <w:r w:rsidRPr="00725C37">
        <w:rPr>
          <w:rFonts w:ascii="Times New Roman" w:hAnsi="Times New Roman" w:cs="Times New Roman"/>
          <w:sz w:val="28"/>
          <w:szCs w:val="28"/>
        </w:rPr>
        <w:t>(нормы), какие</w:t>
      </w:r>
      <w:r w:rsidR="002123B0" w:rsidRPr="00725C37">
        <w:rPr>
          <w:rFonts w:ascii="Times New Roman" w:hAnsi="Times New Roman" w:cs="Times New Roman"/>
          <w:sz w:val="28"/>
          <w:szCs w:val="28"/>
        </w:rPr>
        <w:t xml:space="preserve"> окру</w:t>
      </w:r>
      <w:r w:rsidRPr="00725C37">
        <w:rPr>
          <w:rFonts w:ascii="Times New Roman" w:hAnsi="Times New Roman" w:cs="Times New Roman"/>
          <w:sz w:val="28"/>
          <w:szCs w:val="28"/>
        </w:rPr>
        <w:t>жа</w:t>
      </w:r>
      <w:r w:rsidRPr="00725C37">
        <w:rPr>
          <w:rFonts w:ascii="Times New Roman" w:hAnsi="Times New Roman" w:cs="Times New Roman"/>
          <w:sz w:val="28"/>
          <w:szCs w:val="28"/>
        </w:rPr>
        <w:t>ю</w:t>
      </w:r>
      <w:r w:rsidRPr="00725C37">
        <w:rPr>
          <w:rFonts w:ascii="Times New Roman" w:hAnsi="Times New Roman" w:cs="Times New Roman"/>
          <w:sz w:val="28"/>
          <w:szCs w:val="28"/>
        </w:rPr>
        <w:t xml:space="preserve">щие связывают с мужчинами и с дамами. </w:t>
      </w:r>
    </w:p>
    <w:p w:rsidR="00583B62" w:rsidRPr="00725C37" w:rsidRDefault="00583B62" w:rsidP="00273A4E">
      <w:pPr>
        <w:tabs>
          <w:tab w:val="left" w:pos="709"/>
        </w:tabs>
        <w:rPr>
          <w:rFonts w:ascii="Times New Roman" w:hAnsi="Times New Roman" w:cs="Times New Roman"/>
          <w:sz w:val="28"/>
          <w:szCs w:val="28"/>
        </w:rPr>
      </w:pPr>
      <w:r w:rsidRPr="00725C37">
        <w:rPr>
          <w:rFonts w:ascii="Times New Roman" w:hAnsi="Times New Roman" w:cs="Times New Roman"/>
          <w:b/>
          <w:sz w:val="28"/>
          <w:szCs w:val="28"/>
        </w:rPr>
        <w:t>Гипноз</w:t>
      </w:r>
      <w:r w:rsidR="002123B0" w:rsidRPr="00725C37">
        <w:rPr>
          <w:rFonts w:ascii="Times New Roman" w:hAnsi="Times New Roman" w:cs="Times New Roman"/>
          <w:b/>
          <w:sz w:val="28"/>
          <w:szCs w:val="28"/>
        </w:rPr>
        <w:t xml:space="preserve"> </w:t>
      </w:r>
      <w:r w:rsidR="003A50BA" w:rsidRPr="006C4E47">
        <w:rPr>
          <w:rFonts w:ascii="Times New Roman" w:hAnsi="Times New Roman" w:cs="Times New Roman"/>
          <w:sz w:val="28"/>
          <w:szCs w:val="28"/>
        </w:rPr>
        <w:t xml:space="preserve">– </w:t>
      </w:r>
      <w:r w:rsidRPr="00725C37">
        <w:rPr>
          <w:rFonts w:ascii="Times New Roman" w:hAnsi="Times New Roman" w:cs="Times New Roman"/>
          <w:sz w:val="28"/>
          <w:szCs w:val="28"/>
        </w:rPr>
        <w:t>временное положение сознания, характеризующееся сужен</w:t>
      </w:r>
      <w:r w:rsidRPr="00725C37">
        <w:rPr>
          <w:rFonts w:ascii="Times New Roman" w:hAnsi="Times New Roman" w:cs="Times New Roman"/>
          <w:sz w:val="28"/>
          <w:szCs w:val="28"/>
        </w:rPr>
        <w:t>и</w:t>
      </w:r>
      <w:r w:rsidRPr="00725C37">
        <w:rPr>
          <w:rFonts w:ascii="Times New Roman" w:hAnsi="Times New Roman" w:cs="Times New Roman"/>
          <w:sz w:val="28"/>
          <w:szCs w:val="28"/>
        </w:rPr>
        <w:t>ем его размера и резкой фокусировкой на содержании предложения, что с</w:t>
      </w:r>
      <w:r w:rsidRPr="00725C37">
        <w:rPr>
          <w:rFonts w:ascii="Times New Roman" w:hAnsi="Times New Roman" w:cs="Times New Roman"/>
          <w:sz w:val="28"/>
          <w:szCs w:val="28"/>
        </w:rPr>
        <w:t>о</w:t>
      </w:r>
      <w:r w:rsidRPr="00725C37">
        <w:rPr>
          <w:rFonts w:ascii="Times New Roman" w:hAnsi="Times New Roman" w:cs="Times New Roman"/>
          <w:sz w:val="28"/>
          <w:szCs w:val="28"/>
        </w:rPr>
        <w:t>единено с конфигурацией функции личного контроля, сознания и самосо</w:t>
      </w:r>
      <w:r w:rsidRPr="00725C37">
        <w:rPr>
          <w:rFonts w:ascii="Times New Roman" w:hAnsi="Times New Roman" w:cs="Times New Roman"/>
          <w:sz w:val="28"/>
          <w:szCs w:val="28"/>
        </w:rPr>
        <w:t>з</w:t>
      </w:r>
      <w:r w:rsidRPr="00725C37">
        <w:rPr>
          <w:rFonts w:ascii="Times New Roman" w:hAnsi="Times New Roman" w:cs="Times New Roman"/>
          <w:sz w:val="28"/>
          <w:szCs w:val="28"/>
        </w:rPr>
        <w:t>нания. Гипноз появляется в итоге особых действий гипнотерапевта либо ц</w:t>
      </w:r>
      <w:r w:rsidRPr="00725C37">
        <w:rPr>
          <w:rFonts w:ascii="Times New Roman" w:hAnsi="Times New Roman" w:cs="Times New Roman"/>
          <w:sz w:val="28"/>
          <w:szCs w:val="28"/>
        </w:rPr>
        <w:t>е</w:t>
      </w:r>
      <w:r w:rsidRPr="00725C37">
        <w:rPr>
          <w:rFonts w:ascii="Times New Roman" w:hAnsi="Times New Roman" w:cs="Times New Roman"/>
          <w:sz w:val="28"/>
          <w:szCs w:val="28"/>
        </w:rPr>
        <w:t xml:space="preserve">ленаправленного самовнушения. </w:t>
      </w:r>
    </w:p>
    <w:p w:rsidR="002123B0" w:rsidRPr="00725C37" w:rsidRDefault="004727FB" w:rsidP="00583B62">
      <w:pPr>
        <w:tabs>
          <w:tab w:val="left" w:pos="709"/>
        </w:tabs>
        <w:rPr>
          <w:rFonts w:ascii="Times New Roman" w:hAnsi="Times New Roman" w:cs="Times New Roman"/>
          <w:sz w:val="28"/>
          <w:szCs w:val="28"/>
        </w:rPr>
      </w:pPr>
      <w:r w:rsidRPr="00725C37">
        <w:rPr>
          <w:rStyle w:val="aa"/>
          <w:rFonts w:ascii="Times New Roman" w:hAnsi="Times New Roman" w:cs="Times New Roman"/>
          <w:sz w:val="28"/>
          <w:szCs w:val="28"/>
        </w:rPr>
        <w:t xml:space="preserve">Гипотеза - </w:t>
      </w:r>
      <w:r w:rsidR="00583B62" w:rsidRPr="00725C37">
        <w:rPr>
          <w:rFonts w:ascii="Times New Roman" w:hAnsi="Times New Roman" w:cs="Times New Roman"/>
          <w:sz w:val="28"/>
          <w:szCs w:val="28"/>
        </w:rPr>
        <w:t xml:space="preserve">подлежащее экспериментальной проверке </w:t>
      </w:r>
      <w:r w:rsidR="00DB5267">
        <w:rPr>
          <w:rFonts w:ascii="Times New Roman" w:hAnsi="Times New Roman" w:cs="Times New Roman"/>
          <w:sz w:val="28"/>
          <w:szCs w:val="28"/>
        </w:rPr>
        <w:t>предположение</w:t>
      </w:r>
      <w:r w:rsidR="00583B62" w:rsidRPr="00725C37">
        <w:rPr>
          <w:rFonts w:ascii="Times New Roman" w:hAnsi="Times New Roman" w:cs="Times New Roman"/>
          <w:sz w:val="28"/>
          <w:szCs w:val="28"/>
        </w:rPr>
        <w:t xml:space="preserve"> о вероятном существовании связи меж</w:t>
      </w:r>
      <w:r w:rsidR="00725C37" w:rsidRPr="00725C37">
        <w:rPr>
          <w:rFonts w:ascii="Times New Roman" w:hAnsi="Times New Roman" w:cs="Times New Roman"/>
          <w:sz w:val="28"/>
          <w:szCs w:val="28"/>
        </w:rPr>
        <w:t>ду</w:t>
      </w:r>
      <w:r w:rsidR="00583B62" w:rsidRPr="00725C37">
        <w:rPr>
          <w:rFonts w:ascii="Times New Roman" w:hAnsi="Times New Roman" w:cs="Times New Roman"/>
          <w:sz w:val="28"/>
          <w:szCs w:val="28"/>
        </w:rPr>
        <w:t xml:space="preserve"> различными</w:t>
      </w:r>
      <w:r w:rsidR="00DB5267">
        <w:rPr>
          <w:rFonts w:ascii="Times New Roman" w:hAnsi="Times New Roman" w:cs="Times New Roman"/>
          <w:sz w:val="28"/>
          <w:szCs w:val="28"/>
        </w:rPr>
        <w:t xml:space="preserve"> событиями, фактами и т.д.</w:t>
      </w:r>
    </w:p>
    <w:p w:rsidR="002123B0" w:rsidRPr="00725C37" w:rsidRDefault="00583B62" w:rsidP="00583B62">
      <w:pPr>
        <w:tabs>
          <w:tab w:val="left" w:pos="709"/>
        </w:tabs>
        <w:rPr>
          <w:rFonts w:ascii="Times New Roman" w:hAnsi="Times New Roman" w:cs="Times New Roman"/>
          <w:sz w:val="28"/>
          <w:szCs w:val="28"/>
        </w:rPr>
      </w:pPr>
      <w:r w:rsidRPr="00725C37">
        <w:rPr>
          <w:rFonts w:ascii="Times New Roman" w:hAnsi="Times New Roman" w:cs="Times New Roman"/>
          <w:b/>
          <w:sz w:val="28"/>
          <w:szCs w:val="28"/>
        </w:rPr>
        <w:t>Группа</w:t>
      </w:r>
      <w:r w:rsidRPr="00725C37">
        <w:rPr>
          <w:rFonts w:ascii="Times New Roman" w:hAnsi="Times New Roman" w:cs="Times New Roman"/>
          <w:sz w:val="28"/>
          <w:szCs w:val="28"/>
        </w:rPr>
        <w:t xml:space="preserve"> </w:t>
      </w:r>
      <w:r w:rsidR="003A50BA">
        <w:rPr>
          <w:rFonts w:ascii="Times New Roman" w:hAnsi="Times New Roman" w:cs="Times New Roman"/>
          <w:sz w:val="28"/>
          <w:szCs w:val="28"/>
        </w:rPr>
        <w:t>–</w:t>
      </w:r>
      <w:r w:rsidRPr="00725C37">
        <w:rPr>
          <w:rFonts w:ascii="Times New Roman" w:hAnsi="Times New Roman" w:cs="Times New Roman"/>
          <w:sz w:val="28"/>
          <w:szCs w:val="28"/>
        </w:rPr>
        <w:t xml:space="preserve"> 2 человека</w:t>
      </w:r>
      <w:r w:rsidR="003A50BA">
        <w:rPr>
          <w:rFonts w:ascii="Times New Roman" w:hAnsi="Times New Roman" w:cs="Times New Roman"/>
          <w:sz w:val="28"/>
          <w:szCs w:val="28"/>
        </w:rPr>
        <w:t xml:space="preserve"> </w:t>
      </w:r>
      <w:r w:rsidRPr="00725C37">
        <w:rPr>
          <w:rFonts w:ascii="Times New Roman" w:hAnsi="Times New Roman" w:cs="Times New Roman"/>
          <w:sz w:val="28"/>
          <w:szCs w:val="28"/>
        </w:rPr>
        <w:t>(</w:t>
      </w:r>
      <w:r w:rsidR="003A50BA">
        <w:rPr>
          <w:rFonts w:ascii="Times New Roman" w:hAnsi="Times New Roman" w:cs="Times New Roman"/>
          <w:sz w:val="28"/>
          <w:szCs w:val="28"/>
        </w:rPr>
        <w:t>и</w:t>
      </w:r>
      <w:r w:rsidRPr="00725C37">
        <w:rPr>
          <w:rFonts w:ascii="Times New Roman" w:hAnsi="Times New Roman" w:cs="Times New Roman"/>
          <w:sz w:val="28"/>
          <w:szCs w:val="28"/>
        </w:rPr>
        <w:t xml:space="preserve"> более), какие взаимодействуют друг с </w:t>
      </w:r>
      <w:r w:rsidR="0036304A">
        <w:rPr>
          <w:rFonts w:ascii="Times New Roman" w:hAnsi="Times New Roman" w:cs="Times New Roman"/>
          <w:sz w:val="28"/>
          <w:szCs w:val="28"/>
        </w:rPr>
        <w:t xml:space="preserve">другом </w:t>
      </w:r>
      <w:r w:rsidRPr="00725C37">
        <w:rPr>
          <w:rFonts w:ascii="Times New Roman" w:hAnsi="Times New Roman" w:cs="Times New Roman"/>
          <w:sz w:val="28"/>
          <w:szCs w:val="28"/>
        </w:rPr>
        <w:t xml:space="preserve">дольше, чем некоторое количество мгновений, воздействуют друг на друга и воспринимают себя как «мы». </w:t>
      </w:r>
    </w:p>
    <w:p w:rsidR="002123B0" w:rsidRPr="00725C37" w:rsidRDefault="00583B62" w:rsidP="00583B62">
      <w:pPr>
        <w:tabs>
          <w:tab w:val="left" w:pos="709"/>
        </w:tabs>
        <w:rPr>
          <w:rFonts w:ascii="Times New Roman" w:hAnsi="Times New Roman" w:cs="Times New Roman"/>
          <w:sz w:val="28"/>
          <w:szCs w:val="28"/>
        </w:rPr>
      </w:pPr>
      <w:r w:rsidRPr="00725C37">
        <w:rPr>
          <w:rFonts w:ascii="Times New Roman" w:hAnsi="Times New Roman" w:cs="Times New Roman"/>
          <w:b/>
          <w:sz w:val="28"/>
          <w:szCs w:val="28"/>
        </w:rPr>
        <w:lastRenderedPageBreak/>
        <w:t>Группа</w:t>
      </w:r>
      <w:r w:rsidRPr="00725C37">
        <w:rPr>
          <w:rFonts w:ascii="Times New Roman" w:hAnsi="Times New Roman" w:cs="Times New Roman"/>
          <w:sz w:val="28"/>
          <w:szCs w:val="28"/>
        </w:rPr>
        <w:t xml:space="preserve"> – </w:t>
      </w:r>
      <w:r w:rsidR="002123B0" w:rsidRPr="00725C37">
        <w:rPr>
          <w:rFonts w:ascii="Times New Roman" w:hAnsi="Times New Roman" w:cs="Times New Roman"/>
          <w:sz w:val="28"/>
          <w:szCs w:val="28"/>
        </w:rPr>
        <w:t xml:space="preserve">сумма </w:t>
      </w:r>
      <w:r w:rsidRPr="00725C37">
        <w:rPr>
          <w:rFonts w:ascii="Times New Roman" w:hAnsi="Times New Roman" w:cs="Times New Roman"/>
          <w:sz w:val="28"/>
          <w:szCs w:val="28"/>
        </w:rPr>
        <w:t>людей,</w:t>
      </w:r>
      <w:r w:rsidR="00572AC6">
        <w:rPr>
          <w:rFonts w:ascii="Times New Roman" w:hAnsi="Times New Roman" w:cs="Times New Roman"/>
          <w:sz w:val="28"/>
          <w:szCs w:val="28"/>
        </w:rPr>
        <w:t xml:space="preserve"> выделенная на базе каких-то од</w:t>
      </w:r>
      <w:r w:rsidRPr="00725C37">
        <w:rPr>
          <w:rFonts w:ascii="Times New Roman" w:hAnsi="Times New Roman" w:cs="Times New Roman"/>
          <w:sz w:val="28"/>
          <w:szCs w:val="28"/>
        </w:rPr>
        <w:t>ного либо н</w:t>
      </w:r>
      <w:r w:rsidRPr="00725C37">
        <w:rPr>
          <w:rFonts w:ascii="Times New Roman" w:hAnsi="Times New Roman" w:cs="Times New Roman"/>
          <w:sz w:val="28"/>
          <w:szCs w:val="28"/>
        </w:rPr>
        <w:t>е</w:t>
      </w:r>
      <w:r w:rsidRPr="00725C37">
        <w:rPr>
          <w:rFonts w:ascii="Times New Roman" w:hAnsi="Times New Roman" w:cs="Times New Roman"/>
          <w:sz w:val="28"/>
          <w:szCs w:val="28"/>
        </w:rPr>
        <w:t>скольких, общих для их</w:t>
      </w:r>
      <w:r w:rsidR="002123B0" w:rsidRPr="00725C37">
        <w:rPr>
          <w:rFonts w:ascii="Times New Roman" w:hAnsi="Times New Roman" w:cs="Times New Roman"/>
          <w:sz w:val="28"/>
          <w:szCs w:val="28"/>
        </w:rPr>
        <w:t xml:space="preserve"> признаков. </w:t>
      </w:r>
    </w:p>
    <w:p w:rsidR="002123B0" w:rsidRPr="00725C37" w:rsidRDefault="00583B62" w:rsidP="00583B62">
      <w:pPr>
        <w:tabs>
          <w:tab w:val="left" w:pos="709"/>
        </w:tabs>
        <w:rPr>
          <w:rFonts w:ascii="Times New Roman" w:hAnsi="Times New Roman" w:cs="Times New Roman"/>
          <w:sz w:val="28"/>
          <w:szCs w:val="28"/>
        </w:rPr>
      </w:pPr>
      <w:r w:rsidRPr="00725C37">
        <w:rPr>
          <w:rFonts w:ascii="Times New Roman" w:hAnsi="Times New Roman" w:cs="Times New Roman"/>
          <w:b/>
          <w:sz w:val="28"/>
          <w:szCs w:val="28"/>
        </w:rPr>
        <w:t xml:space="preserve">Группа </w:t>
      </w:r>
      <w:r w:rsidRPr="00725C37">
        <w:rPr>
          <w:rFonts w:ascii="Times New Roman" w:hAnsi="Times New Roman" w:cs="Times New Roman"/>
          <w:sz w:val="28"/>
          <w:szCs w:val="28"/>
        </w:rPr>
        <w:t>– это соединение, сложившееся из 2-ух либо наиболее человек, какие с определенной меркой энергичности взаимодействуют друг с ином</w:t>
      </w:r>
      <w:r w:rsidR="002123B0" w:rsidRPr="00725C37">
        <w:rPr>
          <w:rFonts w:ascii="Times New Roman" w:hAnsi="Times New Roman" w:cs="Times New Roman"/>
          <w:sz w:val="28"/>
          <w:szCs w:val="28"/>
        </w:rPr>
        <w:t xml:space="preserve">. </w:t>
      </w:r>
    </w:p>
    <w:p w:rsidR="002123B0" w:rsidRPr="00725C37" w:rsidRDefault="00583B62" w:rsidP="00583B62">
      <w:pPr>
        <w:tabs>
          <w:tab w:val="left" w:pos="709"/>
        </w:tabs>
        <w:rPr>
          <w:rFonts w:ascii="Times New Roman" w:hAnsi="Times New Roman" w:cs="Times New Roman"/>
          <w:sz w:val="28"/>
          <w:szCs w:val="28"/>
        </w:rPr>
      </w:pPr>
      <w:r w:rsidRPr="00725C37">
        <w:rPr>
          <w:rFonts w:ascii="Times New Roman" w:hAnsi="Times New Roman" w:cs="Times New Roman"/>
          <w:b/>
          <w:sz w:val="28"/>
          <w:szCs w:val="28"/>
        </w:rPr>
        <w:t>Групповая динамика</w:t>
      </w:r>
      <w:r w:rsidRPr="00725C37">
        <w:rPr>
          <w:rFonts w:ascii="Times New Roman" w:hAnsi="Times New Roman" w:cs="Times New Roman"/>
          <w:sz w:val="28"/>
          <w:szCs w:val="28"/>
        </w:rPr>
        <w:t xml:space="preserve"> – направленность изучений в общественной психологии, в котором исследуется процесс происхождения, функционир</w:t>
      </w:r>
      <w:r w:rsidRPr="00725C37">
        <w:rPr>
          <w:rFonts w:ascii="Times New Roman" w:hAnsi="Times New Roman" w:cs="Times New Roman"/>
          <w:sz w:val="28"/>
          <w:szCs w:val="28"/>
        </w:rPr>
        <w:t>о</w:t>
      </w:r>
      <w:r w:rsidRPr="00725C37">
        <w:rPr>
          <w:rFonts w:ascii="Times New Roman" w:hAnsi="Times New Roman" w:cs="Times New Roman"/>
          <w:sz w:val="28"/>
          <w:szCs w:val="28"/>
        </w:rPr>
        <w:t>вания и развития различных</w:t>
      </w:r>
      <w:r w:rsidR="002123B0" w:rsidRPr="00725C37">
        <w:rPr>
          <w:rFonts w:ascii="Times New Roman" w:hAnsi="Times New Roman" w:cs="Times New Roman"/>
          <w:sz w:val="28"/>
          <w:szCs w:val="28"/>
        </w:rPr>
        <w:t xml:space="preserve"> групп. </w:t>
      </w:r>
    </w:p>
    <w:p w:rsidR="002123B0" w:rsidRPr="00725C37" w:rsidRDefault="00583B62" w:rsidP="00583B62">
      <w:pPr>
        <w:tabs>
          <w:tab w:val="left" w:pos="709"/>
        </w:tabs>
        <w:rPr>
          <w:rFonts w:ascii="Times New Roman" w:hAnsi="Times New Roman" w:cs="Times New Roman"/>
          <w:sz w:val="28"/>
          <w:szCs w:val="28"/>
        </w:rPr>
      </w:pPr>
      <w:r w:rsidRPr="00725C37">
        <w:rPr>
          <w:rFonts w:ascii="Times New Roman" w:hAnsi="Times New Roman" w:cs="Times New Roman"/>
          <w:b/>
          <w:sz w:val="28"/>
          <w:szCs w:val="28"/>
        </w:rPr>
        <w:t>Групповая поляризация</w:t>
      </w:r>
      <w:r w:rsidRPr="00725C37">
        <w:rPr>
          <w:rFonts w:ascii="Times New Roman" w:hAnsi="Times New Roman" w:cs="Times New Roman"/>
          <w:sz w:val="28"/>
          <w:szCs w:val="28"/>
        </w:rPr>
        <w:t xml:space="preserve"> - вызванное группой укрепление веяний, раньше присущих её членам; не раскол, а укрепление средней веяния</w:t>
      </w:r>
      <w:r w:rsidR="002123B0" w:rsidRPr="00725C37">
        <w:rPr>
          <w:rFonts w:ascii="Times New Roman" w:hAnsi="Times New Roman" w:cs="Times New Roman"/>
          <w:sz w:val="28"/>
          <w:szCs w:val="28"/>
        </w:rPr>
        <w:t xml:space="preserve"> членов группы. </w:t>
      </w:r>
    </w:p>
    <w:p w:rsidR="002123B0" w:rsidRPr="00725C37" w:rsidRDefault="00583B62" w:rsidP="00583B62">
      <w:pPr>
        <w:tabs>
          <w:tab w:val="left" w:pos="709"/>
        </w:tabs>
        <w:rPr>
          <w:rFonts w:ascii="Times New Roman" w:hAnsi="Times New Roman" w:cs="Times New Roman"/>
          <w:sz w:val="28"/>
          <w:szCs w:val="28"/>
        </w:rPr>
      </w:pPr>
      <w:r w:rsidRPr="00725C37">
        <w:rPr>
          <w:rFonts w:ascii="Times New Roman" w:hAnsi="Times New Roman" w:cs="Times New Roman"/>
          <w:b/>
          <w:sz w:val="28"/>
          <w:szCs w:val="28"/>
        </w:rPr>
        <w:t>Групповая поляризация</w:t>
      </w:r>
      <w:r w:rsidRPr="00725C37">
        <w:rPr>
          <w:rFonts w:ascii="Times New Roman" w:hAnsi="Times New Roman" w:cs="Times New Roman"/>
          <w:sz w:val="28"/>
          <w:szCs w:val="28"/>
        </w:rPr>
        <w:t xml:space="preserve"> – это результат, сущность которого состоит в том, что </w:t>
      </w:r>
      <w:r w:rsidR="00725C37">
        <w:rPr>
          <w:rFonts w:ascii="Times New Roman" w:hAnsi="Times New Roman" w:cs="Times New Roman"/>
          <w:sz w:val="28"/>
          <w:szCs w:val="28"/>
        </w:rPr>
        <w:t>после</w:t>
      </w:r>
      <w:r w:rsidRPr="00725C37">
        <w:rPr>
          <w:rFonts w:ascii="Times New Roman" w:hAnsi="Times New Roman" w:cs="Times New Roman"/>
          <w:sz w:val="28"/>
          <w:szCs w:val="28"/>
        </w:rPr>
        <w:t xml:space="preserve"> обсуждения в группе представления всех её членов как бы соединяются в целое мировоззрение</w:t>
      </w:r>
      <w:r w:rsidR="002123B0" w:rsidRPr="00725C37">
        <w:rPr>
          <w:rFonts w:ascii="Times New Roman" w:hAnsi="Times New Roman" w:cs="Times New Roman"/>
          <w:sz w:val="28"/>
          <w:szCs w:val="28"/>
        </w:rPr>
        <w:t xml:space="preserve">. </w:t>
      </w:r>
    </w:p>
    <w:p w:rsidR="002123B0" w:rsidRPr="00725C37" w:rsidRDefault="00583B62" w:rsidP="00583B62">
      <w:pPr>
        <w:tabs>
          <w:tab w:val="left" w:pos="709"/>
        </w:tabs>
        <w:rPr>
          <w:rFonts w:ascii="Times New Roman" w:hAnsi="Times New Roman" w:cs="Times New Roman"/>
          <w:sz w:val="28"/>
          <w:szCs w:val="28"/>
        </w:rPr>
      </w:pPr>
      <w:r w:rsidRPr="00725C37">
        <w:rPr>
          <w:rFonts w:ascii="Times New Roman" w:hAnsi="Times New Roman" w:cs="Times New Roman"/>
          <w:b/>
          <w:sz w:val="28"/>
          <w:szCs w:val="28"/>
        </w:rPr>
        <w:t>Групповая конструкция</w:t>
      </w:r>
      <w:r w:rsidRPr="00725C37">
        <w:rPr>
          <w:rFonts w:ascii="Times New Roman" w:hAnsi="Times New Roman" w:cs="Times New Roman"/>
          <w:sz w:val="28"/>
          <w:szCs w:val="28"/>
        </w:rPr>
        <w:t xml:space="preserve"> – система групповых ролей, норм и взаим</w:t>
      </w:r>
      <w:r w:rsidRPr="00725C37">
        <w:rPr>
          <w:rFonts w:ascii="Times New Roman" w:hAnsi="Times New Roman" w:cs="Times New Roman"/>
          <w:sz w:val="28"/>
          <w:szCs w:val="28"/>
        </w:rPr>
        <w:t>о</w:t>
      </w:r>
      <w:r w:rsidRPr="00725C37">
        <w:rPr>
          <w:rFonts w:ascii="Times New Roman" w:hAnsi="Times New Roman" w:cs="Times New Roman"/>
          <w:sz w:val="28"/>
          <w:szCs w:val="28"/>
        </w:rPr>
        <w:t>отношений членов группы меж</w:t>
      </w:r>
      <w:r w:rsidR="002123B0" w:rsidRPr="00725C37">
        <w:rPr>
          <w:rFonts w:ascii="Times New Roman" w:hAnsi="Times New Roman" w:cs="Times New Roman"/>
          <w:sz w:val="28"/>
          <w:szCs w:val="28"/>
        </w:rPr>
        <w:t xml:space="preserve">ду собой. </w:t>
      </w:r>
    </w:p>
    <w:p w:rsidR="002123B0" w:rsidRPr="00725C37" w:rsidRDefault="00583B62" w:rsidP="00583B62">
      <w:pPr>
        <w:tabs>
          <w:tab w:val="left" w:pos="709"/>
        </w:tabs>
        <w:rPr>
          <w:rFonts w:ascii="Times New Roman" w:hAnsi="Times New Roman" w:cs="Times New Roman"/>
          <w:sz w:val="28"/>
          <w:szCs w:val="28"/>
        </w:rPr>
      </w:pPr>
      <w:r w:rsidRPr="00725C37">
        <w:rPr>
          <w:rFonts w:ascii="Times New Roman" w:hAnsi="Times New Roman" w:cs="Times New Roman"/>
          <w:b/>
          <w:sz w:val="28"/>
          <w:szCs w:val="28"/>
        </w:rPr>
        <w:t xml:space="preserve">Групповое </w:t>
      </w:r>
      <w:r w:rsidR="002123B0" w:rsidRPr="00725C37">
        <w:rPr>
          <w:rFonts w:ascii="Times New Roman" w:hAnsi="Times New Roman" w:cs="Times New Roman"/>
          <w:b/>
          <w:sz w:val="28"/>
          <w:szCs w:val="28"/>
        </w:rPr>
        <w:t>мышление</w:t>
      </w:r>
      <w:r w:rsidR="002123B0" w:rsidRPr="00725C37">
        <w:rPr>
          <w:rFonts w:ascii="Times New Roman" w:hAnsi="Times New Roman" w:cs="Times New Roman"/>
          <w:sz w:val="28"/>
          <w:szCs w:val="28"/>
        </w:rPr>
        <w:t xml:space="preserve"> </w:t>
      </w:r>
      <w:r w:rsidRPr="00725C37">
        <w:rPr>
          <w:rFonts w:ascii="Times New Roman" w:hAnsi="Times New Roman" w:cs="Times New Roman"/>
          <w:sz w:val="28"/>
          <w:szCs w:val="28"/>
        </w:rPr>
        <w:t>–</w:t>
      </w:r>
      <w:r w:rsidR="002123B0" w:rsidRPr="00725C37">
        <w:rPr>
          <w:rFonts w:ascii="Times New Roman" w:hAnsi="Times New Roman" w:cs="Times New Roman"/>
          <w:sz w:val="28"/>
          <w:szCs w:val="28"/>
        </w:rPr>
        <w:t xml:space="preserve"> </w:t>
      </w:r>
      <w:r w:rsidRPr="00725C37">
        <w:rPr>
          <w:rFonts w:ascii="Times New Roman" w:hAnsi="Times New Roman" w:cs="Times New Roman"/>
          <w:sz w:val="28"/>
          <w:szCs w:val="28"/>
        </w:rPr>
        <w:t xml:space="preserve">процесс принятия решений в группах с очень </w:t>
      </w:r>
      <w:r w:rsidR="002123B0" w:rsidRPr="00725C37">
        <w:rPr>
          <w:rFonts w:ascii="Times New Roman" w:hAnsi="Times New Roman" w:cs="Times New Roman"/>
          <w:sz w:val="28"/>
          <w:szCs w:val="28"/>
        </w:rPr>
        <w:t>тесными</w:t>
      </w:r>
      <w:r w:rsidRPr="00725C37">
        <w:rPr>
          <w:rFonts w:ascii="Times New Roman" w:hAnsi="Times New Roman" w:cs="Times New Roman"/>
          <w:sz w:val="28"/>
          <w:szCs w:val="28"/>
        </w:rPr>
        <w:t xml:space="preserve"> связями, соучастники которых тревожит</w:t>
      </w:r>
      <w:r w:rsidR="002123B0" w:rsidRPr="00725C37">
        <w:rPr>
          <w:rFonts w:ascii="Times New Roman" w:hAnsi="Times New Roman" w:cs="Times New Roman"/>
          <w:sz w:val="28"/>
          <w:szCs w:val="28"/>
        </w:rPr>
        <w:t xml:space="preserve"> во</w:t>
      </w:r>
      <w:r w:rsidRPr="00725C37">
        <w:rPr>
          <w:rFonts w:ascii="Times New Roman" w:hAnsi="Times New Roman" w:cs="Times New Roman"/>
          <w:sz w:val="28"/>
          <w:szCs w:val="28"/>
        </w:rPr>
        <w:t>прос хранения консе</w:t>
      </w:r>
      <w:r w:rsidRPr="00725C37">
        <w:rPr>
          <w:rFonts w:ascii="Times New Roman" w:hAnsi="Times New Roman" w:cs="Times New Roman"/>
          <w:sz w:val="28"/>
          <w:szCs w:val="28"/>
        </w:rPr>
        <w:t>н</w:t>
      </w:r>
      <w:r w:rsidRPr="00725C37">
        <w:rPr>
          <w:rFonts w:ascii="Times New Roman" w:hAnsi="Times New Roman" w:cs="Times New Roman"/>
          <w:sz w:val="28"/>
          <w:szCs w:val="28"/>
        </w:rPr>
        <w:t>суса</w:t>
      </w:r>
      <w:r w:rsidR="002123B0" w:rsidRPr="00725C37">
        <w:rPr>
          <w:rFonts w:ascii="Times New Roman" w:hAnsi="Times New Roman" w:cs="Times New Roman"/>
          <w:sz w:val="28"/>
          <w:szCs w:val="28"/>
        </w:rPr>
        <w:t xml:space="preserve"> и</w:t>
      </w:r>
      <w:r w:rsidRPr="00725C37">
        <w:rPr>
          <w:rFonts w:ascii="Times New Roman" w:hAnsi="Times New Roman" w:cs="Times New Roman"/>
          <w:sz w:val="28"/>
          <w:szCs w:val="28"/>
        </w:rPr>
        <w:t xml:space="preserve"> это негативно воздействует на их аспектах возможностей</w:t>
      </w:r>
      <w:r w:rsidR="002123B0" w:rsidRPr="00725C37">
        <w:rPr>
          <w:rFonts w:ascii="Times New Roman" w:hAnsi="Times New Roman" w:cs="Times New Roman"/>
          <w:sz w:val="28"/>
          <w:szCs w:val="28"/>
        </w:rPr>
        <w:t xml:space="preserve">. </w:t>
      </w:r>
    </w:p>
    <w:p w:rsidR="00583B62" w:rsidRPr="00725C37" w:rsidRDefault="00583B62" w:rsidP="00583B62">
      <w:pPr>
        <w:tabs>
          <w:tab w:val="left" w:pos="709"/>
        </w:tabs>
        <w:rPr>
          <w:rFonts w:ascii="Times New Roman" w:hAnsi="Times New Roman" w:cs="Times New Roman"/>
          <w:sz w:val="28"/>
          <w:szCs w:val="28"/>
        </w:rPr>
      </w:pPr>
      <w:r w:rsidRPr="00725C37">
        <w:rPr>
          <w:rFonts w:ascii="Times New Roman" w:hAnsi="Times New Roman" w:cs="Times New Roman"/>
          <w:b/>
          <w:sz w:val="28"/>
          <w:szCs w:val="28"/>
        </w:rPr>
        <w:t>Групповые интересы</w:t>
      </w:r>
      <w:r w:rsidRPr="00725C37">
        <w:rPr>
          <w:rFonts w:ascii="Times New Roman" w:hAnsi="Times New Roman" w:cs="Times New Roman"/>
          <w:sz w:val="28"/>
          <w:szCs w:val="28"/>
        </w:rPr>
        <w:t xml:space="preserve"> – </w:t>
      </w:r>
      <w:r w:rsidR="002123B0" w:rsidRPr="00725C37">
        <w:rPr>
          <w:rFonts w:ascii="Times New Roman" w:hAnsi="Times New Roman" w:cs="Times New Roman"/>
          <w:sz w:val="28"/>
          <w:szCs w:val="28"/>
        </w:rPr>
        <w:t>проявление</w:t>
      </w:r>
      <w:r w:rsidRPr="00725C37">
        <w:rPr>
          <w:rFonts w:ascii="Times New Roman" w:hAnsi="Times New Roman" w:cs="Times New Roman"/>
          <w:sz w:val="28"/>
          <w:szCs w:val="28"/>
        </w:rPr>
        <w:t xml:space="preserve"> познавательной потребности, о</w:t>
      </w:r>
      <w:r w:rsidRPr="00725C37">
        <w:rPr>
          <w:rFonts w:ascii="Times New Roman" w:hAnsi="Times New Roman" w:cs="Times New Roman"/>
          <w:sz w:val="28"/>
          <w:szCs w:val="28"/>
        </w:rPr>
        <w:t>б</w:t>
      </w:r>
      <w:r w:rsidRPr="00725C37">
        <w:rPr>
          <w:rFonts w:ascii="Times New Roman" w:hAnsi="Times New Roman" w:cs="Times New Roman"/>
          <w:sz w:val="28"/>
          <w:szCs w:val="28"/>
        </w:rPr>
        <w:t xml:space="preserve">легчающая направление группы на понимание целей </w:t>
      </w:r>
      <w:r w:rsidR="002123B0" w:rsidRPr="00725C37">
        <w:rPr>
          <w:rFonts w:ascii="Times New Roman" w:hAnsi="Times New Roman" w:cs="Times New Roman"/>
          <w:sz w:val="28"/>
          <w:szCs w:val="28"/>
        </w:rPr>
        <w:t xml:space="preserve">активности </w:t>
      </w:r>
      <w:r w:rsidRPr="00725C37">
        <w:rPr>
          <w:rFonts w:ascii="Times New Roman" w:hAnsi="Times New Roman" w:cs="Times New Roman"/>
          <w:sz w:val="28"/>
          <w:szCs w:val="28"/>
        </w:rPr>
        <w:t>и тем с</w:t>
      </w:r>
      <w:r w:rsidRPr="00725C37">
        <w:rPr>
          <w:rFonts w:ascii="Times New Roman" w:hAnsi="Times New Roman" w:cs="Times New Roman"/>
          <w:sz w:val="28"/>
          <w:szCs w:val="28"/>
        </w:rPr>
        <w:t>а</w:t>
      </w:r>
      <w:r w:rsidRPr="00725C37">
        <w:rPr>
          <w:rFonts w:ascii="Times New Roman" w:hAnsi="Times New Roman" w:cs="Times New Roman"/>
          <w:sz w:val="28"/>
          <w:szCs w:val="28"/>
        </w:rPr>
        <w:t xml:space="preserve">мым способствующая ориентировке, ознакомлению с </w:t>
      </w:r>
      <w:r w:rsidR="002123B0" w:rsidRPr="00725C37">
        <w:rPr>
          <w:rFonts w:ascii="Times New Roman" w:hAnsi="Times New Roman" w:cs="Times New Roman"/>
          <w:sz w:val="28"/>
          <w:szCs w:val="28"/>
        </w:rPr>
        <w:t xml:space="preserve">разными </w:t>
      </w:r>
      <w:r w:rsidRPr="00725C37">
        <w:rPr>
          <w:rFonts w:ascii="Times New Roman" w:hAnsi="Times New Roman" w:cs="Times New Roman"/>
          <w:sz w:val="28"/>
          <w:szCs w:val="28"/>
        </w:rPr>
        <w:t>фактами</w:t>
      </w:r>
      <w:r w:rsidR="002123B0" w:rsidRPr="00725C37">
        <w:rPr>
          <w:rFonts w:ascii="Times New Roman" w:hAnsi="Times New Roman" w:cs="Times New Roman"/>
          <w:sz w:val="28"/>
          <w:szCs w:val="28"/>
        </w:rPr>
        <w:t>.</w:t>
      </w:r>
      <w:r w:rsidRPr="00725C37">
        <w:rPr>
          <w:rFonts w:ascii="Times New Roman" w:hAnsi="Times New Roman" w:cs="Times New Roman"/>
          <w:sz w:val="28"/>
          <w:szCs w:val="28"/>
        </w:rPr>
        <w:t xml:space="preserve"> </w:t>
      </w:r>
    </w:p>
    <w:p w:rsidR="004727FB" w:rsidRPr="006C4E47" w:rsidRDefault="004727FB" w:rsidP="00583B62">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Групповые нормы – </w:t>
      </w:r>
      <w:r w:rsidRPr="006C4E47">
        <w:rPr>
          <w:rFonts w:ascii="Times New Roman" w:hAnsi="Times New Roman" w:cs="Times New Roman"/>
          <w:sz w:val="28"/>
          <w:szCs w:val="28"/>
        </w:rPr>
        <w:t xml:space="preserve">правила поведения для </w:t>
      </w:r>
      <w:r w:rsidR="000718C1">
        <w:rPr>
          <w:rFonts w:ascii="Times New Roman" w:hAnsi="Times New Roman" w:cs="Times New Roman"/>
          <w:sz w:val="28"/>
          <w:szCs w:val="28"/>
        </w:rPr>
        <w:t>участников</w:t>
      </w:r>
      <w:r w:rsidRPr="006C4E47">
        <w:rPr>
          <w:rFonts w:ascii="Times New Roman" w:hAnsi="Times New Roman" w:cs="Times New Roman"/>
          <w:sz w:val="28"/>
          <w:szCs w:val="28"/>
        </w:rPr>
        <w:t xml:space="preserve"> группы, </w:t>
      </w:r>
      <w:r w:rsidR="00A3179B">
        <w:rPr>
          <w:rFonts w:ascii="Times New Roman" w:hAnsi="Times New Roman" w:cs="Times New Roman"/>
          <w:sz w:val="28"/>
          <w:szCs w:val="28"/>
        </w:rPr>
        <w:t>пок</w:t>
      </w:r>
      <w:r w:rsidR="00A3179B">
        <w:rPr>
          <w:rFonts w:ascii="Times New Roman" w:hAnsi="Times New Roman" w:cs="Times New Roman"/>
          <w:sz w:val="28"/>
          <w:szCs w:val="28"/>
        </w:rPr>
        <w:t>а</w:t>
      </w:r>
      <w:r w:rsidR="00A3179B">
        <w:rPr>
          <w:rFonts w:ascii="Times New Roman" w:hAnsi="Times New Roman" w:cs="Times New Roman"/>
          <w:sz w:val="28"/>
          <w:szCs w:val="28"/>
        </w:rPr>
        <w:t>зывающие</w:t>
      </w:r>
      <w:r w:rsidRPr="006C4E47">
        <w:rPr>
          <w:rFonts w:ascii="Times New Roman" w:hAnsi="Times New Roman" w:cs="Times New Roman"/>
          <w:sz w:val="28"/>
          <w:szCs w:val="28"/>
        </w:rPr>
        <w:t xml:space="preserve"> их коллективное мировоззрение.</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Групповые потребности</w:t>
      </w:r>
      <w:r w:rsidRPr="006C4E47">
        <w:rPr>
          <w:rFonts w:ascii="Times New Roman" w:hAnsi="Times New Roman" w:cs="Times New Roman"/>
          <w:sz w:val="28"/>
          <w:szCs w:val="28"/>
        </w:rPr>
        <w:t xml:space="preserve"> – состояние, создаваемое испытываемой н</w:t>
      </w:r>
      <w:r w:rsidRPr="006C4E47">
        <w:rPr>
          <w:rFonts w:ascii="Times New Roman" w:hAnsi="Times New Roman" w:cs="Times New Roman"/>
          <w:sz w:val="28"/>
          <w:szCs w:val="28"/>
        </w:rPr>
        <w:t>у</w:t>
      </w:r>
      <w:r w:rsidRPr="006C4E47">
        <w:rPr>
          <w:rFonts w:ascii="Times New Roman" w:hAnsi="Times New Roman" w:cs="Times New Roman"/>
          <w:sz w:val="28"/>
          <w:szCs w:val="28"/>
        </w:rPr>
        <w:t>ждой в объектах, н</w:t>
      </w:r>
      <w:r w:rsidR="002B7559">
        <w:rPr>
          <w:rFonts w:ascii="Times New Roman" w:hAnsi="Times New Roman" w:cs="Times New Roman"/>
          <w:sz w:val="28"/>
          <w:szCs w:val="28"/>
        </w:rPr>
        <w:t>ужных</w:t>
      </w:r>
      <w:r w:rsidRPr="006C4E47">
        <w:rPr>
          <w:rFonts w:ascii="Times New Roman" w:hAnsi="Times New Roman" w:cs="Times New Roman"/>
          <w:sz w:val="28"/>
          <w:szCs w:val="28"/>
        </w:rPr>
        <w:t xml:space="preserve"> для существования и развития группы, выступа</w:t>
      </w:r>
      <w:r w:rsidRPr="006C4E47">
        <w:rPr>
          <w:rFonts w:ascii="Times New Roman" w:hAnsi="Times New Roman" w:cs="Times New Roman"/>
          <w:sz w:val="28"/>
          <w:szCs w:val="28"/>
        </w:rPr>
        <w:t>ю</w:t>
      </w:r>
      <w:r w:rsidRPr="006C4E47">
        <w:rPr>
          <w:rFonts w:ascii="Times New Roman" w:hAnsi="Times New Roman" w:cs="Times New Roman"/>
          <w:sz w:val="28"/>
          <w:szCs w:val="28"/>
        </w:rPr>
        <w:t>щее источником ее развития.</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Групповые ценности</w:t>
      </w:r>
      <w:r w:rsidRPr="006C4E47">
        <w:rPr>
          <w:rFonts w:ascii="Times New Roman" w:hAnsi="Times New Roman" w:cs="Times New Roman"/>
          <w:sz w:val="28"/>
          <w:szCs w:val="28"/>
        </w:rPr>
        <w:t xml:space="preserve"> – объекты, явления и их свойства, а также абс</w:t>
      </w:r>
      <w:r w:rsidRPr="006C4E47">
        <w:rPr>
          <w:rFonts w:ascii="Times New Roman" w:hAnsi="Times New Roman" w:cs="Times New Roman"/>
          <w:sz w:val="28"/>
          <w:szCs w:val="28"/>
        </w:rPr>
        <w:t>т</w:t>
      </w:r>
      <w:r w:rsidRPr="006C4E47">
        <w:rPr>
          <w:rFonts w:ascii="Times New Roman" w:hAnsi="Times New Roman" w:cs="Times New Roman"/>
          <w:sz w:val="28"/>
          <w:szCs w:val="28"/>
        </w:rPr>
        <w:t>рактные идеи, воплощающие в себе общественные идеалы и выступающие как эталон должного.</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Группы членства</w:t>
      </w:r>
      <w:r w:rsidRPr="006C4E47">
        <w:rPr>
          <w:rFonts w:ascii="Times New Roman" w:hAnsi="Times New Roman" w:cs="Times New Roman"/>
          <w:sz w:val="28"/>
          <w:szCs w:val="28"/>
        </w:rPr>
        <w:t xml:space="preserve"> – группа, часть членов в которых </w:t>
      </w:r>
      <w:r w:rsidR="002B7559">
        <w:rPr>
          <w:rFonts w:ascii="Times New Roman" w:hAnsi="Times New Roman" w:cs="Times New Roman"/>
          <w:sz w:val="28"/>
          <w:szCs w:val="28"/>
        </w:rPr>
        <w:t>делят</w:t>
      </w:r>
      <w:r w:rsidRPr="006C4E47">
        <w:rPr>
          <w:rFonts w:ascii="Times New Roman" w:hAnsi="Times New Roman" w:cs="Times New Roman"/>
          <w:sz w:val="28"/>
          <w:szCs w:val="28"/>
        </w:rPr>
        <w:t xml:space="preserve"> нормы п</w:t>
      </w:r>
      <w:r w:rsidRPr="006C4E47">
        <w:rPr>
          <w:rFonts w:ascii="Times New Roman" w:hAnsi="Times New Roman" w:cs="Times New Roman"/>
          <w:sz w:val="28"/>
          <w:szCs w:val="28"/>
        </w:rPr>
        <w:t>о</w:t>
      </w:r>
      <w:r w:rsidRPr="006C4E47">
        <w:rPr>
          <w:rFonts w:ascii="Times New Roman" w:hAnsi="Times New Roman" w:cs="Times New Roman"/>
          <w:sz w:val="28"/>
          <w:szCs w:val="28"/>
        </w:rPr>
        <w:t xml:space="preserve">ведения, принятые не в этой группе, а в какой-то </w:t>
      </w:r>
      <w:r w:rsidR="002B7559">
        <w:rPr>
          <w:rFonts w:ascii="Times New Roman" w:hAnsi="Times New Roman" w:cs="Times New Roman"/>
          <w:sz w:val="28"/>
          <w:szCs w:val="28"/>
        </w:rPr>
        <w:t>другой,</w:t>
      </w:r>
      <w:r w:rsidRPr="006C4E47">
        <w:rPr>
          <w:rFonts w:ascii="Times New Roman" w:hAnsi="Times New Roman" w:cs="Times New Roman"/>
          <w:sz w:val="28"/>
          <w:szCs w:val="28"/>
        </w:rPr>
        <w:t xml:space="preserve"> на которую они ориентируются.</w:t>
      </w:r>
    </w:p>
    <w:p w:rsidR="004727FB" w:rsidRPr="006C4E47" w:rsidRDefault="004727FB" w:rsidP="00273A4E">
      <w:pPr>
        <w:tabs>
          <w:tab w:val="left" w:pos="709"/>
        </w:tabs>
        <w:rPr>
          <w:rFonts w:ascii="Times New Roman" w:hAnsi="Times New Roman" w:cs="Times New Roman"/>
          <w:sz w:val="28"/>
          <w:szCs w:val="28"/>
        </w:rPr>
      </w:pPr>
      <w:r w:rsidRPr="006C4E47">
        <w:rPr>
          <w:rStyle w:val="aa"/>
          <w:rFonts w:ascii="Times New Roman" w:hAnsi="Times New Roman" w:cs="Times New Roman"/>
          <w:sz w:val="28"/>
          <w:szCs w:val="28"/>
        </w:rPr>
        <w:t xml:space="preserve">Деиндивидуализация </w:t>
      </w:r>
      <w:r w:rsidR="00227F6F">
        <w:rPr>
          <w:rFonts w:ascii="Times New Roman" w:hAnsi="Times New Roman" w:cs="Times New Roman"/>
          <w:sz w:val="28"/>
          <w:szCs w:val="28"/>
        </w:rPr>
        <w:t>–</w:t>
      </w:r>
      <w:r w:rsidRPr="006C4E47">
        <w:rPr>
          <w:rFonts w:ascii="Times New Roman" w:hAnsi="Times New Roman" w:cs="Times New Roman"/>
          <w:sz w:val="28"/>
          <w:szCs w:val="28"/>
        </w:rPr>
        <w:t xml:space="preserve"> утрата </w:t>
      </w:r>
      <w:r w:rsidR="008735DB" w:rsidRPr="006C4E47">
        <w:rPr>
          <w:rFonts w:ascii="Times New Roman" w:hAnsi="Times New Roman" w:cs="Times New Roman"/>
          <w:sz w:val="28"/>
          <w:szCs w:val="28"/>
        </w:rPr>
        <w:t>самосознания</w:t>
      </w:r>
      <w:r w:rsidRPr="006C4E47">
        <w:rPr>
          <w:rFonts w:ascii="Times New Roman" w:hAnsi="Times New Roman" w:cs="Times New Roman"/>
          <w:sz w:val="28"/>
          <w:szCs w:val="28"/>
        </w:rPr>
        <w:t xml:space="preserve"> и способности</w:t>
      </w:r>
      <w:r w:rsidR="00A3179B">
        <w:rPr>
          <w:rFonts w:ascii="Times New Roman" w:hAnsi="Times New Roman" w:cs="Times New Roman"/>
          <w:sz w:val="28"/>
          <w:szCs w:val="28"/>
        </w:rPr>
        <w:t xml:space="preserve"> адекватно</w:t>
      </w:r>
      <w:r w:rsidRPr="006C4E47">
        <w:rPr>
          <w:rFonts w:ascii="Times New Roman" w:hAnsi="Times New Roman" w:cs="Times New Roman"/>
          <w:sz w:val="28"/>
          <w:szCs w:val="28"/>
        </w:rPr>
        <w:t xml:space="preserve"> </w:t>
      </w:r>
      <w:r w:rsidR="00DA1405">
        <w:rPr>
          <w:rFonts w:ascii="Times New Roman" w:hAnsi="Times New Roman" w:cs="Times New Roman"/>
          <w:sz w:val="28"/>
          <w:szCs w:val="28"/>
        </w:rPr>
        <w:t>понимать</w:t>
      </w:r>
      <w:r w:rsidRPr="006C4E47">
        <w:rPr>
          <w:rFonts w:ascii="Times New Roman" w:hAnsi="Times New Roman" w:cs="Times New Roman"/>
          <w:sz w:val="28"/>
          <w:szCs w:val="28"/>
        </w:rPr>
        <w:t xml:space="preserve"> происходящее; имеет место в групповых ситуациях, предпол</w:t>
      </w:r>
      <w:r w:rsidRPr="006C4E47">
        <w:rPr>
          <w:rFonts w:ascii="Times New Roman" w:hAnsi="Times New Roman" w:cs="Times New Roman"/>
          <w:sz w:val="28"/>
          <w:szCs w:val="28"/>
        </w:rPr>
        <w:t>а</w:t>
      </w:r>
      <w:r w:rsidRPr="006C4E47">
        <w:rPr>
          <w:rFonts w:ascii="Times New Roman" w:hAnsi="Times New Roman" w:cs="Times New Roman"/>
          <w:sz w:val="28"/>
          <w:szCs w:val="28"/>
        </w:rPr>
        <w:t>гающих быструю реакцию как на «</w:t>
      </w:r>
      <w:r w:rsidR="00DA1405">
        <w:rPr>
          <w:rFonts w:ascii="Times New Roman" w:hAnsi="Times New Roman" w:cs="Times New Roman"/>
          <w:sz w:val="28"/>
          <w:szCs w:val="28"/>
        </w:rPr>
        <w:t>положительные</w:t>
      </w:r>
      <w:r w:rsidRPr="006C4E47">
        <w:rPr>
          <w:rFonts w:ascii="Times New Roman" w:hAnsi="Times New Roman" w:cs="Times New Roman"/>
          <w:sz w:val="28"/>
          <w:szCs w:val="28"/>
        </w:rPr>
        <w:t>» групповые нормы, так и на «</w:t>
      </w:r>
      <w:r w:rsidR="00DA1405">
        <w:rPr>
          <w:rFonts w:ascii="Times New Roman" w:hAnsi="Times New Roman" w:cs="Times New Roman"/>
          <w:sz w:val="28"/>
          <w:szCs w:val="28"/>
        </w:rPr>
        <w:t>отрицательны</w:t>
      </w:r>
      <w:r w:rsidRPr="006C4E47">
        <w:rPr>
          <w:rFonts w:ascii="Times New Roman" w:hAnsi="Times New Roman" w:cs="Times New Roman"/>
          <w:sz w:val="28"/>
          <w:szCs w:val="28"/>
        </w:rPr>
        <w:t>е».</w:t>
      </w:r>
    </w:p>
    <w:p w:rsidR="004727FB" w:rsidRPr="006C4E47" w:rsidRDefault="004727FB" w:rsidP="00273A4E">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Денотация – </w:t>
      </w:r>
      <w:r w:rsidRPr="006C4E47">
        <w:rPr>
          <w:rFonts w:ascii="Times New Roman" w:hAnsi="Times New Roman" w:cs="Times New Roman"/>
          <w:sz w:val="28"/>
          <w:szCs w:val="28"/>
        </w:rPr>
        <w:t xml:space="preserve">прямое или </w:t>
      </w:r>
      <w:r w:rsidR="000376E1">
        <w:rPr>
          <w:rFonts w:ascii="Times New Roman" w:hAnsi="Times New Roman" w:cs="Times New Roman"/>
          <w:sz w:val="28"/>
          <w:szCs w:val="28"/>
        </w:rPr>
        <w:t>явное</w:t>
      </w:r>
      <w:r w:rsidRPr="006C4E47">
        <w:rPr>
          <w:rFonts w:ascii="Times New Roman" w:hAnsi="Times New Roman" w:cs="Times New Roman"/>
          <w:sz w:val="28"/>
          <w:szCs w:val="28"/>
        </w:rPr>
        <w:t xml:space="preserve"> значение слова.</w:t>
      </w:r>
    </w:p>
    <w:p w:rsidR="00583B62" w:rsidRPr="002123B0" w:rsidRDefault="00583B62" w:rsidP="00273A4E">
      <w:pPr>
        <w:pStyle w:val="a9"/>
        <w:tabs>
          <w:tab w:val="left" w:pos="709"/>
        </w:tabs>
        <w:ind w:left="0"/>
        <w:rPr>
          <w:rFonts w:ascii="Times New Roman" w:hAnsi="Times New Roman" w:cs="Times New Roman"/>
          <w:sz w:val="28"/>
          <w:szCs w:val="28"/>
        </w:rPr>
      </w:pPr>
      <w:r w:rsidRPr="002123B0">
        <w:rPr>
          <w:rFonts w:ascii="Times New Roman" w:hAnsi="Times New Roman" w:cs="Times New Roman"/>
          <w:b/>
          <w:sz w:val="28"/>
          <w:szCs w:val="28"/>
        </w:rPr>
        <w:t>Депривация</w:t>
      </w:r>
      <w:r w:rsidR="00227F6F">
        <w:rPr>
          <w:rFonts w:ascii="Times New Roman" w:hAnsi="Times New Roman" w:cs="Times New Roman"/>
          <w:sz w:val="28"/>
          <w:szCs w:val="28"/>
        </w:rPr>
        <w:t xml:space="preserve"> </w:t>
      </w:r>
      <w:r w:rsidRPr="002123B0">
        <w:rPr>
          <w:rFonts w:ascii="Times New Roman" w:hAnsi="Times New Roman" w:cs="Times New Roman"/>
          <w:sz w:val="28"/>
          <w:szCs w:val="28"/>
        </w:rPr>
        <w:t xml:space="preserve">– чувство острого недостатка, неимения материальных и духовных ресурсов, нужных для настоящего развития </w:t>
      </w:r>
      <w:r w:rsidR="002123B0" w:rsidRPr="002123B0">
        <w:rPr>
          <w:rFonts w:ascii="Times New Roman" w:hAnsi="Times New Roman" w:cs="Times New Roman"/>
          <w:sz w:val="28"/>
          <w:szCs w:val="28"/>
        </w:rPr>
        <w:t>личности</w:t>
      </w:r>
      <w:r w:rsidRPr="002123B0">
        <w:rPr>
          <w:rFonts w:ascii="Times New Roman" w:hAnsi="Times New Roman" w:cs="Times New Roman"/>
          <w:sz w:val="28"/>
          <w:szCs w:val="28"/>
        </w:rPr>
        <w:t>.</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lastRenderedPageBreak/>
        <w:t>Деятельность</w:t>
      </w:r>
      <w:r w:rsidRPr="006C4E47">
        <w:rPr>
          <w:rFonts w:ascii="Times New Roman" w:hAnsi="Times New Roman" w:cs="Times New Roman"/>
          <w:sz w:val="28"/>
          <w:szCs w:val="28"/>
        </w:rPr>
        <w:t xml:space="preserve"> – специфический вид человеческой активности, напра</w:t>
      </w:r>
      <w:r w:rsidRPr="006C4E47">
        <w:rPr>
          <w:rFonts w:ascii="Times New Roman" w:hAnsi="Times New Roman" w:cs="Times New Roman"/>
          <w:sz w:val="28"/>
          <w:szCs w:val="28"/>
        </w:rPr>
        <w:t>в</w:t>
      </w:r>
      <w:r w:rsidRPr="006C4E47">
        <w:rPr>
          <w:rFonts w:ascii="Times New Roman" w:hAnsi="Times New Roman" w:cs="Times New Roman"/>
          <w:sz w:val="28"/>
          <w:szCs w:val="28"/>
        </w:rPr>
        <w:t xml:space="preserve">ленной на творческое преобразование, </w:t>
      </w:r>
      <w:r w:rsidR="00DA1405">
        <w:rPr>
          <w:rFonts w:ascii="Times New Roman" w:hAnsi="Times New Roman" w:cs="Times New Roman"/>
          <w:sz w:val="28"/>
          <w:szCs w:val="28"/>
        </w:rPr>
        <w:t>развитие</w:t>
      </w:r>
      <w:r w:rsidRPr="006C4E47">
        <w:rPr>
          <w:rFonts w:ascii="Times New Roman" w:hAnsi="Times New Roman" w:cs="Times New Roman"/>
          <w:sz w:val="28"/>
          <w:szCs w:val="28"/>
        </w:rPr>
        <w:t xml:space="preserve"> действительности и самого себя.</w:t>
      </w:r>
    </w:p>
    <w:p w:rsidR="004727FB" w:rsidRPr="006C4E47" w:rsidRDefault="004727FB" w:rsidP="00273A4E">
      <w:pPr>
        <w:tabs>
          <w:tab w:val="left" w:pos="709"/>
        </w:tabs>
        <w:rPr>
          <w:rFonts w:ascii="Times New Roman" w:hAnsi="Times New Roman" w:cs="Times New Roman"/>
          <w:sz w:val="28"/>
          <w:szCs w:val="28"/>
        </w:rPr>
      </w:pPr>
      <w:r w:rsidRPr="006C4E47">
        <w:rPr>
          <w:rStyle w:val="aa"/>
          <w:rFonts w:ascii="Times New Roman" w:hAnsi="Times New Roman" w:cs="Times New Roman"/>
          <w:sz w:val="28"/>
          <w:szCs w:val="28"/>
        </w:rPr>
        <w:t xml:space="preserve">Замещение - </w:t>
      </w:r>
      <w:r w:rsidRPr="00DA1405">
        <w:rPr>
          <w:rStyle w:val="aa"/>
          <w:rFonts w:ascii="Times New Roman" w:hAnsi="Times New Roman" w:cs="Times New Roman"/>
          <w:b w:val="0"/>
          <w:sz w:val="28"/>
          <w:szCs w:val="28"/>
        </w:rPr>
        <w:t>а</w:t>
      </w:r>
      <w:r w:rsidRPr="006C4E47">
        <w:rPr>
          <w:rFonts w:ascii="Times New Roman" w:hAnsi="Times New Roman" w:cs="Times New Roman"/>
          <w:sz w:val="28"/>
          <w:szCs w:val="28"/>
        </w:rPr>
        <w:t xml:space="preserve">грессивные действия индивида в отношении объекта, непричастного к его фрустрации. Как правило, таким «без вины виноватым» </w:t>
      </w:r>
      <w:r w:rsidR="00AE459D">
        <w:rPr>
          <w:rFonts w:ascii="Times New Roman" w:hAnsi="Times New Roman" w:cs="Times New Roman"/>
          <w:sz w:val="28"/>
          <w:szCs w:val="28"/>
        </w:rPr>
        <w:t>делается</w:t>
      </w:r>
      <w:r w:rsidRPr="006C4E47">
        <w:rPr>
          <w:rFonts w:ascii="Times New Roman" w:hAnsi="Times New Roman" w:cs="Times New Roman"/>
          <w:sz w:val="28"/>
          <w:szCs w:val="28"/>
        </w:rPr>
        <w:t xml:space="preserve"> тот, кто менее </w:t>
      </w:r>
      <w:r w:rsidR="00AE459D">
        <w:rPr>
          <w:rFonts w:ascii="Times New Roman" w:hAnsi="Times New Roman" w:cs="Times New Roman"/>
          <w:sz w:val="28"/>
          <w:szCs w:val="28"/>
        </w:rPr>
        <w:t>рискован</w:t>
      </w:r>
      <w:r w:rsidRPr="006C4E47">
        <w:rPr>
          <w:rFonts w:ascii="Times New Roman" w:hAnsi="Times New Roman" w:cs="Times New Roman"/>
          <w:sz w:val="28"/>
          <w:szCs w:val="28"/>
        </w:rPr>
        <w:t xml:space="preserve"> для индивида, или тот, кто имеет </w:t>
      </w:r>
      <w:r w:rsidR="00AE459D">
        <w:rPr>
          <w:rFonts w:ascii="Times New Roman" w:hAnsi="Times New Roman" w:cs="Times New Roman"/>
          <w:sz w:val="28"/>
          <w:szCs w:val="28"/>
        </w:rPr>
        <w:t>невыс</w:t>
      </w:r>
      <w:r w:rsidR="00AE459D">
        <w:rPr>
          <w:rFonts w:ascii="Times New Roman" w:hAnsi="Times New Roman" w:cs="Times New Roman"/>
          <w:sz w:val="28"/>
          <w:szCs w:val="28"/>
        </w:rPr>
        <w:t>о</w:t>
      </w:r>
      <w:r w:rsidR="00AE459D">
        <w:rPr>
          <w:rFonts w:ascii="Times New Roman" w:hAnsi="Times New Roman" w:cs="Times New Roman"/>
          <w:sz w:val="28"/>
          <w:szCs w:val="28"/>
        </w:rPr>
        <w:t>кий</w:t>
      </w:r>
      <w:r w:rsidRPr="006C4E47">
        <w:rPr>
          <w:rFonts w:ascii="Times New Roman" w:hAnsi="Times New Roman" w:cs="Times New Roman"/>
          <w:sz w:val="28"/>
          <w:szCs w:val="28"/>
        </w:rPr>
        <w:t xml:space="preserve"> социальный статус.</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Заражение</w:t>
      </w:r>
      <w:r w:rsidRPr="006C4E47">
        <w:rPr>
          <w:rFonts w:ascii="Times New Roman" w:hAnsi="Times New Roman" w:cs="Times New Roman"/>
          <w:sz w:val="28"/>
          <w:szCs w:val="28"/>
        </w:rPr>
        <w:t xml:space="preserve"> - 1) процесс передачи эмоционального состояния от одного индивида (человека или животного) </w:t>
      </w:r>
      <w:r w:rsidR="00AE459D">
        <w:rPr>
          <w:rFonts w:ascii="Times New Roman" w:hAnsi="Times New Roman" w:cs="Times New Roman"/>
          <w:sz w:val="28"/>
          <w:szCs w:val="28"/>
        </w:rPr>
        <w:t>иному</w:t>
      </w:r>
      <w:r w:rsidRPr="006C4E47">
        <w:rPr>
          <w:rFonts w:ascii="Times New Roman" w:hAnsi="Times New Roman" w:cs="Times New Roman"/>
          <w:sz w:val="28"/>
          <w:szCs w:val="28"/>
        </w:rPr>
        <w:t xml:space="preserve"> на психофизиологическом уровне контакта помимо или дополнительно к собственно смысловому воздейс</w:t>
      </w:r>
      <w:r w:rsidRPr="006C4E47">
        <w:rPr>
          <w:rFonts w:ascii="Times New Roman" w:hAnsi="Times New Roman" w:cs="Times New Roman"/>
          <w:sz w:val="28"/>
          <w:szCs w:val="28"/>
        </w:rPr>
        <w:t>т</w:t>
      </w:r>
      <w:r w:rsidRPr="006C4E47">
        <w:rPr>
          <w:rFonts w:ascii="Times New Roman" w:hAnsi="Times New Roman" w:cs="Times New Roman"/>
          <w:sz w:val="28"/>
          <w:szCs w:val="28"/>
        </w:rPr>
        <w:t xml:space="preserve">вию; 2) способ влияния, основывающийся на </w:t>
      </w:r>
      <w:r w:rsidR="00AE459D">
        <w:rPr>
          <w:rFonts w:ascii="Times New Roman" w:hAnsi="Times New Roman" w:cs="Times New Roman"/>
          <w:sz w:val="28"/>
          <w:szCs w:val="28"/>
        </w:rPr>
        <w:t>всеобщем</w:t>
      </w:r>
      <w:r w:rsidRPr="006C4E47">
        <w:rPr>
          <w:rFonts w:ascii="Times New Roman" w:hAnsi="Times New Roman" w:cs="Times New Roman"/>
          <w:sz w:val="28"/>
          <w:szCs w:val="28"/>
        </w:rPr>
        <w:t xml:space="preserve"> переживании бол</w:t>
      </w:r>
      <w:r w:rsidRPr="006C4E47">
        <w:rPr>
          <w:rFonts w:ascii="Times New Roman" w:hAnsi="Times New Roman" w:cs="Times New Roman"/>
          <w:sz w:val="28"/>
          <w:szCs w:val="28"/>
        </w:rPr>
        <w:t>ь</w:t>
      </w:r>
      <w:r w:rsidRPr="006C4E47">
        <w:rPr>
          <w:rFonts w:ascii="Times New Roman" w:hAnsi="Times New Roman" w:cs="Times New Roman"/>
          <w:sz w:val="28"/>
          <w:szCs w:val="28"/>
        </w:rPr>
        <w:t xml:space="preserve">шой массы людей одних и тех же эмоций. </w:t>
      </w:r>
    </w:p>
    <w:p w:rsidR="00583B62" w:rsidRPr="00583B62" w:rsidRDefault="004727FB" w:rsidP="00583B62">
      <w:pPr>
        <w:rPr>
          <w:rFonts w:ascii="Times New Roman" w:eastAsia="Times New Roman" w:hAnsi="Times New Roman" w:cs="Times New Roman"/>
          <w:sz w:val="24"/>
          <w:szCs w:val="24"/>
        </w:rPr>
      </w:pPr>
      <w:r w:rsidRPr="006C4E47">
        <w:rPr>
          <w:rFonts w:ascii="Times New Roman" w:hAnsi="Times New Roman" w:cs="Times New Roman"/>
          <w:b/>
          <w:sz w:val="28"/>
          <w:szCs w:val="28"/>
        </w:rPr>
        <w:t xml:space="preserve">Заражение </w:t>
      </w:r>
      <w:r w:rsidRPr="006C4E47">
        <w:rPr>
          <w:rFonts w:ascii="Times New Roman" w:hAnsi="Times New Roman" w:cs="Times New Roman"/>
          <w:sz w:val="28"/>
          <w:szCs w:val="28"/>
        </w:rPr>
        <w:t xml:space="preserve">– </w:t>
      </w:r>
      <w:r w:rsidR="00583B62" w:rsidRPr="00583B62">
        <w:rPr>
          <w:rFonts w:ascii="Times New Roman" w:eastAsia="Times New Roman" w:hAnsi="Times New Roman" w:cs="Times New Roman"/>
          <w:sz w:val="28"/>
          <w:szCs w:val="28"/>
        </w:rPr>
        <w:t>псих</w:t>
      </w:r>
      <w:r w:rsidR="002123B0">
        <w:rPr>
          <w:rFonts w:ascii="Times New Roman" w:eastAsia="Times New Roman" w:hAnsi="Times New Roman" w:cs="Times New Roman"/>
          <w:sz w:val="28"/>
          <w:szCs w:val="28"/>
        </w:rPr>
        <w:t xml:space="preserve">ол. </w:t>
      </w:r>
      <w:r w:rsidR="00583B62" w:rsidRPr="00583B62">
        <w:rPr>
          <w:rFonts w:ascii="Times New Roman" w:eastAsia="Times New Roman" w:hAnsi="Times New Roman" w:cs="Times New Roman"/>
          <w:sz w:val="28"/>
          <w:szCs w:val="28"/>
        </w:rPr>
        <w:t>термин, означающий машинальную передачу от человека к человеку каких-то чувств, состояний, побуждений.</w:t>
      </w:r>
      <w:r w:rsidR="00583B62" w:rsidRPr="00583B62">
        <w:rPr>
          <w:rFonts w:ascii="Times New Roman" w:eastAsia="Times New Roman" w:hAnsi="Times New Roman" w:cs="Times New Roman"/>
          <w:sz w:val="24"/>
          <w:szCs w:val="24"/>
        </w:rPr>
        <w:t xml:space="preserve"> </w:t>
      </w:r>
    </w:p>
    <w:p w:rsidR="004727FB" w:rsidRPr="006C4E47" w:rsidRDefault="004727FB" w:rsidP="00583B62">
      <w:pPr>
        <w:pStyle w:val="a9"/>
        <w:tabs>
          <w:tab w:val="left" w:pos="709"/>
        </w:tabs>
        <w:ind w:left="0"/>
        <w:rPr>
          <w:rFonts w:ascii="Times New Roman" w:hAnsi="Times New Roman" w:cs="Times New Roman"/>
          <w:sz w:val="28"/>
          <w:szCs w:val="28"/>
        </w:rPr>
      </w:pPr>
      <w:r w:rsidRPr="006C4E47">
        <w:rPr>
          <w:rStyle w:val="aa"/>
          <w:rFonts w:ascii="Times New Roman" w:hAnsi="Times New Roman" w:cs="Times New Roman"/>
          <w:sz w:val="28"/>
          <w:szCs w:val="28"/>
        </w:rPr>
        <w:t xml:space="preserve">Зеркальное восприятие </w:t>
      </w:r>
      <w:r w:rsidR="00227F6F" w:rsidRPr="006C4E47">
        <w:rPr>
          <w:rFonts w:ascii="Times New Roman" w:hAnsi="Times New Roman" w:cs="Times New Roman"/>
          <w:sz w:val="28"/>
          <w:szCs w:val="28"/>
        </w:rPr>
        <w:t xml:space="preserve">– </w:t>
      </w:r>
      <w:r w:rsidRPr="006C4E47">
        <w:rPr>
          <w:rFonts w:ascii="Times New Roman" w:hAnsi="Times New Roman" w:cs="Times New Roman"/>
          <w:sz w:val="28"/>
          <w:szCs w:val="28"/>
        </w:rPr>
        <w:t xml:space="preserve">представления участников конфликта друг о друге. Например, каждый из них может считать самого себя порядочным человеком, который стремится к согласию, а </w:t>
      </w:r>
      <w:r w:rsidR="0060405B">
        <w:rPr>
          <w:rFonts w:ascii="Times New Roman" w:hAnsi="Times New Roman" w:cs="Times New Roman"/>
          <w:sz w:val="28"/>
          <w:szCs w:val="28"/>
        </w:rPr>
        <w:t xml:space="preserve">иному </w:t>
      </w:r>
      <w:r w:rsidRPr="006C4E47">
        <w:rPr>
          <w:rFonts w:ascii="Times New Roman" w:hAnsi="Times New Roman" w:cs="Times New Roman"/>
          <w:sz w:val="28"/>
          <w:szCs w:val="28"/>
        </w:rPr>
        <w:t>— «дьяволом во плоти» и агрессором.</w:t>
      </w:r>
    </w:p>
    <w:p w:rsidR="008956CF" w:rsidRPr="008956CF" w:rsidRDefault="008956CF" w:rsidP="00273A4E">
      <w:pPr>
        <w:tabs>
          <w:tab w:val="left" w:pos="709"/>
        </w:tabs>
        <w:rPr>
          <w:rFonts w:ascii="Times New Roman" w:hAnsi="Times New Roman" w:cs="Times New Roman"/>
          <w:sz w:val="28"/>
          <w:szCs w:val="28"/>
        </w:rPr>
      </w:pPr>
      <w:r w:rsidRPr="008956CF">
        <w:rPr>
          <w:rFonts w:ascii="Times New Roman" w:hAnsi="Times New Roman" w:cs="Times New Roman"/>
          <w:b/>
          <w:sz w:val="28"/>
          <w:szCs w:val="28"/>
        </w:rPr>
        <w:t>Идентификация</w:t>
      </w:r>
      <w:r w:rsidRPr="008956CF">
        <w:rPr>
          <w:rFonts w:ascii="Times New Roman" w:hAnsi="Times New Roman" w:cs="Times New Roman"/>
          <w:sz w:val="28"/>
          <w:szCs w:val="28"/>
        </w:rPr>
        <w:t xml:space="preserve"> — 1) Сравнение (неосознанное) себя принципиал</w:t>
      </w:r>
      <w:r w:rsidRPr="008956CF">
        <w:rPr>
          <w:rFonts w:ascii="Times New Roman" w:hAnsi="Times New Roman" w:cs="Times New Roman"/>
          <w:sz w:val="28"/>
          <w:szCs w:val="28"/>
        </w:rPr>
        <w:t>ь</w:t>
      </w:r>
      <w:r w:rsidRPr="008956CF">
        <w:rPr>
          <w:rFonts w:ascii="Times New Roman" w:hAnsi="Times New Roman" w:cs="Times New Roman"/>
          <w:sz w:val="28"/>
          <w:szCs w:val="28"/>
        </w:rPr>
        <w:t>ному иному (напр. родителю) как эталону на основании эмоциональной св</w:t>
      </w:r>
      <w:r w:rsidRPr="008956CF">
        <w:rPr>
          <w:rFonts w:ascii="Times New Roman" w:hAnsi="Times New Roman" w:cs="Times New Roman"/>
          <w:sz w:val="28"/>
          <w:szCs w:val="28"/>
        </w:rPr>
        <w:t>я</w:t>
      </w:r>
      <w:r w:rsidRPr="008956CF">
        <w:rPr>
          <w:rFonts w:ascii="Times New Roman" w:hAnsi="Times New Roman" w:cs="Times New Roman"/>
          <w:sz w:val="28"/>
          <w:szCs w:val="28"/>
        </w:rPr>
        <w:t xml:space="preserve">зи с ним. 2) Идентификация групповая — сравнение себя с какой-нибудь соц. группой либо общностью, принятие её целей и ценностей, понимание себя как члена данной группы либо общности. </w:t>
      </w:r>
    </w:p>
    <w:p w:rsidR="008956CF" w:rsidRPr="008956CF" w:rsidRDefault="008956CF" w:rsidP="00273A4E">
      <w:pPr>
        <w:tabs>
          <w:tab w:val="left" w:pos="709"/>
        </w:tabs>
        <w:rPr>
          <w:rFonts w:ascii="Times New Roman" w:hAnsi="Times New Roman" w:cs="Times New Roman"/>
          <w:sz w:val="28"/>
          <w:szCs w:val="28"/>
        </w:rPr>
      </w:pPr>
      <w:r w:rsidRPr="008956CF">
        <w:rPr>
          <w:rFonts w:ascii="Times New Roman" w:hAnsi="Times New Roman" w:cs="Times New Roman"/>
          <w:b/>
          <w:sz w:val="28"/>
          <w:szCs w:val="28"/>
        </w:rPr>
        <w:t>Идентификация внутригрупповая</w:t>
      </w:r>
      <w:r w:rsidRPr="008956CF">
        <w:rPr>
          <w:rFonts w:ascii="Times New Roman" w:hAnsi="Times New Roman" w:cs="Times New Roman"/>
          <w:sz w:val="28"/>
          <w:szCs w:val="28"/>
        </w:rPr>
        <w:t xml:space="preserve"> — появляющаяся в общей работе  форма разумных отношений, при которой волнения 1-го из группы предо</w:t>
      </w:r>
      <w:r w:rsidRPr="008956CF">
        <w:rPr>
          <w:rFonts w:ascii="Times New Roman" w:hAnsi="Times New Roman" w:cs="Times New Roman"/>
          <w:sz w:val="28"/>
          <w:szCs w:val="28"/>
        </w:rPr>
        <w:t>с</w:t>
      </w:r>
      <w:r w:rsidRPr="008956CF">
        <w:rPr>
          <w:rFonts w:ascii="Times New Roman" w:hAnsi="Times New Roman" w:cs="Times New Roman"/>
          <w:sz w:val="28"/>
          <w:szCs w:val="28"/>
        </w:rPr>
        <w:t>тавлены иным как мотивы поведения, которые организуют их свою акти</w:t>
      </w:r>
      <w:r w:rsidRPr="008956CF">
        <w:rPr>
          <w:rFonts w:ascii="Times New Roman" w:hAnsi="Times New Roman" w:cs="Times New Roman"/>
          <w:sz w:val="28"/>
          <w:szCs w:val="28"/>
        </w:rPr>
        <w:t>в</w:t>
      </w:r>
      <w:r w:rsidRPr="008956CF">
        <w:rPr>
          <w:rFonts w:ascii="Times New Roman" w:hAnsi="Times New Roman" w:cs="Times New Roman"/>
          <w:sz w:val="28"/>
          <w:szCs w:val="28"/>
        </w:rPr>
        <w:t>ность, направленную сразу на воплощение цели и на удаление фрустриру</w:t>
      </w:r>
      <w:r w:rsidRPr="008956CF">
        <w:rPr>
          <w:rFonts w:ascii="Times New Roman" w:hAnsi="Times New Roman" w:cs="Times New Roman"/>
          <w:sz w:val="28"/>
          <w:szCs w:val="28"/>
        </w:rPr>
        <w:t>ю</w:t>
      </w:r>
      <w:r w:rsidRPr="008956CF">
        <w:rPr>
          <w:rFonts w:ascii="Times New Roman" w:hAnsi="Times New Roman" w:cs="Times New Roman"/>
          <w:sz w:val="28"/>
          <w:szCs w:val="28"/>
        </w:rPr>
        <w:t xml:space="preserve">щих действий. </w:t>
      </w:r>
    </w:p>
    <w:p w:rsidR="008956CF" w:rsidRPr="008956CF" w:rsidRDefault="008956CF" w:rsidP="00273A4E">
      <w:pPr>
        <w:tabs>
          <w:tab w:val="left" w:pos="709"/>
        </w:tabs>
        <w:rPr>
          <w:rFonts w:ascii="Times New Roman" w:hAnsi="Times New Roman" w:cs="Times New Roman"/>
          <w:sz w:val="28"/>
          <w:szCs w:val="28"/>
        </w:rPr>
      </w:pPr>
      <w:r w:rsidRPr="008956CF">
        <w:rPr>
          <w:rFonts w:ascii="Times New Roman" w:hAnsi="Times New Roman" w:cs="Times New Roman"/>
          <w:b/>
          <w:sz w:val="28"/>
          <w:szCs w:val="28"/>
        </w:rPr>
        <w:t xml:space="preserve">Импритинг </w:t>
      </w:r>
      <w:r w:rsidR="00227F6F" w:rsidRPr="006C4E47">
        <w:rPr>
          <w:rFonts w:ascii="Times New Roman" w:hAnsi="Times New Roman" w:cs="Times New Roman"/>
          <w:sz w:val="28"/>
          <w:szCs w:val="28"/>
        </w:rPr>
        <w:t xml:space="preserve">– </w:t>
      </w:r>
      <w:r w:rsidRPr="008956CF">
        <w:rPr>
          <w:rFonts w:ascii="Times New Roman" w:hAnsi="Times New Roman" w:cs="Times New Roman"/>
          <w:sz w:val="28"/>
          <w:szCs w:val="28"/>
        </w:rPr>
        <w:t>специфическая форма научения у новорожденных вы</w:t>
      </w:r>
      <w:r w:rsidRPr="008956CF">
        <w:rPr>
          <w:rFonts w:ascii="Times New Roman" w:hAnsi="Times New Roman" w:cs="Times New Roman"/>
          <w:sz w:val="28"/>
          <w:szCs w:val="28"/>
        </w:rPr>
        <w:t>с</w:t>
      </w:r>
      <w:r w:rsidRPr="008956CF">
        <w:rPr>
          <w:rFonts w:ascii="Times New Roman" w:hAnsi="Times New Roman" w:cs="Times New Roman"/>
          <w:sz w:val="28"/>
          <w:szCs w:val="28"/>
        </w:rPr>
        <w:t>ших позвоночных, при котором в их памяти автоматом укрепляются хара</w:t>
      </w:r>
      <w:r w:rsidRPr="008956CF">
        <w:rPr>
          <w:rFonts w:ascii="Times New Roman" w:hAnsi="Times New Roman" w:cs="Times New Roman"/>
          <w:sz w:val="28"/>
          <w:szCs w:val="28"/>
        </w:rPr>
        <w:t>к</w:t>
      </w:r>
      <w:r w:rsidRPr="008956CF">
        <w:rPr>
          <w:rFonts w:ascii="Times New Roman" w:hAnsi="Times New Roman" w:cs="Times New Roman"/>
          <w:sz w:val="28"/>
          <w:szCs w:val="28"/>
        </w:rPr>
        <w:t xml:space="preserve">терные симптомы поведения первых увиденных ими наружных объектов (почаще только родительских особей, выступающих сразу носителями обычных признаков вида, братьев и сестер, пищевых объектов, в том числе животных - жертв, и др. ). </w:t>
      </w:r>
    </w:p>
    <w:p w:rsidR="004727FB" w:rsidRPr="006C4E47" w:rsidRDefault="008956CF" w:rsidP="00273A4E">
      <w:pPr>
        <w:tabs>
          <w:tab w:val="left" w:pos="709"/>
        </w:tabs>
        <w:rPr>
          <w:rFonts w:ascii="Times New Roman" w:hAnsi="Times New Roman" w:cs="Times New Roman"/>
          <w:sz w:val="28"/>
          <w:szCs w:val="28"/>
        </w:rPr>
      </w:pPr>
      <w:r w:rsidRPr="008956CF">
        <w:rPr>
          <w:rFonts w:ascii="Times New Roman" w:hAnsi="Times New Roman" w:cs="Times New Roman"/>
          <w:b/>
          <w:sz w:val="28"/>
          <w:szCs w:val="28"/>
        </w:rPr>
        <w:t>Ингибиция</w:t>
      </w:r>
      <w:r w:rsidR="00227F6F">
        <w:rPr>
          <w:rFonts w:ascii="Times New Roman" w:hAnsi="Times New Roman" w:cs="Times New Roman"/>
          <w:b/>
          <w:sz w:val="28"/>
          <w:szCs w:val="28"/>
        </w:rPr>
        <w:t xml:space="preserve"> </w:t>
      </w:r>
      <w:r w:rsidR="00227F6F" w:rsidRPr="006C4E47">
        <w:rPr>
          <w:rFonts w:ascii="Times New Roman" w:hAnsi="Times New Roman" w:cs="Times New Roman"/>
          <w:sz w:val="28"/>
          <w:szCs w:val="28"/>
        </w:rPr>
        <w:t xml:space="preserve">– </w:t>
      </w:r>
      <w:r w:rsidR="004727FB" w:rsidRPr="006C4E47">
        <w:rPr>
          <w:rFonts w:ascii="Times New Roman" w:hAnsi="Times New Roman" w:cs="Times New Roman"/>
          <w:sz w:val="28"/>
          <w:szCs w:val="28"/>
        </w:rPr>
        <w:t xml:space="preserve">ухудшение продуктивности выполняемой </w:t>
      </w:r>
      <w:r w:rsidR="0060405B">
        <w:rPr>
          <w:rFonts w:ascii="Times New Roman" w:hAnsi="Times New Roman" w:cs="Times New Roman"/>
          <w:sz w:val="28"/>
          <w:szCs w:val="28"/>
        </w:rPr>
        <w:t>работы</w:t>
      </w:r>
      <w:r w:rsidR="004727FB" w:rsidRPr="006C4E47">
        <w:rPr>
          <w:rFonts w:ascii="Times New Roman" w:hAnsi="Times New Roman" w:cs="Times New Roman"/>
          <w:sz w:val="28"/>
          <w:szCs w:val="28"/>
        </w:rPr>
        <w:t xml:space="preserve">, ее скорости и качества в присутствии </w:t>
      </w:r>
      <w:r w:rsidR="0060405B">
        <w:rPr>
          <w:rFonts w:ascii="Times New Roman" w:hAnsi="Times New Roman" w:cs="Times New Roman"/>
          <w:sz w:val="28"/>
          <w:szCs w:val="28"/>
        </w:rPr>
        <w:t>других</w:t>
      </w:r>
      <w:r w:rsidR="004727FB" w:rsidRPr="006C4E47">
        <w:rPr>
          <w:rFonts w:ascii="Times New Roman" w:hAnsi="Times New Roman" w:cs="Times New Roman"/>
          <w:sz w:val="28"/>
          <w:szCs w:val="28"/>
        </w:rPr>
        <w:t xml:space="preserve"> людей или наблюдателей, как р</w:t>
      </w:r>
      <w:r w:rsidR="004727FB" w:rsidRPr="006C4E47">
        <w:rPr>
          <w:rFonts w:ascii="Times New Roman" w:hAnsi="Times New Roman" w:cs="Times New Roman"/>
          <w:sz w:val="28"/>
          <w:szCs w:val="28"/>
        </w:rPr>
        <w:t>е</w:t>
      </w:r>
      <w:r w:rsidR="004727FB" w:rsidRPr="006C4E47">
        <w:rPr>
          <w:rFonts w:ascii="Times New Roman" w:hAnsi="Times New Roman" w:cs="Times New Roman"/>
          <w:sz w:val="28"/>
          <w:szCs w:val="28"/>
        </w:rPr>
        <w:t xml:space="preserve">альных так и воображаемых. </w:t>
      </w:r>
    </w:p>
    <w:p w:rsidR="004727FB" w:rsidRPr="006C4E47" w:rsidRDefault="004727FB" w:rsidP="00273A4E">
      <w:pPr>
        <w:tabs>
          <w:tab w:val="left" w:pos="709"/>
        </w:tabs>
        <w:rPr>
          <w:rFonts w:ascii="Times New Roman" w:hAnsi="Times New Roman" w:cs="Times New Roman"/>
          <w:sz w:val="28"/>
          <w:szCs w:val="28"/>
        </w:rPr>
      </w:pPr>
      <w:r w:rsidRPr="006C4E47">
        <w:rPr>
          <w:rStyle w:val="aa"/>
          <w:rFonts w:ascii="Times New Roman" w:hAnsi="Times New Roman" w:cs="Times New Roman"/>
          <w:sz w:val="28"/>
          <w:szCs w:val="28"/>
        </w:rPr>
        <w:t xml:space="preserve">Ингруппа </w:t>
      </w:r>
      <w:r w:rsidR="00227F6F">
        <w:rPr>
          <w:rFonts w:ascii="Times New Roman" w:hAnsi="Times New Roman" w:cs="Times New Roman"/>
          <w:sz w:val="28"/>
          <w:szCs w:val="28"/>
        </w:rPr>
        <w:t>–</w:t>
      </w:r>
      <w:r w:rsidRPr="006C4E47">
        <w:rPr>
          <w:rFonts w:ascii="Times New Roman" w:hAnsi="Times New Roman" w:cs="Times New Roman"/>
          <w:sz w:val="28"/>
          <w:szCs w:val="28"/>
        </w:rPr>
        <w:t xml:space="preserve"> люди, связанные между собой </w:t>
      </w:r>
      <w:r w:rsidR="0060405B" w:rsidRPr="006C4E47">
        <w:rPr>
          <w:rFonts w:ascii="Times New Roman" w:hAnsi="Times New Roman" w:cs="Times New Roman"/>
          <w:sz w:val="28"/>
          <w:szCs w:val="28"/>
        </w:rPr>
        <w:t xml:space="preserve">ощущением </w:t>
      </w:r>
      <w:r w:rsidRPr="006C4E47">
        <w:rPr>
          <w:rFonts w:ascii="Times New Roman" w:hAnsi="Times New Roman" w:cs="Times New Roman"/>
          <w:sz w:val="28"/>
          <w:szCs w:val="28"/>
        </w:rPr>
        <w:t xml:space="preserve">«мы», </w:t>
      </w:r>
      <w:r w:rsidR="0060405B" w:rsidRPr="006C4E47">
        <w:rPr>
          <w:rFonts w:ascii="Times New Roman" w:hAnsi="Times New Roman" w:cs="Times New Roman"/>
          <w:sz w:val="28"/>
          <w:szCs w:val="28"/>
        </w:rPr>
        <w:t>чувс</w:t>
      </w:r>
      <w:r w:rsidR="0060405B" w:rsidRPr="006C4E47">
        <w:rPr>
          <w:rFonts w:ascii="Times New Roman" w:hAnsi="Times New Roman" w:cs="Times New Roman"/>
          <w:sz w:val="28"/>
          <w:szCs w:val="28"/>
        </w:rPr>
        <w:t>т</w:t>
      </w:r>
      <w:r w:rsidR="0060405B" w:rsidRPr="006C4E47">
        <w:rPr>
          <w:rFonts w:ascii="Times New Roman" w:hAnsi="Times New Roman" w:cs="Times New Roman"/>
          <w:sz w:val="28"/>
          <w:szCs w:val="28"/>
        </w:rPr>
        <w:t xml:space="preserve">вом </w:t>
      </w:r>
      <w:r w:rsidRPr="006C4E47">
        <w:rPr>
          <w:rFonts w:ascii="Times New Roman" w:hAnsi="Times New Roman" w:cs="Times New Roman"/>
          <w:sz w:val="28"/>
          <w:szCs w:val="28"/>
        </w:rPr>
        <w:t xml:space="preserve">принадлежности к одной группе и общей </w:t>
      </w:r>
      <w:r w:rsidRPr="0060405B">
        <w:rPr>
          <w:rStyle w:val="ad"/>
          <w:rFonts w:ascii="Times New Roman" w:hAnsi="Times New Roman" w:cs="Times New Roman"/>
          <w:i w:val="0"/>
          <w:sz w:val="28"/>
          <w:szCs w:val="28"/>
        </w:rPr>
        <w:t xml:space="preserve">для </w:t>
      </w:r>
      <w:r w:rsidRPr="006C4E47">
        <w:rPr>
          <w:rFonts w:ascii="Times New Roman" w:hAnsi="Times New Roman" w:cs="Times New Roman"/>
          <w:sz w:val="28"/>
          <w:szCs w:val="28"/>
        </w:rPr>
        <w:t>всех идентификацией.</w:t>
      </w:r>
    </w:p>
    <w:p w:rsidR="004727FB" w:rsidRPr="006C4E47" w:rsidRDefault="004727FB" w:rsidP="00273A4E">
      <w:pPr>
        <w:tabs>
          <w:tab w:val="left" w:pos="709"/>
        </w:tabs>
        <w:rPr>
          <w:rFonts w:ascii="Times New Roman" w:hAnsi="Times New Roman" w:cs="Times New Roman"/>
          <w:sz w:val="28"/>
          <w:szCs w:val="28"/>
        </w:rPr>
      </w:pPr>
      <w:r w:rsidRPr="006C4E47">
        <w:rPr>
          <w:rStyle w:val="aa"/>
          <w:rFonts w:ascii="Times New Roman" w:hAnsi="Times New Roman" w:cs="Times New Roman"/>
          <w:sz w:val="28"/>
          <w:szCs w:val="28"/>
        </w:rPr>
        <w:t>Индивидуализм</w:t>
      </w:r>
      <w:r w:rsidRPr="006C4E47">
        <w:rPr>
          <w:rFonts w:ascii="Times New Roman" w:hAnsi="Times New Roman" w:cs="Times New Roman"/>
          <w:sz w:val="28"/>
          <w:szCs w:val="28"/>
        </w:rPr>
        <w:t xml:space="preserve"> </w:t>
      </w:r>
      <w:r w:rsidR="00227F6F">
        <w:rPr>
          <w:rFonts w:ascii="Times New Roman" w:hAnsi="Times New Roman" w:cs="Times New Roman"/>
          <w:sz w:val="28"/>
          <w:szCs w:val="28"/>
        </w:rPr>
        <w:t>–</w:t>
      </w:r>
      <w:r w:rsidRPr="006C4E47">
        <w:rPr>
          <w:rFonts w:ascii="Times New Roman" w:hAnsi="Times New Roman" w:cs="Times New Roman"/>
          <w:sz w:val="28"/>
          <w:szCs w:val="28"/>
        </w:rPr>
        <w:t xml:space="preserve"> с</w:t>
      </w:r>
      <w:r w:rsidR="006D18C9">
        <w:rPr>
          <w:rFonts w:ascii="Times New Roman" w:hAnsi="Times New Roman" w:cs="Times New Roman"/>
          <w:sz w:val="28"/>
          <w:szCs w:val="28"/>
        </w:rPr>
        <w:t>овокупность</w:t>
      </w:r>
      <w:r w:rsidRPr="006C4E47">
        <w:rPr>
          <w:rFonts w:ascii="Times New Roman" w:hAnsi="Times New Roman" w:cs="Times New Roman"/>
          <w:sz w:val="28"/>
          <w:szCs w:val="28"/>
        </w:rPr>
        <w:t xml:space="preserve"> ценностей, в которой приоритет пр</w:t>
      </w:r>
      <w:r w:rsidRPr="006C4E47">
        <w:rPr>
          <w:rFonts w:ascii="Times New Roman" w:hAnsi="Times New Roman" w:cs="Times New Roman"/>
          <w:sz w:val="28"/>
          <w:szCs w:val="28"/>
        </w:rPr>
        <w:t>и</w:t>
      </w:r>
      <w:r w:rsidRPr="006C4E47">
        <w:rPr>
          <w:rFonts w:ascii="Times New Roman" w:hAnsi="Times New Roman" w:cs="Times New Roman"/>
          <w:sz w:val="28"/>
          <w:szCs w:val="28"/>
        </w:rPr>
        <w:t xml:space="preserve">надлежит личным целям </w:t>
      </w:r>
      <w:r w:rsidR="002123B0">
        <w:rPr>
          <w:rFonts w:ascii="Times New Roman" w:hAnsi="Times New Roman" w:cs="Times New Roman"/>
          <w:sz w:val="28"/>
          <w:szCs w:val="28"/>
        </w:rPr>
        <w:t>индивид</w:t>
      </w:r>
      <w:r w:rsidRPr="006C4E47">
        <w:rPr>
          <w:rFonts w:ascii="Times New Roman" w:hAnsi="Times New Roman" w:cs="Times New Roman"/>
          <w:sz w:val="28"/>
          <w:szCs w:val="28"/>
        </w:rPr>
        <w:t xml:space="preserve">а, а не целям группы, а самоидентификация </w:t>
      </w:r>
      <w:r w:rsidR="006D18C9">
        <w:rPr>
          <w:rFonts w:ascii="Times New Roman" w:hAnsi="Times New Roman" w:cs="Times New Roman"/>
          <w:sz w:val="28"/>
          <w:szCs w:val="28"/>
        </w:rPr>
        <w:lastRenderedPageBreak/>
        <w:t>происходит</w:t>
      </w:r>
      <w:r w:rsidRPr="006C4E47">
        <w:rPr>
          <w:rFonts w:ascii="Times New Roman" w:hAnsi="Times New Roman" w:cs="Times New Roman"/>
          <w:sz w:val="28"/>
          <w:szCs w:val="28"/>
        </w:rPr>
        <w:t xml:space="preserve"> скорее с позиции личных атрибуций, а не отождествлением себя с группой.</w:t>
      </w:r>
    </w:p>
    <w:p w:rsidR="002123B0" w:rsidRDefault="00012087" w:rsidP="002123B0">
      <w:pPr>
        <w:tabs>
          <w:tab w:val="left" w:pos="709"/>
        </w:tabs>
        <w:rPr>
          <w:rFonts w:ascii="Times New Roman" w:hAnsi="Times New Roman" w:cs="Times New Roman"/>
          <w:sz w:val="28"/>
          <w:szCs w:val="28"/>
        </w:rPr>
      </w:pPr>
      <w:r w:rsidRPr="002123B0">
        <w:rPr>
          <w:rFonts w:ascii="Times New Roman" w:hAnsi="Times New Roman" w:cs="Times New Roman"/>
          <w:b/>
          <w:sz w:val="28"/>
          <w:szCs w:val="28"/>
        </w:rPr>
        <w:t>Инстинктивное поведение</w:t>
      </w:r>
      <w:r w:rsidRPr="002123B0">
        <w:rPr>
          <w:rFonts w:ascii="Times New Roman" w:hAnsi="Times New Roman" w:cs="Times New Roman"/>
          <w:sz w:val="28"/>
          <w:szCs w:val="28"/>
        </w:rPr>
        <w:t xml:space="preserve"> - врожденная, не являющаяся итогом на</w:t>
      </w:r>
      <w:r w:rsidR="00227F6F">
        <w:rPr>
          <w:rFonts w:ascii="Times New Roman" w:hAnsi="Times New Roman" w:cs="Times New Roman"/>
          <w:sz w:val="28"/>
          <w:szCs w:val="28"/>
        </w:rPr>
        <w:t>у</w:t>
      </w:r>
      <w:r w:rsidRPr="002123B0">
        <w:rPr>
          <w:rFonts w:ascii="Times New Roman" w:hAnsi="Times New Roman" w:cs="Times New Roman"/>
          <w:sz w:val="28"/>
          <w:szCs w:val="28"/>
        </w:rPr>
        <w:t xml:space="preserve">чения </w:t>
      </w:r>
      <w:r w:rsidR="002123B0" w:rsidRPr="002123B0">
        <w:rPr>
          <w:rFonts w:ascii="Times New Roman" w:hAnsi="Times New Roman" w:cs="Times New Roman"/>
          <w:sz w:val="28"/>
          <w:szCs w:val="28"/>
        </w:rPr>
        <w:t>стратегия</w:t>
      </w:r>
      <w:r w:rsidRPr="002123B0">
        <w:rPr>
          <w:rFonts w:ascii="Times New Roman" w:hAnsi="Times New Roman" w:cs="Times New Roman"/>
          <w:sz w:val="28"/>
          <w:szCs w:val="28"/>
        </w:rPr>
        <w:t xml:space="preserve"> поведения, </w:t>
      </w:r>
      <w:r w:rsidR="002123B0" w:rsidRPr="002123B0">
        <w:rPr>
          <w:rFonts w:ascii="Times New Roman" w:hAnsi="Times New Roman" w:cs="Times New Roman"/>
          <w:sz w:val="28"/>
          <w:szCs w:val="28"/>
        </w:rPr>
        <w:t xml:space="preserve">которая свойственна </w:t>
      </w:r>
      <w:r w:rsidRPr="002123B0">
        <w:rPr>
          <w:rFonts w:ascii="Times New Roman" w:hAnsi="Times New Roman" w:cs="Times New Roman"/>
          <w:sz w:val="28"/>
          <w:szCs w:val="28"/>
        </w:rPr>
        <w:t>всем представителям пр</w:t>
      </w:r>
      <w:r w:rsidRPr="002123B0">
        <w:rPr>
          <w:rFonts w:ascii="Times New Roman" w:hAnsi="Times New Roman" w:cs="Times New Roman"/>
          <w:sz w:val="28"/>
          <w:szCs w:val="28"/>
        </w:rPr>
        <w:t>е</w:t>
      </w:r>
      <w:r w:rsidRPr="002123B0">
        <w:rPr>
          <w:rFonts w:ascii="Times New Roman" w:hAnsi="Times New Roman" w:cs="Times New Roman"/>
          <w:sz w:val="28"/>
          <w:szCs w:val="28"/>
        </w:rPr>
        <w:t xml:space="preserve">доставленного типа. </w:t>
      </w:r>
    </w:p>
    <w:p w:rsidR="00012087" w:rsidRPr="002123B0" w:rsidRDefault="002123B0" w:rsidP="002123B0">
      <w:pPr>
        <w:tabs>
          <w:tab w:val="left" w:pos="709"/>
        </w:tabs>
        <w:rPr>
          <w:rFonts w:ascii="Times New Roman" w:hAnsi="Times New Roman" w:cs="Times New Roman"/>
          <w:sz w:val="28"/>
          <w:szCs w:val="28"/>
        </w:rPr>
      </w:pPr>
      <w:r w:rsidRPr="002123B0">
        <w:rPr>
          <w:rFonts w:ascii="Times New Roman" w:hAnsi="Times New Roman" w:cs="Times New Roman"/>
          <w:b/>
          <w:sz w:val="28"/>
          <w:szCs w:val="28"/>
        </w:rPr>
        <w:t>Институт</w:t>
      </w:r>
      <w:r w:rsidR="00012087" w:rsidRPr="002123B0">
        <w:rPr>
          <w:rFonts w:ascii="Times New Roman" w:hAnsi="Times New Roman" w:cs="Times New Roman"/>
          <w:b/>
          <w:sz w:val="28"/>
          <w:szCs w:val="28"/>
        </w:rPr>
        <w:t xml:space="preserve"> социализации</w:t>
      </w:r>
      <w:r w:rsidR="00012087" w:rsidRPr="002123B0">
        <w:rPr>
          <w:rFonts w:ascii="Times New Roman" w:hAnsi="Times New Roman" w:cs="Times New Roman"/>
          <w:sz w:val="28"/>
          <w:szCs w:val="28"/>
        </w:rPr>
        <w:t xml:space="preserve"> – соц</w:t>
      </w:r>
      <w:r w:rsidR="000F1B46">
        <w:rPr>
          <w:rFonts w:ascii="Times New Roman" w:hAnsi="Times New Roman" w:cs="Times New Roman"/>
          <w:sz w:val="28"/>
          <w:szCs w:val="28"/>
        </w:rPr>
        <w:t>иальная</w:t>
      </w:r>
      <w:r w:rsidR="00012087" w:rsidRPr="002123B0">
        <w:rPr>
          <w:rFonts w:ascii="Times New Roman" w:hAnsi="Times New Roman" w:cs="Times New Roman"/>
          <w:sz w:val="28"/>
          <w:szCs w:val="28"/>
        </w:rPr>
        <w:t xml:space="preserve"> группа, в которой </w:t>
      </w:r>
      <w:r w:rsidRPr="002123B0">
        <w:rPr>
          <w:rFonts w:ascii="Times New Roman" w:hAnsi="Times New Roman" w:cs="Times New Roman"/>
          <w:sz w:val="28"/>
          <w:szCs w:val="28"/>
        </w:rPr>
        <w:t>человек</w:t>
      </w:r>
      <w:r w:rsidR="00012087" w:rsidRPr="002123B0">
        <w:rPr>
          <w:rFonts w:ascii="Times New Roman" w:hAnsi="Times New Roman" w:cs="Times New Roman"/>
          <w:sz w:val="28"/>
          <w:szCs w:val="28"/>
        </w:rPr>
        <w:t xml:space="preserve"> у</w:t>
      </w:r>
      <w:r w:rsidR="00012087" w:rsidRPr="002123B0">
        <w:rPr>
          <w:rFonts w:ascii="Times New Roman" w:hAnsi="Times New Roman" w:cs="Times New Roman"/>
          <w:sz w:val="28"/>
          <w:szCs w:val="28"/>
        </w:rPr>
        <w:t>с</w:t>
      </w:r>
      <w:r w:rsidR="00012087" w:rsidRPr="002123B0">
        <w:rPr>
          <w:rFonts w:ascii="Times New Roman" w:hAnsi="Times New Roman" w:cs="Times New Roman"/>
          <w:sz w:val="28"/>
          <w:szCs w:val="28"/>
        </w:rPr>
        <w:t>ваивает воздействие</w:t>
      </w:r>
      <w:r w:rsidR="000F1B46">
        <w:rPr>
          <w:rFonts w:ascii="Times New Roman" w:hAnsi="Times New Roman" w:cs="Times New Roman"/>
          <w:sz w:val="28"/>
          <w:szCs w:val="28"/>
        </w:rPr>
        <w:t xml:space="preserve"> со стороны социума</w:t>
      </w:r>
      <w:r w:rsidR="00012087" w:rsidRPr="002123B0">
        <w:rPr>
          <w:rFonts w:ascii="Times New Roman" w:hAnsi="Times New Roman" w:cs="Times New Roman"/>
          <w:sz w:val="28"/>
          <w:szCs w:val="28"/>
        </w:rPr>
        <w:t>, присоединяется к системам норм и ценностей, выступающая транслятором общественного эксперимента и в к</w:t>
      </w:r>
      <w:r w:rsidR="00012087" w:rsidRPr="002123B0">
        <w:rPr>
          <w:rFonts w:ascii="Times New Roman" w:hAnsi="Times New Roman" w:cs="Times New Roman"/>
          <w:sz w:val="28"/>
          <w:szCs w:val="28"/>
        </w:rPr>
        <w:t>о</w:t>
      </w:r>
      <w:r w:rsidR="00012087" w:rsidRPr="002123B0">
        <w:rPr>
          <w:rFonts w:ascii="Times New Roman" w:hAnsi="Times New Roman" w:cs="Times New Roman"/>
          <w:sz w:val="28"/>
          <w:szCs w:val="28"/>
        </w:rPr>
        <w:t xml:space="preserve">торой </w:t>
      </w:r>
      <w:r>
        <w:rPr>
          <w:rFonts w:ascii="Times New Roman" w:hAnsi="Times New Roman" w:cs="Times New Roman"/>
          <w:sz w:val="28"/>
          <w:szCs w:val="28"/>
        </w:rPr>
        <w:t xml:space="preserve">человек </w:t>
      </w:r>
      <w:r w:rsidR="00012087" w:rsidRPr="002123B0">
        <w:rPr>
          <w:rFonts w:ascii="Times New Roman" w:hAnsi="Times New Roman" w:cs="Times New Roman"/>
          <w:sz w:val="28"/>
          <w:szCs w:val="28"/>
        </w:rPr>
        <w:t>воссоздаёт усвоенное раньше соц</w:t>
      </w:r>
      <w:r w:rsidR="000F1B46">
        <w:rPr>
          <w:rFonts w:ascii="Times New Roman" w:hAnsi="Times New Roman" w:cs="Times New Roman"/>
          <w:sz w:val="28"/>
          <w:szCs w:val="28"/>
        </w:rPr>
        <w:t xml:space="preserve">иальное </w:t>
      </w:r>
      <w:r w:rsidR="00012087" w:rsidRPr="002123B0">
        <w:rPr>
          <w:rFonts w:ascii="Times New Roman" w:hAnsi="Times New Roman" w:cs="Times New Roman"/>
          <w:sz w:val="28"/>
          <w:szCs w:val="28"/>
        </w:rPr>
        <w:t>воздействие</w:t>
      </w:r>
      <w:r w:rsidR="000F1B46">
        <w:rPr>
          <w:rFonts w:ascii="Times New Roman" w:hAnsi="Times New Roman" w:cs="Times New Roman"/>
          <w:sz w:val="28"/>
          <w:szCs w:val="28"/>
        </w:rPr>
        <w:t>, а та</w:t>
      </w:r>
      <w:r w:rsidR="000F1B46">
        <w:rPr>
          <w:rFonts w:ascii="Times New Roman" w:hAnsi="Times New Roman" w:cs="Times New Roman"/>
          <w:sz w:val="28"/>
          <w:szCs w:val="28"/>
        </w:rPr>
        <w:t>к</w:t>
      </w:r>
      <w:r w:rsidR="000F1B46">
        <w:rPr>
          <w:rFonts w:ascii="Times New Roman" w:hAnsi="Times New Roman" w:cs="Times New Roman"/>
          <w:sz w:val="28"/>
          <w:szCs w:val="28"/>
        </w:rPr>
        <w:t>же</w:t>
      </w:r>
      <w:r w:rsidR="00012087" w:rsidRPr="002123B0">
        <w:rPr>
          <w:rFonts w:ascii="Times New Roman" w:hAnsi="Times New Roman" w:cs="Times New Roman"/>
          <w:sz w:val="28"/>
          <w:szCs w:val="28"/>
        </w:rPr>
        <w:t xml:space="preserve"> систему соц</w:t>
      </w:r>
      <w:r w:rsidR="000F1B46">
        <w:rPr>
          <w:rFonts w:ascii="Times New Roman" w:hAnsi="Times New Roman" w:cs="Times New Roman"/>
          <w:sz w:val="28"/>
          <w:szCs w:val="28"/>
        </w:rPr>
        <w:t xml:space="preserve">иальных </w:t>
      </w:r>
      <w:r w:rsidR="00012087" w:rsidRPr="002123B0">
        <w:rPr>
          <w:rFonts w:ascii="Times New Roman" w:hAnsi="Times New Roman" w:cs="Times New Roman"/>
          <w:sz w:val="28"/>
          <w:szCs w:val="28"/>
        </w:rPr>
        <w:t>связей.</w:t>
      </w:r>
    </w:p>
    <w:p w:rsidR="004727FB" w:rsidRPr="006C4E47" w:rsidRDefault="004727FB" w:rsidP="00273A4E">
      <w:pPr>
        <w:tabs>
          <w:tab w:val="left" w:pos="709"/>
        </w:tabs>
        <w:rPr>
          <w:rFonts w:ascii="Times New Roman" w:hAnsi="Times New Roman" w:cs="Times New Roman"/>
          <w:sz w:val="28"/>
          <w:szCs w:val="28"/>
        </w:rPr>
      </w:pPr>
      <w:r w:rsidRPr="006C4E47">
        <w:rPr>
          <w:rStyle w:val="aa"/>
          <w:rFonts w:ascii="Times New Roman" w:hAnsi="Times New Roman" w:cs="Times New Roman"/>
          <w:sz w:val="28"/>
          <w:szCs w:val="28"/>
        </w:rPr>
        <w:t xml:space="preserve">Инструментальная агрессия </w:t>
      </w:r>
      <w:r w:rsidR="00227F6F" w:rsidRPr="006C4E47">
        <w:rPr>
          <w:rFonts w:ascii="Times New Roman" w:hAnsi="Times New Roman" w:cs="Times New Roman"/>
          <w:sz w:val="28"/>
          <w:szCs w:val="28"/>
        </w:rPr>
        <w:t xml:space="preserve">– </w:t>
      </w:r>
      <w:r w:rsidRPr="006C4E47">
        <w:rPr>
          <w:rFonts w:ascii="Times New Roman" w:hAnsi="Times New Roman" w:cs="Times New Roman"/>
          <w:sz w:val="28"/>
          <w:szCs w:val="28"/>
        </w:rPr>
        <w:t xml:space="preserve"> агрессия, являющаяся средством до</w:t>
      </w:r>
      <w:r w:rsidRPr="006C4E47">
        <w:rPr>
          <w:rFonts w:ascii="Times New Roman" w:hAnsi="Times New Roman" w:cs="Times New Roman"/>
          <w:sz w:val="28"/>
          <w:szCs w:val="28"/>
        </w:rPr>
        <w:t>с</w:t>
      </w:r>
      <w:r w:rsidRPr="006C4E47">
        <w:rPr>
          <w:rFonts w:ascii="Times New Roman" w:hAnsi="Times New Roman" w:cs="Times New Roman"/>
          <w:sz w:val="28"/>
          <w:szCs w:val="28"/>
        </w:rPr>
        <w:t>тижения какой-либо цели.</w:t>
      </w:r>
    </w:p>
    <w:p w:rsidR="004727FB" w:rsidRDefault="004727FB" w:rsidP="00273A4E">
      <w:pPr>
        <w:tabs>
          <w:tab w:val="left" w:pos="709"/>
        </w:tabs>
        <w:rPr>
          <w:rFonts w:ascii="Times New Roman" w:hAnsi="Times New Roman" w:cs="Times New Roman"/>
          <w:sz w:val="28"/>
          <w:szCs w:val="28"/>
        </w:rPr>
      </w:pPr>
      <w:r w:rsidRPr="006C4E47">
        <w:rPr>
          <w:rStyle w:val="aa"/>
          <w:rFonts w:ascii="Times New Roman" w:hAnsi="Times New Roman" w:cs="Times New Roman"/>
          <w:sz w:val="28"/>
          <w:szCs w:val="28"/>
        </w:rPr>
        <w:t xml:space="preserve">Интегральное соглашение </w:t>
      </w:r>
      <w:r w:rsidR="00227F6F" w:rsidRPr="006C4E47">
        <w:rPr>
          <w:rFonts w:ascii="Times New Roman" w:hAnsi="Times New Roman" w:cs="Times New Roman"/>
          <w:sz w:val="28"/>
          <w:szCs w:val="28"/>
        </w:rPr>
        <w:t xml:space="preserve">– </w:t>
      </w:r>
      <w:r w:rsidRPr="006C4E47">
        <w:rPr>
          <w:rFonts w:ascii="Times New Roman" w:hAnsi="Times New Roman" w:cs="Times New Roman"/>
          <w:sz w:val="28"/>
          <w:szCs w:val="28"/>
        </w:rPr>
        <w:t xml:space="preserve">соглашение, учитывающие интересы обеих сторон к их </w:t>
      </w:r>
      <w:r w:rsidR="00781499">
        <w:rPr>
          <w:rFonts w:ascii="Times New Roman" w:hAnsi="Times New Roman" w:cs="Times New Roman"/>
          <w:sz w:val="28"/>
          <w:szCs w:val="28"/>
        </w:rPr>
        <w:t>совместной</w:t>
      </w:r>
      <w:r w:rsidRPr="006C4E47">
        <w:rPr>
          <w:rFonts w:ascii="Times New Roman" w:hAnsi="Times New Roman" w:cs="Times New Roman"/>
          <w:sz w:val="28"/>
          <w:szCs w:val="28"/>
        </w:rPr>
        <w:t xml:space="preserve"> выгоде. Кратко его </w:t>
      </w:r>
      <w:r w:rsidR="00781499">
        <w:rPr>
          <w:rFonts w:ascii="Times New Roman" w:hAnsi="Times New Roman" w:cs="Times New Roman"/>
          <w:sz w:val="28"/>
          <w:szCs w:val="28"/>
        </w:rPr>
        <w:t xml:space="preserve">содержание </w:t>
      </w:r>
      <w:r w:rsidRPr="006C4E47">
        <w:rPr>
          <w:rFonts w:ascii="Times New Roman" w:hAnsi="Times New Roman" w:cs="Times New Roman"/>
          <w:sz w:val="28"/>
          <w:szCs w:val="28"/>
        </w:rPr>
        <w:t>может быть сформулирована так</w:t>
      </w:r>
      <w:r w:rsidR="00781499">
        <w:rPr>
          <w:rFonts w:ascii="Times New Roman" w:hAnsi="Times New Roman" w:cs="Times New Roman"/>
          <w:sz w:val="28"/>
          <w:szCs w:val="28"/>
        </w:rPr>
        <w:t>им образом</w:t>
      </w:r>
      <w:r w:rsidRPr="006C4E47">
        <w:rPr>
          <w:rFonts w:ascii="Times New Roman" w:hAnsi="Times New Roman" w:cs="Times New Roman"/>
          <w:sz w:val="28"/>
          <w:szCs w:val="28"/>
        </w:rPr>
        <w:t>: «я выиграл — ты выиграл».</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Интеракция</w:t>
      </w:r>
      <w:r w:rsidRPr="006C4E47">
        <w:rPr>
          <w:rFonts w:ascii="Times New Roman" w:hAnsi="Times New Roman" w:cs="Times New Roman"/>
          <w:sz w:val="28"/>
          <w:szCs w:val="28"/>
        </w:rPr>
        <w:t xml:space="preserve"> – взаимодействие.</w:t>
      </w:r>
    </w:p>
    <w:p w:rsidR="004727FB" w:rsidRPr="006C4E47" w:rsidRDefault="004727FB" w:rsidP="00273A4E">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Интровертированная установка – </w:t>
      </w:r>
      <w:r w:rsidRPr="006C4E47">
        <w:rPr>
          <w:rFonts w:ascii="Times New Roman" w:hAnsi="Times New Roman" w:cs="Times New Roman"/>
          <w:sz w:val="28"/>
          <w:szCs w:val="28"/>
        </w:rPr>
        <w:t xml:space="preserve">понятие, введенное К. Юнгом, для обозначения поведения, </w:t>
      </w:r>
      <w:r w:rsidR="00781499">
        <w:rPr>
          <w:rFonts w:ascii="Times New Roman" w:hAnsi="Times New Roman" w:cs="Times New Roman"/>
          <w:sz w:val="28"/>
          <w:szCs w:val="28"/>
        </w:rPr>
        <w:t xml:space="preserve">детерминированного </w:t>
      </w:r>
      <w:r w:rsidRPr="006C4E47">
        <w:rPr>
          <w:rFonts w:ascii="Times New Roman" w:hAnsi="Times New Roman" w:cs="Times New Roman"/>
          <w:sz w:val="28"/>
          <w:szCs w:val="28"/>
        </w:rPr>
        <w:t xml:space="preserve">преимущественно интересом к внутреннему миру </w:t>
      </w:r>
      <w:r w:rsidR="00781499">
        <w:rPr>
          <w:rFonts w:ascii="Times New Roman" w:hAnsi="Times New Roman" w:cs="Times New Roman"/>
          <w:sz w:val="28"/>
          <w:szCs w:val="28"/>
        </w:rPr>
        <w:t>человек</w:t>
      </w:r>
      <w:r w:rsidRPr="006C4E47">
        <w:rPr>
          <w:rFonts w:ascii="Times New Roman" w:hAnsi="Times New Roman" w:cs="Times New Roman"/>
          <w:sz w:val="28"/>
          <w:szCs w:val="28"/>
        </w:rPr>
        <w:t>а.</w:t>
      </w:r>
    </w:p>
    <w:p w:rsidR="004727FB" w:rsidRPr="006C4E47" w:rsidRDefault="004727FB" w:rsidP="00273A4E">
      <w:pPr>
        <w:tabs>
          <w:tab w:val="left" w:pos="709"/>
        </w:tabs>
        <w:autoSpaceDE w:val="0"/>
        <w:autoSpaceDN w:val="0"/>
        <w:adjustRightInd w:val="0"/>
        <w:rPr>
          <w:rFonts w:ascii="Times New Roman" w:hAnsi="Times New Roman" w:cs="Times New Roman"/>
          <w:sz w:val="28"/>
          <w:szCs w:val="28"/>
        </w:rPr>
      </w:pPr>
      <w:r w:rsidRPr="006C4E47">
        <w:rPr>
          <w:rFonts w:ascii="Times New Roman" w:hAnsi="Times New Roman" w:cs="Times New Roman"/>
          <w:b/>
          <w:bCs/>
          <w:sz w:val="28"/>
          <w:szCs w:val="28"/>
        </w:rPr>
        <w:t>Климат социально-психологический</w:t>
      </w:r>
      <w:r w:rsidRPr="006C4E47">
        <w:rPr>
          <w:rFonts w:ascii="Times New Roman" w:hAnsi="Times New Roman" w:cs="Times New Roman"/>
          <w:sz w:val="28"/>
          <w:szCs w:val="28"/>
        </w:rPr>
        <w:t xml:space="preserve"> – общая социально-психологическая характеристика состояния малой </w:t>
      </w:r>
      <w:r w:rsidR="00E56B83">
        <w:rPr>
          <w:rFonts w:ascii="Times New Roman" w:hAnsi="Times New Roman" w:cs="Times New Roman"/>
          <w:sz w:val="28"/>
          <w:szCs w:val="28"/>
        </w:rPr>
        <w:t xml:space="preserve">социальной </w:t>
      </w:r>
      <w:r w:rsidRPr="006C4E47">
        <w:rPr>
          <w:rFonts w:ascii="Times New Roman" w:hAnsi="Times New Roman" w:cs="Times New Roman"/>
          <w:sz w:val="28"/>
          <w:szCs w:val="28"/>
        </w:rPr>
        <w:t>группы, ос</w:t>
      </w:r>
      <w:r w:rsidRPr="006C4E47">
        <w:rPr>
          <w:rFonts w:ascii="Times New Roman" w:hAnsi="Times New Roman" w:cs="Times New Roman"/>
          <w:sz w:val="28"/>
          <w:szCs w:val="28"/>
        </w:rPr>
        <w:t>о</w:t>
      </w:r>
      <w:r w:rsidRPr="006C4E47">
        <w:rPr>
          <w:rFonts w:ascii="Times New Roman" w:hAnsi="Times New Roman" w:cs="Times New Roman"/>
          <w:sz w:val="28"/>
          <w:szCs w:val="28"/>
        </w:rPr>
        <w:t xml:space="preserve">бенностей человеческих взаимоотношений, сложившихся в </w:t>
      </w:r>
      <w:r w:rsidR="00E56B83">
        <w:rPr>
          <w:rFonts w:ascii="Times New Roman" w:hAnsi="Times New Roman" w:cs="Times New Roman"/>
          <w:sz w:val="28"/>
          <w:szCs w:val="28"/>
        </w:rPr>
        <w:t>этой группе</w:t>
      </w:r>
      <w:r w:rsidRPr="006C4E47">
        <w:rPr>
          <w:rFonts w:ascii="Times New Roman" w:hAnsi="Times New Roman" w:cs="Times New Roman"/>
          <w:sz w:val="28"/>
          <w:szCs w:val="28"/>
        </w:rPr>
        <w:t>.</w:t>
      </w:r>
    </w:p>
    <w:p w:rsidR="004727FB" w:rsidRPr="006C4E47" w:rsidRDefault="004727FB" w:rsidP="00273A4E">
      <w:pPr>
        <w:tabs>
          <w:tab w:val="left" w:pos="709"/>
        </w:tabs>
        <w:autoSpaceDE w:val="0"/>
        <w:autoSpaceDN w:val="0"/>
        <w:adjustRightInd w:val="0"/>
        <w:rPr>
          <w:rFonts w:ascii="Times New Roman" w:hAnsi="Times New Roman" w:cs="Times New Roman"/>
          <w:sz w:val="28"/>
          <w:szCs w:val="28"/>
        </w:rPr>
      </w:pPr>
      <w:r w:rsidRPr="006C4E47">
        <w:rPr>
          <w:rFonts w:ascii="Times New Roman" w:hAnsi="Times New Roman" w:cs="Times New Roman"/>
          <w:b/>
          <w:bCs/>
          <w:sz w:val="28"/>
          <w:szCs w:val="28"/>
        </w:rPr>
        <w:t>Когнитивная беспомощность</w:t>
      </w:r>
      <w:r w:rsidRPr="006C4E47">
        <w:rPr>
          <w:rFonts w:ascii="Times New Roman" w:hAnsi="Times New Roman" w:cs="Times New Roman"/>
          <w:sz w:val="28"/>
          <w:szCs w:val="28"/>
        </w:rPr>
        <w:t xml:space="preserve"> - психологическое состояние или с</w:t>
      </w:r>
      <w:r w:rsidRPr="006C4E47">
        <w:rPr>
          <w:rFonts w:ascii="Times New Roman" w:hAnsi="Times New Roman" w:cs="Times New Roman"/>
          <w:sz w:val="28"/>
          <w:szCs w:val="28"/>
        </w:rPr>
        <w:t>и</w:t>
      </w:r>
      <w:r w:rsidRPr="006C4E47">
        <w:rPr>
          <w:rFonts w:ascii="Times New Roman" w:hAnsi="Times New Roman" w:cs="Times New Roman"/>
          <w:sz w:val="28"/>
          <w:szCs w:val="28"/>
        </w:rPr>
        <w:t xml:space="preserve">туация, при которой </w:t>
      </w:r>
      <w:r w:rsidR="00E56B83">
        <w:rPr>
          <w:rFonts w:ascii="Times New Roman" w:hAnsi="Times New Roman" w:cs="Times New Roman"/>
          <w:sz w:val="28"/>
          <w:szCs w:val="28"/>
        </w:rPr>
        <w:t>личность</w:t>
      </w:r>
      <w:r w:rsidRPr="006C4E47">
        <w:rPr>
          <w:rFonts w:ascii="Times New Roman" w:hAnsi="Times New Roman" w:cs="Times New Roman"/>
          <w:sz w:val="28"/>
          <w:szCs w:val="28"/>
        </w:rPr>
        <w:t>, имея н</w:t>
      </w:r>
      <w:r w:rsidR="00E56B83">
        <w:rPr>
          <w:rFonts w:ascii="Times New Roman" w:hAnsi="Times New Roman" w:cs="Times New Roman"/>
          <w:sz w:val="28"/>
          <w:szCs w:val="28"/>
        </w:rPr>
        <w:t xml:space="preserve">ужные </w:t>
      </w:r>
      <w:r w:rsidRPr="006C4E47">
        <w:rPr>
          <w:rFonts w:ascii="Times New Roman" w:hAnsi="Times New Roman" w:cs="Times New Roman"/>
          <w:sz w:val="28"/>
          <w:szCs w:val="28"/>
        </w:rPr>
        <w:t xml:space="preserve">знания, умения и навыки для решения задачи, в силу ряда причин когнитивного характера не может </w:t>
      </w:r>
      <w:r w:rsidR="00E56B83">
        <w:rPr>
          <w:rFonts w:ascii="Times New Roman" w:hAnsi="Times New Roman" w:cs="Times New Roman"/>
          <w:sz w:val="28"/>
          <w:szCs w:val="28"/>
        </w:rPr>
        <w:t>сам</w:t>
      </w:r>
      <w:r w:rsidR="00E56B83">
        <w:rPr>
          <w:rFonts w:ascii="Times New Roman" w:hAnsi="Times New Roman" w:cs="Times New Roman"/>
          <w:sz w:val="28"/>
          <w:szCs w:val="28"/>
        </w:rPr>
        <w:t>о</w:t>
      </w:r>
      <w:r w:rsidR="00E56B83">
        <w:rPr>
          <w:rFonts w:ascii="Times New Roman" w:hAnsi="Times New Roman" w:cs="Times New Roman"/>
          <w:sz w:val="28"/>
          <w:szCs w:val="28"/>
        </w:rPr>
        <w:t xml:space="preserve">стоятельно </w:t>
      </w:r>
      <w:r w:rsidRPr="006C4E47">
        <w:rPr>
          <w:rFonts w:ascii="Times New Roman" w:hAnsi="Times New Roman" w:cs="Times New Roman"/>
          <w:sz w:val="28"/>
          <w:szCs w:val="28"/>
        </w:rPr>
        <w:t>справиться с ней.</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Когнитивная сложность</w:t>
      </w:r>
      <w:r w:rsidRPr="006C4E47">
        <w:rPr>
          <w:rFonts w:ascii="Times New Roman" w:hAnsi="Times New Roman" w:cs="Times New Roman"/>
          <w:sz w:val="28"/>
          <w:szCs w:val="28"/>
        </w:rPr>
        <w:t xml:space="preserve"> — психологическая характеристика позн</w:t>
      </w:r>
      <w:r w:rsidRPr="006C4E47">
        <w:rPr>
          <w:rFonts w:ascii="Times New Roman" w:hAnsi="Times New Roman" w:cs="Times New Roman"/>
          <w:sz w:val="28"/>
          <w:szCs w:val="28"/>
        </w:rPr>
        <w:t>а</w:t>
      </w:r>
      <w:r w:rsidRPr="006C4E47">
        <w:rPr>
          <w:rFonts w:ascii="Times New Roman" w:hAnsi="Times New Roman" w:cs="Times New Roman"/>
          <w:sz w:val="28"/>
          <w:szCs w:val="28"/>
        </w:rPr>
        <w:t xml:space="preserve">вательной (когнитивной) сферы </w:t>
      </w:r>
      <w:r w:rsidR="00E56B83">
        <w:rPr>
          <w:rFonts w:ascii="Times New Roman" w:hAnsi="Times New Roman" w:cs="Times New Roman"/>
          <w:sz w:val="28"/>
          <w:szCs w:val="28"/>
        </w:rPr>
        <w:t>индивид</w:t>
      </w:r>
      <w:r w:rsidRPr="006C4E47">
        <w:rPr>
          <w:rFonts w:ascii="Times New Roman" w:hAnsi="Times New Roman" w:cs="Times New Roman"/>
          <w:sz w:val="28"/>
          <w:szCs w:val="28"/>
        </w:rPr>
        <w:t>а, о</w:t>
      </w:r>
      <w:r w:rsidR="00E56B83">
        <w:rPr>
          <w:rFonts w:ascii="Times New Roman" w:hAnsi="Times New Roman" w:cs="Times New Roman"/>
          <w:sz w:val="28"/>
          <w:szCs w:val="28"/>
        </w:rPr>
        <w:t xml:space="preserve">характеризует </w:t>
      </w:r>
      <w:r w:rsidRPr="006C4E47">
        <w:rPr>
          <w:rFonts w:ascii="Times New Roman" w:hAnsi="Times New Roman" w:cs="Times New Roman"/>
          <w:sz w:val="28"/>
          <w:szCs w:val="28"/>
        </w:rPr>
        <w:t>степень категор</w:t>
      </w:r>
      <w:r w:rsidRPr="006C4E47">
        <w:rPr>
          <w:rFonts w:ascii="Times New Roman" w:hAnsi="Times New Roman" w:cs="Times New Roman"/>
          <w:sz w:val="28"/>
          <w:szCs w:val="28"/>
        </w:rPr>
        <w:t>и</w:t>
      </w:r>
      <w:r w:rsidRPr="006C4E47">
        <w:rPr>
          <w:rFonts w:ascii="Times New Roman" w:hAnsi="Times New Roman" w:cs="Times New Roman"/>
          <w:sz w:val="28"/>
          <w:szCs w:val="28"/>
        </w:rPr>
        <w:t xml:space="preserve">альной расчлененности (дифференцированности) сознания </w:t>
      </w:r>
      <w:r w:rsidR="00E56B83">
        <w:rPr>
          <w:rFonts w:ascii="Times New Roman" w:hAnsi="Times New Roman" w:cs="Times New Roman"/>
          <w:sz w:val="28"/>
          <w:szCs w:val="28"/>
        </w:rPr>
        <w:t>человек</w:t>
      </w:r>
      <w:r w:rsidRPr="006C4E47">
        <w:rPr>
          <w:rFonts w:ascii="Times New Roman" w:hAnsi="Times New Roman" w:cs="Times New Roman"/>
          <w:sz w:val="28"/>
          <w:szCs w:val="28"/>
        </w:rPr>
        <w:t xml:space="preserve">а, которая способствует избирательной </w:t>
      </w:r>
      <w:r w:rsidR="00E56B83">
        <w:rPr>
          <w:rFonts w:ascii="Times New Roman" w:hAnsi="Times New Roman" w:cs="Times New Roman"/>
          <w:sz w:val="28"/>
          <w:szCs w:val="28"/>
        </w:rPr>
        <w:t>фильтрации</w:t>
      </w:r>
      <w:r w:rsidRPr="006C4E47">
        <w:rPr>
          <w:rFonts w:ascii="Times New Roman" w:hAnsi="Times New Roman" w:cs="Times New Roman"/>
          <w:sz w:val="28"/>
          <w:szCs w:val="28"/>
        </w:rPr>
        <w:t xml:space="preserve"> впечатлений о </w:t>
      </w:r>
      <w:r w:rsidR="00E56B83">
        <w:rPr>
          <w:rFonts w:ascii="Times New Roman" w:hAnsi="Times New Roman" w:cs="Times New Roman"/>
          <w:sz w:val="28"/>
          <w:szCs w:val="28"/>
        </w:rPr>
        <w:t>происходящем</w:t>
      </w:r>
      <w:r w:rsidRPr="006C4E47">
        <w:rPr>
          <w:rFonts w:ascii="Times New Roman" w:hAnsi="Times New Roman" w:cs="Times New Roman"/>
          <w:sz w:val="28"/>
          <w:szCs w:val="28"/>
        </w:rPr>
        <w:t>, оп</w:t>
      </w:r>
      <w:r w:rsidRPr="006C4E47">
        <w:rPr>
          <w:rFonts w:ascii="Times New Roman" w:hAnsi="Times New Roman" w:cs="Times New Roman"/>
          <w:sz w:val="28"/>
          <w:szCs w:val="28"/>
        </w:rPr>
        <w:t>о</w:t>
      </w:r>
      <w:r w:rsidRPr="006C4E47">
        <w:rPr>
          <w:rFonts w:ascii="Times New Roman" w:hAnsi="Times New Roman" w:cs="Times New Roman"/>
          <w:sz w:val="28"/>
          <w:szCs w:val="28"/>
        </w:rPr>
        <w:t xml:space="preserve">средствующей его деятельность. </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Коллектив</w:t>
      </w:r>
      <w:r w:rsidRPr="006C4E47">
        <w:rPr>
          <w:rFonts w:ascii="Times New Roman" w:hAnsi="Times New Roman" w:cs="Times New Roman"/>
          <w:sz w:val="28"/>
          <w:szCs w:val="28"/>
        </w:rPr>
        <w:t xml:space="preserve"> – это группа людей, составляющая часть общества, объ</w:t>
      </w:r>
      <w:r w:rsidRPr="006C4E47">
        <w:rPr>
          <w:rFonts w:ascii="Times New Roman" w:hAnsi="Times New Roman" w:cs="Times New Roman"/>
          <w:sz w:val="28"/>
          <w:szCs w:val="28"/>
        </w:rPr>
        <w:t>е</w:t>
      </w:r>
      <w:r w:rsidRPr="006C4E47">
        <w:rPr>
          <w:rFonts w:ascii="Times New Roman" w:hAnsi="Times New Roman" w:cs="Times New Roman"/>
          <w:sz w:val="28"/>
          <w:szCs w:val="28"/>
        </w:rPr>
        <w:t xml:space="preserve">диненная </w:t>
      </w:r>
      <w:r w:rsidR="00E56B83">
        <w:rPr>
          <w:rFonts w:ascii="Times New Roman" w:hAnsi="Times New Roman" w:cs="Times New Roman"/>
          <w:sz w:val="28"/>
          <w:szCs w:val="28"/>
        </w:rPr>
        <w:t>совместными</w:t>
      </w:r>
      <w:r w:rsidRPr="006C4E47">
        <w:rPr>
          <w:rFonts w:ascii="Times New Roman" w:hAnsi="Times New Roman" w:cs="Times New Roman"/>
          <w:sz w:val="28"/>
          <w:szCs w:val="28"/>
        </w:rPr>
        <w:t xml:space="preserve"> целями и </w:t>
      </w:r>
      <w:r w:rsidR="00E56B83">
        <w:rPr>
          <w:rFonts w:ascii="Times New Roman" w:hAnsi="Times New Roman" w:cs="Times New Roman"/>
          <w:sz w:val="28"/>
          <w:szCs w:val="28"/>
        </w:rPr>
        <w:t xml:space="preserve">общими </w:t>
      </w:r>
      <w:r w:rsidRPr="006C4E47">
        <w:rPr>
          <w:rFonts w:ascii="Times New Roman" w:hAnsi="Times New Roman" w:cs="Times New Roman"/>
          <w:sz w:val="28"/>
          <w:szCs w:val="28"/>
        </w:rPr>
        <w:t>мотивами совместной деятельн</w:t>
      </w:r>
      <w:r w:rsidRPr="006C4E47">
        <w:rPr>
          <w:rFonts w:ascii="Times New Roman" w:hAnsi="Times New Roman" w:cs="Times New Roman"/>
          <w:sz w:val="28"/>
          <w:szCs w:val="28"/>
        </w:rPr>
        <w:t>о</w:t>
      </w:r>
      <w:r w:rsidRPr="006C4E47">
        <w:rPr>
          <w:rFonts w:ascii="Times New Roman" w:hAnsi="Times New Roman" w:cs="Times New Roman"/>
          <w:sz w:val="28"/>
          <w:szCs w:val="28"/>
        </w:rPr>
        <w:t xml:space="preserve">сти, </w:t>
      </w:r>
      <w:r w:rsidR="00E56B83">
        <w:rPr>
          <w:rFonts w:ascii="Times New Roman" w:hAnsi="Times New Roman" w:cs="Times New Roman"/>
          <w:sz w:val="28"/>
          <w:szCs w:val="28"/>
        </w:rPr>
        <w:t>которые развивают</w:t>
      </w:r>
      <w:r w:rsidRPr="006C4E47">
        <w:rPr>
          <w:rFonts w:ascii="Times New Roman" w:hAnsi="Times New Roman" w:cs="Times New Roman"/>
          <w:sz w:val="28"/>
          <w:szCs w:val="28"/>
        </w:rPr>
        <w:t xml:space="preserve"> общество.</w:t>
      </w:r>
    </w:p>
    <w:p w:rsidR="00605F49" w:rsidRPr="00061C4B" w:rsidRDefault="00605F49" w:rsidP="00605F49">
      <w:pPr>
        <w:rPr>
          <w:rFonts w:ascii="Times New Roman" w:eastAsia="Times New Roman" w:hAnsi="Times New Roman" w:cs="Times New Roman"/>
          <w:sz w:val="28"/>
          <w:szCs w:val="28"/>
        </w:rPr>
      </w:pPr>
      <w:r w:rsidRPr="00061C4B">
        <w:rPr>
          <w:rFonts w:ascii="Times New Roman" w:eastAsia="Times New Roman" w:hAnsi="Times New Roman" w:cs="Times New Roman"/>
          <w:b/>
          <w:sz w:val="28"/>
          <w:szCs w:val="28"/>
        </w:rPr>
        <w:t>Коммуникативная компетентность</w:t>
      </w:r>
      <w:r w:rsidRPr="00061C4B">
        <w:rPr>
          <w:rFonts w:ascii="Times New Roman" w:eastAsia="Times New Roman" w:hAnsi="Times New Roman" w:cs="Times New Roman"/>
          <w:sz w:val="28"/>
          <w:szCs w:val="28"/>
        </w:rPr>
        <w:t xml:space="preserve"> – совокупность внутренних р</w:t>
      </w:r>
      <w:r w:rsidRPr="00061C4B">
        <w:rPr>
          <w:rFonts w:ascii="Times New Roman" w:eastAsia="Times New Roman" w:hAnsi="Times New Roman" w:cs="Times New Roman"/>
          <w:sz w:val="28"/>
          <w:szCs w:val="28"/>
        </w:rPr>
        <w:t>е</w:t>
      </w:r>
      <w:r w:rsidRPr="00061C4B">
        <w:rPr>
          <w:rFonts w:ascii="Times New Roman" w:eastAsia="Times New Roman" w:hAnsi="Times New Roman" w:cs="Times New Roman"/>
          <w:sz w:val="28"/>
          <w:szCs w:val="28"/>
        </w:rPr>
        <w:t xml:space="preserve">сурсов, нужных для построения действенной коммуникации в конкретном кружке обстановок местного взаимодействия. </w:t>
      </w:r>
    </w:p>
    <w:p w:rsidR="00605F49" w:rsidRPr="00061C4B" w:rsidRDefault="00605F49" w:rsidP="00605F49">
      <w:pPr>
        <w:rPr>
          <w:rFonts w:ascii="Times New Roman" w:eastAsia="Times New Roman" w:hAnsi="Times New Roman" w:cs="Times New Roman"/>
          <w:sz w:val="28"/>
          <w:szCs w:val="28"/>
        </w:rPr>
      </w:pPr>
      <w:r w:rsidRPr="00061C4B">
        <w:rPr>
          <w:rFonts w:ascii="Times New Roman" w:eastAsia="Times New Roman" w:hAnsi="Times New Roman" w:cs="Times New Roman"/>
          <w:b/>
          <w:sz w:val="28"/>
          <w:szCs w:val="28"/>
        </w:rPr>
        <w:t>Коммуникативная конструкция группы</w:t>
      </w:r>
      <w:r w:rsidRPr="00061C4B">
        <w:rPr>
          <w:rFonts w:ascii="Times New Roman" w:eastAsia="Times New Roman" w:hAnsi="Times New Roman" w:cs="Times New Roman"/>
          <w:sz w:val="28"/>
          <w:szCs w:val="28"/>
        </w:rPr>
        <w:t xml:space="preserve"> – сумма позиций участн</w:t>
      </w:r>
      <w:r w:rsidRPr="00061C4B">
        <w:rPr>
          <w:rFonts w:ascii="Times New Roman" w:eastAsia="Times New Roman" w:hAnsi="Times New Roman" w:cs="Times New Roman"/>
          <w:sz w:val="28"/>
          <w:szCs w:val="28"/>
        </w:rPr>
        <w:t>и</w:t>
      </w:r>
      <w:r w:rsidRPr="00061C4B">
        <w:rPr>
          <w:rFonts w:ascii="Times New Roman" w:eastAsia="Times New Roman" w:hAnsi="Times New Roman" w:cs="Times New Roman"/>
          <w:sz w:val="28"/>
          <w:szCs w:val="28"/>
        </w:rPr>
        <w:t xml:space="preserve">ков группы в системах информационных потоков, </w:t>
      </w:r>
      <w:r w:rsidR="00061C4B" w:rsidRPr="00061C4B">
        <w:rPr>
          <w:rFonts w:ascii="Times New Roman" w:eastAsia="Times New Roman" w:hAnsi="Times New Roman" w:cs="Times New Roman"/>
          <w:sz w:val="28"/>
          <w:szCs w:val="28"/>
        </w:rPr>
        <w:t>которые связывают учас</w:t>
      </w:r>
      <w:r w:rsidR="00061C4B" w:rsidRPr="00061C4B">
        <w:rPr>
          <w:rFonts w:ascii="Times New Roman" w:eastAsia="Times New Roman" w:hAnsi="Times New Roman" w:cs="Times New Roman"/>
          <w:sz w:val="28"/>
          <w:szCs w:val="28"/>
        </w:rPr>
        <w:t>т</w:t>
      </w:r>
      <w:r w:rsidR="00061C4B" w:rsidRPr="00061C4B">
        <w:rPr>
          <w:rFonts w:ascii="Times New Roman" w:eastAsia="Times New Roman" w:hAnsi="Times New Roman" w:cs="Times New Roman"/>
          <w:sz w:val="28"/>
          <w:szCs w:val="28"/>
        </w:rPr>
        <w:t xml:space="preserve">ников </w:t>
      </w:r>
      <w:r w:rsidRPr="00061C4B">
        <w:rPr>
          <w:rFonts w:ascii="Times New Roman" w:eastAsia="Times New Roman" w:hAnsi="Times New Roman" w:cs="Times New Roman"/>
          <w:sz w:val="28"/>
          <w:szCs w:val="28"/>
        </w:rPr>
        <w:t xml:space="preserve"> группы меж</w:t>
      </w:r>
      <w:r w:rsidR="00061C4B" w:rsidRPr="00061C4B">
        <w:rPr>
          <w:rFonts w:ascii="Times New Roman" w:eastAsia="Times New Roman" w:hAnsi="Times New Roman" w:cs="Times New Roman"/>
          <w:sz w:val="28"/>
          <w:szCs w:val="28"/>
        </w:rPr>
        <w:t>ду</w:t>
      </w:r>
      <w:r w:rsidRPr="00061C4B">
        <w:rPr>
          <w:rFonts w:ascii="Times New Roman" w:eastAsia="Times New Roman" w:hAnsi="Times New Roman" w:cs="Times New Roman"/>
          <w:sz w:val="28"/>
          <w:szCs w:val="28"/>
        </w:rPr>
        <w:t xml:space="preserve"> собой и средой</w:t>
      </w:r>
      <w:r w:rsidR="00061C4B" w:rsidRPr="00061C4B">
        <w:rPr>
          <w:rFonts w:ascii="Times New Roman" w:eastAsia="Times New Roman" w:hAnsi="Times New Roman" w:cs="Times New Roman"/>
          <w:sz w:val="28"/>
          <w:szCs w:val="28"/>
        </w:rPr>
        <w:t>.</w:t>
      </w:r>
      <w:r w:rsidRPr="00061C4B">
        <w:rPr>
          <w:rFonts w:ascii="Times New Roman" w:eastAsia="Times New Roman" w:hAnsi="Times New Roman" w:cs="Times New Roman"/>
          <w:sz w:val="28"/>
          <w:szCs w:val="28"/>
        </w:rPr>
        <w:t xml:space="preserve"> </w:t>
      </w:r>
    </w:p>
    <w:p w:rsidR="00605F49" w:rsidRPr="00061C4B" w:rsidRDefault="00605F49" w:rsidP="00605F49">
      <w:pPr>
        <w:rPr>
          <w:rFonts w:ascii="Times New Roman" w:eastAsia="Times New Roman" w:hAnsi="Times New Roman" w:cs="Times New Roman"/>
          <w:sz w:val="28"/>
          <w:szCs w:val="28"/>
        </w:rPr>
      </w:pPr>
      <w:r w:rsidRPr="00061C4B">
        <w:rPr>
          <w:rFonts w:ascii="Times New Roman" w:eastAsia="Times New Roman" w:hAnsi="Times New Roman" w:cs="Times New Roman"/>
          <w:b/>
          <w:sz w:val="28"/>
          <w:szCs w:val="28"/>
        </w:rPr>
        <w:lastRenderedPageBreak/>
        <w:t>Коммуникация</w:t>
      </w:r>
      <w:r w:rsidRPr="00061C4B">
        <w:rPr>
          <w:rFonts w:ascii="Times New Roman" w:eastAsia="Times New Roman" w:hAnsi="Times New Roman" w:cs="Times New Roman"/>
          <w:sz w:val="28"/>
          <w:szCs w:val="28"/>
        </w:rPr>
        <w:t xml:space="preserve"> – «связь», «общение», в широком значении все, что связывает человека с находящейся вокруг средой, что приносит ему </w:t>
      </w:r>
      <w:r w:rsidR="00061C4B" w:rsidRPr="00061C4B">
        <w:rPr>
          <w:rFonts w:ascii="Times New Roman" w:eastAsia="Times New Roman" w:hAnsi="Times New Roman" w:cs="Times New Roman"/>
          <w:sz w:val="28"/>
          <w:szCs w:val="28"/>
        </w:rPr>
        <w:t>какую-</w:t>
      </w:r>
      <w:r w:rsidRPr="00061C4B">
        <w:rPr>
          <w:rFonts w:ascii="Times New Roman" w:eastAsia="Times New Roman" w:hAnsi="Times New Roman" w:cs="Times New Roman"/>
          <w:sz w:val="28"/>
          <w:szCs w:val="28"/>
        </w:rPr>
        <w:t xml:space="preserve">нибудь информацию о беспристрастной действительности. В наиболее </w:t>
      </w:r>
      <w:r w:rsidR="00061C4B" w:rsidRPr="00061C4B">
        <w:rPr>
          <w:rFonts w:ascii="Times New Roman" w:eastAsia="Times New Roman" w:hAnsi="Times New Roman" w:cs="Times New Roman"/>
          <w:sz w:val="28"/>
          <w:szCs w:val="28"/>
        </w:rPr>
        <w:t>уз</w:t>
      </w:r>
      <w:r w:rsidRPr="00061C4B">
        <w:rPr>
          <w:rFonts w:ascii="Times New Roman" w:eastAsia="Times New Roman" w:hAnsi="Times New Roman" w:cs="Times New Roman"/>
          <w:sz w:val="28"/>
          <w:szCs w:val="28"/>
        </w:rPr>
        <w:t>ком значении «коммуникация» — процесс передачи, распространения либо и</w:t>
      </w:r>
      <w:r w:rsidRPr="00061C4B">
        <w:rPr>
          <w:rFonts w:ascii="Times New Roman" w:eastAsia="Times New Roman" w:hAnsi="Times New Roman" w:cs="Times New Roman"/>
          <w:sz w:val="28"/>
          <w:szCs w:val="28"/>
        </w:rPr>
        <w:t>з</w:t>
      </w:r>
      <w:r w:rsidRPr="00061C4B">
        <w:rPr>
          <w:rFonts w:ascii="Times New Roman" w:eastAsia="Times New Roman" w:hAnsi="Times New Roman" w:cs="Times New Roman"/>
          <w:sz w:val="28"/>
          <w:szCs w:val="28"/>
        </w:rPr>
        <w:t>вестия какого-нибудь эксперимента, замен либо циркуляция идей меж</w:t>
      </w:r>
      <w:r w:rsidR="00061C4B" w:rsidRPr="00061C4B">
        <w:rPr>
          <w:rFonts w:ascii="Times New Roman" w:eastAsia="Times New Roman" w:hAnsi="Times New Roman" w:cs="Times New Roman"/>
          <w:sz w:val="28"/>
          <w:szCs w:val="28"/>
        </w:rPr>
        <w:t>ду</w:t>
      </w:r>
      <w:r w:rsidRPr="00061C4B">
        <w:rPr>
          <w:rFonts w:ascii="Times New Roman" w:eastAsia="Times New Roman" w:hAnsi="Times New Roman" w:cs="Times New Roman"/>
          <w:sz w:val="28"/>
          <w:szCs w:val="28"/>
        </w:rPr>
        <w:t xml:space="preserve"> </w:t>
      </w:r>
      <w:r w:rsidR="00061C4B" w:rsidRPr="00061C4B">
        <w:rPr>
          <w:rFonts w:ascii="Times New Roman" w:eastAsia="Times New Roman" w:hAnsi="Times New Roman" w:cs="Times New Roman"/>
          <w:sz w:val="28"/>
          <w:szCs w:val="28"/>
        </w:rPr>
        <w:t>и</w:t>
      </w:r>
      <w:r w:rsidR="00061C4B" w:rsidRPr="00061C4B">
        <w:rPr>
          <w:rFonts w:ascii="Times New Roman" w:eastAsia="Times New Roman" w:hAnsi="Times New Roman" w:cs="Times New Roman"/>
          <w:sz w:val="28"/>
          <w:szCs w:val="28"/>
        </w:rPr>
        <w:t>н</w:t>
      </w:r>
      <w:r w:rsidR="00061C4B" w:rsidRPr="00061C4B">
        <w:rPr>
          <w:rFonts w:ascii="Times New Roman" w:eastAsia="Times New Roman" w:hAnsi="Times New Roman" w:cs="Times New Roman"/>
          <w:sz w:val="28"/>
          <w:szCs w:val="28"/>
        </w:rPr>
        <w:t>дивидами</w:t>
      </w:r>
      <w:r w:rsidRPr="00061C4B">
        <w:rPr>
          <w:rFonts w:ascii="Times New Roman" w:eastAsia="Times New Roman" w:hAnsi="Times New Roman" w:cs="Times New Roman"/>
          <w:sz w:val="28"/>
          <w:szCs w:val="28"/>
        </w:rPr>
        <w:t xml:space="preserve">. </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Коммуникация</w:t>
      </w:r>
      <w:r w:rsidRPr="006C4E47">
        <w:rPr>
          <w:rFonts w:ascii="Times New Roman" w:hAnsi="Times New Roman" w:cs="Times New Roman"/>
          <w:sz w:val="28"/>
          <w:szCs w:val="28"/>
        </w:rPr>
        <w:t xml:space="preserve"> – контакты, общение, обмен информацией и взаим</w:t>
      </w:r>
      <w:r w:rsidRPr="006C4E47">
        <w:rPr>
          <w:rFonts w:ascii="Times New Roman" w:hAnsi="Times New Roman" w:cs="Times New Roman"/>
          <w:sz w:val="28"/>
          <w:szCs w:val="28"/>
        </w:rPr>
        <w:t>о</w:t>
      </w:r>
      <w:r w:rsidRPr="006C4E47">
        <w:rPr>
          <w:rFonts w:ascii="Times New Roman" w:hAnsi="Times New Roman" w:cs="Times New Roman"/>
          <w:sz w:val="28"/>
          <w:szCs w:val="28"/>
        </w:rPr>
        <w:t xml:space="preserve">действие </w:t>
      </w:r>
      <w:r w:rsidR="00E56B83">
        <w:rPr>
          <w:rFonts w:ascii="Times New Roman" w:hAnsi="Times New Roman" w:cs="Times New Roman"/>
          <w:sz w:val="28"/>
          <w:szCs w:val="28"/>
        </w:rPr>
        <w:t xml:space="preserve">индивидов </w:t>
      </w:r>
      <w:r w:rsidRPr="006C4E47">
        <w:rPr>
          <w:rFonts w:ascii="Times New Roman" w:hAnsi="Times New Roman" w:cs="Times New Roman"/>
          <w:sz w:val="28"/>
          <w:szCs w:val="28"/>
        </w:rPr>
        <w:t>друг с другом.</w:t>
      </w:r>
    </w:p>
    <w:p w:rsidR="004727FB" w:rsidRPr="006C4E47" w:rsidRDefault="004727FB" w:rsidP="00273A4E">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Коннотация – </w:t>
      </w:r>
      <w:r w:rsidRPr="006C4E47">
        <w:rPr>
          <w:rFonts w:ascii="Times New Roman" w:hAnsi="Times New Roman" w:cs="Times New Roman"/>
          <w:sz w:val="28"/>
          <w:szCs w:val="28"/>
        </w:rPr>
        <w:t xml:space="preserve">невыраженное, </w:t>
      </w:r>
      <w:r w:rsidR="00E56B83">
        <w:rPr>
          <w:rFonts w:ascii="Times New Roman" w:hAnsi="Times New Roman" w:cs="Times New Roman"/>
          <w:sz w:val="28"/>
          <w:szCs w:val="28"/>
        </w:rPr>
        <w:t>скрытое</w:t>
      </w:r>
      <w:r w:rsidRPr="006C4E47">
        <w:rPr>
          <w:rFonts w:ascii="Times New Roman" w:hAnsi="Times New Roman" w:cs="Times New Roman"/>
          <w:sz w:val="28"/>
          <w:szCs w:val="28"/>
        </w:rPr>
        <w:t>, но подразумеваемое значение слова.</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Контент-анализ</w:t>
      </w:r>
      <w:r w:rsidRPr="006C4E47">
        <w:rPr>
          <w:rFonts w:ascii="Times New Roman" w:hAnsi="Times New Roman" w:cs="Times New Roman"/>
          <w:sz w:val="28"/>
          <w:szCs w:val="28"/>
        </w:rPr>
        <w:t xml:space="preserve"> – метод </w:t>
      </w:r>
      <w:r w:rsidR="00E56B83">
        <w:rPr>
          <w:rFonts w:ascii="Times New Roman" w:hAnsi="Times New Roman" w:cs="Times New Roman"/>
          <w:sz w:val="28"/>
          <w:szCs w:val="28"/>
        </w:rPr>
        <w:t xml:space="preserve">в </w:t>
      </w:r>
      <w:r w:rsidRPr="006C4E47">
        <w:rPr>
          <w:rFonts w:ascii="Times New Roman" w:hAnsi="Times New Roman" w:cs="Times New Roman"/>
          <w:sz w:val="28"/>
          <w:szCs w:val="28"/>
        </w:rPr>
        <w:t xml:space="preserve">социальной психологии, </w:t>
      </w:r>
      <w:r w:rsidR="00E56B83">
        <w:rPr>
          <w:rFonts w:ascii="Times New Roman" w:hAnsi="Times New Roman" w:cs="Times New Roman"/>
          <w:sz w:val="28"/>
          <w:szCs w:val="28"/>
        </w:rPr>
        <w:t>базирующейся</w:t>
      </w:r>
      <w:r w:rsidRPr="006C4E47">
        <w:rPr>
          <w:rFonts w:ascii="Times New Roman" w:hAnsi="Times New Roman" w:cs="Times New Roman"/>
          <w:sz w:val="28"/>
          <w:szCs w:val="28"/>
        </w:rPr>
        <w:t xml:space="preserve"> на качественно-количественном анализе документов, подразумевающий по</w:t>
      </w:r>
      <w:r w:rsidRPr="006C4E47">
        <w:rPr>
          <w:rFonts w:ascii="Times New Roman" w:hAnsi="Times New Roman" w:cs="Times New Roman"/>
          <w:sz w:val="28"/>
          <w:szCs w:val="28"/>
        </w:rPr>
        <w:t>д</w:t>
      </w:r>
      <w:r w:rsidRPr="006C4E47">
        <w:rPr>
          <w:rFonts w:ascii="Times New Roman" w:hAnsi="Times New Roman" w:cs="Times New Roman"/>
          <w:sz w:val="28"/>
          <w:szCs w:val="28"/>
        </w:rPr>
        <w:t>счет частоты (и объема) упоминаний тех или иных смысловых единиц и</w:t>
      </w:r>
      <w:r w:rsidRPr="006C4E47">
        <w:rPr>
          <w:rFonts w:ascii="Times New Roman" w:hAnsi="Times New Roman" w:cs="Times New Roman"/>
          <w:sz w:val="28"/>
          <w:szCs w:val="28"/>
        </w:rPr>
        <w:t>с</w:t>
      </w:r>
      <w:r w:rsidRPr="006C4E47">
        <w:rPr>
          <w:rFonts w:ascii="Times New Roman" w:hAnsi="Times New Roman" w:cs="Times New Roman"/>
          <w:sz w:val="28"/>
          <w:szCs w:val="28"/>
        </w:rPr>
        <w:t>следуемого материала.</w:t>
      </w:r>
    </w:p>
    <w:p w:rsidR="00E56B83"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Конфликт</w:t>
      </w:r>
      <w:r w:rsidRPr="006C4E47">
        <w:rPr>
          <w:rFonts w:ascii="Times New Roman" w:hAnsi="Times New Roman" w:cs="Times New Roman"/>
          <w:sz w:val="28"/>
          <w:szCs w:val="28"/>
        </w:rPr>
        <w:t xml:space="preserve"> – столкновение проти</w:t>
      </w:r>
      <w:r w:rsidR="00E56B83">
        <w:rPr>
          <w:rFonts w:ascii="Times New Roman" w:hAnsi="Times New Roman" w:cs="Times New Roman"/>
          <w:sz w:val="28"/>
          <w:szCs w:val="28"/>
        </w:rPr>
        <w:t>воположных тенденций, интересов, потребностей.</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Кооперация</w:t>
      </w:r>
      <w:r w:rsidRPr="006C4E47">
        <w:rPr>
          <w:rFonts w:ascii="Times New Roman" w:hAnsi="Times New Roman" w:cs="Times New Roman"/>
          <w:sz w:val="28"/>
          <w:szCs w:val="28"/>
        </w:rPr>
        <w:t xml:space="preserve"> – координация единичных сил участников взаимодейс</w:t>
      </w:r>
      <w:r w:rsidRPr="006C4E47">
        <w:rPr>
          <w:rFonts w:ascii="Times New Roman" w:hAnsi="Times New Roman" w:cs="Times New Roman"/>
          <w:sz w:val="28"/>
          <w:szCs w:val="28"/>
        </w:rPr>
        <w:t>т</w:t>
      </w:r>
      <w:r w:rsidRPr="006C4E47">
        <w:rPr>
          <w:rFonts w:ascii="Times New Roman" w:hAnsi="Times New Roman" w:cs="Times New Roman"/>
          <w:sz w:val="28"/>
          <w:szCs w:val="28"/>
        </w:rPr>
        <w:t>вия (упорядочивание, комбинирование, суммирование этих сил и т.п.).</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Конформизм</w:t>
      </w:r>
      <w:r w:rsidRPr="006C4E47">
        <w:rPr>
          <w:rFonts w:ascii="Times New Roman" w:hAnsi="Times New Roman" w:cs="Times New Roman"/>
          <w:sz w:val="28"/>
          <w:szCs w:val="28"/>
        </w:rPr>
        <w:t xml:space="preserve"> – приспособленческ</w:t>
      </w:r>
      <w:r w:rsidR="00E56B83">
        <w:rPr>
          <w:rFonts w:ascii="Times New Roman" w:hAnsi="Times New Roman" w:cs="Times New Roman"/>
          <w:sz w:val="28"/>
          <w:szCs w:val="28"/>
        </w:rPr>
        <w:t>ий</w:t>
      </w:r>
      <w:r w:rsidRPr="006C4E47">
        <w:rPr>
          <w:rFonts w:ascii="Times New Roman" w:hAnsi="Times New Roman" w:cs="Times New Roman"/>
          <w:sz w:val="28"/>
          <w:szCs w:val="28"/>
        </w:rPr>
        <w:t xml:space="preserve"> </w:t>
      </w:r>
      <w:r w:rsidR="00E56B83">
        <w:rPr>
          <w:rFonts w:ascii="Times New Roman" w:hAnsi="Times New Roman" w:cs="Times New Roman"/>
          <w:sz w:val="28"/>
          <w:szCs w:val="28"/>
        </w:rPr>
        <w:t xml:space="preserve">механизм индивида </w:t>
      </w:r>
      <w:r w:rsidRPr="006C4E47">
        <w:rPr>
          <w:rFonts w:ascii="Times New Roman" w:hAnsi="Times New Roman" w:cs="Times New Roman"/>
          <w:sz w:val="28"/>
          <w:szCs w:val="28"/>
        </w:rPr>
        <w:t xml:space="preserve">на групповое давление с целью избежать </w:t>
      </w:r>
      <w:r w:rsidR="00E56B83">
        <w:rPr>
          <w:rFonts w:ascii="Times New Roman" w:hAnsi="Times New Roman" w:cs="Times New Roman"/>
          <w:sz w:val="28"/>
          <w:szCs w:val="28"/>
        </w:rPr>
        <w:t>отрицательных</w:t>
      </w:r>
      <w:r w:rsidRPr="006C4E47">
        <w:rPr>
          <w:rFonts w:ascii="Times New Roman" w:hAnsi="Times New Roman" w:cs="Times New Roman"/>
          <w:sz w:val="28"/>
          <w:szCs w:val="28"/>
        </w:rPr>
        <w:t xml:space="preserve"> санкций (порицания или наказ</w:t>
      </w:r>
      <w:r w:rsidRPr="006C4E47">
        <w:rPr>
          <w:rFonts w:ascii="Times New Roman" w:hAnsi="Times New Roman" w:cs="Times New Roman"/>
          <w:sz w:val="28"/>
          <w:szCs w:val="28"/>
        </w:rPr>
        <w:t>а</w:t>
      </w:r>
      <w:r w:rsidRPr="006C4E47">
        <w:rPr>
          <w:rFonts w:ascii="Times New Roman" w:hAnsi="Times New Roman" w:cs="Times New Roman"/>
          <w:sz w:val="28"/>
          <w:szCs w:val="28"/>
        </w:rPr>
        <w:t>ния за несогласие с общепринятым мнением).</w:t>
      </w:r>
    </w:p>
    <w:p w:rsidR="004727FB" w:rsidRPr="006C4E47" w:rsidRDefault="004727FB" w:rsidP="00273A4E">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Конформизм – </w:t>
      </w:r>
      <w:r w:rsidRPr="006C4E47">
        <w:rPr>
          <w:rFonts w:ascii="Times New Roman" w:hAnsi="Times New Roman" w:cs="Times New Roman"/>
          <w:sz w:val="28"/>
          <w:szCs w:val="28"/>
        </w:rPr>
        <w:t xml:space="preserve">это уступка в ответ на </w:t>
      </w:r>
      <w:r w:rsidR="00E56B83">
        <w:rPr>
          <w:rFonts w:ascii="Times New Roman" w:hAnsi="Times New Roman" w:cs="Times New Roman"/>
          <w:sz w:val="28"/>
          <w:szCs w:val="28"/>
        </w:rPr>
        <w:t>косвенное</w:t>
      </w:r>
      <w:r w:rsidRPr="006C4E47">
        <w:rPr>
          <w:rFonts w:ascii="Times New Roman" w:hAnsi="Times New Roman" w:cs="Times New Roman"/>
          <w:sz w:val="28"/>
          <w:szCs w:val="28"/>
        </w:rPr>
        <w:t xml:space="preserve">, т. е. не выраженное в форме требования, но, вместе с тем, ощущаемое </w:t>
      </w:r>
      <w:r w:rsidR="00035DF4">
        <w:rPr>
          <w:rFonts w:ascii="Times New Roman" w:hAnsi="Times New Roman" w:cs="Times New Roman"/>
          <w:sz w:val="28"/>
          <w:szCs w:val="28"/>
        </w:rPr>
        <w:t>личностью</w:t>
      </w:r>
      <w:r w:rsidRPr="006C4E47">
        <w:rPr>
          <w:rFonts w:ascii="Times New Roman" w:hAnsi="Times New Roman" w:cs="Times New Roman"/>
          <w:sz w:val="28"/>
          <w:szCs w:val="28"/>
        </w:rPr>
        <w:t>, давление гру</w:t>
      </w:r>
      <w:r w:rsidRPr="006C4E47">
        <w:rPr>
          <w:rFonts w:ascii="Times New Roman" w:hAnsi="Times New Roman" w:cs="Times New Roman"/>
          <w:sz w:val="28"/>
          <w:szCs w:val="28"/>
        </w:rPr>
        <w:t>п</w:t>
      </w:r>
      <w:r w:rsidRPr="006C4E47">
        <w:rPr>
          <w:rFonts w:ascii="Times New Roman" w:hAnsi="Times New Roman" w:cs="Times New Roman"/>
          <w:sz w:val="28"/>
          <w:szCs w:val="28"/>
        </w:rPr>
        <w:t>пы, стереотипизирующее его поведение, а также убеждения и образ мыслей.</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Конформность</w:t>
      </w:r>
      <w:r w:rsidRPr="006C4E47">
        <w:rPr>
          <w:rFonts w:ascii="Times New Roman" w:hAnsi="Times New Roman" w:cs="Times New Roman"/>
          <w:sz w:val="28"/>
          <w:szCs w:val="28"/>
        </w:rPr>
        <w:t xml:space="preserve"> – некритическое принятие </w:t>
      </w:r>
      <w:r w:rsidR="00E56B83">
        <w:rPr>
          <w:rFonts w:ascii="Times New Roman" w:hAnsi="Times New Roman" w:cs="Times New Roman"/>
          <w:sz w:val="28"/>
          <w:szCs w:val="28"/>
        </w:rPr>
        <w:t>индивидом</w:t>
      </w:r>
      <w:r w:rsidRPr="006C4E47">
        <w:rPr>
          <w:rFonts w:ascii="Times New Roman" w:hAnsi="Times New Roman" w:cs="Times New Roman"/>
          <w:sz w:val="28"/>
          <w:szCs w:val="28"/>
        </w:rPr>
        <w:t xml:space="preserve"> </w:t>
      </w:r>
      <w:r w:rsidR="00AE5EA0">
        <w:rPr>
          <w:rFonts w:ascii="Times New Roman" w:hAnsi="Times New Roman" w:cs="Times New Roman"/>
          <w:sz w:val="28"/>
          <w:szCs w:val="28"/>
        </w:rPr>
        <w:t xml:space="preserve">какого-либо </w:t>
      </w:r>
      <w:r w:rsidR="00E56B83">
        <w:rPr>
          <w:rFonts w:ascii="Times New Roman" w:hAnsi="Times New Roman" w:cs="Times New Roman"/>
          <w:sz w:val="28"/>
          <w:szCs w:val="28"/>
        </w:rPr>
        <w:t xml:space="preserve"> </w:t>
      </w:r>
      <w:r w:rsidRPr="006C4E47">
        <w:rPr>
          <w:rFonts w:ascii="Times New Roman" w:hAnsi="Times New Roman" w:cs="Times New Roman"/>
          <w:sz w:val="28"/>
          <w:szCs w:val="28"/>
        </w:rPr>
        <w:t xml:space="preserve">мнения, сопровождаемое неискренним отказом от собственного мнения, в правильности которого </w:t>
      </w:r>
      <w:r w:rsidR="00E56B83">
        <w:rPr>
          <w:rFonts w:ascii="Times New Roman" w:hAnsi="Times New Roman" w:cs="Times New Roman"/>
          <w:sz w:val="28"/>
          <w:szCs w:val="28"/>
        </w:rPr>
        <w:t xml:space="preserve">индивид </w:t>
      </w:r>
      <w:r w:rsidRPr="006C4E47">
        <w:rPr>
          <w:rFonts w:ascii="Times New Roman" w:hAnsi="Times New Roman" w:cs="Times New Roman"/>
          <w:sz w:val="28"/>
          <w:szCs w:val="28"/>
        </w:rPr>
        <w:t>внутренне не сомневается.</w:t>
      </w:r>
    </w:p>
    <w:p w:rsidR="004727FB" w:rsidRPr="006C4E47" w:rsidRDefault="004727FB" w:rsidP="00273A4E">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Конформность – </w:t>
      </w:r>
      <w:r w:rsidRPr="006C4E47">
        <w:rPr>
          <w:rFonts w:ascii="Times New Roman" w:hAnsi="Times New Roman" w:cs="Times New Roman"/>
          <w:sz w:val="28"/>
          <w:szCs w:val="28"/>
        </w:rPr>
        <w:t xml:space="preserve">социальное качество, </w:t>
      </w:r>
      <w:r w:rsidR="00E56B83">
        <w:rPr>
          <w:rFonts w:ascii="Times New Roman" w:hAnsi="Times New Roman" w:cs="Times New Roman"/>
          <w:sz w:val="28"/>
          <w:szCs w:val="28"/>
        </w:rPr>
        <w:t>которое выражается</w:t>
      </w:r>
      <w:r w:rsidRPr="006C4E47">
        <w:rPr>
          <w:rFonts w:ascii="Times New Roman" w:hAnsi="Times New Roman" w:cs="Times New Roman"/>
          <w:sz w:val="28"/>
          <w:szCs w:val="28"/>
        </w:rPr>
        <w:t xml:space="preserve"> в беспр</w:t>
      </w:r>
      <w:r w:rsidRPr="006C4E47">
        <w:rPr>
          <w:rFonts w:ascii="Times New Roman" w:hAnsi="Times New Roman" w:cs="Times New Roman"/>
          <w:sz w:val="28"/>
          <w:szCs w:val="28"/>
        </w:rPr>
        <w:t>е</w:t>
      </w:r>
      <w:r w:rsidRPr="006C4E47">
        <w:rPr>
          <w:rFonts w:ascii="Times New Roman" w:hAnsi="Times New Roman" w:cs="Times New Roman"/>
          <w:sz w:val="28"/>
          <w:szCs w:val="28"/>
        </w:rPr>
        <w:t>кословном согласии с</w:t>
      </w:r>
      <w:r w:rsidR="00E56B83">
        <w:rPr>
          <w:rFonts w:ascii="Times New Roman" w:hAnsi="Times New Roman" w:cs="Times New Roman"/>
          <w:sz w:val="28"/>
          <w:szCs w:val="28"/>
        </w:rPr>
        <w:t xml:space="preserve"> какой-либо</w:t>
      </w:r>
      <w:r w:rsidRPr="006C4E47">
        <w:rPr>
          <w:rFonts w:ascii="Times New Roman" w:hAnsi="Times New Roman" w:cs="Times New Roman"/>
          <w:sz w:val="28"/>
          <w:szCs w:val="28"/>
        </w:rPr>
        <w:t xml:space="preserve"> группой.</w:t>
      </w:r>
    </w:p>
    <w:p w:rsidR="00353598" w:rsidRPr="00353598" w:rsidRDefault="004727FB" w:rsidP="00353598">
      <w:pPr>
        <w:tabs>
          <w:tab w:val="left" w:pos="709"/>
        </w:tabs>
        <w:rPr>
          <w:rFonts w:ascii="Times New Roman" w:hAnsi="Times New Roman" w:cs="Times New Roman"/>
          <w:sz w:val="28"/>
          <w:szCs w:val="28"/>
        </w:rPr>
      </w:pPr>
      <w:r w:rsidRPr="00353598">
        <w:rPr>
          <w:rFonts w:ascii="Times New Roman" w:hAnsi="Times New Roman" w:cs="Times New Roman"/>
          <w:b/>
          <w:bCs/>
          <w:sz w:val="28"/>
          <w:szCs w:val="28"/>
        </w:rPr>
        <w:t>Конформность</w:t>
      </w:r>
      <w:r w:rsidRPr="00353598">
        <w:rPr>
          <w:rFonts w:ascii="Times New Roman" w:hAnsi="Times New Roman" w:cs="Times New Roman"/>
          <w:sz w:val="28"/>
          <w:szCs w:val="28"/>
        </w:rPr>
        <w:t xml:space="preserve"> </w:t>
      </w:r>
      <w:r w:rsidR="00227F6F" w:rsidRPr="006C4E47">
        <w:rPr>
          <w:rFonts w:ascii="Times New Roman" w:hAnsi="Times New Roman" w:cs="Times New Roman"/>
          <w:sz w:val="28"/>
          <w:szCs w:val="28"/>
        </w:rPr>
        <w:t xml:space="preserve">– </w:t>
      </w:r>
      <w:r w:rsidRPr="00353598">
        <w:rPr>
          <w:rFonts w:ascii="Times New Roman" w:hAnsi="Times New Roman" w:cs="Times New Roman"/>
          <w:sz w:val="28"/>
          <w:szCs w:val="28"/>
        </w:rPr>
        <w:t>податливость</w:t>
      </w:r>
      <w:r w:rsidR="00E56B83" w:rsidRPr="00353598">
        <w:rPr>
          <w:rFonts w:ascii="Times New Roman" w:hAnsi="Times New Roman" w:cs="Times New Roman"/>
          <w:sz w:val="28"/>
          <w:szCs w:val="28"/>
        </w:rPr>
        <w:t xml:space="preserve"> индивида</w:t>
      </w:r>
      <w:r w:rsidRPr="00353598">
        <w:rPr>
          <w:rFonts w:ascii="Times New Roman" w:hAnsi="Times New Roman" w:cs="Times New Roman"/>
          <w:sz w:val="28"/>
          <w:szCs w:val="28"/>
        </w:rPr>
        <w:t xml:space="preserve"> реально</w:t>
      </w:r>
      <w:r w:rsidR="00E56B83" w:rsidRPr="00353598">
        <w:rPr>
          <w:rFonts w:ascii="Times New Roman" w:hAnsi="Times New Roman" w:cs="Times New Roman"/>
          <w:sz w:val="28"/>
          <w:szCs w:val="28"/>
        </w:rPr>
        <w:t xml:space="preserve"> существующему</w:t>
      </w:r>
      <w:r w:rsidRPr="00353598">
        <w:rPr>
          <w:rFonts w:ascii="Times New Roman" w:hAnsi="Times New Roman" w:cs="Times New Roman"/>
          <w:sz w:val="28"/>
          <w:szCs w:val="28"/>
        </w:rPr>
        <w:t xml:space="preserve"> или воображаемому давлению </w:t>
      </w:r>
      <w:r w:rsidR="00E56B83" w:rsidRPr="00353598">
        <w:rPr>
          <w:rFonts w:ascii="Times New Roman" w:hAnsi="Times New Roman" w:cs="Times New Roman"/>
          <w:sz w:val="28"/>
          <w:szCs w:val="28"/>
        </w:rPr>
        <w:t xml:space="preserve">со стороны </w:t>
      </w:r>
      <w:r w:rsidR="00353598" w:rsidRPr="00353598">
        <w:rPr>
          <w:rFonts w:ascii="Times New Roman" w:hAnsi="Times New Roman" w:cs="Times New Roman"/>
          <w:sz w:val="28"/>
          <w:szCs w:val="28"/>
        </w:rPr>
        <w:t>группы, проявляющаяся в изменении его поведения и установок в согласовании</w:t>
      </w:r>
      <w:r w:rsidR="00353598">
        <w:rPr>
          <w:rFonts w:ascii="Times New Roman" w:hAnsi="Times New Roman" w:cs="Times New Roman"/>
          <w:sz w:val="28"/>
          <w:szCs w:val="28"/>
        </w:rPr>
        <w:t xml:space="preserve"> </w:t>
      </w:r>
      <w:r w:rsidR="00353598" w:rsidRPr="00353598">
        <w:rPr>
          <w:rFonts w:ascii="Times New Roman" w:hAnsi="Times New Roman" w:cs="Times New Roman"/>
          <w:sz w:val="28"/>
          <w:szCs w:val="28"/>
        </w:rPr>
        <w:t xml:space="preserve"> сна</w:t>
      </w:r>
      <w:r w:rsidR="00353598">
        <w:rPr>
          <w:rFonts w:ascii="Times New Roman" w:hAnsi="Times New Roman" w:cs="Times New Roman"/>
          <w:sz w:val="28"/>
          <w:szCs w:val="28"/>
        </w:rPr>
        <w:t>чала</w:t>
      </w:r>
      <w:r w:rsidR="00353598" w:rsidRPr="00353598">
        <w:rPr>
          <w:rFonts w:ascii="Times New Roman" w:hAnsi="Times New Roman" w:cs="Times New Roman"/>
          <w:sz w:val="28"/>
          <w:szCs w:val="28"/>
        </w:rPr>
        <w:t xml:space="preserve"> не разделявшейся им убеждением большинства. </w:t>
      </w:r>
    </w:p>
    <w:p w:rsidR="00353598" w:rsidRPr="00353598" w:rsidRDefault="00353598" w:rsidP="00353598">
      <w:pPr>
        <w:tabs>
          <w:tab w:val="left" w:pos="709"/>
        </w:tabs>
        <w:rPr>
          <w:rFonts w:ascii="Times New Roman" w:hAnsi="Times New Roman" w:cs="Times New Roman"/>
          <w:sz w:val="28"/>
          <w:szCs w:val="28"/>
        </w:rPr>
      </w:pPr>
      <w:r w:rsidRPr="00353598">
        <w:rPr>
          <w:rFonts w:ascii="Times New Roman" w:hAnsi="Times New Roman" w:cs="Times New Roman"/>
          <w:b/>
          <w:sz w:val="28"/>
          <w:szCs w:val="28"/>
        </w:rPr>
        <w:t xml:space="preserve">Теория </w:t>
      </w:r>
      <w:r w:rsidR="000F1B46">
        <w:rPr>
          <w:rFonts w:ascii="Times New Roman" w:hAnsi="Times New Roman" w:cs="Times New Roman"/>
          <w:b/>
          <w:sz w:val="28"/>
          <w:szCs w:val="28"/>
        </w:rPr>
        <w:t>«</w:t>
      </w:r>
      <w:r w:rsidRPr="00353598">
        <w:rPr>
          <w:rFonts w:ascii="Times New Roman" w:hAnsi="Times New Roman" w:cs="Times New Roman"/>
          <w:b/>
          <w:sz w:val="28"/>
          <w:szCs w:val="28"/>
        </w:rPr>
        <w:t>полученной слабости</w:t>
      </w:r>
      <w:r w:rsidR="000F1B46">
        <w:rPr>
          <w:rFonts w:ascii="Times New Roman" w:hAnsi="Times New Roman" w:cs="Times New Roman"/>
          <w:b/>
          <w:sz w:val="28"/>
          <w:szCs w:val="28"/>
        </w:rPr>
        <w:t>»</w:t>
      </w:r>
      <w:r w:rsidRPr="00353598">
        <w:rPr>
          <w:rFonts w:ascii="Times New Roman" w:hAnsi="Times New Roman" w:cs="Times New Roman"/>
          <w:sz w:val="28"/>
          <w:szCs w:val="28"/>
        </w:rPr>
        <w:t xml:space="preserve"> – теория, </w:t>
      </w:r>
      <w:r w:rsidR="000F1B46">
        <w:rPr>
          <w:rFonts w:ascii="Times New Roman" w:hAnsi="Times New Roman" w:cs="Times New Roman"/>
          <w:sz w:val="28"/>
          <w:szCs w:val="28"/>
        </w:rPr>
        <w:t>по</w:t>
      </w:r>
      <w:r w:rsidRPr="00353598">
        <w:rPr>
          <w:rFonts w:ascii="Times New Roman" w:hAnsi="Times New Roman" w:cs="Times New Roman"/>
          <w:sz w:val="28"/>
          <w:szCs w:val="28"/>
        </w:rPr>
        <w:t xml:space="preserve"> которой эмоция и пер</w:t>
      </w:r>
      <w:r w:rsidRPr="00353598">
        <w:rPr>
          <w:rFonts w:ascii="Times New Roman" w:hAnsi="Times New Roman" w:cs="Times New Roman"/>
          <w:sz w:val="28"/>
          <w:szCs w:val="28"/>
        </w:rPr>
        <w:t>е</w:t>
      </w:r>
      <w:r w:rsidRPr="00353598">
        <w:rPr>
          <w:rFonts w:ascii="Times New Roman" w:hAnsi="Times New Roman" w:cs="Times New Roman"/>
          <w:sz w:val="28"/>
          <w:szCs w:val="28"/>
        </w:rPr>
        <w:t>живание состояния неконтролируемых последствий приводит к происхо</w:t>
      </w:r>
      <w:r w:rsidRPr="00353598">
        <w:rPr>
          <w:rFonts w:ascii="Times New Roman" w:hAnsi="Times New Roman" w:cs="Times New Roman"/>
          <w:sz w:val="28"/>
          <w:szCs w:val="28"/>
        </w:rPr>
        <w:t>ж</w:t>
      </w:r>
      <w:r w:rsidRPr="00353598">
        <w:rPr>
          <w:rFonts w:ascii="Times New Roman" w:hAnsi="Times New Roman" w:cs="Times New Roman"/>
          <w:sz w:val="28"/>
          <w:szCs w:val="28"/>
        </w:rPr>
        <w:t>дению 3-х видов недостатка: недостатка мотивации, когнитивного недоста</w:t>
      </w:r>
      <w:r w:rsidRPr="00353598">
        <w:rPr>
          <w:rFonts w:ascii="Times New Roman" w:hAnsi="Times New Roman" w:cs="Times New Roman"/>
          <w:sz w:val="28"/>
          <w:szCs w:val="28"/>
        </w:rPr>
        <w:t>т</w:t>
      </w:r>
      <w:r w:rsidRPr="00353598">
        <w:rPr>
          <w:rFonts w:ascii="Times New Roman" w:hAnsi="Times New Roman" w:cs="Times New Roman"/>
          <w:sz w:val="28"/>
          <w:szCs w:val="28"/>
        </w:rPr>
        <w:t xml:space="preserve">ка и эмоционального недостатка. </w:t>
      </w:r>
    </w:p>
    <w:p w:rsidR="004727FB" w:rsidRPr="006C4E47" w:rsidRDefault="004727FB" w:rsidP="00353598">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Лабораторные социально-психологические исследования – </w:t>
      </w:r>
      <w:r w:rsidRPr="006C4E47">
        <w:rPr>
          <w:rFonts w:ascii="Times New Roman" w:hAnsi="Times New Roman" w:cs="Times New Roman"/>
          <w:sz w:val="28"/>
          <w:szCs w:val="28"/>
        </w:rPr>
        <w:t>и</w:t>
      </w:r>
      <w:r w:rsidR="00353598">
        <w:rPr>
          <w:rFonts w:ascii="Times New Roman" w:hAnsi="Times New Roman" w:cs="Times New Roman"/>
          <w:sz w:val="28"/>
          <w:szCs w:val="28"/>
        </w:rPr>
        <w:t>зуч</w:t>
      </w:r>
      <w:r w:rsidR="00353598">
        <w:rPr>
          <w:rFonts w:ascii="Times New Roman" w:hAnsi="Times New Roman" w:cs="Times New Roman"/>
          <w:sz w:val="28"/>
          <w:szCs w:val="28"/>
        </w:rPr>
        <w:t>е</w:t>
      </w:r>
      <w:r w:rsidR="00353598">
        <w:rPr>
          <w:rFonts w:ascii="Times New Roman" w:hAnsi="Times New Roman" w:cs="Times New Roman"/>
          <w:sz w:val="28"/>
          <w:szCs w:val="28"/>
        </w:rPr>
        <w:t>ния</w:t>
      </w:r>
      <w:r w:rsidRPr="006C4E47">
        <w:rPr>
          <w:rFonts w:ascii="Times New Roman" w:hAnsi="Times New Roman" w:cs="Times New Roman"/>
          <w:sz w:val="28"/>
          <w:szCs w:val="28"/>
        </w:rPr>
        <w:t xml:space="preserve">, </w:t>
      </w:r>
      <w:r w:rsidR="0043062C">
        <w:rPr>
          <w:rFonts w:ascii="Times New Roman" w:hAnsi="Times New Roman" w:cs="Times New Roman"/>
          <w:sz w:val="28"/>
          <w:szCs w:val="28"/>
        </w:rPr>
        <w:t>проводимые</w:t>
      </w:r>
      <w:r w:rsidRPr="006C4E47">
        <w:rPr>
          <w:rFonts w:ascii="Times New Roman" w:hAnsi="Times New Roman" w:cs="Times New Roman"/>
          <w:sz w:val="28"/>
          <w:szCs w:val="28"/>
        </w:rPr>
        <w:t xml:space="preserve"> в условиях </w:t>
      </w:r>
      <w:r w:rsidR="0043062C">
        <w:rPr>
          <w:rFonts w:ascii="Times New Roman" w:hAnsi="Times New Roman" w:cs="Times New Roman"/>
          <w:sz w:val="28"/>
          <w:szCs w:val="28"/>
        </w:rPr>
        <w:t>конкретно</w:t>
      </w:r>
      <w:r w:rsidRPr="006C4E47">
        <w:rPr>
          <w:rFonts w:ascii="Times New Roman" w:hAnsi="Times New Roman" w:cs="Times New Roman"/>
          <w:sz w:val="28"/>
          <w:szCs w:val="28"/>
        </w:rPr>
        <w:t xml:space="preserve"> смоделированных</w:t>
      </w:r>
      <w:r w:rsidR="00284339">
        <w:rPr>
          <w:rFonts w:ascii="Times New Roman" w:hAnsi="Times New Roman" w:cs="Times New Roman"/>
          <w:sz w:val="28"/>
          <w:szCs w:val="28"/>
        </w:rPr>
        <w:t xml:space="preserve">, а также </w:t>
      </w:r>
      <w:r w:rsidRPr="006C4E47">
        <w:rPr>
          <w:rFonts w:ascii="Times New Roman" w:hAnsi="Times New Roman" w:cs="Times New Roman"/>
          <w:sz w:val="28"/>
          <w:szCs w:val="28"/>
        </w:rPr>
        <w:t xml:space="preserve"> контр</w:t>
      </w:r>
      <w:r w:rsidRPr="006C4E47">
        <w:rPr>
          <w:rFonts w:ascii="Times New Roman" w:hAnsi="Times New Roman" w:cs="Times New Roman"/>
          <w:sz w:val="28"/>
          <w:szCs w:val="28"/>
        </w:rPr>
        <w:t>о</w:t>
      </w:r>
      <w:r w:rsidRPr="006C4E47">
        <w:rPr>
          <w:rFonts w:ascii="Times New Roman" w:hAnsi="Times New Roman" w:cs="Times New Roman"/>
          <w:sz w:val="28"/>
          <w:szCs w:val="28"/>
        </w:rPr>
        <w:t>лируемых ситуаций.</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lastRenderedPageBreak/>
        <w:t>Лидерство</w:t>
      </w:r>
      <w:r w:rsidRPr="006C4E47">
        <w:rPr>
          <w:rFonts w:ascii="Times New Roman" w:hAnsi="Times New Roman" w:cs="Times New Roman"/>
          <w:sz w:val="28"/>
          <w:szCs w:val="28"/>
        </w:rPr>
        <w:t xml:space="preserve"> – поведение лидера в группе, </w:t>
      </w:r>
      <w:r w:rsidR="00790334">
        <w:rPr>
          <w:rFonts w:ascii="Times New Roman" w:hAnsi="Times New Roman" w:cs="Times New Roman"/>
          <w:sz w:val="28"/>
          <w:szCs w:val="28"/>
        </w:rPr>
        <w:t>нахождение</w:t>
      </w:r>
      <w:r w:rsidRPr="006C4E47">
        <w:rPr>
          <w:rFonts w:ascii="Times New Roman" w:hAnsi="Times New Roman" w:cs="Times New Roman"/>
          <w:sz w:val="28"/>
          <w:szCs w:val="28"/>
        </w:rPr>
        <w:t xml:space="preserve"> или </w:t>
      </w:r>
      <w:r w:rsidR="00790334">
        <w:rPr>
          <w:rFonts w:ascii="Times New Roman" w:hAnsi="Times New Roman" w:cs="Times New Roman"/>
          <w:sz w:val="28"/>
          <w:szCs w:val="28"/>
        </w:rPr>
        <w:t>потеря</w:t>
      </w:r>
      <w:r w:rsidRPr="006C4E47">
        <w:rPr>
          <w:rFonts w:ascii="Times New Roman" w:hAnsi="Times New Roman" w:cs="Times New Roman"/>
          <w:sz w:val="28"/>
          <w:szCs w:val="28"/>
        </w:rPr>
        <w:t xml:space="preserve"> им лидерских </w:t>
      </w:r>
      <w:r w:rsidR="00790334">
        <w:rPr>
          <w:rFonts w:ascii="Times New Roman" w:hAnsi="Times New Roman" w:cs="Times New Roman"/>
          <w:sz w:val="28"/>
          <w:szCs w:val="28"/>
        </w:rPr>
        <w:t>обязанностей</w:t>
      </w:r>
      <w:r w:rsidRPr="006C4E47">
        <w:rPr>
          <w:rFonts w:ascii="Times New Roman" w:hAnsi="Times New Roman" w:cs="Times New Roman"/>
          <w:sz w:val="28"/>
          <w:szCs w:val="28"/>
        </w:rPr>
        <w:t xml:space="preserve">, осуществление </w:t>
      </w:r>
      <w:r w:rsidR="00790334">
        <w:rPr>
          <w:rFonts w:ascii="Times New Roman" w:hAnsi="Times New Roman" w:cs="Times New Roman"/>
          <w:sz w:val="28"/>
          <w:szCs w:val="28"/>
        </w:rPr>
        <w:t>им неспоредственно</w:t>
      </w:r>
      <w:r w:rsidRPr="006C4E47">
        <w:rPr>
          <w:rFonts w:ascii="Times New Roman" w:hAnsi="Times New Roman" w:cs="Times New Roman"/>
          <w:sz w:val="28"/>
          <w:szCs w:val="28"/>
        </w:rPr>
        <w:t xml:space="preserve"> лидерских функций.</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Малая группа</w:t>
      </w:r>
      <w:r w:rsidRPr="006C4E47">
        <w:rPr>
          <w:rFonts w:ascii="Times New Roman" w:hAnsi="Times New Roman" w:cs="Times New Roman"/>
          <w:sz w:val="28"/>
          <w:szCs w:val="28"/>
        </w:rPr>
        <w:t xml:space="preserve"> – небольшая по </w:t>
      </w:r>
      <w:r w:rsidR="00E82BC2">
        <w:rPr>
          <w:rFonts w:ascii="Times New Roman" w:hAnsi="Times New Roman" w:cs="Times New Roman"/>
          <w:sz w:val="28"/>
          <w:szCs w:val="28"/>
        </w:rPr>
        <w:t xml:space="preserve">количеству </w:t>
      </w:r>
      <w:r w:rsidRPr="006C4E47">
        <w:rPr>
          <w:rFonts w:ascii="Times New Roman" w:hAnsi="Times New Roman" w:cs="Times New Roman"/>
          <w:sz w:val="28"/>
          <w:szCs w:val="28"/>
        </w:rPr>
        <w:t>совокупность людей, за</w:t>
      </w:r>
      <w:r w:rsidR="00E82BC2">
        <w:rPr>
          <w:rFonts w:ascii="Times New Roman" w:hAnsi="Times New Roman" w:cs="Times New Roman"/>
          <w:sz w:val="28"/>
          <w:szCs w:val="28"/>
        </w:rPr>
        <w:t>н</w:t>
      </w:r>
      <w:r w:rsidR="00E82BC2">
        <w:rPr>
          <w:rFonts w:ascii="Times New Roman" w:hAnsi="Times New Roman" w:cs="Times New Roman"/>
          <w:sz w:val="28"/>
          <w:szCs w:val="28"/>
        </w:rPr>
        <w:t>и</w:t>
      </w:r>
      <w:r w:rsidR="00E82BC2">
        <w:rPr>
          <w:rFonts w:ascii="Times New Roman" w:hAnsi="Times New Roman" w:cs="Times New Roman"/>
          <w:sz w:val="28"/>
          <w:szCs w:val="28"/>
        </w:rPr>
        <w:t xml:space="preserve">мающихся </w:t>
      </w:r>
      <w:r w:rsidRPr="006C4E47">
        <w:rPr>
          <w:rFonts w:ascii="Times New Roman" w:hAnsi="Times New Roman" w:cs="Times New Roman"/>
          <w:sz w:val="28"/>
          <w:szCs w:val="28"/>
        </w:rPr>
        <w:t>общим дел</w:t>
      </w:r>
      <w:r w:rsidR="00E82BC2">
        <w:rPr>
          <w:rFonts w:ascii="Times New Roman" w:hAnsi="Times New Roman" w:cs="Times New Roman"/>
          <w:sz w:val="28"/>
          <w:szCs w:val="28"/>
        </w:rPr>
        <w:t xml:space="preserve">ом, которые имеют </w:t>
      </w:r>
      <w:r w:rsidRPr="006C4E47">
        <w:rPr>
          <w:rFonts w:ascii="Times New Roman" w:hAnsi="Times New Roman" w:cs="Times New Roman"/>
          <w:sz w:val="28"/>
          <w:szCs w:val="28"/>
        </w:rPr>
        <w:t>прямые личные контакты друг с другом.</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 xml:space="preserve">Манипуляция </w:t>
      </w:r>
      <w:r w:rsidRPr="006C4E47">
        <w:rPr>
          <w:rFonts w:ascii="Times New Roman" w:hAnsi="Times New Roman" w:cs="Times New Roman"/>
          <w:sz w:val="28"/>
          <w:szCs w:val="28"/>
        </w:rPr>
        <w:t xml:space="preserve">– психологическое воздействие, </w:t>
      </w:r>
      <w:r w:rsidR="00E82BC2">
        <w:rPr>
          <w:rFonts w:ascii="Times New Roman" w:hAnsi="Times New Roman" w:cs="Times New Roman"/>
          <w:sz w:val="28"/>
          <w:szCs w:val="28"/>
        </w:rPr>
        <w:t xml:space="preserve">способное </w:t>
      </w:r>
      <w:r w:rsidRPr="006C4E47">
        <w:rPr>
          <w:rFonts w:ascii="Times New Roman" w:hAnsi="Times New Roman" w:cs="Times New Roman"/>
          <w:sz w:val="28"/>
          <w:szCs w:val="28"/>
        </w:rPr>
        <w:t xml:space="preserve"> обеспечить негласное получение манипулятором односторонних п</w:t>
      </w:r>
      <w:r w:rsidR="00E82BC2">
        <w:rPr>
          <w:rFonts w:ascii="Times New Roman" w:hAnsi="Times New Roman" w:cs="Times New Roman"/>
          <w:sz w:val="28"/>
          <w:szCs w:val="28"/>
        </w:rPr>
        <w:t>ривилегий</w:t>
      </w:r>
      <w:r w:rsidRPr="006C4E47">
        <w:rPr>
          <w:rFonts w:ascii="Times New Roman" w:hAnsi="Times New Roman" w:cs="Times New Roman"/>
          <w:sz w:val="28"/>
          <w:szCs w:val="28"/>
        </w:rPr>
        <w:t xml:space="preserve">, но так, чтобы у </w:t>
      </w:r>
      <w:r w:rsidR="00E82BC2">
        <w:rPr>
          <w:rFonts w:ascii="Times New Roman" w:hAnsi="Times New Roman" w:cs="Times New Roman"/>
          <w:sz w:val="28"/>
          <w:szCs w:val="28"/>
        </w:rPr>
        <w:t xml:space="preserve">манипулируемого </w:t>
      </w:r>
      <w:r w:rsidRPr="006C4E47">
        <w:rPr>
          <w:rFonts w:ascii="Times New Roman" w:hAnsi="Times New Roman" w:cs="Times New Roman"/>
          <w:sz w:val="28"/>
          <w:szCs w:val="28"/>
        </w:rPr>
        <w:t>сохранялась иллюзия самостоятельности прин</w:t>
      </w:r>
      <w:r w:rsidRPr="006C4E47">
        <w:rPr>
          <w:rFonts w:ascii="Times New Roman" w:hAnsi="Times New Roman" w:cs="Times New Roman"/>
          <w:sz w:val="28"/>
          <w:szCs w:val="28"/>
        </w:rPr>
        <w:t>и</w:t>
      </w:r>
      <w:r w:rsidRPr="006C4E47">
        <w:rPr>
          <w:rFonts w:ascii="Times New Roman" w:hAnsi="Times New Roman" w:cs="Times New Roman"/>
          <w:sz w:val="28"/>
          <w:szCs w:val="28"/>
        </w:rPr>
        <w:t>маемых решений.</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Массовые коммуникации</w:t>
      </w:r>
      <w:r w:rsidRPr="006C4E47">
        <w:rPr>
          <w:rFonts w:ascii="Times New Roman" w:hAnsi="Times New Roman" w:cs="Times New Roman"/>
          <w:sz w:val="28"/>
          <w:szCs w:val="28"/>
        </w:rPr>
        <w:t xml:space="preserve"> – средства </w:t>
      </w:r>
      <w:r w:rsidR="00035DF4">
        <w:rPr>
          <w:rFonts w:ascii="Times New Roman" w:hAnsi="Times New Roman" w:cs="Times New Roman"/>
          <w:sz w:val="28"/>
          <w:szCs w:val="28"/>
        </w:rPr>
        <w:t>трансля</w:t>
      </w:r>
      <w:r w:rsidR="00E82BC2">
        <w:rPr>
          <w:rFonts w:ascii="Times New Roman" w:hAnsi="Times New Roman" w:cs="Times New Roman"/>
          <w:sz w:val="28"/>
          <w:szCs w:val="28"/>
        </w:rPr>
        <w:t>ции</w:t>
      </w:r>
      <w:r w:rsidRPr="006C4E47">
        <w:rPr>
          <w:rFonts w:ascii="Times New Roman" w:hAnsi="Times New Roman" w:cs="Times New Roman"/>
          <w:sz w:val="28"/>
          <w:szCs w:val="28"/>
        </w:rPr>
        <w:t xml:space="preserve"> информации, </w:t>
      </w:r>
      <w:r w:rsidR="00E82BC2">
        <w:rPr>
          <w:rFonts w:ascii="Times New Roman" w:hAnsi="Times New Roman" w:cs="Times New Roman"/>
          <w:sz w:val="28"/>
          <w:szCs w:val="28"/>
        </w:rPr>
        <w:t>кот</w:t>
      </w:r>
      <w:r w:rsidR="00E82BC2">
        <w:rPr>
          <w:rFonts w:ascii="Times New Roman" w:hAnsi="Times New Roman" w:cs="Times New Roman"/>
          <w:sz w:val="28"/>
          <w:szCs w:val="28"/>
        </w:rPr>
        <w:t>о</w:t>
      </w:r>
      <w:r w:rsidR="00E82BC2">
        <w:rPr>
          <w:rFonts w:ascii="Times New Roman" w:hAnsi="Times New Roman" w:cs="Times New Roman"/>
          <w:sz w:val="28"/>
          <w:szCs w:val="28"/>
        </w:rPr>
        <w:t>рые рассчитаны</w:t>
      </w:r>
      <w:r w:rsidRPr="006C4E47">
        <w:rPr>
          <w:rFonts w:ascii="Times New Roman" w:hAnsi="Times New Roman" w:cs="Times New Roman"/>
          <w:sz w:val="28"/>
          <w:szCs w:val="28"/>
        </w:rPr>
        <w:t xml:space="preserve"> на массовую аудиторию: печать, </w:t>
      </w:r>
      <w:r w:rsidR="00E82BC2">
        <w:rPr>
          <w:rFonts w:ascii="Times New Roman" w:hAnsi="Times New Roman" w:cs="Times New Roman"/>
          <w:sz w:val="28"/>
          <w:szCs w:val="28"/>
        </w:rPr>
        <w:t>СМИ</w:t>
      </w:r>
      <w:r w:rsidRPr="006C4E47">
        <w:rPr>
          <w:rFonts w:ascii="Times New Roman" w:hAnsi="Times New Roman" w:cs="Times New Roman"/>
          <w:sz w:val="28"/>
          <w:szCs w:val="28"/>
        </w:rPr>
        <w:t>, телевидение и т.д.</w:t>
      </w:r>
    </w:p>
    <w:p w:rsidR="004727FB" w:rsidRPr="006C4E47" w:rsidRDefault="004727FB" w:rsidP="00273A4E">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Межгрупповая дискриминация – </w:t>
      </w:r>
      <w:r w:rsidR="00E82BC2">
        <w:rPr>
          <w:rFonts w:ascii="Times New Roman" w:hAnsi="Times New Roman" w:cs="Times New Roman"/>
          <w:sz w:val="28"/>
          <w:szCs w:val="28"/>
        </w:rPr>
        <w:t>отрицательно</w:t>
      </w:r>
      <w:r w:rsidRPr="006C4E47">
        <w:rPr>
          <w:rFonts w:ascii="Times New Roman" w:hAnsi="Times New Roman" w:cs="Times New Roman"/>
          <w:sz w:val="28"/>
          <w:szCs w:val="28"/>
        </w:rPr>
        <w:t xml:space="preserve"> пристрастное отн</w:t>
      </w:r>
      <w:r w:rsidRPr="006C4E47">
        <w:rPr>
          <w:rFonts w:ascii="Times New Roman" w:hAnsi="Times New Roman" w:cs="Times New Roman"/>
          <w:sz w:val="28"/>
          <w:szCs w:val="28"/>
        </w:rPr>
        <w:t>о</w:t>
      </w:r>
      <w:r w:rsidRPr="006C4E47">
        <w:rPr>
          <w:rFonts w:ascii="Times New Roman" w:hAnsi="Times New Roman" w:cs="Times New Roman"/>
          <w:sz w:val="28"/>
          <w:szCs w:val="28"/>
        </w:rPr>
        <w:t xml:space="preserve">шение к </w:t>
      </w:r>
      <w:r w:rsidR="00E82BC2">
        <w:rPr>
          <w:rFonts w:ascii="Times New Roman" w:hAnsi="Times New Roman" w:cs="Times New Roman"/>
          <w:sz w:val="28"/>
          <w:szCs w:val="28"/>
        </w:rPr>
        <w:t>индивидам другой</w:t>
      </w:r>
      <w:r w:rsidRPr="006C4E47">
        <w:rPr>
          <w:rFonts w:ascii="Times New Roman" w:hAnsi="Times New Roman" w:cs="Times New Roman"/>
          <w:sz w:val="28"/>
          <w:szCs w:val="28"/>
        </w:rPr>
        <w:t xml:space="preserve"> группы.</w:t>
      </w:r>
    </w:p>
    <w:p w:rsidR="004727FB" w:rsidRPr="006C4E47" w:rsidRDefault="004727FB" w:rsidP="00273A4E">
      <w:pPr>
        <w:pStyle w:val="a9"/>
        <w:tabs>
          <w:tab w:val="left" w:pos="709"/>
        </w:tabs>
        <w:ind w:left="0"/>
        <w:rPr>
          <w:rFonts w:ascii="Times New Roman" w:hAnsi="Times New Roman" w:cs="Times New Roman"/>
          <w:b/>
          <w:sz w:val="28"/>
          <w:szCs w:val="28"/>
        </w:rPr>
      </w:pPr>
      <w:r w:rsidRPr="006C4E47">
        <w:rPr>
          <w:rFonts w:ascii="Times New Roman" w:hAnsi="Times New Roman" w:cs="Times New Roman"/>
          <w:b/>
          <w:sz w:val="28"/>
          <w:szCs w:val="28"/>
        </w:rPr>
        <w:t>Национальный характер</w:t>
      </w:r>
      <w:r w:rsidRPr="006C4E47">
        <w:rPr>
          <w:rFonts w:ascii="Times New Roman" w:hAnsi="Times New Roman" w:cs="Times New Roman"/>
          <w:sz w:val="28"/>
          <w:szCs w:val="28"/>
        </w:rPr>
        <w:t xml:space="preserve"> – </w:t>
      </w:r>
      <w:r w:rsidR="00E82BC2">
        <w:rPr>
          <w:rFonts w:ascii="Times New Roman" w:hAnsi="Times New Roman" w:cs="Times New Roman"/>
          <w:sz w:val="28"/>
          <w:szCs w:val="28"/>
        </w:rPr>
        <w:t xml:space="preserve">часто </w:t>
      </w:r>
      <w:r w:rsidRPr="006C4E47">
        <w:rPr>
          <w:rFonts w:ascii="Times New Roman" w:hAnsi="Times New Roman" w:cs="Times New Roman"/>
          <w:sz w:val="28"/>
          <w:szCs w:val="28"/>
        </w:rPr>
        <w:t xml:space="preserve">распространенное </w:t>
      </w:r>
      <w:r w:rsidR="00E82BC2">
        <w:rPr>
          <w:rFonts w:ascii="Times New Roman" w:hAnsi="Times New Roman" w:cs="Times New Roman"/>
          <w:sz w:val="28"/>
          <w:szCs w:val="28"/>
        </w:rPr>
        <w:t>определение</w:t>
      </w:r>
      <w:r w:rsidRPr="006C4E47">
        <w:rPr>
          <w:rFonts w:ascii="Times New Roman" w:hAnsi="Times New Roman" w:cs="Times New Roman"/>
          <w:sz w:val="28"/>
          <w:szCs w:val="28"/>
        </w:rPr>
        <w:t xml:space="preserve"> для </w:t>
      </w:r>
      <w:r w:rsidR="00E82BC2">
        <w:rPr>
          <w:rFonts w:ascii="Times New Roman" w:hAnsi="Times New Roman" w:cs="Times New Roman"/>
          <w:sz w:val="28"/>
          <w:szCs w:val="28"/>
        </w:rPr>
        <w:t>характеристики</w:t>
      </w:r>
      <w:r w:rsidRPr="006C4E47">
        <w:rPr>
          <w:rFonts w:ascii="Times New Roman" w:hAnsi="Times New Roman" w:cs="Times New Roman"/>
          <w:sz w:val="28"/>
          <w:szCs w:val="28"/>
        </w:rPr>
        <w:t xml:space="preserve"> особенностей психического склада этнической (национал</w:t>
      </w:r>
      <w:r w:rsidRPr="006C4E47">
        <w:rPr>
          <w:rFonts w:ascii="Times New Roman" w:hAnsi="Times New Roman" w:cs="Times New Roman"/>
          <w:sz w:val="28"/>
          <w:szCs w:val="28"/>
        </w:rPr>
        <w:t>ь</w:t>
      </w:r>
      <w:r w:rsidRPr="006C4E47">
        <w:rPr>
          <w:rFonts w:ascii="Times New Roman" w:hAnsi="Times New Roman" w:cs="Times New Roman"/>
          <w:sz w:val="28"/>
          <w:szCs w:val="28"/>
        </w:rPr>
        <w:t>ной) группы.</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Невербальная коммуникация</w:t>
      </w:r>
      <w:r w:rsidRPr="006C4E47">
        <w:rPr>
          <w:rFonts w:ascii="Times New Roman" w:hAnsi="Times New Roman" w:cs="Times New Roman"/>
          <w:sz w:val="28"/>
          <w:szCs w:val="28"/>
        </w:rPr>
        <w:t xml:space="preserve"> – обмен информацией </w:t>
      </w:r>
      <w:r w:rsidR="00E82BC2">
        <w:rPr>
          <w:rFonts w:ascii="Times New Roman" w:hAnsi="Times New Roman" w:cs="Times New Roman"/>
          <w:sz w:val="28"/>
          <w:szCs w:val="28"/>
        </w:rPr>
        <w:t>с помощью</w:t>
      </w:r>
      <w:r w:rsidRPr="006C4E47">
        <w:rPr>
          <w:rFonts w:ascii="Times New Roman" w:hAnsi="Times New Roman" w:cs="Times New Roman"/>
          <w:sz w:val="28"/>
          <w:szCs w:val="28"/>
        </w:rPr>
        <w:t xml:space="preserve"> не только речи, но и </w:t>
      </w:r>
      <w:r w:rsidR="00E82BC2">
        <w:rPr>
          <w:rFonts w:ascii="Times New Roman" w:hAnsi="Times New Roman" w:cs="Times New Roman"/>
          <w:sz w:val="28"/>
          <w:szCs w:val="28"/>
        </w:rPr>
        <w:t xml:space="preserve">иных </w:t>
      </w:r>
      <w:r w:rsidRPr="006C4E47">
        <w:rPr>
          <w:rFonts w:ascii="Times New Roman" w:hAnsi="Times New Roman" w:cs="Times New Roman"/>
          <w:sz w:val="28"/>
          <w:szCs w:val="28"/>
        </w:rPr>
        <w:t>знаковых систем.</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Негативное поведение</w:t>
      </w:r>
      <w:r w:rsidRPr="006C4E47">
        <w:rPr>
          <w:rFonts w:ascii="Times New Roman" w:hAnsi="Times New Roman" w:cs="Times New Roman"/>
          <w:sz w:val="28"/>
          <w:szCs w:val="28"/>
        </w:rPr>
        <w:t xml:space="preserve"> – </w:t>
      </w:r>
      <w:r w:rsidR="004E241E">
        <w:rPr>
          <w:rFonts w:ascii="Times New Roman" w:hAnsi="Times New Roman" w:cs="Times New Roman"/>
          <w:sz w:val="28"/>
          <w:szCs w:val="28"/>
        </w:rPr>
        <w:t>противодействие</w:t>
      </w:r>
      <w:r w:rsidRPr="006C4E47">
        <w:rPr>
          <w:rFonts w:ascii="Times New Roman" w:hAnsi="Times New Roman" w:cs="Times New Roman"/>
          <w:sz w:val="28"/>
          <w:szCs w:val="28"/>
        </w:rPr>
        <w:t xml:space="preserve"> давлению группы, во что бы то ни стало отрицание норм, демонстрация </w:t>
      </w:r>
      <w:r w:rsidR="00EF3F9B">
        <w:rPr>
          <w:rFonts w:ascii="Times New Roman" w:hAnsi="Times New Roman" w:cs="Times New Roman"/>
          <w:sz w:val="28"/>
          <w:szCs w:val="28"/>
        </w:rPr>
        <w:t>сильной</w:t>
      </w:r>
      <w:r w:rsidRPr="006C4E47">
        <w:rPr>
          <w:rFonts w:ascii="Times New Roman" w:hAnsi="Times New Roman" w:cs="Times New Roman"/>
          <w:sz w:val="28"/>
          <w:szCs w:val="28"/>
        </w:rPr>
        <w:t xml:space="preserve"> независимости.</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Неформальная группа</w:t>
      </w:r>
      <w:r w:rsidRPr="006C4E47">
        <w:rPr>
          <w:rFonts w:ascii="Times New Roman" w:hAnsi="Times New Roman" w:cs="Times New Roman"/>
          <w:sz w:val="28"/>
          <w:szCs w:val="28"/>
        </w:rPr>
        <w:t xml:space="preserve"> – группа людей, в которые складываются и возникают стихийно, где ни статусы, ни </w:t>
      </w:r>
      <w:r w:rsidR="00EF3F9B">
        <w:rPr>
          <w:rFonts w:ascii="Times New Roman" w:hAnsi="Times New Roman" w:cs="Times New Roman"/>
          <w:sz w:val="28"/>
          <w:szCs w:val="28"/>
        </w:rPr>
        <w:t xml:space="preserve"> социальные </w:t>
      </w:r>
      <w:r w:rsidRPr="006C4E47">
        <w:rPr>
          <w:rFonts w:ascii="Times New Roman" w:hAnsi="Times New Roman" w:cs="Times New Roman"/>
          <w:sz w:val="28"/>
          <w:szCs w:val="28"/>
        </w:rPr>
        <w:t xml:space="preserve">роли не </w:t>
      </w:r>
      <w:r w:rsidR="00EF3F9B">
        <w:rPr>
          <w:rFonts w:ascii="Times New Roman" w:hAnsi="Times New Roman" w:cs="Times New Roman"/>
          <w:sz w:val="28"/>
          <w:szCs w:val="28"/>
        </w:rPr>
        <w:t>назначены</w:t>
      </w:r>
      <w:r w:rsidRPr="006C4E47">
        <w:rPr>
          <w:rFonts w:ascii="Times New Roman" w:hAnsi="Times New Roman" w:cs="Times New Roman"/>
          <w:sz w:val="28"/>
          <w:szCs w:val="28"/>
        </w:rPr>
        <w:t xml:space="preserve">, где нет </w:t>
      </w:r>
      <w:r w:rsidR="00EF3F9B">
        <w:rPr>
          <w:rFonts w:ascii="Times New Roman" w:hAnsi="Times New Roman" w:cs="Times New Roman"/>
          <w:sz w:val="28"/>
          <w:szCs w:val="28"/>
        </w:rPr>
        <w:t xml:space="preserve">конкретной </w:t>
      </w:r>
      <w:r w:rsidRPr="006C4E47">
        <w:rPr>
          <w:rFonts w:ascii="Times New Roman" w:hAnsi="Times New Roman" w:cs="Times New Roman"/>
          <w:sz w:val="28"/>
          <w:szCs w:val="28"/>
        </w:rPr>
        <w:t>системы взаимо</w:t>
      </w:r>
      <w:r w:rsidR="00EA66A2">
        <w:rPr>
          <w:rFonts w:ascii="Times New Roman" w:hAnsi="Times New Roman" w:cs="Times New Roman"/>
          <w:sz w:val="28"/>
          <w:szCs w:val="28"/>
        </w:rPr>
        <w:t>действи</w:t>
      </w:r>
      <w:r w:rsidRPr="006C4E47">
        <w:rPr>
          <w:rFonts w:ascii="Times New Roman" w:hAnsi="Times New Roman" w:cs="Times New Roman"/>
          <w:sz w:val="28"/>
          <w:szCs w:val="28"/>
        </w:rPr>
        <w:t>й.</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Общение</w:t>
      </w:r>
      <w:r w:rsidRPr="006C4E47">
        <w:rPr>
          <w:rFonts w:ascii="Times New Roman" w:hAnsi="Times New Roman" w:cs="Times New Roman"/>
          <w:sz w:val="28"/>
          <w:szCs w:val="28"/>
        </w:rPr>
        <w:t xml:space="preserve"> – обмен информацией между </w:t>
      </w:r>
      <w:r w:rsidR="007973F6">
        <w:rPr>
          <w:rFonts w:ascii="Times New Roman" w:hAnsi="Times New Roman" w:cs="Times New Roman"/>
          <w:sz w:val="28"/>
          <w:szCs w:val="28"/>
        </w:rPr>
        <w:t>индивидами</w:t>
      </w:r>
      <w:r w:rsidRPr="006C4E47">
        <w:rPr>
          <w:rFonts w:ascii="Times New Roman" w:hAnsi="Times New Roman" w:cs="Times New Roman"/>
          <w:sz w:val="28"/>
          <w:szCs w:val="28"/>
        </w:rPr>
        <w:t>, их взаимо</w:t>
      </w:r>
      <w:r w:rsidR="007973F6">
        <w:rPr>
          <w:rFonts w:ascii="Times New Roman" w:hAnsi="Times New Roman" w:cs="Times New Roman"/>
          <w:sz w:val="28"/>
          <w:szCs w:val="28"/>
        </w:rPr>
        <w:t>отн</w:t>
      </w:r>
      <w:r w:rsidR="007973F6">
        <w:rPr>
          <w:rFonts w:ascii="Times New Roman" w:hAnsi="Times New Roman" w:cs="Times New Roman"/>
          <w:sz w:val="28"/>
          <w:szCs w:val="28"/>
        </w:rPr>
        <w:t>о</w:t>
      </w:r>
      <w:r w:rsidR="007973F6">
        <w:rPr>
          <w:rFonts w:ascii="Times New Roman" w:hAnsi="Times New Roman" w:cs="Times New Roman"/>
          <w:sz w:val="28"/>
          <w:szCs w:val="28"/>
        </w:rPr>
        <w:t>шения</w:t>
      </w:r>
      <w:r w:rsidRPr="006C4E47">
        <w:rPr>
          <w:rFonts w:ascii="Times New Roman" w:hAnsi="Times New Roman" w:cs="Times New Roman"/>
          <w:sz w:val="28"/>
          <w:szCs w:val="28"/>
        </w:rPr>
        <w:t>.</w:t>
      </w:r>
    </w:p>
    <w:p w:rsidR="004727FB" w:rsidRPr="006C4E47" w:rsidRDefault="004727FB" w:rsidP="00273A4E">
      <w:pPr>
        <w:tabs>
          <w:tab w:val="left" w:pos="709"/>
        </w:tabs>
        <w:autoSpaceDE w:val="0"/>
        <w:autoSpaceDN w:val="0"/>
        <w:adjustRightInd w:val="0"/>
        <w:rPr>
          <w:rFonts w:ascii="Times New Roman" w:hAnsi="Times New Roman" w:cs="Times New Roman"/>
          <w:sz w:val="28"/>
          <w:szCs w:val="28"/>
        </w:rPr>
      </w:pPr>
      <w:r w:rsidRPr="006C4E47">
        <w:rPr>
          <w:rFonts w:ascii="Times New Roman" w:hAnsi="Times New Roman" w:cs="Times New Roman"/>
          <w:b/>
          <w:bCs/>
          <w:sz w:val="28"/>
          <w:szCs w:val="28"/>
        </w:rPr>
        <w:t xml:space="preserve">Общение </w:t>
      </w:r>
      <w:r w:rsidR="00D929AC">
        <w:rPr>
          <w:rFonts w:ascii="Times New Roman" w:hAnsi="Times New Roman" w:cs="Times New Roman"/>
          <w:sz w:val="28"/>
          <w:szCs w:val="28"/>
        </w:rPr>
        <w:t>–</w:t>
      </w:r>
      <w:r w:rsidRPr="006C4E47">
        <w:rPr>
          <w:rFonts w:ascii="Times New Roman" w:hAnsi="Times New Roman" w:cs="Times New Roman"/>
          <w:sz w:val="28"/>
          <w:szCs w:val="28"/>
        </w:rPr>
        <w:t xml:space="preserve"> сложный, многоплановый процесс установления и разв</w:t>
      </w:r>
      <w:r w:rsidRPr="006C4E47">
        <w:rPr>
          <w:rFonts w:ascii="Times New Roman" w:hAnsi="Times New Roman" w:cs="Times New Roman"/>
          <w:sz w:val="28"/>
          <w:szCs w:val="28"/>
        </w:rPr>
        <w:t>и</w:t>
      </w:r>
      <w:r w:rsidRPr="006C4E47">
        <w:rPr>
          <w:rFonts w:ascii="Times New Roman" w:hAnsi="Times New Roman" w:cs="Times New Roman"/>
          <w:sz w:val="28"/>
          <w:szCs w:val="28"/>
        </w:rPr>
        <w:t xml:space="preserve">тия контактов между </w:t>
      </w:r>
      <w:r w:rsidR="007973F6">
        <w:rPr>
          <w:rFonts w:ascii="Times New Roman" w:hAnsi="Times New Roman" w:cs="Times New Roman"/>
          <w:sz w:val="28"/>
          <w:szCs w:val="28"/>
        </w:rPr>
        <w:t>индивидам</w:t>
      </w:r>
      <w:r w:rsidRPr="006C4E47">
        <w:rPr>
          <w:rFonts w:ascii="Times New Roman" w:hAnsi="Times New Roman" w:cs="Times New Roman"/>
          <w:sz w:val="28"/>
          <w:szCs w:val="28"/>
        </w:rPr>
        <w:t xml:space="preserve">и, </w:t>
      </w:r>
      <w:r w:rsidR="007973F6">
        <w:rPr>
          <w:rFonts w:ascii="Times New Roman" w:hAnsi="Times New Roman" w:cs="Times New Roman"/>
          <w:sz w:val="28"/>
          <w:szCs w:val="28"/>
        </w:rPr>
        <w:t xml:space="preserve">который порождается </w:t>
      </w:r>
      <w:r w:rsidRPr="006C4E47">
        <w:rPr>
          <w:rFonts w:ascii="Times New Roman" w:hAnsi="Times New Roman" w:cs="Times New Roman"/>
          <w:sz w:val="28"/>
          <w:szCs w:val="28"/>
        </w:rPr>
        <w:t xml:space="preserve">потребностями </w:t>
      </w:r>
      <w:r w:rsidR="007973F6">
        <w:rPr>
          <w:rFonts w:ascii="Times New Roman" w:hAnsi="Times New Roman" w:cs="Times New Roman"/>
          <w:sz w:val="28"/>
          <w:szCs w:val="28"/>
        </w:rPr>
        <w:t>о</w:t>
      </w:r>
      <w:r w:rsidR="007973F6">
        <w:rPr>
          <w:rFonts w:ascii="Times New Roman" w:hAnsi="Times New Roman" w:cs="Times New Roman"/>
          <w:sz w:val="28"/>
          <w:szCs w:val="28"/>
        </w:rPr>
        <w:t>б</w:t>
      </w:r>
      <w:r w:rsidR="007973F6">
        <w:rPr>
          <w:rFonts w:ascii="Times New Roman" w:hAnsi="Times New Roman" w:cs="Times New Roman"/>
          <w:sz w:val="28"/>
          <w:szCs w:val="28"/>
        </w:rPr>
        <w:t xml:space="preserve">щей </w:t>
      </w:r>
      <w:r w:rsidRPr="006C4E47">
        <w:rPr>
          <w:rFonts w:ascii="Times New Roman" w:hAnsi="Times New Roman" w:cs="Times New Roman"/>
          <w:sz w:val="28"/>
          <w:szCs w:val="28"/>
        </w:rPr>
        <w:t>деятельности и включающий обмен информацией,</w:t>
      </w:r>
      <w:r w:rsidR="007973F6">
        <w:rPr>
          <w:rFonts w:ascii="Times New Roman" w:hAnsi="Times New Roman" w:cs="Times New Roman"/>
          <w:sz w:val="28"/>
          <w:szCs w:val="28"/>
        </w:rPr>
        <w:t xml:space="preserve"> разработку</w:t>
      </w:r>
      <w:r w:rsidRPr="006C4E47">
        <w:rPr>
          <w:rFonts w:ascii="Times New Roman" w:hAnsi="Times New Roman" w:cs="Times New Roman"/>
          <w:sz w:val="28"/>
          <w:szCs w:val="28"/>
        </w:rPr>
        <w:t xml:space="preserve"> единой стратегии взаимодействия, восприятие и понимание </w:t>
      </w:r>
      <w:r w:rsidR="007973F6">
        <w:rPr>
          <w:rFonts w:ascii="Times New Roman" w:hAnsi="Times New Roman" w:cs="Times New Roman"/>
          <w:sz w:val="28"/>
          <w:szCs w:val="28"/>
        </w:rPr>
        <w:t>иного</w:t>
      </w:r>
      <w:r w:rsidRPr="006C4E47">
        <w:rPr>
          <w:rFonts w:ascii="Times New Roman" w:hAnsi="Times New Roman" w:cs="Times New Roman"/>
          <w:sz w:val="28"/>
          <w:szCs w:val="28"/>
        </w:rPr>
        <w:t xml:space="preserve"> </w:t>
      </w:r>
      <w:r w:rsidR="007973F6">
        <w:rPr>
          <w:rFonts w:ascii="Times New Roman" w:hAnsi="Times New Roman" w:cs="Times New Roman"/>
          <w:sz w:val="28"/>
          <w:szCs w:val="28"/>
        </w:rPr>
        <w:t>индивид</w:t>
      </w:r>
      <w:r w:rsidRPr="006C4E47">
        <w:rPr>
          <w:rFonts w:ascii="Times New Roman" w:hAnsi="Times New Roman" w:cs="Times New Roman"/>
          <w:sz w:val="28"/>
          <w:szCs w:val="28"/>
        </w:rPr>
        <w:t>а.</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Общественное мнение</w:t>
      </w:r>
      <w:r w:rsidRPr="006C4E47">
        <w:rPr>
          <w:rFonts w:ascii="Times New Roman" w:hAnsi="Times New Roman" w:cs="Times New Roman"/>
          <w:sz w:val="28"/>
          <w:szCs w:val="28"/>
        </w:rPr>
        <w:t xml:space="preserve"> – понятие в социальной психологии, которое подготавливает социальное движение, хотя впоследствии само</w:t>
      </w:r>
      <w:r w:rsidR="007973F6">
        <w:rPr>
          <w:rFonts w:ascii="Times New Roman" w:hAnsi="Times New Roman" w:cs="Times New Roman"/>
          <w:sz w:val="28"/>
          <w:szCs w:val="28"/>
        </w:rPr>
        <w:t>стоятельно</w:t>
      </w:r>
      <w:r w:rsidRPr="006C4E47">
        <w:rPr>
          <w:rFonts w:ascii="Times New Roman" w:hAnsi="Times New Roman" w:cs="Times New Roman"/>
          <w:sz w:val="28"/>
          <w:szCs w:val="28"/>
        </w:rPr>
        <w:t xml:space="preserve"> формируется и </w:t>
      </w:r>
      <w:r w:rsidR="007973F6">
        <w:rPr>
          <w:rFonts w:ascii="Times New Roman" w:hAnsi="Times New Roman" w:cs="Times New Roman"/>
          <w:sz w:val="28"/>
          <w:szCs w:val="28"/>
        </w:rPr>
        <w:t>зак</w:t>
      </w:r>
      <w:r w:rsidRPr="006C4E47">
        <w:rPr>
          <w:rFonts w:ascii="Times New Roman" w:hAnsi="Times New Roman" w:cs="Times New Roman"/>
          <w:sz w:val="28"/>
          <w:szCs w:val="28"/>
        </w:rPr>
        <w:t xml:space="preserve">репляется </w:t>
      </w:r>
      <w:r w:rsidR="007973F6">
        <w:rPr>
          <w:rFonts w:ascii="Times New Roman" w:hAnsi="Times New Roman" w:cs="Times New Roman"/>
          <w:sz w:val="28"/>
          <w:szCs w:val="28"/>
        </w:rPr>
        <w:t>в ходе</w:t>
      </w:r>
      <w:r w:rsidRPr="006C4E47">
        <w:rPr>
          <w:rFonts w:ascii="Times New Roman" w:hAnsi="Times New Roman" w:cs="Times New Roman"/>
          <w:sz w:val="28"/>
          <w:szCs w:val="28"/>
        </w:rPr>
        <w:t xml:space="preserve"> развития движения.</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Общественное настроение</w:t>
      </w:r>
      <w:r w:rsidRPr="006C4E47">
        <w:rPr>
          <w:rFonts w:ascii="Times New Roman" w:hAnsi="Times New Roman" w:cs="Times New Roman"/>
          <w:sz w:val="28"/>
          <w:szCs w:val="28"/>
        </w:rPr>
        <w:t xml:space="preserve"> –</w:t>
      </w:r>
      <w:r w:rsidR="007973F6">
        <w:rPr>
          <w:rFonts w:ascii="Times New Roman" w:hAnsi="Times New Roman" w:cs="Times New Roman"/>
          <w:sz w:val="28"/>
          <w:szCs w:val="28"/>
        </w:rPr>
        <w:t xml:space="preserve"> доминирующее </w:t>
      </w:r>
      <w:r w:rsidRPr="006C4E47">
        <w:rPr>
          <w:rFonts w:ascii="Times New Roman" w:hAnsi="Times New Roman" w:cs="Times New Roman"/>
          <w:sz w:val="28"/>
          <w:szCs w:val="28"/>
        </w:rPr>
        <w:t>состояние чувств и у</w:t>
      </w:r>
      <w:r w:rsidRPr="006C4E47">
        <w:rPr>
          <w:rFonts w:ascii="Times New Roman" w:hAnsi="Times New Roman" w:cs="Times New Roman"/>
          <w:sz w:val="28"/>
          <w:szCs w:val="28"/>
        </w:rPr>
        <w:t>м</w:t>
      </w:r>
      <w:r w:rsidRPr="006C4E47">
        <w:rPr>
          <w:rFonts w:ascii="Times New Roman" w:hAnsi="Times New Roman" w:cs="Times New Roman"/>
          <w:sz w:val="28"/>
          <w:szCs w:val="28"/>
        </w:rPr>
        <w:t xml:space="preserve">ственных способностей тех или иных социальных групп в </w:t>
      </w:r>
      <w:r w:rsidR="007973F6">
        <w:rPr>
          <w:rFonts w:ascii="Times New Roman" w:hAnsi="Times New Roman" w:cs="Times New Roman"/>
          <w:sz w:val="28"/>
          <w:szCs w:val="28"/>
        </w:rPr>
        <w:t>конкретный</w:t>
      </w:r>
      <w:r w:rsidRPr="006C4E47">
        <w:rPr>
          <w:rFonts w:ascii="Times New Roman" w:hAnsi="Times New Roman" w:cs="Times New Roman"/>
          <w:sz w:val="28"/>
          <w:szCs w:val="28"/>
        </w:rPr>
        <w:t xml:space="preserve"> пер</w:t>
      </w:r>
      <w:r w:rsidRPr="006C4E47">
        <w:rPr>
          <w:rFonts w:ascii="Times New Roman" w:hAnsi="Times New Roman" w:cs="Times New Roman"/>
          <w:sz w:val="28"/>
          <w:szCs w:val="28"/>
        </w:rPr>
        <w:t>и</w:t>
      </w:r>
      <w:r w:rsidRPr="006C4E47">
        <w:rPr>
          <w:rFonts w:ascii="Times New Roman" w:hAnsi="Times New Roman" w:cs="Times New Roman"/>
          <w:sz w:val="28"/>
          <w:szCs w:val="28"/>
        </w:rPr>
        <w:t xml:space="preserve">од времени. Общественное настроение </w:t>
      </w:r>
      <w:r w:rsidR="007973F6">
        <w:rPr>
          <w:rFonts w:ascii="Times New Roman" w:hAnsi="Times New Roman" w:cs="Times New Roman"/>
          <w:sz w:val="28"/>
          <w:szCs w:val="28"/>
        </w:rPr>
        <w:t>задает</w:t>
      </w:r>
      <w:r w:rsidRPr="006C4E47">
        <w:rPr>
          <w:rFonts w:ascii="Times New Roman" w:hAnsi="Times New Roman" w:cs="Times New Roman"/>
          <w:sz w:val="28"/>
          <w:szCs w:val="28"/>
        </w:rPr>
        <w:t xml:space="preserve"> собой не только массовое я</w:t>
      </w:r>
      <w:r w:rsidRPr="006C4E47">
        <w:rPr>
          <w:rFonts w:ascii="Times New Roman" w:hAnsi="Times New Roman" w:cs="Times New Roman"/>
          <w:sz w:val="28"/>
          <w:szCs w:val="28"/>
        </w:rPr>
        <w:t>в</w:t>
      </w:r>
      <w:r w:rsidRPr="006C4E47">
        <w:rPr>
          <w:rFonts w:ascii="Times New Roman" w:hAnsi="Times New Roman" w:cs="Times New Roman"/>
          <w:sz w:val="28"/>
          <w:szCs w:val="28"/>
        </w:rPr>
        <w:t xml:space="preserve">ление социальной психологии, но и одну из наиболее </w:t>
      </w:r>
      <w:r w:rsidR="007973F6">
        <w:rPr>
          <w:rFonts w:ascii="Times New Roman" w:hAnsi="Times New Roman" w:cs="Times New Roman"/>
          <w:sz w:val="28"/>
          <w:szCs w:val="28"/>
        </w:rPr>
        <w:t>ярких</w:t>
      </w:r>
      <w:r w:rsidRPr="006C4E47">
        <w:rPr>
          <w:rFonts w:ascii="Times New Roman" w:hAnsi="Times New Roman" w:cs="Times New Roman"/>
          <w:sz w:val="28"/>
          <w:szCs w:val="28"/>
        </w:rPr>
        <w:t xml:space="preserve"> сил побужда</w:t>
      </w:r>
      <w:r w:rsidRPr="006C4E47">
        <w:rPr>
          <w:rFonts w:ascii="Times New Roman" w:hAnsi="Times New Roman" w:cs="Times New Roman"/>
          <w:sz w:val="28"/>
          <w:szCs w:val="28"/>
        </w:rPr>
        <w:t>ю</w:t>
      </w:r>
      <w:r w:rsidRPr="006C4E47">
        <w:rPr>
          <w:rFonts w:ascii="Times New Roman" w:hAnsi="Times New Roman" w:cs="Times New Roman"/>
          <w:sz w:val="28"/>
          <w:szCs w:val="28"/>
        </w:rPr>
        <w:t xml:space="preserve">щих людей к деятельности, </w:t>
      </w:r>
      <w:r w:rsidR="007973F6">
        <w:rPr>
          <w:rFonts w:ascii="Times New Roman" w:hAnsi="Times New Roman" w:cs="Times New Roman"/>
          <w:sz w:val="28"/>
          <w:szCs w:val="28"/>
        </w:rPr>
        <w:t xml:space="preserve">оставляющих </w:t>
      </w:r>
      <w:r w:rsidRPr="006C4E47">
        <w:rPr>
          <w:rFonts w:ascii="Times New Roman" w:hAnsi="Times New Roman" w:cs="Times New Roman"/>
          <w:sz w:val="28"/>
          <w:szCs w:val="28"/>
        </w:rPr>
        <w:t>отпечаток на поведение разных коллективов, групп, слоев общества, наций и народов.</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lastRenderedPageBreak/>
        <w:t>Общность</w:t>
      </w:r>
      <w:r w:rsidRPr="006C4E47">
        <w:rPr>
          <w:rFonts w:ascii="Times New Roman" w:hAnsi="Times New Roman" w:cs="Times New Roman"/>
          <w:sz w:val="28"/>
          <w:szCs w:val="28"/>
        </w:rPr>
        <w:t xml:space="preserve"> – </w:t>
      </w:r>
      <w:r w:rsidR="00605F2D">
        <w:rPr>
          <w:rFonts w:ascii="Times New Roman" w:hAnsi="Times New Roman" w:cs="Times New Roman"/>
          <w:sz w:val="28"/>
          <w:szCs w:val="28"/>
        </w:rPr>
        <w:t xml:space="preserve">масштабное понятие, которое совмещает </w:t>
      </w:r>
      <w:r w:rsidRPr="006C4E47">
        <w:rPr>
          <w:rFonts w:ascii="Times New Roman" w:hAnsi="Times New Roman" w:cs="Times New Roman"/>
          <w:sz w:val="28"/>
          <w:szCs w:val="28"/>
        </w:rPr>
        <w:t xml:space="preserve">различные </w:t>
      </w:r>
      <w:r w:rsidR="00605F2D">
        <w:rPr>
          <w:rFonts w:ascii="Times New Roman" w:hAnsi="Times New Roman" w:cs="Times New Roman"/>
          <w:sz w:val="28"/>
          <w:szCs w:val="28"/>
        </w:rPr>
        <w:t>об</w:t>
      </w:r>
      <w:r w:rsidR="00605F2D">
        <w:rPr>
          <w:rFonts w:ascii="Times New Roman" w:hAnsi="Times New Roman" w:cs="Times New Roman"/>
          <w:sz w:val="28"/>
          <w:szCs w:val="28"/>
        </w:rPr>
        <w:t>щ</w:t>
      </w:r>
      <w:r w:rsidR="00605F2D">
        <w:rPr>
          <w:rFonts w:ascii="Times New Roman" w:hAnsi="Times New Roman" w:cs="Times New Roman"/>
          <w:sz w:val="28"/>
          <w:szCs w:val="28"/>
        </w:rPr>
        <w:t>ности</w:t>
      </w:r>
      <w:r w:rsidRPr="006C4E47">
        <w:rPr>
          <w:rFonts w:ascii="Times New Roman" w:hAnsi="Times New Roman" w:cs="Times New Roman"/>
          <w:sz w:val="28"/>
          <w:szCs w:val="28"/>
        </w:rPr>
        <w:t xml:space="preserve"> людей, </w:t>
      </w:r>
      <w:r w:rsidR="00605F2D">
        <w:rPr>
          <w:rFonts w:ascii="Times New Roman" w:hAnsi="Times New Roman" w:cs="Times New Roman"/>
          <w:sz w:val="28"/>
          <w:szCs w:val="28"/>
        </w:rPr>
        <w:t>которым</w:t>
      </w:r>
      <w:r w:rsidRPr="006C4E47">
        <w:rPr>
          <w:rFonts w:ascii="Times New Roman" w:hAnsi="Times New Roman" w:cs="Times New Roman"/>
          <w:sz w:val="28"/>
          <w:szCs w:val="28"/>
        </w:rPr>
        <w:t xml:space="preserve"> характерны некоторые </w:t>
      </w:r>
      <w:r w:rsidR="00605F2D">
        <w:rPr>
          <w:rFonts w:ascii="Times New Roman" w:hAnsi="Times New Roman" w:cs="Times New Roman"/>
          <w:sz w:val="28"/>
          <w:szCs w:val="28"/>
        </w:rPr>
        <w:t xml:space="preserve">сходные </w:t>
      </w:r>
      <w:r w:rsidRPr="006C4E47">
        <w:rPr>
          <w:rFonts w:ascii="Times New Roman" w:hAnsi="Times New Roman" w:cs="Times New Roman"/>
          <w:sz w:val="28"/>
          <w:szCs w:val="28"/>
        </w:rPr>
        <w:t>черты жизнедеятел</w:t>
      </w:r>
      <w:r w:rsidRPr="006C4E47">
        <w:rPr>
          <w:rFonts w:ascii="Times New Roman" w:hAnsi="Times New Roman" w:cs="Times New Roman"/>
          <w:sz w:val="28"/>
          <w:szCs w:val="28"/>
        </w:rPr>
        <w:t>ь</w:t>
      </w:r>
      <w:r w:rsidRPr="006C4E47">
        <w:rPr>
          <w:rFonts w:ascii="Times New Roman" w:hAnsi="Times New Roman" w:cs="Times New Roman"/>
          <w:sz w:val="28"/>
          <w:szCs w:val="28"/>
        </w:rPr>
        <w:t xml:space="preserve">ности и </w:t>
      </w:r>
      <w:r w:rsidR="00605F2D">
        <w:rPr>
          <w:rFonts w:ascii="Times New Roman" w:hAnsi="Times New Roman" w:cs="Times New Roman"/>
          <w:sz w:val="28"/>
          <w:szCs w:val="28"/>
        </w:rPr>
        <w:t>само</w:t>
      </w:r>
      <w:r w:rsidRPr="006C4E47">
        <w:rPr>
          <w:rFonts w:ascii="Times New Roman" w:hAnsi="Times New Roman" w:cs="Times New Roman"/>
          <w:sz w:val="28"/>
          <w:szCs w:val="28"/>
        </w:rPr>
        <w:t>сознания.</w:t>
      </w:r>
    </w:p>
    <w:p w:rsidR="004727FB" w:rsidRPr="006C4E47" w:rsidRDefault="004727FB" w:rsidP="00273A4E">
      <w:pPr>
        <w:tabs>
          <w:tab w:val="left" w:pos="709"/>
        </w:tabs>
        <w:autoSpaceDE w:val="0"/>
        <w:autoSpaceDN w:val="0"/>
        <w:adjustRightInd w:val="0"/>
        <w:rPr>
          <w:rFonts w:ascii="Times New Roman" w:hAnsi="Times New Roman" w:cs="Times New Roman"/>
          <w:sz w:val="28"/>
          <w:szCs w:val="28"/>
        </w:rPr>
      </w:pPr>
      <w:r w:rsidRPr="006C4E47">
        <w:rPr>
          <w:rFonts w:ascii="Times New Roman" w:hAnsi="Times New Roman" w:cs="Times New Roman"/>
          <w:b/>
          <w:bCs/>
          <w:sz w:val="28"/>
          <w:szCs w:val="28"/>
        </w:rPr>
        <w:t>Ожидания социальные</w:t>
      </w:r>
      <w:r w:rsidRPr="006C4E47">
        <w:rPr>
          <w:rFonts w:ascii="Times New Roman" w:hAnsi="Times New Roman" w:cs="Times New Roman"/>
          <w:i/>
          <w:iCs/>
          <w:sz w:val="28"/>
          <w:szCs w:val="28"/>
        </w:rPr>
        <w:t xml:space="preserve"> </w:t>
      </w:r>
      <w:r w:rsidR="00D929AC" w:rsidRPr="006C4E47">
        <w:rPr>
          <w:rFonts w:ascii="Times New Roman" w:hAnsi="Times New Roman" w:cs="Times New Roman"/>
          <w:sz w:val="28"/>
          <w:szCs w:val="28"/>
        </w:rPr>
        <w:t>–</w:t>
      </w:r>
      <w:r w:rsidRPr="006C4E47">
        <w:rPr>
          <w:rFonts w:ascii="Times New Roman" w:hAnsi="Times New Roman" w:cs="Times New Roman"/>
          <w:i/>
          <w:iCs/>
          <w:sz w:val="28"/>
          <w:szCs w:val="28"/>
        </w:rPr>
        <w:t xml:space="preserve"> </w:t>
      </w:r>
      <w:r w:rsidRPr="006C4E47">
        <w:rPr>
          <w:rFonts w:ascii="Times New Roman" w:hAnsi="Times New Roman" w:cs="Times New Roman"/>
          <w:sz w:val="28"/>
          <w:szCs w:val="28"/>
        </w:rPr>
        <w:t xml:space="preserve">сложившиеся в процессах </w:t>
      </w:r>
      <w:r w:rsidR="00605F2D">
        <w:rPr>
          <w:rFonts w:ascii="Times New Roman" w:hAnsi="Times New Roman" w:cs="Times New Roman"/>
          <w:sz w:val="28"/>
          <w:szCs w:val="28"/>
        </w:rPr>
        <w:t xml:space="preserve">общей </w:t>
      </w:r>
      <w:r w:rsidRPr="006C4E47">
        <w:rPr>
          <w:rFonts w:ascii="Times New Roman" w:hAnsi="Times New Roman" w:cs="Times New Roman"/>
          <w:sz w:val="28"/>
          <w:szCs w:val="28"/>
        </w:rPr>
        <w:t>деятельн</w:t>
      </w:r>
      <w:r w:rsidRPr="006C4E47">
        <w:rPr>
          <w:rFonts w:ascii="Times New Roman" w:hAnsi="Times New Roman" w:cs="Times New Roman"/>
          <w:sz w:val="28"/>
          <w:szCs w:val="28"/>
        </w:rPr>
        <w:t>о</w:t>
      </w:r>
      <w:r w:rsidRPr="006C4E47">
        <w:rPr>
          <w:rFonts w:ascii="Times New Roman" w:hAnsi="Times New Roman" w:cs="Times New Roman"/>
          <w:sz w:val="28"/>
          <w:szCs w:val="28"/>
        </w:rPr>
        <w:t>сти и о</w:t>
      </w:r>
      <w:r w:rsidR="00605F2D">
        <w:rPr>
          <w:rFonts w:ascii="Times New Roman" w:hAnsi="Times New Roman" w:cs="Times New Roman"/>
          <w:sz w:val="28"/>
          <w:szCs w:val="28"/>
        </w:rPr>
        <w:t>бщения субъективные ориентации сравнительно</w:t>
      </w:r>
      <w:r w:rsidRPr="006C4E47">
        <w:rPr>
          <w:rFonts w:ascii="Times New Roman" w:hAnsi="Times New Roman" w:cs="Times New Roman"/>
          <w:sz w:val="28"/>
          <w:szCs w:val="28"/>
        </w:rPr>
        <w:t xml:space="preserve"> предстоящего хода событий, предопределяющие поведение членов группы. Ориентация на О. С. - </w:t>
      </w:r>
      <w:r w:rsidR="00605F2D">
        <w:rPr>
          <w:rFonts w:ascii="Times New Roman" w:hAnsi="Times New Roman" w:cs="Times New Roman"/>
          <w:sz w:val="28"/>
          <w:szCs w:val="28"/>
        </w:rPr>
        <w:t>особенная</w:t>
      </w:r>
      <w:r w:rsidRPr="006C4E47">
        <w:rPr>
          <w:rFonts w:ascii="Times New Roman" w:hAnsi="Times New Roman" w:cs="Times New Roman"/>
          <w:sz w:val="28"/>
          <w:szCs w:val="28"/>
        </w:rPr>
        <w:t xml:space="preserve"> черта социального </w:t>
      </w:r>
      <w:r w:rsidR="00605F2D">
        <w:rPr>
          <w:rFonts w:ascii="Times New Roman" w:hAnsi="Times New Roman" w:cs="Times New Roman"/>
          <w:sz w:val="28"/>
          <w:szCs w:val="28"/>
        </w:rPr>
        <w:t>взаимо</w:t>
      </w:r>
      <w:r w:rsidRPr="006C4E47">
        <w:rPr>
          <w:rFonts w:ascii="Times New Roman" w:hAnsi="Times New Roman" w:cs="Times New Roman"/>
          <w:sz w:val="28"/>
          <w:szCs w:val="28"/>
        </w:rPr>
        <w:t>действия.</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 xml:space="preserve">Организация </w:t>
      </w:r>
      <w:r w:rsidRPr="006C4E47">
        <w:rPr>
          <w:rFonts w:ascii="Times New Roman" w:hAnsi="Times New Roman" w:cs="Times New Roman"/>
          <w:sz w:val="28"/>
          <w:szCs w:val="28"/>
        </w:rPr>
        <w:t xml:space="preserve">– разновидность социальных систем, объединение </w:t>
      </w:r>
      <w:r w:rsidR="00605F2D">
        <w:rPr>
          <w:rFonts w:ascii="Times New Roman" w:hAnsi="Times New Roman" w:cs="Times New Roman"/>
          <w:sz w:val="28"/>
          <w:szCs w:val="28"/>
        </w:rPr>
        <w:t>и</w:t>
      </w:r>
      <w:r w:rsidR="00605F2D">
        <w:rPr>
          <w:rFonts w:ascii="Times New Roman" w:hAnsi="Times New Roman" w:cs="Times New Roman"/>
          <w:sz w:val="28"/>
          <w:szCs w:val="28"/>
        </w:rPr>
        <w:t>н</w:t>
      </w:r>
      <w:r w:rsidR="00605F2D">
        <w:rPr>
          <w:rFonts w:ascii="Times New Roman" w:hAnsi="Times New Roman" w:cs="Times New Roman"/>
          <w:sz w:val="28"/>
          <w:szCs w:val="28"/>
        </w:rPr>
        <w:t>дивидов</w:t>
      </w:r>
      <w:r w:rsidRPr="006C4E47">
        <w:rPr>
          <w:rFonts w:ascii="Times New Roman" w:hAnsi="Times New Roman" w:cs="Times New Roman"/>
          <w:sz w:val="28"/>
          <w:szCs w:val="28"/>
        </w:rPr>
        <w:t xml:space="preserve">, </w:t>
      </w:r>
      <w:r w:rsidR="00605F2D">
        <w:rPr>
          <w:rFonts w:ascii="Times New Roman" w:hAnsi="Times New Roman" w:cs="Times New Roman"/>
          <w:sz w:val="28"/>
          <w:szCs w:val="28"/>
        </w:rPr>
        <w:t>которые вместе реализуют</w:t>
      </w:r>
      <w:r w:rsidRPr="006C4E47">
        <w:rPr>
          <w:rFonts w:ascii="Times New Roman" w:hAnsi="Times New Roman" w:cs="Times New Roman"/>
          <w:sz w:val="28"/>
          <w:szCs w:val="28"/>
        </w:rPr>
        <w:t xml:space="preserve"> </w:t>
      </w:r>
      <w:r w:rsidR="00605F2D">
        <w:rPr>
          <w:rFonts w:ascii="Times New Roman" w:hAnsi="Times New Roman" w:cs="Times New Roman"/>
          <w:sz w:val="28"/>
          <w:szCs w:val="28"/>
        </w:rPr>
        <w:t>определенную</w:t>
      </w:r>
      <w:r w:rsidRPr="006C4E47">
        <w:rPr>
          <w:rFonts w:ascii="Times New Roman" w:hAnsi="Times New Roman" w:cs="Times New Roman"/>
          <w:sz w:val="28"/>
          <w:szCs w:val="28"/>
        </w:rPr>
        <w:t xml:space="preserve"> программу (цель) и де</w:t>
      </w:r>
      <w:r w:rsidRPr="006C4E47">
        <w:rPr>
          <w:rFonts w:ascii="Times New Roman" w:hAnsi="Times New Roman" w:cs="Times New Roman"/>
          <w:sz w:val="28"/>
          <w:szCs w:val="28"/>
        </w:rPr>
        <w:t>й</w:t>
      </w:r>
      <w:r w:rsidRPr="006C4E47">
        <w:rPr>
          <w:rFonts w:ascii="Times New Roman" w:hAnsi="Times New Roman" w:cs="Times New Roman"/>
          <w:sz w:val="28"/>
          <w:szCs w:val="28"/>
        </w:rPr>
        <w:t xml:space="preserve">ствующих на </w:t>
      </w:r>
      <w:r w:rsidR="00E060F1">
        <w:rPr>
          <w:rFonts w:ascii="Times New Roman" w:hAnsi="Times New Roman" w:cs="Times New Roman"/>
          <w:sz w:val="28"/>
          <w:szCs w:val="28"/>
        </w:rPr>
        <w:t>базе</w:t>
      </w:r>
      <w:r w:rsidRPr="006C4E47">
        <w:rPr>
          <w:rFonts w:ascii="Times New Roman" w:hAnsi="Times New Roman" w:cs="Times New Roman"/>
          <w:sz w:val="28"/>
          <w:szCs w:val="28"/>
        </w:rPr>
        <w:t xml:space="preserve"> </w:t>
      </w:r>
      <w:r w:rsidR="00E060F1">
        <w:rPr>
          <w:rFonts w:ascii="Times New Roman" w:hAnsi="Times New Roman" w:cs="Times New Roman"/>
          <w:sz w:val="28"/>
          <w:szCs w:val="28"/>
        </w:rPr>
        <w:t>конкретных</w:t>
      </w:r>
      <w:r w:rsidRPr="006C4E47">
        <w:rPr>
          <w:rFonts w:ascii="Times New Roman" w:hAnsi="Times New Roman" w:cs="Times New Roman"/>
          <w:sz w:val="28"/>
          <w:szCs w:val="28"/>
        </w:rPr>
        <w:t xml:space="preserve"> принципов и </w:t>
      </w:r>
      <w:r w:rsidR="00E060F1">
        <w:rPr>
          <w:rFonts w:ascii="Times New Roman" w:hAnsi="Times New Roman" w:cs="Times New Roman"/>
          <w:sz w:val="28"/>
          <w:szCs w:val="28"/>
        </w:rPr>
        <w:t>законов</w:t>
      </w:r>
      <w:r w:rsidRPr="006C4E47">
        <w:rPr>
          <w:rFonts w:ascii="Times New Roman" w:hAnsi="Times New Roman" w:cs="Times New Roman"/>
          <w:sz w:val="28"/>
          <w:szCs w:val="28"/>
        </w:rPr>
        <w:t>.</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Отношения</w:t>
      </w:r>
      <w:r w:rsidRPr="006C4E47">
        <w:rPr>
          <w:rFonts w:ascii="Times New Roman" w:hAnsi="Times New Roman" w:cs="Times New Roman"/>
          <w:sz w:val="28"/>
          <w:szCs w:val="28"/>
        </w:rPr>
        <w:t xml:space="preserve"> – объективно проявляющиеся взаимосвязи </w:t>
      </w:r>
      <w:r w:rsidR="005E60AE">
        <w:rPr>
          <w:rFonts w:ascii="Times New Roman" w:hAnsi="Times New Roman" w:cs="Times New Roman"/>
          <w:sz w:val="28"/>
          <w:szCs w:val="28"/>
        </w:rPr>
        <w:t>индивидов</w:t>
      </w:r>
      <w:r w:rsidRPr="006C4E47">
        <w:rPr>
          <w:rFonts w:ascii="Times New Roman" w:hAnsi="Times New Roman" w:cs="Times New Roman"/>
          <w:sz w:val="28"/>
          <w:szCs w:val="28"/>
        </w:rPr>
        <w:t>, о</w:t>
      </w:r>
      <w:r w:rsidRPr="006C4E47">
        <w:rPr>
          <w:rFonts w:ascii="Times New Roman" w:hAnsi="Times New Roman" w:cs="Times New Roman"/>
          <w:sz w:val="28"/>
          <w:szCs w:val="28"/>
        </w:rPr>
        <w:t>т</w:t>
      </w:r>
      <w:r w:rsidRPr="006C4E47">
        <w:rPr>
          <w:rFonts w:ascii="Times New Roman" w:hAnsi="Times New Roman" w:cs="Times New Roman"/>
          <w:sz w:val="28"/>
          <w:szCs w:val="28"/>
        </w:rPr>
        <w:t>раженные в содержании и направленности реального их взаимодействия и общения.</w:t>
      </w:r>
    </w:p>
    <w:p w:rsidR="004727FB" w:rsidRPr="006C4E47" w:rsidRDefault="004727FB" w:rsidP="00273A4E">
      <w:pPr>
        <w:tabs>
          <w:tab w:val="left" w:pos="709"/>
        </w:tabs>
        <w:autoSpaceDE w:val="0"/>
        <w:autoSpaceDN w:val="0"/>
        <w:adjustRightInd w:val="0"/>
        <w:rPr>
          <w:rFonts w:ascii="Times New Roman" w:hAnsi="Times New Roman" w:cs="Times New Roman"/>
          <w:sz w:val="28"/>
          <w:szCs w:val="28"/>
        </w:rPr>
      </w:pPr>
      <w:r w:rsidRPr="006C4E47">
        <w:rPr>
          <w:rFonts w:ascii="Times New Roman" w:hAnsi="Times New Roman" w:cs="Times New Roman"/>
          <w:b/>
          <w:bCs/>
          <w:sz w:val="28"/>
          <w:szCs w:val="28"/>
        </w:rPr>
        <w:t>Отношения (субъектные)</w:t>
      </w:r>
      <w:r w:rsidRPr="006C4E47">
        <w:rPr>
          <w:rFonts w:ascii="Times New Roman" w:hAnsi="Times New Roman" w:cs="Times New Roman"/>
          <w:i/>
          <w:iCs/>
          <w:sz w:val="28"/>
          <w:szCs w:val="28"/>
        </w:rPr>
        <w:t xml:space="preserve"> - </w:t>
      </w:r>
      <w:r w:rsidRPr="006C4E47">
        <w:rPr>
          <w:rFonts w:ascii="Times New Roman" w:hAnsi="Times New Roman" w:cs="Times New Roman"/>
          <w:sz w:val="28"/>
          <w:szCs w:val="28"/>
        </w:rPr>
        <w:t>по В. Н. Мясищеву</w:t>
      </w:r>
      <w:r w:rsidR="00D929AC">
        <w:rPr>
          <w:rFonts w:ascii="Times New Roman" w:hAnsi="Times New Roman" w:cs="Times New Roman"/>
          <w:sz w:val="28"/>
          <w:szCs w:val="28"/>
        </w:rPr>
        <w:t>:</w:t>
      </w:r>
      <w:r w:rsidRPr="006C4E47">
        <w:rPr>
          <w:rFonts w:ascii="Times New Roman" w:hAnsi="Times New Roman" w:cs="Times New Roman"/>
          <w:sz w:val="28"/>
          <w:szCs w:val="28"/>
        </w:rPr>
        <w:t xml:space="preserve"> 1) осознанные или неосознанные состояния взаимной зависимости индивидов, </w:t>
      </w:r>
      <w:r w:rsidR="005E60AE">
        <w:rPr>
          <w:rFonts w:ascii="Times New Roman" w:hAnsi="Times New Roman" w:cs="Times New Roman"/>
          <w:sz w:val="28"/>
          <w:szCs w:val="28"/>
        </w:rPr>
        <w:t>которые обесп</w:t>
      </w:r>
      <w:r w:rsidR="005E60AE">
        <w:rPr>
          <w:rFonts w:ascii="Times New Roman" w:hAnsi="Times New Roman" w:cs="Times New Roman"/>
          <w:sz w:val="28"/>
          <w:szCs w:val="28"/>
        </w:rPr>
        <w:t>е</w:t>
      </w:r>
      <w:r w:rsidR="005E60AE">
        <w:rPr>
          <w:rFonts w:ascii="Times New Roman" w:hAnsi="Times New Roman" w:cs="Times New Roman"/>
          <w:sz w:val="28"/>
          <w:szCs w:val="28"/>
        </w:rPr>
        <w:t xml:space="preserve">чивают </w:t>
      </w:r>
      <w:r w:rsidRPr="006C4E47">
        <w:rPr>
          <w:rFonts w:ascii="Times New Roman" w:hAnsi="Times New Roman" w:cs="Times New Roman"/>
          <w:sz w:val="28"/>
          <w:szCs w:val="28"/>
        </w:rPr>
        <w:t>некоторое удовлетворение материальных или духовных потребн</w:t>
      </w:r>
      <w:r w:rsidRPr="006C4E47">
        <w:rPr>
          <w:rFonts w:ascii="Times New Roman" w:hAnsi="Times New Roman" w:cs="Times New Roman"/>
          <w:sz w:val="28"/>
          <w:szCs w:val="28"/>
        </w:rPr>
        <w:t>о</w:t>
      </w:r>
      <w:r w:rsidRPr="006C4E47">
        <w:rPr>
          <w:rFonts w:ascii="Times New Roman" w:hAnsi="Times New Roman" w:cs="Times New Roman"/>
          <w:sz w:val="28"/>
          <w:szCs w:val="28"/>
        </w:rPr>
        <w:t xml:space="preserve">стей </w:t>
      </w:r>
      <w:r w:rsidR="005E60AE">
        <w:rPr>
          <w:rFonts w:ascii="Times New Roman" w:hAnsi="Times New Roman" w:cs="Times New Roman"/>
          <w:sz w:val="28"/>
          <w:szCs w:val="28"/>
        </w:rPr>
        <w:t>двух</w:t>
      </w:r>
      <w:r w:rsidRPr="006C4E47">
        <w:rPr>
          <w:rFonts w:ascii="Times New Roman" w:hAnsi="Times New Roman" w:cs="Times New Roman"/>
          <w:sz w:val="28"/>
          <w:szCs w:val="28"/>
        </w:rPr>
        <w:t xml:space="preserve"> сторон и предполагающие </w:t>
      </w:r>
      <w:r w:rsidR="005E60AE">
        <w:rPr>
          <w:rFonts w:ascii="Times New Roman" w:hAnsi="Times New Roman" w:cs="Times New Roman"/>
          <w:sz w:val="28"/>
          <w:szCs w:val="28"/>
        </w:rPr>
        <w:t>обоюдные</w:t>
      </w:r>
      <w:r w:rsidRPr="006C4E47">
        <w:rPr>
          <w:rFonts w:ascii="Times New Roman" w:hAnsi="Times New Roman" w:cs="Times New Roman"/>
          <w:sz w:val="28"/>
          <w:szCs w:val="28"/>
        </w:rPr>
        <w:t xml:space="preserve"> права и обязанности учас</w:t>
      </w:r>
      <w:r w:rsidRPr="006C4E47">
        <w:rPr>
          <w:rFonts w:ascii="Times New Roman" w:hAnsi="Times New Roman" w:cs="Times New Roman"/>
          <w:sz w:val="28"/>
          <w:szCs w:val="28"/>
        </w:rPr>
        <w:t>т</w:t>
      </w:r>
      <w:r w:rsidRPr="006C4E47">
        <w:rPr>
          <w:rFonts w:ascii="Times New Roman" w:hAnsi="Times New Roman" w:cs="Times New Roman"/>
          <w:sz w:val="28"/>
          <w:szCs w:val="28"/>
        </w:rPr>
        <w:t xml:space="preserve">ников; 2) субъективное отражение этих зависимостей как </w:t>
      </w:r>
      <w:r w:rsidR="005E60AE">
        <w:rPr>
          <w:rFonts w:ascii="Times New Roman" w:hAnsi="Times New Roman" w:cs="Times New Roman"/>
          <w:sz w:val="28"/>
          <w:szCs w:val="28"/>
        </w:rPr>
        <w:t>способность</w:t>
      </w:r>
      <w:r w:rsidRPr="006C4E47">
        <w:rPr>
          <w:rFonts w:ascii="Times New Roman" w:hAnsi="Times New Roman" w:cs="Times New Roman"/>
          <w:sz w:val="28"/>
          <w:szCs w:val="28"/>
        </w:rPr>
        <w:t xml:space="preserve"> в</w:t>
      </w:r>
      <w:r w:rsidRPr="006C4E47">
        <w:rPr>
          <w:rFonts w:ascii="Times New Roman" w:hAnsi="Times New Roman" w:cs="Times New Roman"/>
          <w:sz w:val="28"/>
          <w:szCs w:val="28"/>
        </w:rPr>
        <w:t>ы</w:t>
      </w:r>
      <w:r w:rsidRPr="006C4E47">
        <w:rPr>
          <w:rFonts w:ascii="Times New Roman" w:hAnsi="Times New Roman" w:cs="Times New Roman"/>
          <w:sz w:val="28"/>
          <w:szCs w:val="28"/>
        </w:rPr>
        <w:t>полнять соответствующие обязанности, зафиксированные на уровне аттит</w:t>
      </w:r>
      <w:r w:rsidRPr="006C4E47">
        <w:rPr>
          <w:rFonts w:ascii="Times New Roman" w:hAnsi="Times New Roman" w:cs="Times New Roman"/>
          <w:sz w:val="28"/>
          <w:szCs w:val="28"/>
        </w:rPr>
        <w:t>ю</w:t>
      </w:r>
      <w:r w:rsidRPr="006C4E47">
        <w:rPr>
          <w:rFonts w:ascii="Times New Roman" w:hAnsi="Times New Roman" w:cs="Times New Roman"/>
          <w:sz w:val="28"/>
          <w:szCs w:val="28"/>
        </w:rPr>
        <w:t>дов в диспозиционной системе личности.</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Паралингвистическая система знаков</w:t>
      </w:r>
      <w:r w:rsidRPr="006C4E47">
        <w:rPr>
          <w:rFonts w:ascii="Times New Roman" w:hAnsi="Times New Roman" w:cs="Times New Roman"/>
          <w:sz w:val="28"/>
          <w:szCs w:val="28"/>
        </w:rPr>
        <w:t xml:space="preserve"> – система вокализации, т.е. качество голоса, его диапазон, тональность.</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Первичная группа</w:t>
      </w:r>
      <w:r w:rsidRPr="006C4E47">
        <w:rPr>
          <w:rFonts w:ascii="Times New Roman" w:hAnsi="Times New Roman" w:cs="Times New Roman"/>
          <w:sz w:val="28"/>
          <w:szCs w:val="28"/>
        </w:rPr>
        <w:t xml:space="preserve"> – группа </w:t>
      </w:r>
      <w:r w:rsidR="003E5877">
        <w:rPr>
          <w:rFonts w:ascii="Times New Roman" w:hAnsi="Times New Roman" w:cs="Times New Roman"/>
          <w:sz w:val="28"/>
          <w:szCs w:val="28"/>
        </w:rPr>
        <w:t>индивидов</w:t>
      </w:r>
      <w:r w:rsidRPr="006C4E47">
        <w:rPr>
          <w:rFonts w:ascii="Times New Roman" w:hAnsi="Times New Roman" w:cs="Times New Roman"/>
          <w:sz w:val="28"/>
          <w:szCs w:val="28"/>
        </w:rPr>
        <w:t>, где происходят непосредс</w:t>
      </w:r>
      <w:r w:rsidRPr="006C4E47">
        <w:rPr>
          <w:rFonts w:ascii="Times New Roman" w:hAnsi="Times New Roman" w:cs="Times New Roman"/>
          <w:sz w:val="28"/>
          <w:szCs w:val="28"/>
        </w:rPr>
        <w:t>т</w:t>
      </w:r>
      <w:r w:rsidRPr="006C4E47">
        <w:rPr>
          <w:rFonts w:ascii="Times New Roman" w:hAnsi="Times New Roman" w:cs="Times New Roman"/>
          <w:sz w:val="28"/>
          <w:szCs w:val="28"/>
        </w:rPr>
        <w:t>венные контакты.</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Перцептивная защита</w:t>
      </w:r>
      <w:r w:rsidRPr="006C4E47">
        <w:rPr>
          <w:rFonts w:ascii="Times New Roman" w:hAnsi="Times New Roman" w:cs="Times New Roman"/>
          <w:sz w:val="28"/>
          <w:szCs w:val="28"/>
        </w:rPr>
        <w:t xml:space="preserve"> – разн</w:t>
      </w:r>
      <w:r w:rsidR="003E5877">
        <w:rPr>
          <w:rFonts w:ascii="Times New Roman" w:hAnsi="Times New Roman" w:cs="Times New Roman"/>
          <w:sz w:val="28"/>
          <w:szCs w:val="28"/>
        </w:rPr>
        <w:t>овидность психологической защитной ре</w:t>
      </w:r>
      <w:r w:rsidR="00B971FC">
        <w:rPr>
          <w:rFonts w:ascii="Times New Roman" w:hAnsi="Times New Roman" w:cs="Times New Roman"/>
          <w:sz w:val="28"/>
          <w:szCs w:val="28"/>
        </w:rPr>
        <w:t>акции</w:t>
      </w:r>
      <w:r w:rsidRPr="006C4E47">
        <w:rPr>
          <w:rFonts w:ascii="Times New Roman" w:hAnsi="Times New Roman" w:cs="Times New Roman"/>
          <w:sz w:val="28"/>
          <w:szCs w:val="28"/>
        </w:rPr>
        <w:t xml:space="preserve">, являющаяся </w:t>
      </w:r>
      <w:r w:rsidR="00B971FC">
        <w:rPr>
          <w:rFonts w:ascii="Times New Roman" w:hAnsi="Times New Roman" w:cs="Times New Roman"/>
          <w:sz w:val="28"/>
          <w:szCs w:val="28"/>
        </w:rPr>
        <w:t>методом защитить личность от травмирующих чувств</w:t>
      </w:r>
      <w:r w:rsidRPr="006C4E47">
        <w:rPr>
          <w:rFonts w:ascii="Times New Roman" w:hAnsi="Times New Roman" w:cs="Times New Roman"/>
          <w:sz w:val="28"/>
          <w:szCs w:val="28"/>
        </w:rPr>
        <w:t xml:space="preserve">, защитить от восприятия угрожающего стимула. </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Подражание</w:t>
      </w:r>
      <w:r w:rsidRPr="006C4E47">
        <w:rPr>
          <w:rFonts w:ascii="Times New Roman" w:hAnsi="Times New Roman" w:cs="Times New Roman"/>
          <w:sz w:val="28"/>
          <w:szCs w:val="28"/>
        </w:rPr>
        <w:t xml:space="preserve"> </w:t>
      </w:r>
      <w:r w:rsidR="00D929AC" w:rsidRPr="006C4E47">
        <w:rPr>
          <w:rFonts w:ascii="Times New Roman" w:hAnsi="Times New Roman" w:cs="Times New Roman"/>
          <w:sz w:val="28"/>
          <w:szCs w:val="28"/>
        </w:rPr>
        <w:t xml:space="preserve">– </w:t>
      </w:r>
      <w:r w:rsidR="00F8074E">
        <w:rPr>
          <w:rFonts w:ascii="Times New Roman" w:hAnsi="Times New Roman" w:cs="Times New Roman"/>
          <w:sz w:val="28"/>
          <w:szCs w:val="28"/>
        </w:rPr>
        <w:t>соблюдение</w:t>
      </w:r>
      <w:r w:rsidRPr="006C4E47">
        <w:rPr>
          <w:rFonts w:ascii="Times New Roman" w:hAnsi="Times New Roman" w:cs="Times New Roman"/>
          <w:sz w:val="28"/>
          <w:szCs w:val="28"/>
        </w:rPr>
        <w:t xml:space="preserve"> какому-либо </w:t>
      </w:r>
      <w:r w:rsidR="00F8074E">
        <w:rPr>
          <w:rFonts w:ascii="Times New Roman" w:hAnsi="Times New Roman" w:cs="Times New Roman"/>
          <w:sz w:val="28"/>
          <w:szCs w:val="28"/>
        </w:rPr>
        <w:t>эталону</w:t>
      </w:r>
      <w:r w:rsidRPr="006C4E47">
        <w:rPr>
          <w:rFonts w:ascii="Times New Roman" w:hAnsi="Times New Roman" w:cs="Times New Roman"/>
          <w:sz w:val="28"/>
          <w:szCs w:val="28"/>
        </w:rPr>
        <w:t>, образцу, вос</w:t>
      </w:r>
      <w:r w:rsidR="00F8074E">
        <w:rPr>
          <w:rFonts w:ascii="Times New Roman" w:hAnsi="Times New Roman" w:cs="Times New Roman"/>
          <w:sz w:val="28"/>
          <w:szCs w:val="28"/>
        </w:rPr>
        <w:t>созд</w:t>
      </w:r>
      <w:r w:rsidR="00F8074E">
        <w:rPr>
          <w:rFonts w:ascii="Times New Roman" w:hAnsi="Times New Roman" w:cs="Times New Roman"/>
          <w:sz w:val="28"/>
          <w:szCs w:val="28"/>
        </w:rPr>
        <w:t>а</w:t>
      </w:r>
      <w:r w:rsidRPr="006C4E47">
        <w:rPr>
          <w:rFonts w:ascii="Times New Roman" w:hAnsi="Times New Roman" w:cs="Times New Roman"/>
          <w:sz w:val="28"/>
          <w:szCs w:val="28"/>
        </w:rPr>
        <w:t xml:space="preserve">ние </w:t>
      </w:r>
      <w:r w:rsidR="00F8074E">
        <w:rPr>
          <w:rFonts w:ascii="Times New Roman" w:hAnsi="Times New Roman" w:cs="Times New Roman"/>
          <w:sz w:val="28"/>
          <w:szCs w:val="28"/>
        </w:rPr>
        <w:t>конкретных</w:t>
      </w:r>
      <w:r w:rsidRPr="006C4E47">
        <w:rPr>
          <w:rFonts w:ascii="Times New Roman" w:hAnsi="Times New Roman" w:cs="Times New Roman"/>
          <w:sz w:val="28"/>
          <w:szCs w:val="28"/>
        </w:rPr>
        <w:t xml:space="preserve"> вербальных и невербальных паттернов, характерных для о</w:t>
      </w:r>
      <w:r w:rsidRPr="006C4E47">
        <w:rPr>
          <w:rFonts w:ascii="Times New Roman" w:hAnsi="Times New Roman" w:cs="Times New Roman"/>
          <w:sz w:val="28"/>
          <w:szCs w:val="28"/>
        </w:rPr>
        <w:t>б</w:t>
      </w:r>
      <w:r w:rsidRPr="006C4E47">
        <w:rPr>
          <w:rFonts w:ascii="Times New Roman" w:hAnsi="Times New Roman" w:cs="Times New Roman"/>
          <w:sz w:val="28"/>
          <w:szCs w:val="28"/>
        </w:rPr>
        <w:t xml:space="preserve">разца. </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Подражание</w:t>
      </w:r>
      <w:r w:rsidRPr="006C4E47">
        <w:rPr>
          <w:rFonts w:ascii="Times New Roman" w:hAnsi="Times New Roman" w:cs="Times New Roman"/>
          <w:sz w:val="28"/>
          <w:szCs w:val="28"/>
        </w:rPr>
        <w:t xml:space="preserve"> – </w:t>
      </w:r>
      <w:r w:rsidR="00012087" w:rsidRPr="002123B0">
        <w:rPr>
          <w:rFonts w:ascii="Times New Roman" w:hAnsi="Times New Roman" w:cs="Times New Roman"/>
          <w:sz w:val="28"/>
          <w:szCs w:val="28"/>
        </w:rPr>
        <w:t>намеренное либо машинальное поведение человека, направленное на воссоздание поступков и действий остальных людей.</w:t>
      </w:r>
    </w:p>
    <w:p w:rsidR="004727FB" w:rsidRPr="006C4E47" w:rsidRDefault="004727FB" w:rsidP="00273A4E">
      <w:pPr>
        <w:pStyle w:val="a9"/>
        <w:tabs>
          <w:tab w:val="left" w:pos="709"/>
        </w:tabs>
        <w:ind w:left="0"/>
        <w:rPr>
          <w:rFonts w:ascii="Times New Roman" w:hAnsi="Times New Roman" w:cs="Times New Roman"/>
          <w:b/>
          <w:sz w:val="28"/>
          <w:szCs w:val="28"/>
        </w:rPr>
      </w:pPr>
      <w:r w:rsidRPr="006C4E47">
        <w:rPr>
          <w:rFonts w:ascii="Times New Roman" w:hAnsi="Times New Roman" w:cs="Times New Roman"/>
          <w:b/>
          <w:sz w:val="28"/>
          <w:szCs w:val="28"/>
        </w:rPr>
        <w:t>Поляризация группы</w:t>
      </w:r>
      <w:r w:rsidRPr="006C4E47">
        <w:rPr>
          <w:rFonts w:ascii="Times New Roman" w:hAnsi="Times New Roman" w:cs="Times New Roman"/>
          <w:sz w:val="28"/>
          <w:szCs w:val="28"/>
        </w:rPr>
        <w:t xml:space="preserve"> – </w:t>
      </w:r>
      <w:r w:rsidR="00F8074E">
        <w:rPr>
          <w:rFonts w:ascii="Times New Roman" w:hAnsi="Times New Roman" w:cs="Times New Roman"/>
          <w:sz w:val="28"/>
          <w:szCs w:val="28"/>
        </w:rPr>
        <w:t xml:space="preserve">сильный </w:t>
      </w:r>
      <w:r w:rsidRPr="006C4E47">
        <w:rPr>
          <w:rFonts w:ascii="Times New Roman" w:hAnsi="Times New Roman" w:cs="Times New Roman"/>
          <w:sz w:val="28"/>
          <w:szCs w:val="28"/>
        </w:rPr>
        <w:t>раскол группы на две противосто</w:t>
      </w:r>
      <w:r w:rsidRPr="006C4E47">
        <w:rPr>
          <w:rFonts w:ascii="Times New Roman" w:hAnsi="Times New Roman" w:cs="Times New Roman"/>
          <w:sz w:val="28"/>
          <w:szCs w:val="28"/>
        </w:rPr>
        <w:t>я</w:t>
      </w:r>
      <w:r w:rsidRPr="006C4E47">
        <w:rPr>
          <w:rFonts w:ascii="Times New Roman" w:hAnsi="Times New Roman" w:cs="Times New Roman"/>
          <w:sz w:val="28"/>
          <w:szCs w:val="28"/>
        </w:rPr>
        <w:t xml:space="preserve">щие подгруппы, антагонизм между которыми невозможно </w:t>
      </w:r>
      <w:r w:rsidR="00F8074E">
        <w:rPr>
          <w:rFonts w:ascii="Times New Roman" w:hAnsi="Times New Roman" w:cs="Times New Roman"/>
          <w:sz w:val="28"/>
          <w:szCs w:val="28"/>
        </w:rPr>
        <w:t>решить</w:t>
      </w:r>
      <w:r w:rsidRPr="006C4E47">
        <w:rPr>
          <w:rFonts w:ascii="Times New Roman" w:hAnsi="Times New Roman" w:cs="Times New Roman"/>
          <w:sz w:val="28"/>
          <w:szCs w:val="28"/>
        </w:rPr>
        <w:t xml:space="preserve"> мирными средствами.</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Предубеждение</w:t>
      </w:r>
      <w:r w:rsidRPr="006C4E47">
        <w:rPr>
          <w:rFonts w:ascii="Times New Roman" w:hAnsi="Times New Roman" w:cs="Times New Roman"/>
          <w:sz w:val="28"/>
          <w:szCs w:val="28"/>
        </w:rPr>
        <w:t xml:space="preserve"> </w:t>
      </w:r>
      <w:r w:rsidR="00D929AC">
        <w:rPr>
          <w:rFonts w:ascii="Times New Roman" w:hAnsi="Times New Roman" w:cs="Times New Roman"/>
          <w:sz w:val="28"/>
          <w:szCs w:val="28"/>
        </w:rPr>
        <w:t>–</w:t>
      </w:r>
      <w:r w:rsidRPr="006C4E47">
        <w:rPr>
          <w:rFonts w:ascii="Times New Roman" w:hAnsi="Times New Roman" w:cs="Times New Roman"/>
          <w:sz w:val="28"/>
          <w:szCs w:val="28"/>
        </w:rPr>
        <w:t xml:space="preserve"> установка, </w:t>
      </w:r>
      <w:r w:rsidR="00F8074E">
        <w:rPr>
          <w:rFonts w:ascii="Times New Roman" w:hAnsi="Times New Roman" w:cs="Times New Roman"/>
          <w:sz w:val="28"/>
          <w:szCs w:val="28"/>
        </w:rPr>
        <w:t xml:space="preserve">которая препятствует </w:t>
      </w:r>
      <w:r w:rsidRPr="006C4E47">
        <w:rPr>
          <w:rFonts w:ascii="Times New Roman" w:hAnsi="Times New Roman" w:cs="Times New Roman"/>
          <w:sz w:val="28"/>
          <w:szCs w:val="28"/>
        </w:rPr>
        <w:t>адекватному во</w:t>
      </w:r>
      <w:r w:rsidRPr="006C4E47">
        <w:rPr>
          <w:rFonts w:ascii="Times New Roman" w:hAnsi="Times New Roman" w:cs="Times New Roman"/>
          <w:sz w:val="28"/>
          <w:szCs w:val="28"/>
        </w:rPr>
        <w:t>с</w:t>
      </w:r>
      <w:r w:rsidRPr="006C4E47">
        <w:rPr>
          <w:rFonts w:ascii="Times New Roman" w:hAnsi="Times New Roman" w:cs="Times New Roman"/>
          <w:sz w:val="28"/>
          <w:szCs w:val="28"/>
        </w:rPr>
        <w:t xml:space="preserve">приятию сообщения или действия. </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 xml:space="preserve">Проксемика </w:t>
      </w:r>
      <w:r w:rsidRPr="006C4E47">
        <w:rPr>
          <w:rFonts w:ascii="Times New Roman" w:hAnsi="Times New Roman" w:cs="Times New Roman"/>
          <w:sz w:val="28"/>
          <w:szCs w:val="28"/>
        </w:rPr>
        <w:t xml:space="preserve">– </w:t>
      </w:r>
      <w:r w:rsidR="00035DF4">
        <w:rPr>
          <w:rFonts w:ascii="Times New Roman" w:hAnsi="Times New Roman" w:cs="Times New Roman"/>
          <w:sz w:val="28"/>
          <w:szCs w:val="28"/>
        </w:rPr>
        <w:t>конкретная</w:t>
      </w:r>
      <w:r w:rsidRPr="006C4E47">
        <w:rPr>
          <w:rFonts w:ascii="Times New Roman" w:hAnsi="Times New Roman" w:cs="Times New Roman"/>
          <w:sz w:val="28"/>
          <w:szCs w:val="28"/>
        </w:rPr>
        <w:t xml:space="preserve"> область, занимающаяся нормами простра</w:t>
      </w:r>
      <w:r w:rsidRPr="006C4E47">
        <w:rPr>
          <w:rFonts w:ascii="Times New Roman" w:hAnsi="Times New Roman" w:cs="Times New Roman"/>
          <w:sz w:val="28"/>
          <w:szCs w:val="28"/>
        </w:rPr>
        <w:t>н</w:t>
      </w:r>
      <w:r w:rsidRPr="006C4E47">
        <w:rPr>
          <w:rFonts w:ascii="Times New Roman" w:hAnsi="Times New Roman" w:cs="Times New Roman"/>
          <w:sz w:val="28"/>
          <w:szCs w:val="28"/>
        </w:rPr>
        <w:t>ственной и временной организации общения.</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Пропаганда</w:t>
      </w:r>
      <w:r w:rsidRPr="006C4E47">
        <w:rPr>
          <w:rFonts w:ascii="Times New Roman" w:hAnsi="Times New Roman" w:cs="Times New Roman"/>
          <w:sz w:val="28"/>
          <w:szCs w:val="28"/>
        </w:rPr>
        <w:t xml:space="preserve"> – деятельность, направленная на р</w:t>
      </w:r>
      <w:r w:rsidR="001555E9">
        <w:rPr>
          <w:rFonts w:ascii="Times New Roman" w:hAnsi="Times New Roman" w:cs="Times New Roman"/>
          <w:sz w:val="28"/>
          <w:szCs w:val="28"/>
        </w:rPr>
        <w:t xml:space="preserve">аспределение </w:t>
      </w:r>
      <w:r w:rsidRPr="006C4E47">
        <w:rPr>
          <w:rFonts w:ascii="Times New Roman" w:hAnsi="Times New Roman" w:cs="Times New Roman"/>
          <w:sz w:val="28"/>
          <w:szCs w:val="28"/>
        </w:rPr>
        <w:t>знаний, художествен</w:t>
      </w:r>
      <w:r w:rsidR="001555E9">
        <w:rPr>
          <w:rFonts w:ascii="Times New Roman" w:hAnsi="Times New Roman" w:cs="Times New Roman"/>
          <w:sz w:val="28"/>
          <w:szCs w:val="28"/>
        </w:rPr>
        <w:t>ных ценностей и иной</w:t>
      </w:r>
      <w:r w:rsidRPr="006C4E47">
        <w:rPr>
          <w:rFonts w:ascii="Times New Roman" w:hAnsi="Times New Roman" w:cs="Times New Roman"/>
          <w:sz w:val="28"/>
          <w:szCs w:val="28"/>
        </w:rPr>
        <w:t xml:space="preserve"> информации с целью формирования </w:t>
      </w:r>
      <w:r w:rsidR="001555E9">
        <w:rPr>
          <w:rFonts w:ascii="Times New Roman" w:hAnsi="Times New Roman" w:cs="Times New Roman"/>
          <w:sz w:val="28"/>
          <w:szCs w:val="28"/>
        </w:rPr>
        <w:t>ко</w:t>
      </w:r>
      <w:r w:rsidR="001555E9">
        <w:rPr>
          <w:rFonts w:ascii="Times New Roman" w:hAnsi="Times New Roman" w:cs="Times New Roman"/>
          <w:sz w:val="28"/>
          <w:szCs w:val="28"/>
        </w:rPr>
        <w:t>н</w:t>
      </w:r>
      <w:r w:rsidR="001555E9">
        <w:rPr>
          <w:rFonts w:ascii="Times New Roman" w:hAnsi="Times New Roman" w:cs="Times New Roman"/>
          <w:sz w:val="28"/>
          <w:szCs w:val="28"/>
        </w:rPr>
        <w:lastRenderedPageBreak/>
        <w:t>кретных</w:t>
      </w:r>
      <w:r w:rsidRPr="006C4E47">
        <w:rPr>
          <w:rFonts w:ascii="Times New Roman" w:hAnsi="Times New Roman" w:cs="Times New Roman"/>
          <w:sz w:val="28"/>
          <w:szCs w:val="28"/>
        </w:rPr>
        <w:t xml:space="preserve"> взглядов, представлений и оказания влияния на социальное повед</w:t>
      </w:r>
      <w:r w:rsidRPr="006C4E47">
        <w:rPr>
          <w:rFonts w:ascii="Times New Roman" w:hAnsi="Times New Roman" w:cs="Times New Roman"/>
          <w:sz w:val="28"/>
          <w:szCs w:val="28"/>
        </w:rPr>
        <w:t>е</w:t>
      </w:r>
      <w:r w:rsidRPr="006C4E47">
        <w:rPr>
          <w:rFonts w:ascii="Times New Roman" w:hAnsi="Times New Roman" w:cs="Times New Roman"/>
          <w:sz w:val="28"/>
          <w:szCs w:val="28"/>
        </w:rPr>
        <w:t xml:space="preserve">ние </w:t>
      </w:r>
      <w:r w:rsidR="001555E9">
        <w:rPr>
          <w:rFonts w:ascii="Times New Roman" w:hAnsi="Times New Roman" w:cs="Times New Roman"/>
          <w:sz w:val="28"/>
          <w:szCs w:val="28"/>
        </w:rPr>
        <w:t>индивидов</w:t>
      </w:r>
      <w:r w:rsidRPr="006C4E47">
        <w:rPr>
          <w:rFonts w:ascii="Times New Roman" w:hAnsi="Times New Roman" w:cs="Times New Roman"/>
          <w:sz w:val="28"/>
          <w:szCs w:val="28"/>
        </w:rPr>
        <w:t>.</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Процесс принятия группового решения</w:t>
      </w:r>
      <w:r w:rsidRPr="006C4E47">
        <w:rPr>
          <w:rFonts w:ascii="Times New Roman" w:hAnsi="Times New Roman" w:cs="Times New Roman"/>
          <w:sz w:val="28"/>
          <w:szCs w:val="28"/>
        </w:rPr>
        <w:t xml:space="preserve"> – </w:t>
      </w:r>
      <w:r w:rsidR="001555E9">
        <w:rPr>
          <w:rFonts w:ascii="Times New Roman" w:hAnsi="Times New Roman" w:cs="Times New Roman"/>
          <w:sz w:val="28"/>
          <w:szCs w:val="28"/>
        </w:rPr>
        <w:t>глубоко</w:t>
      </w:r>
      <w:r w:rsidRPr="006C4E47">
        <w:rPr>
          <w:rFonts w:ascii="Times New Roman" w:hAnsi="Times New Roman" w:cs="Times New Roman"/>
          <w:sz w:val="28"/>
          <w:szCs w:val="28"/>
        </w:rPr>
        <w:t xml:space="preserve"> </w:t>
      </w:r>
      <w:r w:rsidR="001555E9">
        <w:rPr>
          <w:rFonts w:ascii="Times New Roman" w:hAnsi="Times New Roman" w:cs="Times New Roman"/>
          <w:sz w:val="28"/>
          <w:szCs w:val="28"/>
        </w:rPr>
        <w:t>взаимо</w:t>
      </w:r>
      <w:r w:rsidRPr="006C4E47">
        <w:rPr>
          <w:rFonts w:ascii="Times New Roman" w:hAnsi="Times New Roman" w:cs="Times New Roman"/>
          <w:sz w:val="28"/>
          <w:szCs w:val="28"/>
        </w:rPr>
        <w:t xml:space="preserve">связан с проблемой лидерства и руководства потому, что принятие решения одна из </w:t>
      </w:r>
      <w:r w:rsidR="001555E9">
        <w:rPr>
          <w:rFonts w:ascii="Times New Roman" w:hAnsi="Times New Roman" w:cs="Times New Roman"/>
          <w:sz w:val="28"/>
          <w:szCs w:val="28"/>
        </w:rPr>
        <w:t xml:space="preserve">нужных </w:t>
      </w:r>
      <w:r w:rsidRPr="006C4E47">
        <w:rPr>
          <w:rFonts w:ascii="Times New Roman" w:hAnsi="Times New Roman" w:cs="Times New Roman"/>
          <w:sz w:val="28"/>
          <w:szCs w:val="28"/>
        </w:rPr>
        <w:t xml:space="preserve">функций руководителя, а организация группы на принятие такого решения </w:t>
      </w:r>
      <w:r w:rsidR="001555E9">
        <w:rPr>
          <w:rFonts w:ascii="Times New Roman" w:hAnsi="Times New Roman" w:cs="Times New Roman"/>
          <w:sz w:val="28"/>
          <w:szCs w:val="28"/>
        </w:rPr>
        <w:t>сложнейшая</w:t>
      </w:r>
      <w:r w:rsidRPr="006C4E47">
        <w:rPr>
          <w:rFonts w:ascii="Times New Roman" w:hAnsi="Times New Roman" w:cs="Times New Roman"/>
          <w:sz w:val="28"/>
          <w:szCs w:val="28"/>
        </w:rPr>
        <w:t xml:space="preserve"> функция.</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Психологическая проницательность</w:t>
      </w:r>
      <w:r w:rsidRPr="006C4E47">
        <w:rPr>
          <w:rFonts w:ascii="Times New Roman" w:hAnsi="Times New Roman" w:cs="Times New Roman"/>
          <w:sz w:val="28"/>
          <w:szCs w:val="28"/>
        </w:rPr>
        <w:t xml:space="preserve"> – системное образование ли</w:t>
      </w:r>
      <w:r w:rsidRPr="006C4E47">
        <w:rPr>
          <w:rFonts w:ascii="Times New Roman" w:hAnsi="Times New Roman" w:cs="Times New Roman"/>
          <w:sz w:val="28"/>
          <w:szCs w:val="28"/>
        </w:rPr>
        <w:t>ч</w:t>
      </w:r>
      <w:r w:rsidRPr="006C4E47">
        <w:rPr>
          <w:rFonts w:ascii="Times New Roman" w:hAnsi="Times New Roman" w:cs="Times New Roman"/>
          <w:sz w:val="28"/>
          <w:szCs w:val="28"/>
        </w:rPr>
        <w:t xml:space="preserve">ности, состоящее из </w:t>
      </w:r>
      <w:r w:rsidR="00D4123A">
        <w:rPr>
          <w:rFonts w:ascii="Times New Roman" w:hAnsi="Times New Roman" w:cs="Times New Roman"/>
          <w:sz w:val="28"/>
          <w:szCs w:val="28"/>
        </w:rPr>
        <w:t xml:space="preserve">большого количества </w:t>
      </w:r>
      <w:r w:rsidRPr="006C4E47">
        <w:rPr>
          <w:rFonts w:ascii="Times New Roman" w:hAnsi="Times New Roman" w:cs="Times New Roman"/>
          <w:sz w:val="28"/>
          <w:szCs w:val="28"/>
        </w:rPr>
        <w:t xml:space="preserve">структурно-организационных </w:t>
      </w:r>
      <w:r w:rsidR="00D4123A">
        <w:rPr>
          <w:rFonts w:ascii="Times New Roman" w:hAnsi="Times New Roman" w:cs="Times New Roman"/>
          <w:sz w:val="28"/>
          <w:szCs w:val="28"/>
        </w:rPr>
        <w:t>с</w:t>
      </w:r>
      <w:r w:rsidR="00D4123A">
        <w:rPr>
          <w:rFonts w:ascii="Times New Roman" w:hAnsi="Times New Roman" w:cs="Times New Roman"/>
          <w:sz w:val="28"/>
          <w:szCs w:val="28"/>
        </w:rPr>
        <w:t>о</w:t>
      </w:r>
      <w:r w:rsidR="00D4123A">
        <w:rPr>
          <w:rFonts w:ascii="Times New Roman" w:hAnsi="Times New Roman" w:cs="Times New Roman"/>
          <w:sz w:val="28"/>
          <w:szCs w:val="28"/>
        </w:rPr>
        <w:t>ставляющих</w:t>
      </w:r>
      <w:r w:rsidRPr="006C4E47">
        <w:rPr>
          <w:rFonts w:ascii="Times New Roman" w:hAnsi="Times New Roman" w:cs="Times New Roman"/>
          <w:sz w:val="28"/>
          <w:szCs w:val="28"/>
        </w:rPr>
        <w:t>.</w:t>
      </w:r>
    </w:p>
    <w:p w:rsidR="004727FB"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Психологический редукционизм</w:t>
      </w:r>
      <w:r w:rsidRPr="006C4E47">
        <w:rPr>
          <w:rFonts w:ascii="Times New Roman" w:hAnsi="Times New Roman" w:cs="Times New Roman"/>
          <w:sz w:val="28"/>
          <w:szCs w:val="28"/>
        </w:rPr>
        <w:t xml:space="preserve"> – осозна</w:t>
      </w:r>
      <w:r w:rsidR="00D4123A">
        <w:rPr>
          <w:rFonts w:ascii="Times New Roman" w:hAnsi="Times New Roman" w:cs="Times New Roman"/>
          <w:sz w:val="28"/>
          <w:szCs w:val="28"/>
        </w:rPr>
        <w:t xml:space="preserve">нная </w:t>
      </w:r>
      <w:r w:rsidRPr="006C4E47">
        <w:rPr>
          <w:rFonts w:ascii="Times New Roman" w:hAnsi="Times New Roman" w:cs="Times New Roman"/>
          <w:sz w:val="28"/>
          <w:szCs w:val="28"/>
        </w:rPr>
        <w:t>или неосозна</w:t>
      </w:r>
      <w:r w:rsidR="00D4123A">
        <w:rPr>
          <w:rFonts w:ascii="Times New Roman" w:hAnsi="Times New Roman" w:cs="Times New Roman"/>
          <w:sz w:val="28"/>
          <w:szCs w:val="28"/>
        </w:rPr>
        <w:t xml:space="preserve">нная </w:t>
      </w:r>
      <w:r w:rsidRPr="006C4E47">
        <w:rPr>
          <w:rFonts w:ascii="Times New Roman" w:hAnsi="Times New Roman" w:cs="Times New Roman"/>
          <w:sz w:val="28"/>
          <w:szCs w:val="28"/>
        </w:rPr>
        <w:t>м</w:t>
      </w:r>
      <w:r w:rsidRPr="006C4E47">
        <w:rPr>
          <w:rFonts w:ascii="Times New Roman" w:hAnsi="Times New Roman" w:cs="Times New Roman"/>
          <w:sz w:val="28"/>
          <w:szCs w:val="28"/>
        </w:rPr>
        <w:t>е</w:t>
      </w:r>
      <w:r w:rsidRPr="006C4E47">
        <w:rPr>
          <w:rFonts w:ascii="Times New Roman" w:hAnsi="Times New Roman" w:cs="Times New Roman"/>
          <w:sz w:val="28"/>
          <w:szCs w:val="28"/>
        </w:rPr>
        <w:t xml:space="preserve">тодологическая установка, </w:t>
      </w:r>
      <w:r w:rsidR="00D4123A">
        <w:rPr>
          <w:rFonts w:ascii="Times New Roman" w:hAnsi="Times New Roman" w:cs="Times New Roman"/>
          <w:sz w:val="28"/>
          <w:szCs w:val="28"/>
        </w:rPr>
        <w:t>которая направлена</w:t>
      </w:r>
      <w:r w:rsidRPr="006C4E47">
        <w:rPr>
          <w:rFonts w:ascii="Times New Roman" w:hAnsi="Times New Roman" w:cs="Times New Roman"/>
          <w:sz w:val="28"/>
          <w:szCs w:val="28"/>
        </w:rPr>
        <w:t xml:space="preserve"> на сведение явлений одного порядка к явлениям качественно </w:t>
      </w:r>
      <w:r w:rsidR="00D4123A">
        <w:rPr>
          <w:rFonts w:ascii="Times New Roman" w:hAnsi="Times New Roman" w:cs="Times New Roman"/>
          <w:sz w:val="28"/>
          <w:szCs w:val="28"/>
        </w:rPr>
        <w:t>иного</w:t>
      </w:r>
      <w:r w:rsidRPr="006C4E47">
        <w:rPr>
          <w:rFonts w:ascii="Times New Roman" w:hAnsi="Times New Roman" w:cs="Times New Roman"/>
          <w:sz w:val="28"/>
          <w:szCs w:val="28"/>
        </w:rPr>
        <w:t xml:space="preserve"> порядка.</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Психологический склад нации</w:t>
      </w:r>
      <w:r w:rsidRPr="006C4E47">
        <w:rPr>
          <w:rFonts w:ascii="Times New Roman" w:hAnsi="Times New Roman" w:cs="Times New Roman"/>
          <w:sz w:val="28"/>
          <w:szCs w:val="28"/>
        </w:rPr>
        <w:t xml:space="preserve"> – одна из сторон психологии этнич</w:t>
      </w:r>
      <w:r w:rsidRPr="006C4E47">
        <w:rPr>
          <w:rFonts w:ascii="Times New Roman" w:hAnsi="Times New Roman" w:cs="Times New Roman"/>
          <w:sz w:val="28"/>
          <w:szCs w:val="28"/>
        </w:rPr>
        <w:t>е</w:t>
      </w:r>
      <w:r w:rsidRPr="006C4E47">
        <w:rPr>
          <w:rFonts w:ascii="Times New Roman" w:hAnsi="Times New Roman" w:cs="Times New Roman"/>
          <w:sz w:val="28"/>
          <w:szCs w:val="28"/>
        </w:rPr>
        <w:t xml:space="preserve">ских общностей (наиболее устойчивой ее части), </w:t>
      </w:r>
      <w:r w:rsidR="00D4123A">
        <w:rPr>
          <w:rFonts w:ascii="Times New Roman" w:hAnsi="Times New Roman" w:cs="Times New Roman"/>
          <w:sz w:val="28"/>
          <w:szCs w:val="28"/>
        </w:rPr>
        <w:t xml:space="preserve">которая включает </w:t>
      </w:r>
      <w:r w:rsidRPr="006C4E47">
        <w:rPr>
          <w:rFonts w:ascii="Times New Roman" w:hAnsi="Times New Roman" w:cs="Times New Roman"/>
          <w:sz w:val="28"/>
          <w:szCs w:val="28"/>
        </w:rPr>
        <w:t>этнич</w:t>
      </w:r>
      <w:r w:rsidRPr="006C4E47">
        <w:rPr>
          <w:rFonts w:ascii="Times New Roman" w:hAnsi="Times New Roman" w:cs="Times New Roman"/>
          <w:sz w:val="28"/>
          <w:szCs w:val="28"/>
        </w:rPr>
        <w:t>е</w:t>
      </w:r>
      <w:r w:rsidRPr="006C4E47">
        <w:rPr>
          <w:rFonts w:ascii="Times New Roman" w:hAnsi="Times New Roman" w:cs="Times New Roman"/>
          <w:sz w:val="28"/>
          <w:szCs w:val="28"/>
        </w:rPr>
        <w:t>ский характер, тем</w:t>
      </w:r>
      <w:r w:rsidR="00D4123A">
        <w:rPr>
          <w:rFonts w:ascii="Times New Roman" w:hAnsi="Times New Roman" w:cs="Times New Roman"/>
          <w:sz w:val="28"/>
          <w:szCs w:val="28"/>
        </w:rPr>
        <w:t xml:space="preserve">перамент, а также традиции, нормы </w:t>
      </w:r>
      <w:r w:rsidRPr="006C4E47">
        <w:rPr>
          <w:rFonts w:ascii="Times New Roman" w:hAnsi="Times New Roman" w:cs="Times New Roman"/>
          <w:sz w:val="28"/>
          <w:szCs w:val="28"/>
        </w:rPr>
        <w:t>и обычаи.</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Расизм</w:t>
      </w:r>
      <w:r w:rsidRPr="006C4E47">
        <w:rPr>
          <w:rFonts w:ascii="Times New Roman" w:hAnsi="Times New Roman" w:cs="Times New Roman"/>
          <w:sz w:val="28"/>
          <w:szCs w:val="28"/>
        </w:rPr>
        <w:t xml:space="preserve"> – 1) </w:t>
      </w:r>
      <w:r w:rsidR="005362B1">
        <w:rPr>
          <w:rFonts w:ascii="Times New Roman" w:hAnsi="Times New Roman" w:cs="Times New Roman"/>
          <w:sz w:val="28"/>
          <w:szCs w:val="28"/>
        </w:rPr>
        <w:t>личные</w:t>
      </w:r>
      <w:r w:rsidRPr="006C4E47">
        <w:rPr>
          <w:rFonts w:ascii="Times New Roman" w:hAnsi="Times New Roman" w:cs="Times New Roman"/>
          <w:sz w:val="28"/>
          <w:szCs w:val="28"/>
        </w:rPr>
        <w:t xml:space="preserve"> предвзятые установки (предубеждения) и дискр</w:t>
      </w:r>
      <w:r w:rsidRPr="006C4E47">
        <w:rPr>
          <w:rFonts w:ascii="Times New Roman" w:hAnsi="Times New Roman" w:cs="Times New Roman"/>
          <w:sz w:val="28"/>
          <w:szCs w:val="28"/>
        </w:rPr>
        <w:t>и</w:t>
      </w:r>
      <w:r w:rsidRPr="006C4E47">
        <w:rPr>
          <w:rFonts w:ascii="Times New Roman" w:hAnsi="Times New Roman" w:cs="Times New Roman"/>
          <w:sz w:val="28"/>
          <w:szCs w:val="28"/>
        </w:rPr>
        <w:t xml:space="preserve">минирующее поведение по отношению к </w:t>
      </w:r>
      <w:r w:rsidR="005362B1">
        <w:rPr>
          <w:rFonts w:ascii="Times New Roman" w:hAnsi="Times New Roman" w:cs="Times New Roman"/>
          <w:sz w:val="28"/>
          <w:szCs w:val="28"/>
        </w:rPr>
        <w:t>индивидам</w:t>
      </w:r>
      <w:r w:rsidRPr="006C4E47">
        <w:rPr>
          <w:rFonts w:ascii="Times New Roman" w:hAnsi="Times New Roman" w:cs="Times New Roman"/>
          <w:sz w:val="28"/>
          <w:szCs w:val="28"/>
        </w:rPr>
        <w:t xml:space="preserve"> определенной расы; 2) институциональная практика (даже если она не мотивирована предубежд</w:t>
      </w:r>
      <w:r w:rsidRPr="006C4E47">
        <w:rPr>
          <w:rFonts w:ascii="Times New Roman" w:hAnsi="Times New Roman" w:cs="Times New Roman"/>
          <w:sz w:val="28"/>
          <w:szCs w:val="28"/>
        </w:rPr>
        <w:t>е</w:t>
      </w:r>
      <w:r w:rsidRPr="006C4E47">
        <w:rPr>
          <w:rFonts w:ascii="Times New Roman" w:hAnsi="Times New Roman" w:cs="Times New Roman"/>
          <w:sz w:val="28"/>
          <w:szCs w:val="28"/>
        </w:rPr>
        <w:t xml:space="preserve">ниями), </w:t>
      </w:r>
      <w:r w:rsidR="005362B1">
        <w:rPr>
          <w:rFonts w:ascii="Times New Roman" w:hAnsi="Times New Roman" w:cs="Times New Roman"/>
          <w:sz w:val="28"/>
          <w:szCs w:val="28"/>
        </w:rPr>
        <w:t xml:space="preserve">которая </w:t>
      </w:r>
      <w:r w:rsidR="00D74024">
        <w:rPr>
          <w:rFonts w:ascii="Times New Roman" w:hAnsi="Times New Roman" w:cs="Times New Roman"/>
          <w:sz w:val="28"/>
          <w:szCs w:val="28"/>
        </w:rPr>
        <w:t>выражается</w:t>
      </w:r>
      <w:r w:rsidRPr="006C4E47">
        <w:rPr>
          <w:rFonts w:ascii="Times New Roman" w:hAnsi="Times New Roman" w:cs="Times New Roman"/>
          <w:sz w:val="28"/>
          <w:szCs w:val="28"/>
        </w:rPr>
        <w:t xml:space="preserve"> в том, что представителям </w:t>
      </w:r>
      <w:r w:rsidR="00D74024">
        <w:rPr>
          <w:rFonts w:ascii="Times New Roman" w:hAnsi="Times New Roman" w:cs="Times New Roman"/>
          <w:sz w:val="28"/>
          <w:szCs w:val="28"/>
        </w:rPr>
        <w:t xml:space="preserve">конкретной </w:t>
      </w:r>
      <w:r w:rsidRPr="006C4E47">
        <w:rPr>
          <w:rFonts w:ascii="Times New Roman" w:hAnsi="Times New Roman" w:cs="Times New Roman"/>
          <w:sz w:val="28"/>
          <w:szCs w:val="28"/>
        </w:rPr>
        <w:t>расы н</w:t>
      </w:r>
      <w:r w:rsidRPr="006C4E47">
        <w:rPr>
          <w:rFonts w:ascii="Times New Roman" w:hAnsi="Times New Roman" w:cs="Times New Roman"/>
          <w:sz w:val="28"/>
          <w:szCs w:val="28"/>
        </w:rPr>
        <w:t>а</w:t>
      </w:r>
      <w:r w:rsidRPr="006C4E47">
        <w:rPr>
          <w:rFonts w:ascii="Times New Roman" w:hAnsi="Times New Roman" w:cs="Times New Roman"/>
          <w:sz w:val="28"/>
          <w:szCs w:val="28"/>
        </w:rPr>
        <w:t xml:space="preserve">вязывается подчиненное </w:t>
      </w:r>
      <w:r w:rsidR="005362B1">
        <w:rPr>
          <w:rFonts w:ascii="Times New Roman" w:hAnsi="Times New Roman" w:cs="Times New Roman"/>
          <w:sz w:val="28"/>
          <w:szCs w:val="28"/>
        </w:rPr>
        <w:t>состояние</w:t>
      </w:r>
      <w:r w:rsidRPr="006C4E47">
        <w:rPr>
          <w:rFonts w:ascii="Times New Roman" w:hAnsi="Times New Roman" w:cs="Times New Roman"/>
          <w:sz w:val="28"/>
          <w:szCs w:val="28"/>
        </w:rPr>
        <w:t xml:space="preserve">. </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Референтная группа</w:t>
      </w:r>
      <w:r w:rsidRPr="006C4E47">
        <w:rPr>
          <w:rFonts w:ascii="Times New Roman" w:hAnsi="Times New Roman" w:cs="Times New Roman"/>
          <w:sz w:val="28"/>
          <w:szCs w:val="28"/>
        </w:rPr>
        <w:t xml:space="preserve"> – группа людей, в чем-то привлекательных для </w:t>
      </w:r>
      <w:r w:rsidR="00D9788D">
        <w:rPr>
          <w:rFonts w:ascii="Times New Roman" w:hAnsi="Times New Roman" w:cs="Times New Roman"/>
          <w:sz w:val="28"/>
          <w:szCs w:val="28"/>
        </w:rPr>
        <w:t>человека</w:t>
      </w:r>
      <w:r w:rsidRPr="006C4E47">
        <w:rPr>
          <w:rFonts w:ascii="Times New Roman" w:hAnsi="Times New Roman" w:cs="Times New Roman"/>
          <w:sz w:val="28"/>
          <w:szCs w:val="28"/>
        </w:rPr>
        <w:t>, групповой источник индивидуальных ценностей, суждений, п</w:t>
      </w:r>
      <w:r w:rsidRPr="006C4E47">
        <w:rPr>
          <w:rFonts w:ascii="Times New Roman" w:hAnsi="Times New Roman" w:cs="Times New Roman"/>
          <w:sz w:val="28"/>
          <w:szCs w:val="28"/>
        </w:rPr>
        <w:t>о</w:t>
      </w:r>
      <w:r w:rsidRPr="006C4E47">
        <w:rPr>
          <w:rFonts w:ascii="Times New Roman" w:hAnsi="Times New Roman" w:cs="Times New Roman"/>
          <w:sz w:val="28"/>
          <w:szCs w:val="28"/>
        </w:rPr>
        <w:t>ступков, норм</w:t>
      </w:r>
      <w:r w:rsidR="00D9788D">
        <w:rPr>
          <w:rFonts w:ascii="Times New Roman" w:hAnsi="Times New Roman" w:cs="Times New Roman"/>
          <w:sz w:val="28"/>
          <w:szCs w:val="28"/>
        </w:rPr>
        <w:t>, а также</w:t>
      </w:r>
      <w:r w:rsidRPr="006C4E47">
        <w:rPr>
          <w:rFonts w:ascii="Times New Roman" w:hAnsi="Times New Roman" w:cs="Times New Roman"/>
          <w:sz w:val="28"/>
          <w:szCs w:val="28"/>
        </w:rPr>
        <w:t xml:space="preserve"> правил поведения.</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Референтная группа</w:t>
      </w:r>
      <w:r w:rsidRPr="006C4E47">
        <w:rPr>
          <w:rFonts w:ascii="Times New Roman" w:hAnsi="Times New Roman" w:cs="Times New Roman"/>
          <w:sz w:val="28"/>
          <w:szCs w:val="28"/>
        </w:rPr>
        <w:t xml:space="preserve"> </w:t>
      </w:r>
      <w:r w:rsidR="00D929AC" w:rsidRPr="006C4E47">
        <w:rPr>
          <w:rFonts w:ascii="Times New Roman" w:hAnsi="Times New Roman" w:cs="Times New Roman"/>
          <w:sz w:val="28"/>
          <w:szCs w:val="28"/>
        </w:rPr>
        <w:t xml:space="preserve">– </w:t>
      </w:r>
      <w:r w:rsidRPr="006C4E47">
        <w:rPr>
          <w:rFonts w:ascii="Times New Roman" w:hAnsi="Times New Roman" w:cs="Times New Roman"/>
          <w:sz w:val="28"/>
          <w:szCs w:val="28"/>
        </w:rPr>
        <w:t xml:space="preserve">реальная или условная социальная общность, с которой </w:t>
      </w:r>
      <w:r w:rsidR="00D9788D">
        <w:rPr>
          <w:rFonts w:ascii="Times New Roman" w:hAnsi="Times New Roman" w:cs="Times New Roman"/>
          <w:sz w:val="28"/>
          <w:szCs w:val="28"/>
        </w:rPr>
        <w:t xml:space="preserve">личность </w:t>
      </w:r>
      <w:r w:rsidRPr="006C4E47">
        <w:rPr>
          <w:rFonts w:ascii="Times New Roman" w:hAnsi="Times New Roman" w:cs="Times New Roman"/>
          <w:sz w:val="28"/>
          <w:szCs w:val="28"/>
        </w:rPr>
        <w:t>соотносит себя как с эталоном и на нормы, мнения, ценн</w:t>
      </w:r>
      <w:r w:rsidRPr="006C4E47">
        <w:rPr>
          <w:rFonts w:ascii="Times New Roman" w:hAnsi="Times New Roman" w:cs="Times New Roman"/>
          <w:sz w:val="28"/>
          <w:szCs w:val="28"/>
        </w:rPr>
        <w:t>о</w:t>
      </w:r>
      <w:r w:rsidRPr="006C4E47">
        <w:rPr>
          <w:rFonts w:ascii="Times New Roman" w:hAnsi="Times New Roman" w:cs="Times New Roman"/>
          <w:sz w:val="28"/>
          <w:szCs w:val="28"/>
        </w:rPr>
        <w:t>сти и оценки которой он ориентируется в с</w:t>
      </w:r>
      <w:r w:rsidR="00D9788D">
        <w:rPr>
          <w:rFonts w:ascii="Times New Roman" w:hAnsi="Times New Roman" w:cs="Times New Roman"/>
          <w:sz w:val="28"/>
          <w:szCs w:val="28"/>
        </w:rPr>
        <w:t xml:space="preserve">обственном </w:t>
      </w:r>
      <w:r w:rsidRPr="006C4E47">
        <w:rPr>
          <w:rFonts w:ascii="Times New Roman" w:hAnsi="Times New Roman" w:cs="Times New Roman"/>
          <w:sz w:val="28"/>
          <w:szCs w:val="28"/>
        </w:rPr>
        <w:t>поведении и в сам</w:t>
      </w:r>
      <w:r w:rsidRPr="006C4E47">
        <w:rPr>
          <w:rFonts w:ascii="Times New Roman" w:hAnsi="Times New Roman" w:cs="Times New Roman"/>
          <w:sz w:val="28"/>
          <w:szCs w:val="28"/>
        </w:rPr>
        <w:t>о</w:t>
      </w:r>
      <w:r w:rsidRPr="006C4E47">
        <w:rPr>
          <w:rFonts w:ascii="Times New Roman" w:hAnsi="Times New Roman" w:cs="Times New Roman"/>
          <w:sz w:val="28"/>
          <w:szCs w:val="28"/>
        </w:rPr>
        <w:t xml:space="preserve">оценке. </w:t>
      </w:r>
    </w:p>
    <w:p w:rsidR="004727FB" w:rsidRPr="006C4E47" w:rsidRDefault="004727FB" w:rsidP="00273A4E">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Референтное влияние </w:t>
      </w:r>
      <w:r w:rsidR="00995D56">
        <w:rPr>
          <w:rFonts w:ascii="Times New Roman" w:hAnsi="Times New Roman" w:cs="Times New Roman"/>
          <w:b/>
          <w:bCs/>
          <w:sz w:val="28"/>
          <w:szCs w:val="28"/>
        </w:rPr>
        <w:t xml:space="preserve">- </w:t>
      </w:r>
      <w:r w:rsidRPr="006C4E47">
        <w:rPr>
          <w:rFonts w:ascii="Times New Roman" w:hAnsi="Times New Roman" w:cs="Times New Roman"/>
          <w:sz w:val="28"/>
          <w:szCs w:val="28"/>
        </w:rPr>
        <w:t xml:space="preserve">оказывают </w:t>
      </w:r>
      <w:r w:rsidR="00995D56">
        <w:rPr>
          <w:rFonts w:ascii="Times New Roman" w:hAnsi="Times New Roman" w:cs="Times New Roman"/>
          <w:sz w:val="28"/>
          <w:szCs w:val="28"/>
        </w:rPr>
        <w:t xml:space="preserve">индивид </w:t>
      </w:r>
      <w:r w:rsidRPr="006C4E47">
        <w:rPr>
          <w:rFonts w:ascii="Times New Roman" w:hAnsi="Times New Roman" w:cs="Times New Roman"/>
          <w:sz w:val="28"/>
          <w:szCs w:val="28"/>
        </w:rPr>
        <w:t xml:space="preserve">или группа, с которыми </w:t>
      </w:r>
      <w:r w:rsidR="00995D56">
        <w:rPr>
          <w:rFonts w:ascii="Times New Roman" w:hAnsi="Times New Roman" w:cs="Times New Roman"/>
          <w:sz w:val="28"/>
          <w:szCs w:val="28"/>
        </w:rPr>
        <w:t>человек</w:t>
      </w:r>
      <w:r w:rsidRPr="006C4E47">
        <w:rPr>
          <w:rFonts w:ascii="Times New Roman" w:hAnsi="Times New Roman" w:cs="Times New Roman"/>
          <w:sz w:val="28"/>
          <w:szCs w:val="28"/>
        </w:rPr>
        <w:t xml:space="preserve"> </w:t>
      </w:r>
      <w:r w:rsidR="00995D56">
        <w:rPr>
          <w:rFonts w:ascii="Times New Roman" w:hAnsi="Times New Roman" w:cs="Times New Roman"/>
          <w:sz w:val="28"/>
          <w:szCs w:val="28"/>
        </w:rPr>
        <w:t>отождествляет</w:t>
      </w:r>
      <w:r w:rsidRPr="006C4E47">
        <w:rPr>
          <w:rFonts w:ascii="Times New Roman" w:hAnsi="Times New Roman" w:cs="Times New Roman"/>
          <w:sz w:val="28"/>
          <w:szCs w:val="28"/>
        </w:rPr>
        <w:t xml:space="preserve"> себя, кого признает в качестве </w:t>
      </w:r>
      <w:r w:rsidR="00995D56">
        <w:rPr>
          <w:rFonts w:ascii="Times New Roman" w:hAnsi="Times New Roman" w:cs="Times New Roman"/>
          <w:sz w:val="28"/>
          <w:szCs w:val="28"/>
        </w:rPr>
        <w:t xml:space="preserve">эталона </w:t>
      </w:r>
      <w:r w:rsidRPr="006C4E47">
        <w:rPr>
          <w:rFonts w:ascii="Times New Roman" w:hAnsi="Times New Roman" w:cs="Times New Roman"/>
          <w:sz w:val="28"/>
          <w:szCs w:val="28"/>
        </w:rPr>
        <w:t>для подраж</w:t>
      </w:r>
      <w:r w:rsidRPr="006C4E47">
        <w:rPr>
          <w:rFonts w:ascii="Times New Roman" w:hAnsi="Times New Roman" w:cs="Times New Roman"/>
          <w:sz w:val="28"/>
          <w:szCs w:val="28"/>
        </w:rPr>
        <w:t>а</w:t>
      </w:r>
      <w:r w:rsidRPr="006C4E47">
        <w:rPr>
          <w:rFonts w:ascii="Times New Roman" w:hAnsi="Times New Roman" w:cs="Times New Roman"/>
          <w:sz w:val="28"/>
          <w:szCs w:val="28"/>
        </w:rPr>
        <w:t>ния, на кого хочет быть похожим.</w:t>
      </w:r>
    </w:p>
    <w:p w:rsidR="004727FB" w:rsidRPr="006C4E47" w:rsidRDefault="004727FB" w:rsidP="00273A4E">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Ролевые ожидания – </w:t>
      </w:r>
      <w:r w:rsidR="00995D56">
        <w:rPr>
          <w:rFonts w:ascii="Times New Roman" w:hAnsi="Times New Roman" w:cs="Times New Roman"/>
          <w:sz w:val="28"/>
          <w:szCs w:val="28"/>
        </w:rPr>
        <w:t>ожидания от индивид</w:t>
      </w:r>
      <w:r w:rsidRPr="006C4E47">
        <w:rPr>
          <w:rFonts w:ascii="Times New Roman" w:hAnsi="Times New Roman" w:cs="Times New Roman"/>
          <w:sz w:val="28"/>
          <w:szCs w:val="28"/>
        </w:rPr>
        <w:t xml:space="preserve">а, </w:t>
      </w:r>
      <w:r w:rsidR="00995D56">
        <w:rPr>
          <w:rFonts w:ascii="Times New Roman" w:hAnsi="Times New Roman" w:cs="Times New Roman"/>
          <w:sz w:val="28"/>
          <w:szCs w:val="28"/>
        </w:rPr>
        <w:t>который занимает ко</w:t>
      </w:r>
      <w:r w:rsidR="00995D56">
        <w:rPr>
          <w:rFonts w:ascii="Times New Roman" w:hAnsi="Times New Roman" w:cs="Times New Roman"/>
          <w:sz w:val="28"/>
          <w:szCs w:val="28"/>
        </w:rPr>
        <w:t>н</w:t>
      </w:r>
      <w:r w:rsidR="00995D56">
        <w:rPr>
          <w:rFonts w:ascii="Times New Roman" w:hAnsi="Times New Roman" w:cs="Times New Roman"/>
          <w:sz w:val="28"/>
          <w:szCs w:val="28"/>
        </w:rPr>
        <w:t xml:space="preserve">кретное положение </w:t>
      </w:r>
      <w:r w:rsidRPr="006C4E47">
        <w:rPr>
          <w:rFonts w:ascii="Times New Roman" w:hAnsi="Times New Roman" w:cs="Times New Roman"/>
          <w:sz w:val="28"/>
          <w:szCs w:val="28"/>
        </w:rPr>
        <w:t>в системе общественных или межличностных отнош</w:t>
      </w:r>
      <w:r w:rsidRPr="006C4E47">
        <w:rPr>
          <w:rFonts w:ascii="Times New Roman" w:hAnsi="Times New Roman" w:cs="Times New Roman"/>
          <w:sz w:val="28"/>
          <w:szCs w:val="28"/>
        </w:rPr>
        <w:t>е</w:t>
      </w:r>
      <w:r w:rsidRPr="006C4E47">
        <w:rPr>
          <w:rFonts w:ascii="Times New Roman" w:hAnsi="Times New Roman" w:cs="Times New Roman"/>
          <w:sz w:val="28"/>
          <w:szCs w:val="28"/>
        </w:rPr>
        <w:t xml:space="preserve">ний, связанные с нормативно одобренными </w:t>
      </w:r>
      <w:r w:rsidR="00995D56">
        <w:rPr>
          <w:rFonts w:ascii="Times New Roman" w:hAnsi="Times New Roman" w:cs="Times New Roman"/>
          <w:sz w:val="28"/>
          <w:szCs w:val="28"/>
        </w:rPr>
        <w:t xml:space="preserve">образцами </w:t>
      </w:r>
      <w:r w:rsidRPr="006C4E47">
        <w:rPr>
          <w:rFonts w:ascii="Times New Roman" w:hAnsi="Times New Roman" w:cs="Times New Roman"/>
          <w:sz w:val="28"/>
          <w:szCs w:val="28"/>
        </w:rPr>
        <w:t>поведения.</w:t>
      </w:r>
    </w:p>
    <w:p w:rsidR="004727FB" w:rsidRPr="006C4E47" w:rsidRDefault="004727FB" w:rsidP="00273A4E">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Роль – </w:t>
      </w:r>
      <w:r w:rsidRPr="006C4E47">
        <w:rPr>
          <w:rFonts w:ascii="Times New Roman" w:hAnsi="Times New Roman" w:cs="Times New Roman"/>
          <w:sz w:val="28"/>
          <w:szCs w:val="28"/>
        </w:rPr>
        <w:t xml:space="preserve">ролевое функционирование личности, занимающей </w:t>
      </w:r>
      <w:r w:rsidR="00995D56">
        <w:rPr>
          <w:rFonts w:ascii="Times New Roman" w:hAnsi="Times New Roman" w:cs="Times New Roman"/>
          <w:sz w:val="28"/>
          <w:szCs w:val="28"/>
        </w:rPr>
        <w:t>конкре</w:t>
      </w:r>
      <w:r w:rsidR="00995D56">
        <w:rPr>
          <w:rFonts w:ascii="Times New Roman" w:hAnsi="Times New Roman" w:cs="Times New Roman"/>
          <w:sz w:val="28"/>
          <w:szCs w:val="28"/>
        </w:rPr>
        <w:t>т</w:t>
      </w:r>
      <w:r w:rsidR="00995D56">
        <w:rPr>
          <w:rFonts w:ascii="Times New Roman" w:hAnsi="Times New Roman" w:cs="Times New Roman"/>
          <w:sz w:val="28"/>
          <w:szCs w:val="28"/>
        </w:rPr>
        <w:t xml:space="preserve">ную </w:t>
      </w:r>
      <w:r w:rsidRPr="006C4E47">
        <w:rPr>
          <w:rFonts w:ascii="Times New Roman" w:hAnsi="Times New Roman" w:cs="Times New Roman"/>
          <w:sz w:val="28"/>
          <w:szCs w:val="28"/>
        </w:rPr>
        <w:t xml:space="preserve"> по</w:t>
      </w:r>
      <w:r w:rsidR="00995D56">
        <w:rPr>
          <w:rFonts w:ascii="Times New Roman" w:hAnsi="Times New Roman" w:cs="Times New Roman"/>
          <w:sz w:val="28"/>
          <w:szCs w:val="28"/>
        </w:rPr>
        <w:t>зицию</w:t>
      </w:r>
      <w:r w:rsidRPr="006C4E47">
        <w:rPr>
          <w:rFonts w:ascii="Times New Roman" w:hAnsi="Times New Roman" w:cs="Times New Roman"/>
          <w:sz w:val="28"/>
          <w:szCs w:val="28"/>
        </w:rPr>
        <w:t xml:space="preserve"> в с</w:t>
      </w:r>
      <w:r w:rsidR="00035DF4">
        <w:rPr>
          <w:rFonts w:ascii="Times New Roman" w:hAnsi="Times New Roman" w:cs="Times New Roman"/>
          <w:sz w:val="28"/>
          <w:szCs w:val="28"/>
        </w:rPr>
        <w:t xml:space="preserve">обственном </w:t>
      </w:r>
      <w:r w:rsidRPr="006C4E47">
        <w:rPr>
          <w:rFonts w:ascii="Times New Roman" w:hAnsi="Times New Roman" w:cs="Times New Roman"/>
          <w:sz w:val="28"/>
          <w:szCs w:val="28"/>
        </w:rPr>
        <w:t>социальном окружении.</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Руководство</w:t>
      </w:r>
      <w:r w:rsidRPr="006C4E47">
        <w:rPr>
          <w:rFonts w:ascii="Times New Roman" w:hAnsi="Times New Roman" w:cs="Times New Roman"/>
          <w:sz w:val="28"/>
          <w:szCs w:val="28"/>
        </w:rPr>
        <w:t xml:space="preserve"> – осуществление избранным лицом в группе функций руководителя, а также осуществление им регуляции официальных отнош</w:t>
      </w:r>
      <w:r w:rsidRPr="006C4E47">
        <w:rPr>
          <w:rFonts w:ascii="Times New Roman" w:hAnsi="Times New Roman" w:cs="Times New Roman"/>
          <w:sz w:val="28"/>
          <w:szCs w:val="28"/>
        </w:rPr>
        <w:t>е</w:t>
      </w:r>
      <w:r w:rsidRPr="006C4E47">
        <w:rPr>
          <w:rFonts w:ascii="Times New Roman" w:hAnsi="Times New Roman" w:cs="Times New Roman"/>
          <w:sz w:val="28"/>
          <w:szCs w:val="28"/>
        </w:rPr>
        <w:t>ний группы как некоторой социальной организации.</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Символический интеракционизм</w:t>
      </w:r>
      <w:r w:rsidRPr="006C4E47">
        <w:rPr>
          <w:rFonts w:ascii="Times New Roman" w:hAnsi="Times New Roman" w:cs="Times New Roman"/>
          <w:sz w:val="28"/>
          <w:szCs w:val="28"/>
        </w:rPr>
        <w:t xml:space="preserve"> – взаимодействие, которое дете</w:t>
      </w:r>
      <w:r w:rsidRPr="006C4E47">
        <w:rPr>
          <w:rFonts w:ascii="Times New Roman" w:hAnsi="Times New Roman" w:cs="Times New Roman"/>
          <w:sz w:val="28"/>
          <w:szCs w:val="28"/>
        </w:rPr>
        <w:t>р</w:t>
      </w:r>
      <w:r w:rsidRPr="006C4E47">
        <w:rPr>
          <w:rFonts w:ascii="Times New Roman" w:hAnsi="Times New Roman" w:cs="Times New Roman"/>
          <w:sz w:val="28"/>
          <w:szCs w:val="28"/>
        </w:rPr>
        <w:t xml:space="preserve">минируется системой символов, т.е. поведение </w:t>
      </w:r>
      <w:r w:rsidR="00BE14B9">
        <w:rPr>
          <w:rFonts w:ascii="Times New Roman" w:hAnsi="Times New Roman" w:cs="Times New Roman"/>
          <w:sz w:val="28"/>
          <w:szCs w:val="28"/>
        </w:rPr>
        <w:t>индивида</w:t>
      </w:r>
      <w:r w:rsidRPr="006C4E47">
        <w:rPr>
          <w:rFonts w:ascii="Times New Roman" w:hAnsi="Times New Roman" w:cs="Times New Roman"/>
          <w:sz w:val="28"/>
          <w:szCs w:val="28"/>
        </w:rPr>
        <w:t xml:space="preserve"> в ситуациях вза</w:t>
      </w:r>
      <w:r w:rsidRPr="006C4E47">
        <w:rPr>
          <w:rFonts w:ascii="Times New Roman" w:hAnsi="Times New Roman" w:cs="Times New Roman"/>
          <w:sz w:val="28"/>
          <w:szCs w:val="28"/>
        </w:rPr>
        <w:t>и</w:t>
      </w:r>
      <w:r w:rsidRPr="006C4E47">
        <w:rPr>
          <w:rFonts w:ascii="Times New Roman" w:hAnsi="Times New Roman" w:cs="Times New Roman"/>
          <w:sz w:val="28"/>
          <w:szCs w:val="28"/>
        </w:rPr>
        <w:t xml:space="preserve">модействия </w:t>
      </w:r>
      <w:r w:rsidR="00BE14B9">
        <w:rPr>
          <w:rFonts w:ascii="Times New Roman" w:hAnsi="Times New Roman" w:cs="Times New Roman"/>
          <w:sz w:val="28"/>
          <w:szCs w:val="28"/>
        </w:rPr>
        <w:t>детерминировано</w:t>
      </w:r>
      <w:r w:rsidRPr="006C4E47">
        <w:rPr>
          <w:rFonts w:ascii="Times New Roman" w:hAnsi="Times New Roman" w:cs="Times New Roman"/>
          <w:sz w:val="28"/>
          <w:szCs w:val="28"/>
        </w:rPr>
        <w:t xml:space="preserve"> только их символической интерпретацией.</w:t>
      </w:r>
    </w:p>
    <w:p w:rsidR="004727FB" w:rsidRPr="006C4E47" w:rsidRDefault="004727FB" w:rsidP="00273A4E">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bCs/>
          <w:sz w:val="28"/>
          <w:szCs w:val="28"/>
        </w:rPr>
        <w:lastRenderedPageBreak/>
        <w:t xml:space="preserve">Ситуационные модели лидерства – </w:t>
      </w:r>
      <w:r w:rsidRPr="006C4E47">
        <w:rPr>
          <w:rFonts w:ascii="Times New Roman" w:hAnsi="Times New Roman" w:cs="Times New Roman"/>
          <w:sz w:val="28"/>
          <w:szCs w:val="28"/>
        </w:rPr>
        <w:t xml:space="preserve">теории лидерства, </w:t>
      </w:r>
      <w:r w:rsidR="00E1221A">
        <w:rPr>
          <w:rFonts w:ascii="Times New Roman" w:hAnsi="Times New Roman" w:cs="Times New Roman"/>
          <w:sz w:val="28"/>
          <w:szCs w:val="28"/>
        </w:rPr>
        <w:t>исходящие</w:t>
      </w:r>
      <w:r w:rsidRPr="006C4E47">
        <w:rPr>
          <w:rFonts w:ascii="Times New Roman" w:hAnsi="Times New Roman" w:cs="Times New Roman"/>
          <w:sz w:val="28"/>
          <w:szCs w:val="28"/>
        </w:rPr>
        <w:t xml:space="preserve"> из того, что эффективность лидерства зависит от </w:t>
      </w:r>
      <w:r w:rsidR="00981C3B">
        <w:rPr>
          <w:rFonts w:ascii="Times New Roman" w:hAnsi="Times New Roman" w:cs="Times New Roman"/>
          <w:sz w:val="28"/>
          <w:szCs w:val="28"/>
        </w:rPr>
        <w:t xml:space="preserve">сформировавшейся </w:t>
      </w:r>
      <w:r w:rsidRPr="006C4E47">
        <w:rPr>
          <w:rFonts w:ascii="Times New Roman" w:hAnsi="Times New Roman" w:cs="Times New Roman"/>
          <w:sz w:val="28"/>
          <w:szCs w:val="28"/>
        </w:rPr>
        <w:t>ситуации.</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Социализация</w:t>
      </w:r>
      <w:r w:rsidRPr="006C4E47">
        <w:rPr>
          <w:rFonts w:ascii="Times New Roman" w:hAnsi="Times New Roman" w:cs="Times New Roman"/>
          <w:sz w:val="28"/>
          <w:szCs w:val="28"/>
        </w:rPr>
        <w:t xml:space="preserve"> </w:t>
      </w:r>
      <w:r w:rsidR="00D929AC">
        <w:rPr>
          <w:rFonts w:ascii="Times New Roman" w:hAnsi="Times New Roman" w:cs="Times New Roman"/>
          <w:sz w:val="28"/>
          <w:szCs w:val="28"/>
        </w:rPr>
        <w:t>–</w:t>
      </w:r>
      <w:r w:rsidR="00E1221A">
        <w:rPr>
          <w:rFonts w:ascii="Times New Roman" w:hAnsi="Times New Roman" w:cs="Times New Roman"/>
          <w:sz w:val="28"/>
          <w:szCs w:val="28"/>
        </w:rPr>
        <w:t xml:space="preserve"> процесс и результат усвоения и </w:t>
      </w:r>
      <w:r w:rsidRPr="006C4E47">
        <w:rPr>
          <w:rFonts w:ascii="Times New Roman" w:hAnsi="Times New Roman" w:cs="Times New Roman"/>
          <w:sz w:val="28"/>
          <w:szCs w:val="28"/>
        </w:rPr>
        <w:t>активного воспрои</w:t>
      </w:r>
      <w:r w:rsidRPr="006C4E47">
        <w:rPr>
          <w:rFonts w:ascii="Times New Roman" w:hAnsi="Times New Roman" w:cs="Times New Roman"/>
          <w:sz w:val="28"/>
          <w:szCs w:val="28"/>
        </w:rPr>
        <w:t>з</w:t>
      </w:r>
      <w:r w:rsidRPr="006C4E47">
        <w:rPr>
          <w:rFonts w:ascii="Times New Roman" w:hAnsi="Times New Roman" w:cs="Times New Roman"/>
          <w:sz w:val="28"/>
          <w:szCs w:val="28"/>
        </w:rPr>
        <w:t>в</w:t>
      </w:r>
      <w:r w:rsidR="00E1221A">
        <w:rPr>
          <w:rFonts w:ascii="Times New Roman" w:hAnsi="Times New Roman" w:cs="Times New Roman"/>
          <w:sz w:val="28"/>
          <w:szCs w:val="28"/>
        </w:rPr>
        <w:t>едения</w:t>
      </w:r>
      <w:r w:rsidRPr="006C4E47">
        <w:rPr>
          <w:rFonts w:ascii="Times New Roman" w:hAnsi="Times New Roman" w:cs="Times New Roman"/>
          <w:sz w:val="28"/>
          <w:szCs w:val="28"/>
        </w:rPr>
        <w:t xml:space="preserve"> </w:t>
      </w:r>
      <w:r w:rsidR="00E1221A">
        <w:rPr>
          <w:rFonts w:ascii="Times New Roman" w:hAnsi="Times New Roman" w:cs="Times New Roman"/>
          <w:sz w:val="28"/>
          <w:szCs w:val="28"/>
        </w:rPr>
        <w:t xml:space="preserve">человеком </w:t>
      </w:r>
      <w:r w:rsidRPr="006C4E47">
        <w:rPr>
          <w:rFonts w:ascii="Times New Roman" w:hAnsi="Times New Roman" w:cs="Times New Roman"/>
          <w:sz w:val="28"/>
          <w:szCs w:val="28"/>
        </w:rPr>
        <w:t xml:space="preserve">социального опыта, </w:t>
      </w:r>
      <w:r w:rsidR="00E1221A">
        <w:rPr>
          <w:rFonts w:ascii="Times New Roman" w:hAnsi="Times New Roman" w:cs="Times New Roman"/>
          <w:sz w:val="28"/>
          <w:szCs w:val="28"/>
        </w:rPr>
        <w:t xml:space="preserve">который осуществляется </w:t>
      </w:r>
      <w:r w:rsidRPr="006C4E47">
        <w:rPr>
          <w:rFonts w:ascii="Times New Roman" w:hAnsi="Times New Roman" w:cs="Times New Roman"/>
          <w:sz w:val="28"/>
          <w:szCs w:val="28"/>
        </w:rPr>
        <w:t xml:space="preserve">в общении и деятельности. </w:t>
      </w:r>
    </w:p>
    <w:p w:rsidR="004727FB" w:rsidRPr="006C4E47" w:rsidRDefault="004727FB" w:rsidP="00273A4E">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Социализация </w:t>
      </w:r>
      <w:r w:rsidR="00D929AC">
        <w:rPr>
          <w:rFonts w:ascii="Times New Roman" w:hAnsi="Times New Roman" w:cs="Times New Roman"/>
          <w:sz w:val="28"/>
          <w:szCs w:val="28"/>
        </w:rPr>
        <w:t>–</w:t>
      </w:r>
      <w:r w:rsidRPr="006C4E47">
        <w:rPr>
          <w:rFonts w:ascii="Times New Roman" w:hAnsi="Times New Roman" w:cs="Times New Roman"/>
          <w:sz w:val="28"/>
          <w:szCs w:val="28"/>
        </w:rPr>
        <w:t xml:space="preserve"> это процесс, в значительной </w:t>
      </w:r>
      <w:r w:rsidR="00CC7BD8">
        <w:rPr>
          <w:rFonts w:ascii="Times New Roman" w:hAnsi="Times New Roman" w:cs="Times New Roman"/>
          <w:sz w:val="28"/>
          <w:szCs w:val="28"/>
        </w:rPr>
        <w:t xml:space="preserve">степени </w:t>
      </w:r>
      <w:r w:rsidRPr="006C4E47">
        <w:rPr>
          <w:rFonts w:ascii="Times New Roman" w:hAnsi="Times New Roman" w:cs="Times New Roman"/>
          <w:sz w:val="28"/>
          <w:szCs w:val="28"/>
        </w:rPr>
        <w:t>являющийся р</w:t>
      </w:r>
      <w:r w:rsidRPr="006C4E47">
        <w:rPr>
          <w:rFonts w:ascii="Times New Roman" w:hAnsi="Times New Roman" w:cs="Times New Roman"/>
          <w:sz w:val="28"/>
          <w:szCs w:val="28"/>
        </w:rPr>
        <w:t>е</w:t>
      </w:r>
      <w:r w:rsidRPr="006C4E47">
        <w:rPr>
          <w:rFonts w:ascii="Times New Roman" w:hAnsi="Times New Roman" w:cs="Times New Roman"/>
          <w:sz w:val="28"/>
          <w:szCs w:val="28"/>
        </w:rPr>
        <w:t>зультатом того, что детское подражание (им</w:t>
      </w:r>
      <w:r w:rsidR="00CC7BD8">
        <w:rPr>
          <w:rFonts w:ascii="Times New Roman" w:hAnsi="Times New Roman" w:cs="Times New Roman"/>
          <w:sz w:val="28"/>
          <w:szCs w:val="28"/>
        </w:rPr>
        <w:t>итация) получает подкрепление во всех случаях</w:t>
      </w:r>
      <w:r w:rsidRPr="006C4E47">
        <w:rPr>
          <w:rFonts w:ascii="Times New Roman" w:hAnsi="Times New Roman" w:cs="Times New Roman"/>
          <w:sz w:val="28"/>
          <w:szCs w:val="28"/>
        </w:rPr>
        <w:t>, вне зависимости от того, специально подкрепляется повед</w:t>
      </w:r>
      <w:r w:rsidRPr="006C4E47">
        <w:rPr>
          <w:rFonts w:ascii="Times New Roman" w:hAnsi="Times New Roman" w:cs="Times New Roman"/>
          <w:sz w:val="28"/>
          <w:szCs w:val="28"/>
        </w:rPr>
        <w:t>е</w:t>
      </w:r>
      <w:r w:rsidRPr="006C4E47">
        <w:rPr>
          <w:rFonts w:ascii="Times New Roman" w:hAnsi="Times New Roman" w:cs="Times New Roman"/>
          <w:sz w:val="28"/>
          <w:szCs w:val="28"/>
        </w:rPr>
        <w:t>ние ребенка или нет.</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Социальная дискриминация</w:t>
      </w:r>
      <w:r w:rsidRPr="006C4E47">
        <w:rPr>
          <w:rFonts w:ascii="Times New Roman" w:hAnsi="Times New Roman" w:cs="Times New Roman"/>
          <w:sz w:val="28"/>
          <w:szCs w:val="28"/>
        </w:rPr>
        <w:t xml:space="preserve"> – нео</w:t>
      </w:r>
      <w:r w:rsidR="001B13C1">
        <w:rPr>
          <w:rFonts w:ascii="Times New Roman" w:hAnsi="Times New Roman" w:cs="Times New Roman"/>
          <w:sz w:val="28"/>
          <w:szCs w:val="28"/>
        </w:rPr>
        <w:t>боснованно</w:t>
      </w:r>
      <w:r w:rsidRPr="006C4E47">
        <w:rPr>
          <w:rFonts w:ascii="Times New Roman" w:hAnsi="Times New Roman" w:cs="Times New Roman"/>
          <w:sz w:val="28"/>
          <w:szCs w:val="28"/>
        </w:rPr>
        <w:t xml:space="preserve"> негативное поведение по отношению к группе или ее </w:t>
      </w:r>
      <w:r w:rsidR="001B13C1">
        <w:rPr>
          <w:rFonts w:ascii="Times New Roman" w:hAnsi="Times New Roman" w:cs="Times New Roman"/>
          <w:sz w:val="28"/>
          <w:szCs w:val="28"/>
        </w:rPr>
        <w:t>участникам</w:t>
      </w:r>
      <w:r w:rsidRPr="006C4E47">
        <w:rPr>
          <w:rFonts w:ascii="Times New Roman" w:hAnsi="Times New Roman" w:cs="Times New Roman"/>
          <w:sz w:val="28"/>
          <w:szCs w:val="28"/>
        </w:rPr>
        <w:t xml:space="preserve">, </w:t>
      </w:r>
      <w:r w:rsidR="001B13C1">
        <w:rPr>
          <w:rFonts w:ascii="Times New Roman" w:hAnsi="Times New Roman" w:cs="Times New Roman"/>
          <w:sz w:val="28"/>
          <w:szCs w:val="28"/>
        </w:rPr>
        <w:t xml:space="preserve">который сопровождается </w:t>
      </w:r>
      <w:r w:rsidRPr="006C4E47">
        <w:rPr>
          <w:rFonts w:ascii="Times New Roman" w:hAnsi="Times New Roman" w:cs="Times New Roman"/>
          <w:sz w:val="28"/>
          <w:szCs w:val="28"/>
        </w:rPr>
        <w:t>уще</w:t>
      </w:r>
      <w:r w:rsidRPr="006C4E47">
        <w:rPr>
          <w:rFonts w:ascii="Times New Roman" w:hAnsi="Times New Roman" w:cs="Times New Roman"/>
          <w:sz w:val="28"/>
          <w:szCs w:val="28"/>
        </w:rPr>
        <w:t>м</w:t>
      </w:r>
      <w:r w:rsidRPr="006C4E47">
        <w:rPr>
          <w:rFonts w:ascii="Times New Roman" w:hAnsi="Times New Roman" w:cs="Times New Roman"/>
          <w:sz w:val="28"/>
          <w:szCs w:val="28"/>
        </w:rPr>
        <w:t xml:space="preserve">лением их прав и достоинства. </w:t>
      </w:r>
    </w:p>
    <w:p w:rsidR="004727FB" w:rsidRPr="006C4E47" w:rsidRDefault="004727FB" w:rsidP="00273A4E">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Социальная дискриминация – </w:t>
      </w:r>
      <w:r w:rsidR="001B13C1">
        <w:rPr>
          <w:rFonts w:ascii="Times New Roman" w:hAnsi="Times New Roman" w:cs="Times New Roman"/>
          <w:sz w:val="28"/>
          <w:szCs w:val="28"/>
        </w:rPr>
        <w:t>детерминированный</w:t>
      </w:r>
      <w:r w:rsidRPr="006C4E47">
        <w:rPr>
          <w:rFonts w:ascii="Times New Roman" w:hAnsi="Times New Roman" w:cs="Times New Roman"/>
          <w:sz w:val="28"/>
          <w:szCs w:val="28"/>
        </w:rPr>
        <w:t xml:space="preserve"> предубеждени</w:t>
      </w:r>
      <w:r w:rsidRPr="006C4E47">
        <w:rPr>
          <w:rFonts w:ascii="Times New Roman" w:hAnsi="Times New Roman" w:cs="Times New Roman"/>
          <w:sz w:val="28"/>
          <w:szCs w:val="28"/>
        </w:rPr>
        <w:t>я</w:t>
      </w:r>
      <w:r w:rsidRPr="006C4E47">
        <w:rPr>
          <w:rFonts w:ascii="Times New Roman" w:hAnsi="Times New Roman" w:cs="Times New Roman"/>
          <w:sz w:val="28"/>
          <w:szCs w:val="28"/>
        </w:rPr>
        <w:t xml:space="preserve">ми несправедливые действия в отношении </w:t>
      </w:r>
      <w:r w:rsidR="001B13C1">
        <w:rPr>
          <w:rFonts w:ascii="Times New Roman" w:hAnsi="Times New Roman" w:cs="Times New Roman"/>
          <w:sz w:val="28"/>
          <w:szCs w:val="28"/>
        </w:rPr>
        <w:t>участников</w:t>
      </w:r>
      <w:r w:rsidRPr="006C4E47">
        <w:rPr>
          <w:rFonts w:ascii="Times New Roman" w:hAnsi="Times New Roman" w:cs="Times New Roman"/>
          <w:sz w:val="28"/>
          <w:szCs w:val="28"/>
        </w:rPr>
        <w:t xml:space="preserve"> </w:t>
      </w:r>
      <w:r w:rsidR="001B13C1">
        <w:rPr>
          <w:rFonts w:ascii="Times New Roman" w:hAnsi="Times New Roman" w:cs="Times New Roman"/>
          <w:sz w:val="28"/>
          <w:szCs w:val="28"/>
        </w:rPr>
        <w:t xml:space="preserve">конкретных </w:t>
      </w:r>
      <w:r w:rsidRPr="006C4E47">
        <w:rPr>
          <w:rFonts w:ascii="Times New Roman" w:hAnsi="Times New Roman" w:cs="Times New Roman"/>
          <w:sz w:val="28"/>
          <w:szCs w:val="28"/>
        </w:rPr>
        <w:t>социал</w:t>
      </w:r>
      <w:r w:rsidRPr="006C4E47">
        <w:rPr>
          <w:rFonts w:ascii="Times New Roman" w:hAnsi="Times New Roman" w:cs="Times New Roman"/>
          <w:sz w:val="28"/>
          <w:szCs w:val="28"/>
        </w:rPr>
        <w:t>ь</w:t>
      </w:r>
      <w:r w:rsidRPr="006C4E47">
        <w:rPr>
          <w:rFonts w:ascii="Times New Roman" w:hAnsi="Times New Roman" w:cs="Times New Roman"/>
          <w:sz w:val="28"/>
          <w:szCs w:val="28"/>
        </w:rPr>
        <w:t>ных групп.</w:t>
      </w:r>
    </w:p>
    <w:p w:rsidR="004727FB" w:rsidRPr="006C4E47" w:rsidRDefault="004727FB" w:rsidP="00273A4E">
      <w:pPr>
        <w:pStyle w:val="a9"/>
        <w:tabs>
          <w:tab w:val="left" w:pos="709"/>
        </w:tabs>
        <w:ind w:left="0"/>
        <w:rPr>
          <w:rFonts w:ascii="Times New Roman" w:hAnsi="Times New Roman" w:cs="Times New Roman"/>
          <w:b/>
          <w:sz w:val="28"/>
          <w:szCs w:val="28"/>
        </w:rPr>
      </w:pPr>
      <w:r w:rsidRPr="006C4E47">
        <w:rPr>
          <w:rFonts w:ascii="Times New Roman" w:hAnsi="Times New Roman" w:cs="Times New Roman"/>
          <w:b/>
          <w:sz w:val="28"/>
          <w:szCs w:val="28"/>
        </w:rPr>
        <w:t>Социальная перцепция</w:t>
      </w:r>
      <w:r w:rsidRPr="006C4E47">
        <w:rPr>
          <w:rFonts w:ascii="Times New Roman" w:hAnsi="Times New Roman" w:cs="Times New Roman"/>
          <w:sz w:val="28"/>
          <w:szCs w:val="28"/>
        </w:rPr>
        <w:t xml:space="preserve"> – восприятие, оценка и понимание социал</w:t>
      </w:r>
      <w:r w:rsidRPr="006C4E47">
        <w:rPr>
          <w:rFonts w:ascii="Times New Roman" w:hAnsi="Times New Roman" w:cs="Times New Roman"/>
          <w:sz w:val="28"/>
          <w:szCs w:val="28"/>
        </w:rPr>
        <w:t>ь</w:t>
      </w:r>
      <w:r w:rsidRPr="006C4E47">
        <w:rPr>
          <w:rFonts w:ascii="Times New Roman" w:hAnsi="Times New Roman" w:cs="Times New Roman"/>
          <w:sz w:val="28"/>
          <w:szCs w:val="28"/>
        </w:rPr>
        <w:t xml:space="preserve">ными субъектами (отдельными </w:t>
      </w:r>
      <w:r w:rsidR="00DB405F">
        <w:rPr>
          <w:rFonts w:ascii="Times New Roman" w:hAnsi="Times New Roman" w:cs="Times New Roman"/>
          <w:sz w:val="28"/>
          <w:szCs w:val="28"/>
        </w:rPr>
        <w:t>персонами</w:t>
      </w:r>
      <w:r w:rsidRPr="006C4E47">
        <w:rPr>
          <w:rFonts w:ascii="Times New Roman" w:hAnsi="Times New Roman" w:cs="Times New Roman"/>
          <w:sz w:val="28"/>
          <w:szCs w:val="28"/>
        </w:rPr>
        <w:t>, группами разного вида) социал</w:t>
      </w:r>
      <w:r w:rsidRPr="006C4E47">
        <w:rPr>
          <w:rFonts w:ascii="Times New Roman" w:hAnsi="Times New Roman" w:cs="Times New Roman"/>
          <w:sz w:val="28"/>
          <w:szCs w:val="28"/>
        </w:rPr>
        <w:t>ь</w:t>
      </w:r>
      <w:r w:rsidRPr="006C4E47">
        <w:rPr>
          <w:rFonts w:ascii="Times New Roman" w:hAnsi="Times New Roman" w:cs="Times New Roman"/>
          <w:sz w:val="28"/>
          <w:szCs w:val="28"/>
        </w:rPr>
        <w:t>ных объектов (других личностей, групп, социальных явлений и т.д.).</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 xml:space="preserve">Социальная роль </w:t>
      </w:r>
      <w:r w:rsidRPr="006C4E47">
        <w:rPr>
          <w:rFonts w:ascii="Times New Roman" w:hAnsi="Times New Roman" w:cs="Times New Roman"/>
          <w:sz w:val="28"/>
          <w:szCs w:val="28"/>
        </w:rPr>
        <w:t>– с</w:t>
      </w:r>
      <w:r w:rsidR="000A24A2">
        <w:rPr>
          <w:rFonts w:ascii="Times New Roman" w:hAnsi="Times New Roman" w:cs="Times New Roman"/>
          <w:sz w:val="28"/>
          <w:szCs w:val="28"/>
        </w:rPr>
        <w:t>вод</w:t>
      </w:r>
      <w:r w:rsidRPr="006C4E47">
        <w:rPr>
          <w:rFonts w:ascii="Times New Roman" w:hAnsi="Times New Roman" w:cs="Times New Roman"/>
          <w:sz w:val="28"/>
          <w:szCs w:val="28"/>
        </w:rPr>
        <w:t xml:space="preserve"> норм, правил и форм поведения, </w:t>
      </w:r>
      <w:r w:rsidR="000A24A2">
        <w:rPr>
          <w:rFonts w:ascii="Times New Roman" w:hAnsi="Times New Roman" w:cs="Times New Roman"/>
          <w:sz w:val="28"/>
          <w:szCs w:val="28"/>
        </w:rPr>
        <w:t>которые х</w:t>
      </w:r>
      <w:r w:rsidR="000A24A2">
        <w:rPr>
          <w:rFonts w:ascii="Times New Roman" w:hAnsi="Times New Roman" w:cs="Times New Roman"/>
          <w:sz w:val="28"/>
          <w:szCs w:val="28"/>
        </w:rPr>
        <w:t>а</w:t>
      </w:r>
      <w:r w:rsidR="000A24A2">
        <w:rPr>
          <w:rFonts w:ascii="Times New Roman" w:hAnsi="Times New Roman" w:cs="Times New Roman"/>
          <w:sz w:val="28"/>
          <w:szCs w:val="28"/>
        </w:rPr>
        <w:t>рактеризуют</w:t>
      </w:r>
      <w:r w:rsidRPr="006C4E47">
        <w:rPr>
          <w:rFonts w:ascii="Times New Roman" w:hAnsi="Times New Roman" w:cs="Times New Roman"/>
          <w:sz w:val="28"/>
          <w:szCs w:val="28"/>
        </w:rPr>
        <w:t xml:space="preserve"> типичные действия человека, занимающего </w:t>
      </w:r>
      <w:r w:rsidR="000A24A2">
        <w:rPr>
          <w:rFonts w:ascii="Times New Roman" w:hAnsi="Times New Roman" w:cs="Times New Roman"/>
          <w:sz w:val="28"/>
          <w:szCs w:val="28"/>
        </w:rPr>
        <w:t xml:space="preserve">конкретное </w:t>
      </w:r>
      <w:r w:rsidRPr="006C4E47">
        <w:rPr>
          <w:rFonts w:ascii="Times New Roman" w:hAnsi="Times New Roman" w:cs="Times New Roman"/>
          <w:sz w:val="28"/>
          <w:szCs w:val="28"/>
        </w:rPr>
        <w:t>место в обществе.</w:t>
      </w:r>
    </w:p>
    <w:p w:rsidR="00807985" w:rsidRDefault="004727FB" w:rsidP="00807985">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Социальная установка – </w:t>
      </w:r>
      <w:r w:rsidR="00E75922">
        <w:rPr>
          <w:rFonts w:ascii="Times New Roman" w:hAnsi="Times New Roman" w:cs="Times New Roman"/>
          <w:sz w:val="28"/>
          <w:szCs w:val="28"/>
        </w:rPr>
        <w:t>отношение индивида</w:t>
      </w:r>
      <w:r w:rsidRPr="006C4E47">
        <w:rPr>
          <w:rFonts w:ascii="Times New Roman" w:hAnsi="Times New Roman" w:cs="Times New Roman"/>
          <w:sz w:val="28"/>
          <w:szCs w:val="28"/>
        </w:rPr>
        <w:t xml:space="preserve"> к предметам, явлен</w:t>
      </w:r>
      <w:r w:rsidRPr="006C4E47">
        <w:rPr>
          <w:rFonts w:ascii="Times New Roman" w:hAnsi="Times New Roman" w:cs="Times New Roman"/>
          <w:sz w:val="28"/>
          <w:szCs w:val="28"/>
        </w:rPr>
        <w:t>и</w:t>
      </w:r>
      <w:r w:rsidRPr="006C4E47">
        <w:rPr>
          <w:rFonts w:ascii="Times New Roman" w:hAnsi="Times New Roman" w:cs="Times New Roman"/>
          <w:sz w:val="28"/>
          <w:szCs w:val="28"/>
        </w:rPr>
        <w:t xml:space="preserve">ям, процессам, </w:t>
      </w:r>
      <w:r w:rsidR="00E75922">
        <w:rPr>
          <w:rFonts w:ascii="Times New Roman" w:hAnsi="Times New Roman" w:cs="Times New Roman"/>
          <w:sz w:val="28"/>
          <w:szCs w:val="28"/>
        </w:rPr>
        <w:t xml:space="preserve">складывающиеся </w:t>
      </w:r>
      <w:r w:rsidRPr="006C4E47">
        <w:rPr>
          <w:rFonts w:ascii="Times New Roman" w:hAnsi="Times New Roman" w:cs="Times New Roman"/>
          <w:sz w:val="28"/>
          <w:szCs w:val="28"/>
        </w:rPr>
        <w:t>на</w:t>
      </w:r>
      <w:r w:rsidR="00E75922">
        <w:rPr>
          <w:rFonts w:ascii="Times New Roman" w:hAnsi="Times New Roman" w:cs="Times New Roman"/>
          <w:sz w:val="28"/>
          <w:szCs w:val="28"/>
        </w:rPr>
        <w:t xml:space="preserve"> базе</w:t>
      </w:r>
      <w:r w:rsidRPr="006C4E47">
        <w:rPr>
          <w:rFonts w:ascii="Times New Roman" w:hAnsi="Times New Roman" w:cs="Times New Roman"/>
          <w:sz w:val="28"/>
          <w:szCs w:val="28"/>
        </w:rPr>
        <w:t xml:space="preserve"> знания и оценки.</w:t>
      </w:r>
    </w:p>
    <w:p w:rsidR="004727FB" w:rsidRPr="006C4E47" w:rsidRDefault="004727FB" w:rsidP="00807985">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sz w:val="28"/>
          <w:szCs w:val="28"/>
        </w:rPr>
        <w:t>Социально-психологический тренинг</w:t>
      </w:r>
      <w:r w:rsidRPr="006C4E47">
        <w:rPr>
          <w:rFonts w:ascii="Times New Roman" w:hAnsi="Times New Roman" w:cs="Times New Roman"/>
          <w:sz w:val="28"/>
          <w:szCs w:val="28"/>
        </w:rPr>
        <w:t xml:space="preserve"> – теория и практика специал</w:t>
      </w:r>
      <w:r w:rsidRPr="006C4E47">
        <w:rPr>
          <w:rFonts w:ascii="Times New Roman" w:hAnsi="Times New Roman" w:cs="Times New Roman"/>
          <w:sz w:val="28"/>
          <w:szCs w:val="28"/>
        </w:rPr>
        <w:t>ь</w:t>
      </w:r>
      <w:r w:rsidRPr="006C4E47">
        <w:rPr>
          <w:rFonts w:ascii="Times New Roman" w:hAnsi="Times New Roman" w:cs="Times New Roman"/>
          <w:sz w:val="28"/>
          <w:szCs w:val="28"/>
        </w:rPr>
        <w:t>ного психотерапевтического в</w:t>
      </w:r>
      <w:r w:rsidR="00E75922">
        <w:rPr>
          <w:rFonts w:ascii="Times New Roman" w:hAnsi="Times New Roman" w:cs="Times New Roman"/>
          <w:sz w:val="28"/>
          <w:szCs w:val="28"/>
        </w:rPr>
        <w:t xml:space="preserve">лияния </w:t>
      </w:r>
      <w:r w:rsidRPr="006C4E47">
        <w:rPr>
          <w:rFonts w:ascii="Times New Roman" w:hAnsi="Times New Roman" w:cs="Times New Roman"/>
          <w:sz w:val="28"/>
          <w:szCs w:val="28"/>
        </w:rPr>
        <w:t xml:space="preserve">на людей, </w:t>
      </w:r>
      <w:r w:rsidR="00E75922">
        <w:rPr>
          <w:rFonts w:ascii="Times New Roman" w:hAnsi="Times New Roman" w:cs="Times New Roman"/>
          <w:sz w:val="28"/>
          <w:szCs w:val="28"/>
        </w:rPr>
        <w:t>которая рассчитана</w:t>
      </w:r>
      <w:r w:rsidRPr="006C4E47">
        <w:rPr>
          <w:rFonts w:ascii="Times New Roman" w:hAnsi="Times New Roman" w:cs="Times New Roman"/>
          <w:sz w:val="28"/>
          <w:szCs w:val="28"/>
        </w:rPr>
        <w:t xml:space="preserve"> на улучшение их общения и приспособление к условиям </w:t>
      </w:r>
      <w:r w:rsidR="00E75922">
        <w:rPr>
          <w:rFonts w:ascii="Times New Roman" w:hAnsi="Times New Roman" w:cs="Times New Roman"/>
          <w:sz w:val="28"/>
          <w:szCs w:val="28"/>
        </w:rPr>
        <w:t xml:space="preserve">реальной </w:t>
      </w:r>
      <w:r w:rsidRPr="006C4E47">
        <w:rPr>
          <w:rFonts w:ascii="Times New Roman" w:hAnsi="Times New Roman" w:cs="Times New Roman"/>
          <w:sz w:val="28"/>
          <w:szCs w:val="28"/>
        </w:rPr>
        <w:t>жизни.</w:t>
      </w:r>
    </w:p>
    <w:p w:rsidR="004727FB" w:rsidRPr="006C4E47" w:rsidRDefault="004727FB" w:rsidP="00273A4E">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Социальные предубеждения – </w:t>
      </w:r>
      <w:r w:rsidRPr="006C4E47">
        <w:rPr>
          <w:rFonts w:ascii="Times New Roman" w:hAnsi="Times New Roman" w:cs="Times New Roman"/>
          <w:sz w:val="28"/>
          <w:szCs w:val="28"/>
        </w:rPr>
        <w:t xml:space="preserve">отрицательная установка в отношении </w:t>
      </w:r>
      <w:r w:rsidR="00C3114F">
        <w:rPr>
          <w:rFonts w:ascii="Times New Roman" w:hAnsi="Times New Roman" w:cs="Times New Roman"/>
          <w:sz w:val="28"/>
          <w:szCs w:val="28"/>
        </w:rPr>
        <w:t xml:space="preserve">конкретной </w:t>
      </w:r>
      <w:r w:rsidRPr="006C4E47">
        <w:rPr>
          <w:rFonts w:ascii="Times New Roman" w:hAnsi="Times New Roman" w:cs="Times New Roman"/>
          <w:sz w:val="28"/>
          <w:szCs w:val="28"/>
        </w:rPr>
        <w:t xml:space="preserve">социальной группы, содержащая </w:t>
      </w:r>
      <w:r w:rsidR="00C3114F">
        <w:rPr>
          <w:rFonts w:ascii="Times New Roman" w:hAnsi="Times New Roman" w:cs="Times New Roman"/>
          <w:sz w:val="28"/>
          <w:szCs w:val="28"/>
        </w:rPr>
        <w:t>отрицательные</w:t>
      </w:r>
      <w:r w:rsidRPr="006C4E47">
        <w:rPr>
          <w:rFonts w:ascii="Times New Roman" w:hAnsi="Times New Roman" w:cs="Times New Roman"/>
          <w:sz w:val="28"/>
          <w:szCs w:val="28"/>
        </w:rPr>
        <w:t xml:space="preserve"> эмоции и </w:t>
      </w:r>
      <w:r w:rsidR="00C3114F">
        <w:rPr>
          <w:rFonts w:ascii="Times New Roman" w:hAnsi="Times New Roman" w:cs="Times New Roman"/>
          <w:sz w:val="28"/>
          <w:szCs w:val="28"/>
        </w:rPr>
        <w:t>агре</w:t>
      </w:r>
      <w:r w:rsidR="00C3114F">
        <w:rPr>
          <w:rFonts w:ascii="Times New Roman" w:hAnsi="Times New Roman" w:cs="Times New Roman"/>
          <w:sz w:val="28"/>
          <w:szCs w:val="28"/>
        </w:rPr>
        <w:t>с</w:t>
      </w:r>
      <w:r w:rsidR="00C3114F">
        <w:rPr>
          <w:rFonts w:ascii="Times New Roman" w:hAnsi="Times New Roman" w:cs="Times New Roman"/>
          <w:sz w:val="28"/>
          <w:szCs w:val="28"/>
        </w:rPr>
        <w:t xml:space="preserve">сивное </w:t>
      </w:r>
      <w:r w:rsidRPr="006C4E47">
        <w:rPr>
          <w:rFonts w:ascii="Times New Roman" w:hAnsi="Times New Roman" w:cs="Times New Roman"/>
          <w:sz w:val="28"/>
          <w:szCs w:val="28"/>
        </w:rPr>
        <w:t>поведение.</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Социальный интеллект</w:t>
      </w:r>
      <w:r w:rsidRPr="006C4E47">
        <w:rPr>
          <w:rFonts w:ascii="Times New Roman" w:hAnsi="Times New Roman" w:cs="Times New Roman"/>
          <w:sz w:val="28"/>
          <w:szCs w:val="28"/>
        </w:rPr>
        <w:t xml:space="preserve"> – относительно устойчивая структура умс</w:t>
      </w:r>
      <w:r w:rsidRPr="006C4E47">
        <w:rPr>
          <w:rFonts w:ascii="Times New Roman" w:hAnsi="Times New Roman" w:cs="Times New Roman"/>
          <w:sz w:val="28"/>
          <w:szCs w:val="28"/>
        </w:rPr>
        <w:t>т</w:t>
      </w:r>
      <w:r w:rsidR="0035195A">
        <w:rPr>
          <w:rFonts w:ascii="Times New Roman" w:hAnsi="Times New Roman" w:cs="Times New Roman"/>
          <w:sz w:val="28"/>
          <w:szCs w:val="28"/>
        </w:rPr>
        <w:t>венных способностей человек</w:t>
      </w:r>
      <w:r w:rsidRPr="006C4E47">
        <w:rPr>
          <w:rFonts w:ascii="Times New Roman" w:hAnsi="Times New Roman" w:cs="Times New Roman"/>
          <w:sz w:val="28"/>
          <w:szCs w:val="28"/>
        </w:rPr>
        <w:t>а.</w:t>
      </w:r>
    </w:p>
    <w:p w:rsidR="004727FB" w:rsidRPr="006C4E47" w:rsidRDefault="004727FB" w:rsidP="00273A4E">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Социальный стереотип </w:t>
      </w:r>
      <w:r w:rsidR="00D929AC">
        <w:rPr>
          <w:rFonts w:ascii="Times New Roman" w:hAnsi="Times New Roman" w:cs="Times New Roman"/>
          <w:sz w:val="28"/>
          <w:szCs w:val="28"/>
        </w:rPr>
        <w:t>–</w:t>
      </w:r>
      <w:r w:rsidRPr="006C4E47">
        <w:rPr>
          <w:rFonts w:ascii="Times New Roman" w:hAnsi="Times New Roman" w:cs="Times New Roman"/>
          <w:sz w:val="28"/>
          <w:szCs w:val="28"/>
        </w:rPr>
        <w:t xml:space="preserve"> это разновидность когнитивных схем. </w:t>
      </w:r>
      <w:r w:rsidR="00861C69">
        <w:rPr>
          <w:rFonts w:ascii="Times New Roman" w:hAnsi="Times New Roman" w:cs="Times New Roman"/>
          <w:sz w:val="28"/>
          <w:szCs w:val="28"/>
        </w:rPr>
        <w:t>Эти</w:t>
      </w:r>
      <w:r w:rsidRPr="006C4E47">
        <w:rPr>
          <w:rFonts w:ascii="Times New Roman" w:hAnsi="Times New Roman" w:cs="Times New Roman"/>
          <w:sz w:val="28"/>
          <w:szCs w:val="28"/>
        </w:rPr>
        <w:t xml:space="preserve"> схемы </w:t>
      </w:r>
      <w:r w:rsidR="00861C69">
        <w:rPr>
          <w:rFonts w:ascii="Times New Roman" w:hAnsi="Times New Roman" w:cs="Times New Roman"/>
          <w:sz w:val="28"/>
          <w:szCs w:val="28"/>
        </w:rPr>
        <w:t>формируются</w:t>
      </w:r>
      <w:r w:rsidRPr="006C4E47">
        <w:rPr>
          <w:rFonts w:ascii="Times New Roman" w:hAnsi="Times New Roman" w:cs="Times New Roman"/>
          <w:sz w:val="28"/>
          <w:szCs w:val="28"/>
        </w:rPr>
        <w:t xml:space="preserve"> в отношении </w:t>
      </w:r>
      <w:r w:rsidR="00861C69">
        <w:rPr>
          <w:rFonts w:ascii="Times New Roman" w:hAnsi="Times New Roman" w:cs="Times New Roman"/>
          <w:sz w:val="28"/>
          <w:szCs w:val="28"/>
        </w:rPr>
        <w:t>участников</w:t>
      </w:r>
      <w:r w:rsidRPr="006C4E47">
        <w:rPr>
          <w:rFonts w:ascii="Times New Roman" w:hAnsi="Times New Roman" w:cs="Times New Roman"/>
          <w:sz w:val="28"/>
          <w:szCs w:val="28"/>
        </w:rPr>
        <w:t xml:space="preserve"> каких-либо социальных групп: этнических, тендерных, возрастных.</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 xml:space="preserve">Социальный тип личности </w:t>
      </w:r>
      <w:r w:rsidRPr="006C4E47">
        <w:rPr>
          <w:rFonts w:ascii="Times New Roman" w:hAnsi="Times New Roman" w:cs="Times New Roman"/>
          <w:sz w:val="28"/>
          <w:szCs w:val="28"/>
        </w:rPr>
        <w:t xml:space="preserve">– абстрактная модель личностных </w:t>
      </w:r>
      <w:r w:rsidR="00861C69">
        <w:rPr>
          <w:rFonts w:ascii="Times New Roman" w:hAnsi="Times New Roman" w:cs="Times New Roman"/>
          <w:sz w:val="28"/>
          <w:szCs w:val="28"/>
        </w:rPr>
        <w:t>ос</w:t>
      </w:r>
      <w:r w:rsidR="00861C69">
        <w:rPr>
          <w:rFonts w:ascii="Times New Roman" w:hAnsi="Times New Roman" w:cs="Times New Roman"/>
          <w:sz w:val="28"/>
          <w:szCs w:val="28"/>
        </w:rPr>
        <w:t>о</w:t>
      </w:r>
      <w:r w:rsidR="00861C69">
        <w:rPr>
          <w:rFonts w:ascii="Times New Roman" w:hAnsi="Times New Roman" w:cs="Times New Roman"/>
          <w:sz w:val="28"/>
          <w:szCs w:val="28"/>
        </w:rPr>
        <w:t>бенностей</w:t>
      </w:r>
      <w:r w:rsidRPr="006C4E47">
        <w:rPr>
          <w:rFonts w:ascii="Times New Roman" w:hAnsi="Times New Roman" w:cs="Times New Roman"/>
          <w:sz w:val="28"/>
          <w:szCs w:val="28"/>
        </w:rPr>
        <w:t>, при</w:t>
      </w:r>
      <w:r w:rsidR="00861C69">
        <w:rPr>
          <w:rFonts w:ascii="Times New Roman" w:hAnsi="Times New Roman" w:cs="Times New Roman"/>
          <w:sz w:val="28"/>
          <w:szCs w:val="28"/>
        </w:rPr>
        <w:t xml:space="preserve">сущих конкретной </w:t>
      </w:r>
      <w:r w:rsidRPr="006C4E47">
        <w:rPr>
          <w:rFonts w:ascii="Times New Roman" w:hAnsi="Times New Roman" w:cs="Times New Roman"/>
          <w:sz w:val="28"/>
          <w:szCs w:val="28"/>
        </w:rPr>
        <w:t xml:space="preserve">совокупности людей, устойчивая система мировоззренческих, психологических и поведенческих признаков, </w:t>
      </w:r>
      <w:r w:rsidR="002057BE">
        <w:rPr>
          <w:rFonts w:ascii="Times New Roman" w:hAnsi="Times New Roman" w:cs="Times New Roman"/>
          <w:sz w:val="28"/>
          <w:szCs w:val="28"/>
        </w:rPr>
        <w:t>которые характеризуют человека</w:t>
      </w:r>
      <w:r w:rsidRPr="006C4E47">
        <w:rPr>
          <w:rFonts w:ascii="Times New Roman" w:hAnsi="Times New Roman" w:cs="Times New Roman"/>
          <w:sz w:val="28"/>
          <w:szCs w:val="28"/>
        </w:rPr>
        <w:t>.</w:t>
      </w:r>
    </w:p>
    <w:p w:rsidR="00D929AC"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Социометрическая структура группы</w:t>
      </w:r>
      <w:r w:rsidRPr="006C4E47">
        <w:rPr>
          <w:rFonts w:ascii="Times New Roman" w:hAnsi="Times New Roman" w:cs="Times New Roman"/>
          <w:sz w:val="28"/>
          <w:szCs w:val="28"/>
        </w:rPr>
        <w:t xml:space="preserve"> – </w:t>
      </w:r>
      <w:r w:rsidR="002057BE">
        <w:rPr>
          <w:rFonts w:ascii="Times New Roman" w:hAnsi="Times New Roman" w:cs="Times New Roman"/>
          <w:sz w:val="28"/>
          <w:szCs w:val="28"/>
        </w:rPr>
        <w:t>иерархия</w:t>
      </w:r>
      <w:r w:rsidRPr="006C4E47">
        <w:rPr>
          <w:rFonts w:ascii="Times New Roman" w:hAnsi="Times New Roman" w:cs="Times New Roman"/>
          <w:sz w:val="28"/>
          <w:szCs w:val="28"/>
        </w:rPr>
        <w:t xml:space="preserve"> позиций </w:t>
      </w:r>
      <w:r w:rsidR="002057BE">
        <w:rPr>
          <w:rFonts w:ascii="Times New Roman" w:hAnsi="Times New Roman" w:cs="Times New Roman"/>
          <w:sz w:val="28"/>
          <w:szCs w:val="28"/>
        </w:rPr>
        <w:t xml:space="preserve">личностей </w:t>
      </w:r>
      <w:r w:rsidRPr="006C4E47">
        <w:rPr>
          <w:rFonts w:ascii="Times New Roman" w:hAnsi="Times New Roman" w:cs="Times New Roman"/>
          <w:sz w:val="28"/>
          <w:szCs w:val="28"/>
        </w:rPr>
        <w:t xml:space="preserve">в системе внутригрупповых, межличностных предпочтений. </w:t>
      </w:r>
    </w:p>
    <w:p w:rsidR="004727FB" w:rsidRPr="006C4E47" w:rsidRDefault="004727FB" w:rsidP="00273A4E">
      <w:pPr>
        <w:pStyle w:val="a9"/>
        <w:tabs>
          <w:tab w:val="left" w:pos="709"/>
        </w:tabs>
        <w:ind w:left="0"/>
        <w:rPr>
          <w:rFonts w:ascii="Times New Roman" w:hAnsi="Times New Roman" w:cs="Times New Roman"/>
          <w:sz w:val="28"/>
          <w:szCs w:val="28"/>
        </w:rPr>
      </w:pPr>
      <w:r w:rsidRPr="00D929AC">
        <w:rPr>
          <w:rFonts w:ascii="Times New Roman" w:hAnsi="Times New Roman" w:cs="Times New Roman"/>
          <w:b/>
          <w:sz w:val="28"/>
          <w:szCs w:val="28"/>
        </w:rPr>
        <w:lastRenderedPageBreak/>
        <w:t>Социометрическая структура группы</w:t>
      </w:r>
      <w:r w:rsidRPr="006C4E47">
        <w:rPr>
          <w:rFonts w:ascii="Times New Roman" w:hAnsi="Times New Roman" w:cs="Times New Roman"/>
          <w:sz w:val="28"/>
          <w:szCs w:val="28"/>
        </w:rPr>
        <w:t xml:space="preserve"> – это аналог неформальной статусной структуры группы.</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Социометрическое направление</w:t>
      </w:r>
      <w:r w:rsidRPr="006C4E47">
        <w:rPr>
          <w:rFonts w:ascii="Times New Roman" w:hAnsi="Times New Roman" w:cs="Times New Roman"/>
          <w:sz w:val="28"/>
          <w:szCs w:val="28"/>
        </w:rPr>
        <w:t xml:space="preserve"> – направление и</w:t>
      </w:r>
      <w:r w:rsidR="00114168">
        <w:rPr>
          <w:rFonts w:ascii="Times New Roman" w:hAnsi="Times New Roman" w:cs="Times New Roman"/>
          <w:sz w:val="28"/>
          <w:szCs w:val="28"/>
        </w:rPr>
        <w:t>зучения</w:t>
      </w:r>
      <w:r w:rsidRPr="006C4E47">
        <w:rPr>
          <w:rFonts w:ascii="Times New Roman" w:hAnsi="Times New Roman" w:cs="Times New Roman"/>
          <w:sz w:val="28"/>
          <w:szCs w:val="28"/>
        </w:rPr>
        <w:t xml:space="preserve"> малых </w:t>
      </w:r>
      <w:r w:rsidR="00114168">
        <w:rPr>
          <w:rFonts w:ascii="Times New Roman" w:hAnsi="Times New Roman" w:cs="Times New Roman"/>
          <w:sz w:val="28"/>
          <w:szCs w:val="28"/>
        </w:rPr>
        <w:t>с</w:t>
      </w:r>
      <w:r w:rsidR="00114168">
        <w:rPr>
          <w:rFonts w:ascii="Times New Roman" w:hAnsi="Times New Roman" w:cs="Times New Roman"/>
          <w:sz w:val="28"/>
          <w:szCs w:val="28"/>
        </w:rPr>
        <w:t>о</w:t>
      </w:r>
      <w:r w:rsidR="00114168">
        <w:rPr>
          <w:rFonts w:ascii="Times New Roman" w:hAnsi="Times New Roman" w:cs="Times New Roman"/>
          <w:sz w:val="28"/>
          <w:szCs w:val="28"/>
        </w:rPr>
        <w:t xml:space="preserve">циальных </w:t>
      </w:r>
      <w:r w:rsidRPr="006C4E47">
        <w:rPr>
          <w:rFonts w:ascii="Times New Roman" w:hAnsi="Times New Roman" w:cs="Times New Roman"/>
          <w:sz w:val="28"/>
          <w:szCs w:val="28"/>
        </w:rPr>
        <w:t xml:space="preserve">групп с </w:t>
      </w:r>
      <w:r w:rsidR="00114168">
        <w:rPr>
          <w:rFonts w:ascii="Times New Roman" w:hAnsi="Times New Roman" w:cs="Times New Roman"/>
          <w:sz w:val="28"/>
          <w:szCs w:val="28"/>
        </w:rPr>
        <w:t xml:space="preserve">использованием техники </w:t>
      </w:r>
      <w:r w:rsidRPr="006C4E47">
        <w:rPr>
          <w:rFonts w:ascii="Times New Roman" w:hAnsi="Times New Roman" w:cs="Times New Roman"/>
          <w:sz w:val="28"/>
          <w:szCs w:val="28"/>
        </w:rPr>
        <w:t>социометрии.</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Сплоченность групповая</w:t>
      </w:r>
      <w:r w:rsidRPr="006C4E47">
        <w:rPr>
          <w:rFonts w:ascii="Times New Roman" w:hAnsi="Times New Roman" w:cs="Times New Roman"/>
          <w:sz w:val="28"/>
          <w:szCs w:val="28"/>
        </w:rPr>
        <w:t xml:space="preserve"> </w:t>
      </w:r>
      <w:r w:rsidR="00D929AC">
        <w:rPr>
          <w:rFonts w:ascii="Times New Roman" w:hAnsi="Times New Roman" w:cs="Times New Roman"/>
          <w:sz w:val="28"/>
          <w:szCs w:val="28"/>
        </w:rPr>
        <w:t>–</w:t>
      </w:r>
      <w:r w:rsidRPr="006C4E47">
        <w:rPr>
          <w:rFonts w:ascii="Times New Roman" w:hAnsi="Times New Roman" w:cs="Times New Roman"/>
          <w:sz w:val="28"/>
          <w:szCs w:val="28"/>
        </w:rPr>
        <w:t xml:space="preserve"> один из процессов групповой динамики, </w:t>
      </w:r>
      <w:r w:rsidR="00114168">
        <w:rPr>
          <w:rFonts w:ascii="Times New Roman" w:hAnsi="Times New Roman" w:cs="Times New Roman"/>
          <w:sz w:val="28"/>
          <w:szCs w:val="28"/>
        </w:rPr>
        <w:t xml:space="preserve">описывающий </w:t>
      </w:r>
      <w:r w:rsidRPr="006C4E47">
        <w:rPr>
          <w:rFonts w:ascii="Times New Roman" w:hAnsi="Times New Roman" w:cs="Times New Roman"/>
          <w:sz w:val="28"/>
          <w:szCs w:val="28"/>
        </w:rPr>
        <w:t xml:space="preserve"> степень приверженности к группе ее </w:t>
      </w:r>
      <w:r w:rsidR="00114168">
        <w:rPr>
          <w:rFonts w:ascii="Times New Roman" w:hAnsi="Times New Roman" w:cs="Times New Roman"/>
          <w:sz w:val="28"/>
          <w:szCs w:val="28"/>
        </w:rPr>
        <w:t>участников</w:t>
      </w:r>
      <w:r w:rsidRPr="006C4E47">
        <w:rPr>
          <w:rFonts w:ascii="Times New Roman" w:hAnsi="Times New Roman" w:cs="Times New Roman"/>
          <w:sz w:val="28"/>
          <w:szCs w:val="28"/>
        </w:rPr>
        <w:t xml:space="preserve">. </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sz w:val="28"/>
          <w:szCs w:val="28"/>
        </w:rPr>
        <w:t xml:space="preserve"> </w:t>
      </w:r>
      <w:r w:rsidRPr="006C4E47">
        <w:rPr>
          <w:rFonts w:ascii="Times New Roman" w:hAnsi="Times New Roman" w:cs="Times New Roman"/>
          <w:b/>
          <w:bCs/>
          <w:sz w:val="28"/>
          <w:szCs w:val="28"/>
        </w:rPr>
        <w:t>Стереотип социальный</w:t>
      </w:r>
      <w:r w:rsidRPr="006C4E47">
        <w:rPr>
          <w:rFonts w:ascii="Times New Roman" w:hAnsi="Times New Roman" w:cs="Times New Roman"/>
          <w:sz w:val="28"/>
          <w:szCs w:val="28"/>
        </w:rPr>
        <w:t xml:space="preserve"> </w:t>
      </w:r>
      <w:r w:rsidR="00D929AC" w:rsidRPr="006C4E47">
        <w:rPr>
          <w:rFonts w:ascii="Times New Roman" w:hAnsi="Times New Roman" w:cs="Times New Roman"/>
          <w:sz w:val="28"/>
          <w:szCs w:val="28"/>
        </w:rPr>
        <w:t xml:space="preserve">– </w:t>
      </w:r>
      <w:r w:rsidR="00A61A96">
        <w:rPr>
          <w:rFonts w:ascii="Times New Roman" w:hAnsi="Times New Roman" w:cs="Times New Roman"/>
          <w:sz w:val="28"/>
          <w:szCs w:val="28"/>
        </w:rPr>
        <w:t>схематизированная</w:t>
      </w:r>
      <w:r w:rsidRPr="006C4E47">
        <w:rPr>
          <w:rFonts w:ascii="Times New Roman" w:hAnsi="Times New Roman" w:cs="Times New Roman"/>
          <w:sz w:val="28"/>
          <w:szCs w:val="28"/>
        </w:rPr>
        <w:t>, упрощенная и риги</w:t>
      </w:r>
      <w:r w:rsidRPr="006C4E47">
        <w:rPr>
          <w:rFonts w:ascii="Times New Roman" w:hAnsi="Times New Roman" w:cs="Times New Roman"/>
          <w:sz w:val="28"/>
          <w:szCs w:val="28"/>
        </w:rPr>
        <w:t>д</w:t>
      </w:r>
      <w:r w:rsidRPr="006C4E47">
        <w:rPr>
          <w:rFonts w:ascii="Times New Roman" w:hAnsi="Times New Roman" w:cs="Times New Roman"/>
          <w:sz w:val="28"/>
          <w:szCs w:val="28"/>
        </w:rPr>
        <w:t xml:space="preserve">ная система широко разделяемых представлений об опознаваемых группах людей, в которых каждый </w:t>
      </w:r>
      <w:r w:rsidR="00A61A96">
        <w:rPr>
          <w:rFonts w:ascii="Times New Roman" w:hAnsi="Times New Roman" w:cs="Times New Roman"/>
          <w:sz w:val="28"/>
          <w:szCs w:val="28"/>
        </w:rPr>
        <w:t>индивид</w:t>
      </w:r>
      <w:r w:rsidRPr="006C4E47">
        <w:rPr>
          <w:rFonts w:ascii="Times New Roman" w:hAnsi="Times New Roman" w:cs="Times New Roman"/>
          <w:sz w:val="28"/>
          <w:szCs w:val="28"/>
        </w:rPr>
        <w:t xml:space="preserve"> рассматривается как носитель одних и тех же наборов ведущих характеристик, приписываемых любому </w:t>
      </w:r>
      <w:r w:rsidR="00A61A96">
        <w:rPr>
          <w:rFonts w:ascii="Times New Roman" w:hAnsi="Times New Roman" w:cs="Times New Roman"/>
          <w:sz w:val="28"/>
          <w:szCs w:val="28"/>
        </w:rPr>
        <w:t>участнику</w:t>
      </w:r>
      <w:r w:rsidRPr="006C4E47">
        <w:rPr>
          <w:rFonts w:ascii="Times New Roman" w:hAnsi="Times New Roman" w:cs="Times New Roman"/>
          <w:sz w:val="28"/>
          <w:szCs w:val="28"/>
        </w:rPr>
        <w:t xml:space="preserve"> данной группы безотносительно его реальных качеств. </w:t>
      </w:r>
    </w:p>
    <w:p w:rsidR="00807985" w:rsidRDefault="004727FB" w:rsidP="00273A4E">
      <w:pPr>
        <w:pStyle w:val="a9"/>
        <w:tabs>
          <w:tab w:val="left" w:pos="709"/>
        </w:tabs>
        <w:ind w:left="0"/>
      </w:pPr>
      <w:r w:rsidRPr="006C4E47">
        <w:rPr>
          <w:rFonts w:ascii="Times New Roman" w:hAnsi="Times New Roman" w:cs="Times New Roman"/>
          <w:b/>
          <w:sz w:val="28"/>
          <w:szCs w:val="28"/>
        </w:rPr>
        <w:t>Стереотипизация</w:t>
      </w:r>
      <w:r w:rsidRPr="006C4E47">
        <w:rPr>
          <w:rFonts w:ascii="Times New Roman" w:hAnsi="Times New Roman" w:cs="Times New Roman"/>
          <w:sz w:val="28"/>
          <w:szCs w:val="28"/>
        </w:rPr>
        <w:t xml:space="preserve"> –</w:t>
      </w:r>
      <w:r w:rsidRPr="002123B0">
        <w:rPr>
          <w:rFonts w:ascii="Times New Roman" w:hAnsi="Times New Roman" w:cs="Times New Roman"/>
          <w:sz w:val="28"/>
          <w:szCs w:val="28"/>
        </w:rPr>
        <w:t xml:space="preserve"> </w:t>
      </w:r>
      <w:r w:rsidR="00807985" w:rsidRPr="002123B0">
        <w:rPr>
          <w:rFonts w:ascii="Times New Roman" w:hAnsi="Times New Roman" w:cs="Times New Roman"/>
          <w:sz w:val="28"/>
          <w:szCs w:val="28"/>
        </w:rPr>
        <w:t>облегчение вида общественного объекта</w:t>
      </w:r>
      <w:r w:rsidR="002123B0" w:rsidRPr="002123B0">
        <w:rPr>
          <w:rFonts w:ascii="Times New Roman" w:hAnsi="Times New Roman" w:cs="Times New Roman"/>
          <w:sz w:val="28"/>
          <w:szCs w:val="28"/>
        </w:rPr>
        <w:t xml:space="preserve"> </w:t>
      </w:r>
      <w:r w:rsidR="00807985" w:rsidRPr="002123B0">
        <w:rPr>
          <w:rFonts w:ascii="Times New Roman" w:hAnsi="Times New Roman" w:cs="Times New Roman"/>
          <w:sz w:val="28"/>
          <w:szCs w:val="28"/>
        </w:rPr>
        <w:t xml:space="preserve">(группы, </w:t>
      </w:r>
      <w:r w:rsidR="002123B0" w:rsidRPr="002123B0">
        <w:rPr>
          <w:rFonts w:ascii="Times New Roman" w:hAnsi="Times New Roman" w:cs="Times New Roman"/>
          <w:sz w:val="28"/>
          <w:szCs w:val="28"/>
        </w:rPr>
        <w:t>личности</w:t>
      </w:r>
      <w:r w:rsidR="00D929AC">
        <w:rPr>
          <w:rFonts w:ascii="Times New Roman" w:hAnsi="Times New Roman" w:cs="Times New Roman"/>
          <w:sz w:val="28"/>
          <w:szCs w:val="28"/>
        </w:rPr>
        <w:t>, явления и т.п.</w:t>
      </w:r>
      <w:r w:rsidR="00807985" w:rsidRPr="002123B0">
        <w:rPr>
          <w:rFonts w:ascii="Times New Roman" w:hAnsi="Times New Roman" w:cs="Times New Roman"/>
          <w:sz w:val="28"/>
          <w:szCs w:val="28"/>
        </w:rPr>
        <w:t xml:space="preserve">), которым в предстоящем будут воспользоваться как популярным «сокращением» при содействии с объектом. </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Убеждение</w:t>
      </w:r>
      <w:r w:rsidRPr="006C4E47">
        <w:rPr>
          <w:rFonts w:ascii="Times New Roman" w:hAnsi="Times New Roman" w:cs="Times New Roman"/>
          <w:sz w:val="28"/>
          <w:szCs w:val="28"/>
        </w:rPr>
        <w:t xml:space="preserve"> – осознанная потребность личности, побуждающая ее де</w:t>
      </w:r>
      <w:r w:rsidRPr="006C4E47">
        <w:rPr>
          <w:rFonts w:ascii="Times New Roman" w:hAnsi="Times New Roman" w:cs="Times New Roman"/>
          <w:sz w:val="28"/>
          <w:szCs w:val="28"/>
        </w:rPr>
        <w:t>й</w:t>
      </w:r>
      <w:r w:rsidRPr="006C4E47">
        <w:rPr>
          <w:rFonts w:ascii="Times New Roman" w:hAnsi="Times New Roman" w:cs="Times New Roman"/>
          <w:sz w:val="28"/>
          <w:szCs w:val="28"/>
        </w:rPr>
        <w:t>ствовать в со</w:t>
      </w:r>
      <w:r w:rsidR="00A61A96">
        <w:rPr>
          <w:rFonts w:ascii="Times New Roman" w:hAnsi="Times New Roman" w:cs="Times New Roman"/>
          <w:sz w:val="28"/>
          <w:szCs w:val="28"/>
        </w:rPr>
        <w:t xml:space="preserve">гласовании </w:t>
      </w:r>
      <w:r w:rsidRPr="006C4E47">
        <w:rPr>
          <w:rFonts w:ascii="Times New Roman" w:hAnsi="Times New Roman" w:cs="Times New Roman"/>
          <w:sz w:val="28"/>
          <w:szCs w:val="28"/>
        </w:rPr>
        <w:t xml:space="preserve">со своими ценностными </w:t>
      </w:r>
      <w:r w:rsidR="00A61A96">
        <w:rPr>
          <w:rFonts w:ascii="Times New Roman" w:hAnsi="Times New Roman" w:cs="Times New Roman"/>
          <w:sz w:val="28"/>
          <w:szCs w:val="28"/>
        </w:rPr>
        <w:t>предпочтени</w:t>
      </w:r>
      <w:r w:rsidRPr="006C4E47">
        <w:rPr>
          <w:rFonts w:ascii="Times New Roman" w:hAnsi="Times New Roman" w:cs="Times New Roman"/>
          <w:sz w:val="28"/>
          <w:szCs w:val="28"/>
        </w:rPr>
        <w:t>ями.</w:t>
      </w:r>
    </w:p>
    <w:p w:rsidR="004727FB" w:rsidRPr="006C4E47" w:rsidRDefault="004727FB" w:rsidP="00273A4E">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Упреждающее согласие – </w:t>
      </w:r>
      <w:r w:rsidRPr="006C4E47">
        <w:rPr>
          <w:rFonts w:ascii="Times New Roman" w:hAnsi="Times New Roman" w:cs="Times New Roman"/>
          <w:sz w:val="28"/>
          <w:szCs w:val="28"/>
        </w:rPr>
        <w:t>замаскированная форма сопротивления влиянию.</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Установка</w:t>
      </w:r>
      <w:r w:rsidRPr="006C4E47">
        <w:rPr>
          <w:rFonts w:ascii="Times New Roman" w:hAnsi="Times New Roman" w:cs="Times New Roman"/>
          <w:sz w:val="28"/>
          <w:szCs w:val="28"/>
        </w:rPr>
        <w:t xml:space="preserve"> </w:t>
      </w:r>
      <w:r w:rsidR="00D929AC">
        <w:rPr>
          <w:rFonts w:ascii="Times New Roman" w:hAnsi="Times New Roman" w:cs="Times New Roman"/>
          <w:sz w:val="28"/>
          <w:szCs w:val="28"/>
        </w:rPr>
        <w:t>–</w:t>
      </w:r>
      <w:r w:rsidRPr="006C4E47">
        <w:rPr>
          <w:rFonts w:ascii="Times New Roman" w:hAnsi="Times New Roman" w:cs="Times New Roman"/>
          <w:sz w:val="28"/>
          <w:szCs w:val="28"/>
        </w:rPr>
        <w:t xml:space="preserve"> готовность, предрасположенность субъекта, </w:t>
      </w:r>
      <w:r w:rsidR="00170EA7">
        <w:rPr>
          <w:rFonts w:ascii="Times New Roman" w:hAnsi="Times New Roman" w:cs="Times New Roman"/>
          <w:sz w:val="28"/>
          <w:szCs w:val="28"/>
        </w:rPr>
        <w:t>которая во</w:t>
      </w:r>
      <w:r w:rsidR="00170EA7">
        <w:rPr>
          <w:rFonts w:ascii="Times New Roman" w:hAnsi="Times New Roman" w:cs="Times New Roman"/>
          <w:sz w:val="28"/>
          <w:szCs w:val="28"/>
        </w:rPr>
        <w:t>з</w:t>
      </w:r>
      <w:r w:rsidR="00170EA7">
        <w:rPr>
          <w:rFonts w:ascii="Times New Roman" w:hAnsi="Times New Roman" w:cs="Times New Roman"/>
          <w:sz w:val="28"/>
          <w:szCs w:val="28"/>
        </w:rPr>
        <w:t xml:space="preserve">никает </w:t>
      </w:r>
      <w:r w:rsidRPr="006C4E47">
        <w:rPr>
          <w:rFonts w:ascii="Times New Roman" w:hAnsi="Times New Roman" w:cs="Times New Roman"/>
          <w:sz w:val="28"/>
          <w:szCs w:val="28"/>
        </w:rPr>
        <w:t xml:space="preserve">при предвосхищении им появления </w:t>
      </w:r>
      <w:r w:rsidR="00170EA7">
        <w:rPr>
          <w:rFonts w:ascii="Times New Roman" w:hAnsi="Times New Roman" w:cs="Times New Roman"/>
          <w:sz w:val="28"/>
          <w:szCs w:val="28"/>
        </w:rPr>
        <w:t xml:space="preserve">конкретного </w:t>
      </w:r>
      <w:r w:rsidRPr="006C4E47">
        <w:rPr>
          <w:rFonts w:ascii="Times New Roman" w:hAnsi="Times New Roman" w:cs="Times New Roman"/>
          <w:sz w:val="28"/>
          <w:szCs w:val="28"/>
        </w:rPr>
        <w:t>объекта и обеспеч</w:t>
      </w:r>
      <w:r w:rsidRPr="006C4E47">
        <w:rPr>
          <w:rFonts w:ascii="Times New Roman" w:hAnsi="Times New Roman" w:cs="Times New Roman"/>
          <w:sz w:val="28"/>
          <w:szCs w:val="28"/>
        </w:rPr>
        <w:t>и</w:t>
      </w:r>
      <w:r w:rsidRPr="006C4E47">
        <w:rPr>
          <w:rFonts w:ascii="Times New Roman" w:hAnsi="Times New Roman" w:cs="Times New Roman"/>
          <w:sz w:val="28"/>
          <w:szCs w:val="28"/>
        </w:rPr>
        <w:t xml:space="preserve">вающая устойчивый целенаправленный характер </w:t>
      </w:r>
      <w:r w:rsidR="00170EA7">
        <w:rPr>
          <w:rFonts w:ascii="Times New Roman" w:hAnsi="Times New Roman" w:cs="Times New Roman"/>
          <w:sz w:val="28"/>
          <w:szCs w:val="28"/>
        </w:rPr>
        <w:t xml:space="preserve">хода </w:t>
      </w:r>
      <w:r w:rsidRPr="006C4E47">
        <w:rPr>
          <w:rFonts w:ascii="Times New Roman" w:hAnsi="Times New Roman" w:cs="Times New Roman"/>
          <w:sz w:val="28"/>
          <w:szCs w:val="28"/>
        </w:rPr>
        <w:t>деятельности по о</w:t>
      </w:r>
      <w:r w:rsidRPr="006C4E47">
        <w:rPr>
          <w:rFonts w:ascii="Times New Roman" w:hAnsi="Times New Roman" w:cs="Times New Roman"/>
          <w:sz w:val="28"/>
          <w:szCs w:val="28"/>
        </w:rPr>
        <w:t>т</w:t>
      </w:r>
      <w:r w:rsidRPr="006C4E47">
        <w:rPr>
          <w:rFonts w:ascii="Times New Roman" w:hAnsi="Times New Roman" w:cs="Times New Roman"/>
          <w:sz w:val="28"/>
          <w:szCs w:val="28"/>
        </w:rPr>
        <w:t xml:space="preserve">ношению к </w:t>
      </w:r>
      <w:r w:rsidR="00170EA7">
        <w:rPr>
          <w:rFonts w:ascii="Times New Roman" w:hAnsi="Times New Roman" w:cs="Times New Roman"/>
          <w:sz w:val="28"/>
          <w:szCs w:val="28"/>
        </w:rPr>
        <w:t xml:space="preserve">этому </w:t>
      </w:r>
      <w:r w:rsidRPr="006C4E47">
        <w:rPr>
          <w:rFonts w:ascii="Times New Roman" w:hAnsi="Times New Roman" w:cs="Times New Roman"/>
          <w:sz w:val="28"/>
          <w:szCs w:val="28"/>
        </w:rPr>
        <w:t xml:space="preserve">объекту. </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Установка социальная</w:t>
      </w:r>
      <w:r w:rsidRPr="006C4E47">
        <w:rPr>
          <w:rFonts w:ascii="Times New Roman" w:hAnsi="Times New Roman" w:cs="Times New Roman"/>
          <w:sz w:val="28"/>
          <w:szCs w:val="28"/>
        </w:rPr>
        <w:t xml:space="preserve"> </w:t>
      </w:r>
      <w:r w:rsidRPr="00265B2E">
        <w:rPr>
          <w:rFonts w:ascii="Times New Roman" w:hAnsi="Times New Roman" w:cs="Times New Roman"/>
          <w:b/>
          <w:sz w:val="28"/>
          <w:szCs w:val="28"/>
        </w:rPr>
        <w:t>(аттитюд)</w:t>
      </w:r>
      <w:r w:rsidRPr="006C4E47">
        <w:rPr>
          <w:rFonts w:ascii="Times New Roman" w:hAnsi="Times New Roman" w:cs="Times New Roman"/>
          <w:sz w:val="28"/>
          <w:szCs w:val="28"/>
        </w:rPr>
        <w:t xml:space="preserve"> — субъективные </w:t>
      </w:r>
      <w:r w:rsidR="00170EA7">
        <w:rPr>
          <w:rFonts w:ascii="Times New Roman" w:hAnsi="Times New Roman" w:cs="Times New Roman"/>
          <w:sz w:val="28"/>
          <w:szCs w:val="28"/>
        </w:rPr>
        <w:t>предпочтения</w:t>
      </w:r>
      <w:r w:rsidRPr="006C4E47">
        <w:rPr>
          <w:rFonts w:ascii="Times New Roman" w:hAnsi="Times New Roman" w:cs="Times New Roman"/>
          <w:sz w:val="28"/>
          <w:szCs w:val="28"/>
        </w:rPr>
        <w:t xml:space="preserve"> и</w:t>
      </w:r>
      <w:r w:rsidRPr="006C4E47">
        <w:rPr>
          <w:rFonts w:ascii="Times New Roman" w:hAnsi="Times New Roman" w:cs="Times New Roman"/>
          <w:sz w:val="28"/>
          <w:szCs w:val="28"/>
        </w:rPr>
        <w:t>н</w:t>
      </w:r>
      <w:r w:rsidRPr="006C4E47">
        <w:rPr>
          <w:rFonts w:ascii="Times New Roman" w:hAnsi="Times New Roman" w:cs="Times New Roman"/>
          <w:sz w:val="28"/>
          <w:szCs w:val="28"/>
        </w:rPr>
        <w:t>дивидов как членов группы (или общества) на те или иные ценности, пре</w:t>
      </w:r>
      <w:r w:rsidRPr="006C4E47">
        <w:rPr>
          <w:rFonts w:ascii="Times New Roman" w:hAnsi="Times New Roman" w:cs="Times New Roman"/>
          <w:sz w:val="28"/>
          <w:szCs w:val="28"/>
        </w:rPr>
        <w:t>д</w:t>
      </w:r>
      <w:r w:rsidRPr="006C4E47">
        <w:rPr>
          <w:rFonts w:ascii="Times New Roman" w:hAnsi="Times New Roman" w:cs="Times New Roman"/>
          <w:sz w:val="28"/>
          <w:szCs w:val="28"/>
        </w:rPr>
        <w:t xml:space="preserve">писывающие индивидам </w:t>
      </w:r>
      <w:r w:rsidR="00170EA7">
        <w:rPr>
          <w:rFonts w:ascii="Times New Roman" w:hAnsi="Times New Roman" w:cs="Times New Roman"/>
          <w:sz w:val="28"/>
          <w:szCs w:val="28"/>
        </w:rPr>
        <w:t>конкретные</w:t>
      </w:r>
      <w:r w:rsidRPr="006C4E47">
        <w:rPr>
          <w:rFonts w:ascii="Times New Roman" w:hAnsi="Times New Roman" w:cs="Times New Roman"/>
          <w:sz w:val="28"/>
          <w:szCs w:val="28"/>
        </w:rPr>
        <w:t xml:space="preserve"> социально </w:t>
      </w:r>
      <w:r w:rsidR="00170EA7">
        <w:rPr>
          <w:rFonts w:ascii="Times New Roman" w:hAnsi="Times New Roman" w:cs="Times New Roman"/>
          <w:sz w:val="28"/>
          <w:szCs w:val="28"/>
        </w:rPr>
        <w:t xml:space="preserve">одобряемые формы </w:t>
      </w:r>
      <w:r w:rsidRPr="006C4E47">
        <w:rPr>
          <w:rFonts w:ascii="Times New Roman" w:hAnsi="Times New Roman" w:cs="Times New Roman"/>
          <w:sz w:val="28"/>
          <w:szCs w:val="28"/>
        </w:rPr>
        <w:t>повед</w:t>
      </w:r>
      <w:r w:rsidRPr="006C4E47">
        <w:rPr>
          <w:rFonts w:ascii="Times New Roman" w:hAnsi="Times New Roman" w:cs="Times New Roman"/>
          <w:sz w:val="28"/>
          <w:szCs w:val="28"/>
        </w:rPr>
        <w:t>е</w:t>
      </w:r>
      <w:r w:rsidRPr="006C4E47">
        <w:rPr>
          <w:rFonts w:ascii="Times New Roman" w:hAnsi="Times New Roman" w:cs="Times New Roman"/>
          <w:sz w:val="28"/>
          <w:szCs w:val="28"/>
        </w:rPr>
        <w:t>ния.</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Фаворитизм внутригрупповой</w:t>
      </w:r>
      <w:r w:rsidRPr="006C4E47">
        <w:rPr>
          <w:rFonts w:ascii="Times New Roman" w:hAnsi="Times New Roman" w:cs="Times New Roman"/>
          <w:sz w:val="28"/>
          <w:szCs w:val="28"/>
        </w:rPr>
        <w:t xml:space="preserve"> </w:t>
      </w:r>
      <w:r w:rsidR="00265B2E" w:rsidRPr="006C4E47">
        <w:rPr>
          <w:rFonts w:ascii="Times New Roman" w:hAnsi="Times New Roman" w:cs="Times New Roman"/>
          <w:sz w:val="28"/>
          <w:szCs w:val="28"/>
        </w:rPr>
        <w:t xml:space="preserve">– </w:t>
      </w:r>
      <w:r w:rsidRPr="006C4E47">
        <w:rPr>
          <w:rFonts w:ascii="Times New Roman" w:hAnsi="Times New Roman" w:cs="Times New Roman"/>
          <w:sz w:val="28"/>
          <w:szCs w:val="28"/>
        </w:rPr>
        <w:t>предпочтение с</w:t>
      </w:r>
      <w:r w:rsidR="00692629">
        <w:rPr>
          <w:rFonts w:ascii="Times New Roman" w:hAnsi="Times New Roman" w:cs="Times New Roman"/>
          <w:sz w:val="28"/>
          <w:szCs w:val="28"/>
        </w:rPr>
        <w:t>воей</w:t>
      </w:r>
      <w:r w:rsidRPr="006C4E47">
        <w:rPr>
          <w:rFonts w:ascii="Times New Roman" w:hAnsi="Times New Roman" w:cs="Times New Roman"/>
          <w:sz w:val="28"/>
          <w:szCs w:val="28"/>
        </w:rPr>
        <w:t xml:space="preserve"> группы, стре</w:t>
      </w:r>
      <w:r w:rsidRPr="006C4E47">
        <w:rPr>
          <w:rFonts w:ascii="Times New Roman" w:hAnsi="Times New Roman" w:cs="Times New Roman"/>
          <w:sz w:val="28"/>
          <w:szCs w:val="28"/>
        </w:rPr>
        <w:t>м</w:t>
      </w:r>
      <w:r w:rsidRPr="006C4E47">
        <w:rPr>
          <w:rFonts w:ascii="Times New Roman" w:hAnsi="Times New Roman" w:cs="Times New Roman"/>
          <w:sz w:val="28"/>
          <w:szCs w:val="28"/>
        </w:rPr>
        <w:t xml:space="preserve">ление </w:t>
      </w:r>
      <w:r w:rsidR="00692629">
        <w:rPr>
          <w:rFonts w:ascii="Times New Roman" w:hAnsi="Times New Roman" w:cs="Times New Roman"/>
          <w:sz w:val="28"/>
          <w:szCs w:val="28"/>
        </w:rPr>
        <w:t xml:space="preserve">любым </w:t>
      </w:r>
      <w:r w:rsidRPr="006C4E47">
        <w:rPr>
          <w:rFonts w:ascii="Times New Roman" w:hAnsi="Times New Roman" w:cs="Times New Roman"/>
          <w:sz w:val="28"/>
          <w:szCs w:val="28"/>
        </w:rPr>
        <w:t xml:space="preserve">образом </w:t>
      </w:r>
      <w:r w:rsidR="00FB1CFE" w:rsidRPr="006C4E47">
        <w:rPr>
          <w:rFonts w:ascii="Times New Roman" w:hAnsi="Times New Roman" w:cs="Times New Roman"/>
          <w:sz w:val="28"/>
          <w:szCs w:val="28"/>
        </w:rPr>
        <w:t>благо</w:t>
      </w:r>
      <w:r w:rsidR="00FB1CFE">
        <w:rPr>
          <w:rFonts w:ascii="Times New Roman" w:hAnsi="Times New Roman" w:cs="Times New Roman"/>
          <w:sz w:val="28"/>
          <w:szCs w:val="28"/>
        </w:rPr>
        <w:t>детельствовать</w:t>
      </w:r>
      <w:r w:rsidR="00692629">
        <w:rPr>
          <w:rFonts w:ascii="Times New Roman" w:hAnsi="Times New Roman" w:cs="Times New Roman"/>
          <w:sz w:val="28"/>
          <w:szCs w:val="28"/>
        </w:rPr>
        <w:t xml:space="preserve"> </w:t>
      </w:r>
      <w:r w:rsidRPr="006C4E47">
        <w:rPr>
          <w:rFonts w:ascii="Times New Roman" w:hAnsi="Times New Roman" w:cs="Times New Roman"/>
          <w:sz w:val="28"/>
          <w:szCs w:val="28"/>
        </w:rPr>
        <w:t xml:space="preserve">ей и ее </w:t>
      </w:r>
      <w:r w:rsidR="00692629">
        <w:rPr>
          <w:rFonts w:ascii="Times New Roman" w:hAnsi="Times New Roman" w:cs="Times New Roman"/>
          <w:sz w:val="28"/>
          <w:szCs w:val="28"/>
        </w:rPr>
        <w:t xml:space="preserve">участникам </w:t>
      </w:r>
      <w:r w:rsidRPr="006C4E47">
        <w:rPr>
          <w:rFonts w:ascii="Times New Roman" w:hAnsi="Times New Roman" w:cs="Times New Roman"/>
          <w:sz w:val="28"/>
          <w:szCs w:val="28"/>
        </w:rPr>
        <w:t>при с</w:t>
      </w:r>
      <w:r w:rsidR="00692629">
        <w:rPr>
          <w:rFonts w:ascii="Times New Roman" w:hAnsi="Times New Roman" w:cs="Times New Roman"/>
          <w:sz w:val="28"/>
          <w:szCs w:val="28"/>
        </w:rPr>
        <w:t>опо</w:t>
      </w:r>
      <w:r w:rsidR="00692629">
        <w:rPr>
          <w:rFonts w:ascii="Times New Roman" w:hAnsi="Times New Roman" w:cs="Times New Roman"/>
          <w:sz w:val="28"/>
          <w:szCs w:val="28"/>
        </w:rPr>
        <w:t>с</w:t>
      </w:r>
      <w:r w:rsidR="00692629">
        <w:rPr>
          <w:rFonts w:ascii="Times New Roman" w:hAnsi="Times New Roman" w:cs="Times New Roman"/>
          <w:sz w:val="28"/>
          <w:szCs w:val="28"/>
        </w:rPr>
        <w:t xml:space="preserve">тавлении </w:t>
      </w:r>
      <w:r w:rsidRPr="006C4E47">
        <w:rPr>
          <w:rFonts w:ascii="Times New Roman" w:hAnsi="Times New Roman" w:cs="Times New Roman"/>
          <w:sz w:val="28"/>
          <w:szCs w:val="28"/>
        </w:rPr>
        <w:t xml:space="preserve">с </w:t>
      </w:r>
      <w:r w:rsidR="00692629">
        <w:rPr>
          <w:rFonts w:ascii="Times New Roman" w:hAnsi="Times New Roman" w:cs="Times New Roman"/>
          <w:sz w:val="28"/>
          <w:szCs w:val="28"/>
        </w:rPr>
        <w:t xml:space="preserve">иными </w:t>
      </w:r>
      <w:r w:rsidRPr="006C4E47">
        <w:rPr>
          <w:rFonts w:ascii="Times New Roman" w:hAnsi="Times New Roman" w:cs="Times New Roman"/>
          <w:sz w:val="28"/>
          <w:szCs w:val="28"/>
        </w:rPr>
        <w:t xml:space="preserve">релевантными группами и их </w:t>
      </w:r>
      <w:r w:rsidR="00692629">
        <w:rPr>
          <w:rFonts w:ascii="Times New Roman" w:hAnsi="Times New Roman" w:cs="Times New Roman"/>
          <w:sz w:val="28"/>
          <w:szCs w:val="28"/>
        </w:rPr>
        <w:t>установками</w:t>
      </w:r>
      <w:r w:rsidRPr="006C4E47">
        <w:rPr>
          <w:rFonts w:ascii="Times New Roman" w:hAnsi="Times New Roman" w:cs="Times New Roman"/>
          <w:sz w:val="28"/>
          <w:szCs w:val="28"/>
        </w:rPr>
        <w:t xml:space="preserve">. </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Фасилитация социальная</w:t>
      </w:r>
      <w:r w:rsidRPr="006C4E47">
        <w:rPr>
          <w:rFonts w:ascii="Times New Roman" w:hAnsi="Times New Roman" w:cs="Times New Roman"/>
          <w:sz w:val="28"/>
          <w:szCs w:val="28"/>
        </w:rPr>
        <w:t xml:space="preserve"> </w:t>
      </w:r>
      <w:r w:rsidR="00265B2E">
        <w:rPr>
          <w:rFonts w:ascii="Times New Roman" w:hAnsi="Times New Roman" w:cs="Times New Roman"/>
          <w:sz w:val="28"/>
          <w:szCs w:val="28"/>
        </w:rPr>
        <w:t xml:space="preserve">– </w:t>
      </w:r>
      <w:r w:rsidRPr="006C4E47">
        <w:rPr>
          <w:rFonts w:ascii="Times New Roman" w:hAnsi="Times New Roman" w:cs="Times New Roman"/>
          <w:sz w:val="28"/>
          <w:szCs w:val="28"/>
        </w:rPr>
        <w:t>по</w:t>
      </w:r>
      <w:r w:rsidR="00692629">
        <w:rPr>
          <w:rFonts w:ascii="Times New Roman" w:hAnsi="Times New Roman" w:cs="Times New Roman"/>
          <w:sz w:val="28"/>
          <w:szCs w:val="28"/>
        </w:rPr>
        <w:t>днятие</w:t>
      </w:r>
      <w:r w:rsidRPr="006C4E47">
        <w:rPr>
          <w:rFonts w:ascii="Times New Roman" w:hAnsi="Times New Roman" w:cs="Times New Roman"/>
          <w:sz w:val="28"/>
          <w:szCs w:val="28"/>
        </w:rPr>
        <w:t xml:space="preserve"> скорости или продуктивности деятельности </w:t>
      </w:r>
      <w:r w:rsidR="00692629">
        <w:rPr>
          <w:rFonts w:ascii="Times New Roman" w:hAnsi="Times New Roman" w:cs="Times New Roman"/>
          <w:sz w:val="28"/>
          <w:szCs w:val="28"/>
        </w:rPr>
        <w:t>человека</w:t>
      </w:r>
      <w:r w:rsidRPr="006C4E47">
        <w:rPr>
          <w:rFonts w:ascii="Times New Roman" w:hAnsi="Times New Roman" w:cs="Times New Roman"/>
          <w:sz w:val="28"/>
          <w:szCs w:val="28"/>
        </w:rPr>
        <w:t xml:space="preserve"> </w:t>
      </w:r>
      <w:r w:rsidR="00692629">
        <w:rPr>
          <w:rFonts w:ascii="Times New Roman" w:hAnsi="Times New Roman" w:cs="Times New Roman"/>
          <w:sz w:val="28"/>
          <w:szCs w:val="28"/>
        </w:rPr>
        <w:t>из-за</w:t>
      </w:r>
      <w:r w:rsidRPr="006C4E47">
        <w:rPr>
          <w:rFonts w:ascii="Times New Roman" w:hAnsi="Times New Roman" w:cs="Times New Roman"/>
          <w:sz w:val="28"/>
          <w:szCs w:val="28"/>
        </w:rPr>
        <w:t xml:space="preserve"> </w:t>
      </w:r>
      <w:r w:rsidR="00FB1CFE" w:rsidRPr="006C4E47">
        <w:rPr>
          <w:rFonts w:ascii="Times New Roman" w:hAnsi="Times New Roman" w:cs="Times New Roman"/>
          <w:sz w:val="28"/>
          <w:szCs w:val="28"/>
        </w:rPr>
        <w:t>актуализации</w:t>
      </w:r>
      <w:r w:rsidRPr="006C4E47">
        <w:rPr>
          <w:rFonts w:ascii="Times New Roman" w:hAnsi="Times New Roman" w:cs="Times New Roman"/>
          <w:sz w:val="28"/>
          <w:szCs w:val="28"/>
        </w:rPr>
        <w:t xml:space="preserve"> в его сознании образа (воспр</w:t>
      </w:r>
      <w:r w:rsidRPr="006C4E47">
        <w:rPr>
          <w:rFonts w:ascii="Times New Roman" w:hAnsi="Times New Roman" w:cs="Times New Roman"/>
          <w:sz w:val="28"/>
          <w:szCs w:val="28"/>
        </w:rPr>
        <w:t>и</w:t>
      </w:r>
      <w:r w:rsidRPr="006C4E47">
        <w:rPr>
          <w:rFonts w:ascii="Times New Roman" w:hAnsi="Times New Roman" w:cs="Times New Roman"/>
          <w:sz w:val="28"/>
          <w:szCs w:val="28"/>
        </w:rPr>
        <w:t>ят</w:t>
      </w:r>
      <w:r w:rsidR="00692629">
        <w:rPr>
          <w:rFonts w:ascii="Times New Roman" w:hAnsi="Times New Roman" w:cs="Times New Roman"/>
          <w:sz w:val="28"/>
          <w:szCs w:val="28"/>
        </w:rPr>
        <w:t>ия, представления и т.д</w:t>
      </w:r>
      <w:r w:rsidRPr="006C4E47">
        <w:rPr>
          <w:rFonts w:ascii="Times New Roman" w:hAnsi="Times New Roman" w:cs="Times New Roman"/>
          <w:sz w:val="28"/>
          <w:szCs w:val="28"/>
        </w:rPr>
        <w:t xml:space="preserve">.) другого человека (или </w:t>
      </w:r>
      <w:r w:rsidR="00692629">
        <w:rPr>
          <w:rFonts w:ascii="Times New Roman" w:hAnsi="Times New Roman" w:cs="Times New Roman"/>
          <w:sz w:val="28"/>
          <w:szCs w:val="28"/>
        </w:rPr>
        <w:t>сообщества</w:t>
      </w:r>
      <w:r w:rsidRPr="006C4E47">
        <w:rPr>
          <w:rFonts w:ascii="Times New Roman" w:hAnsi="Times New Roman" w:cs="Times New Roman"/>
          <w:sz w:val="28"/>
          <w:szCs w:val="28"/>
        </w:rPr>
        <w:t xml:space="preserve"> людей), </w:t>
      </w:r>
      <w:r w:rsidR="00692629">
        <w:rPr>
          <w:rFonts w:ascii="Times New Roman" w:hAnsi="Times New Roman" w:cs="Times New Roman"/>
          <w:sz w:val="28"/>
          <w:szCs w:val="28"/>
        </w:rPr>
        <w:t>кот</w:t>
      </w:r>
      <w:r w:rsidR="00692629">
        <w:rPr>
          <w:rFonts w:ascii="Times New Roman" w:hAnsi="Times New Roman" w:cs="Times New Roman"/>
          <w:sz w:val="28"/>
          <w:szCs w:val="28"/>
        </w:rPr>
        <w:t>о</w:t>
      </w:r>
      <w:r w:rsidR="00692629">
        <w:rPr>
          <w:rFonts w:ascii="Times New Roman" w:hAnsi="Times New Roman" w:cs="Times New Roman"/>
          <w:sz w:val="28"/>
          <w:szCs w:val="28"/>
        </w:rPr>
        <w:t>рый выступает</w:t>
      </w:r>
      <w:r w:rsidRPr="006C4E47">
        <w:rPr>
          <w:rFonts w:ascii="Times New Roman" w:hAnsi="Times New Roman" w:cs="Times New Roman"/>
          <w:sz w:val="28"/>
          <w:szCs w:val="28"/>
        </w:rPr>
        <w:t xml:space="preserve"> в качестве </w:t>
      </w:r>
      <w:r w:rsidR="00692629">
        <w:rPr>
          <w:rFonts w:ascii="Times New Roman" w:hAnsi="Times New Roman" w:cs="Times New Roman"/>
          <w:sz w:val="28"/>
          <w:szCs w:val="28"/>
        </w:rPr>
        <w:t>конкурента</w:t>
      </w:r>
      <w:r w:rsidRPr="006C4E47">
        <w:rPr>
          <w:rFonts w:ascii="Times New Roman" w:hAnsi="Times New Roman" w:cs="Times New Roman"/>
          <w:sz w:val="28"/>
          <w:szCs w:val="28"/>
        </w:rPr>
        <w:t xml:space="preserve"> или наблюдателя за действиями </w:t>
      </w:r>
      <w:r w:rsidR="00692629">
        <w:rPr>
          <w:rFonts w:ascii="Times New Roman" w:hAnsi="Times New Roman" w:cs="Times New Roman"/>
          <w:sz w:val="28"/>
          <w:szCs w:val="28"/>
        </w:rPr>
        <w:t>этого человека</w:t>
      </w:r>
      <w:r w:rsidRPr="006C4E47">
        <w:rPr>
          <w:rFonts w:ascii="Times New Roman" w:hAnsi="Times New Roman" w:cs="Times New Roman"/>
          <w:sz w:val="28"/>
          <w:szCs w:val="28"/>
        </w:rPr>
        <w:t xml:space="preserve">. </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Фасцинация</w:t>
      </w:r>
      <w:r w:rsidRPr="006C4E47">
        <w:rPr>
          <w:rFonts w:ascii="Times New Roman" w:hAnsi="Times New Roman" w:cs="Times New Roman"/>
          <w:sz w:val="28"/>
          <w:szCs w:val="28"/>
        </w:rPr>
        <w:t xml:space="preserve"> – совокупность средств, помогающих принятию инфо</w:t>
      </w:r>
      <w:r w:rsidRPr="006C4E47">
        <w:rPr>
          <w:rFonts w:ascii="Times New Roman" w:hAnsi="Times New Roman" w:cs="Times New Roman"/>
          <w:sz w:val="28"/>
          <w:szCs w:val="28"/>
        </w:rPr>
        <w:t>р</w:t>
      </w:r>
      <w:r w:rsidRPr="006C4E47">
        <w:rPr>
          <w:rFonts w:ascii="Times New Roman" w:hAnsi="Times New Roman" w:cs="Times New Roman"/>
          <w:sz w:val="28"/>
          <w:szCs w:val="28"/>
        </w:rPr>
        <w:t>мации реципиентом и ослабляющие действие его фильтров «доверия-недоверия».</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Феномен «внешней агрессии»</w:t>
      </w:r>
      <w:r w:rsidRPr="006C4E47">
        <w:rPr>
          <w:rFonts w:ascii="Times New Roman" w:hAnsi="Times New Roman" w:cs="Times New Roman"/>
          <w:sz w:val="28"/>
          <w:szCs w:val="28"/>
        </w:rPr>
        <w:t xml:space="preserve"> </w:t>
      </w:r>
      <w:r w:rsidR="00265B2E">
        <w:rPr>
          <w:rFonts w:ascii="Times New Roman" w:hAnsi="Times New Roman" w:cs="Times New Roman"/>
          <w:sz w:val="28"/>
          <w:szCs w:val="28"/>
        </w:rPr>
        <w:t>–</w:t>
      </w:r>
      <w:r w:rsidRPr="006C4E47">
        <w:rPr>
          <w:rFonts w:ascii="Times New Roman" w:hAnsi="Times New Roman" w:cs="Times New Roman"/>
          <w:sz w:val="28"/>
          <w:szCs w:val="28"/>
        </w:rPr>
        <w:t xml:space="preserve"> индивидуальное или коллективное поведение, действие, </w:t>
      </w:r>
      <w:r w:rsidR="0053301F">
        <w:rPr>
          <w:rFonts w:ascii="Times New Roman" w:hAnsi="Times New Roman" w:cs="Times New Roman"/>
          <w:sz w:val="28"/>
          <w:szCs w:val="28"/>
        </w:rPr>
        <w:t>которое направлено</w:t>
      </w:r>
      <w:r w:rsidRPr="006C4E47">
        <w:rPr>
          <w:rFonts w:ascii="Times New Roman" w:hAnsi="Times New Roman" w:cs="Times New Roman"/>
          <w:sz w:val="28"/>
          <w:szCs w:val="28"/>
        </w:rPr>
        <w:t xml:space="preserve"> на </w:t>
      </w:r>
      <w:r w:rsidR="0053301F">
        <w:rPr>
          <w:rFonts w:ascii="Times New Roman" w:hAnsi="Times New Roman" w:cs="Times New Roman"/>
          <w:sz w:val="28"/>
          <w:szCs w:val="28"/>
        </w:rPr>
        <w:t>причинение</w:t>
      </w:r>
      <w:r w:rsidRPr="006C4E47">
        <w:rPr>
          <w:rFonts w:ascii="Times New Roman" w:hAnsi="Times New Roman" w:cs="Times New Roman"/>
          <w:sz w:val="28"/>
          <w:szCs w:val="28"/>
        </w:rPr>
        <w:t xml:space="preserve"> физического или психологического вре</w:t>
      </w:r>
      <w:r w:rsidR="0053301F">
        <w:rPr>
          <w:rFonts w:ascii="Times New Roman" w:hAnsi="Times New Roman" w:cs="Times New Roman"/>
          <w:sz w:val="28"/>
          <w:szCs w:val="28"/>
        </w:rPr>
        <w:t xml:space="preserve">да, ущерба или </w:t>
      </w:r>
      <w:r w:rsidRPr="006C4E47">
        <w:rPr>
          <w:rFonts w:ascii="Times New Roman" w:hAnsi="Times New Roman" w:cs="Times New Roman"/>
          <w:sz w:val="28"/>
          <w:szCs w:val="28"/>
        </w:rPr>
        <w:t xml:space="preserve">на уничтожение другого </w:t>
      </w:r>
      <w:r w:rsidR="0053301F">
        <w:rPr>
          <w:rFonts w:ascii="Times New Roman" w:hAnsi="Times New Roman" w:cs="Times New Roman"/>
          <w:sz w:val="28"/>
          <w:szCs w:val="28"/>
        </w:rPr>
        <w:t>индивида</w:t>
      </w:r>
      <w:r w:rsidRPr="006C4E47">
        <w:rPr>
          <w:rFonts w:ascii="Times New Roman" w:hAnsi="Times New Roman" w:cs="Times New Roman"/>
          <w:sz w:val="28"/>
          <w:szCs w:val="28"/>
        </w:rPr>
        <w:t xml:space="preserve"> или группы.</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lastRenderedPageBreak/>
        <w:t>Феномен «внутригруппового фаворитизма»</w:t>
      </w:r>
      <w:r w:rsidRPr="006C4E47">
        <w:rPr>
          <w:rFonts w:ascii="Times New Roman" w:hAnsi="Times New Roman" w:cs="Times New Roman"/>
          <w:sz w:val="28"/>
          <w:szCs w:val="28"/>
        </w:rPr>
        <w:t xml:space="preserve"> </w:t>
      </w:r>
      <w:r w:rsidR="00265B2E" w:rsidRPr="006C4E47">
        <w:rPr>
          <w:rFonts w:ascii="Times New Roman" w:hAnsi="Times New Roman" w:cs="Times New Roman"/>
          <w:sz w:val="28"/>
          <w:szCs w:val="28"/>
        </w:rPr>
        <w:t xml:space="preserve">– </w:t>
      </w:r>
      <w:r w:rsidRPr="006C4E47">
        <w:rPr>
          <w:rFonts w:ascii="Times New Roman" w:hAnsi="Times New Roman" w:cs="Times New Roman"/>
          <w:sz w:val="28"/>
          <w:szCs w:val="28"/>
        </w:rPr>
        <w:t xml:space="preserve">предпочтение </w:t>
      </w:r>
      <w:r w:rsidR="00147C66">
        <w:rPr>
          <w:rFonts w:ascii="Times New Roman" w:hAnsi="Times New Roman" w:cs="Times New Roman"/>
          <w:sz w:val="28"/>
          <w:szCs w:val="28"/>
        </w:rPr>
        <w:t xml:space="preserve">своей </w:t>
      </w:r>
      <w:r w:rsidRPr="006C4E47">
        <w:rPr>
          <w:rFonts w:ascii="Times New Roman" w:hAnsi="Times New Roman" w:cs="Times New Roman"/>
          <w:sz w:val="28"/>
          <w:szCs w:val="28"/>
        </w:rPr>
        <w:t xml:space="preserve">группы, </w:t>
      </w:r>
      <w:r w:rsidR="00147C66">
        <w:rPr>
          <w:rFonts w:ascii="Times New Roman" w:hAnsi="Times New Roman" w:cs="Times New Roman"/>
          <w:sz w:val="28"/>
          <w:szCs w:val="28"/>
        </w:rPr>
        <w:t>желание</w:t>
      </w:r>
      <w:r w:rsidRPr="006C4E47">
        <w:rPr>
          <w:rFonts w:ascii="Times New Roman" w:hAnsi="Times New Roman" w:cs="Times New Roman"/>
          <w:sz w:val="28"/>
          <w:szCs w:val="28"/>
        </w:rPr>
        <w:t xml:space="preserve"> каким-либо образом благоприятствовать ей и ее членам при сравнении с </w:t>
      </w:r>
      <w:r w:rsidR="00147C66">
        <w:rPr>
          <w:rFonts w:ascii="Times New Roman" w:hAnsi="Times New Roman" w:cs="Times New Roman"/>
          <w:sz w:val="28"/>
          <w:szCs w:val="28"/>
        </w:rPr>
        <w:t>иными</w:t>
      </w:r>
      <w:r w:rsidRPr="006C4E47">
        <w:rPr>
          <w:rFonts w:ascii="Times New Roman" w:hAnsi="Times New Roman" w:cs="Times New Roman"/>
          <w:sz w:val="28"/>
          <w:szCs w:val="28"/>
        </w:rPr>
        <w:t xml:space="preserve"> релевантными группами и их представителями.</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sz w:val="28"/>
          <w:szCs w:val="28"/>
        </w:rPr>
        <w:t xml:space="preserve"> </w:t>
      </w:r>
      <w:r w:rsidRPr="006C4E47">
        <w:rPr>
          <w:rFonts w:ascii="Times New Roman" w:hAnsi="Times New Roman" w:cs="Times New Roman"/>
          <w:b/>
          <w:sz w:val="28"/>
          <w:szCs w:val="28"/>
        </w:rPr>
        <w:t>Феномен «группового давления»</w:t>
      </w:r>
      <w:r w:rsidRPr="006C4E47">
        <w:rPr>
          <w:rFonts w:ascii="Times New Roman" w:hAnsi="Times New Roman" w:cs="Times New Roman"/>
          <w:sz w:val="28"/>
          <w:szCs w:val="28"/>
        </w:rPr>
        <w:t xml:space="preserve"> </w:t>
      </w:r>
      <w:r w:rsidR="00265B2E" w:rsidRPr="006C4E47">
        <w:rPr>
          <w:rFonts w:ascii="Times New Roman" w:hAnsi="Times New Roman" w:cs="Times New Roman"/>
          <w:sz w:val="28"/>
          <w:szCs w:val="28"/>
        </w:rPr>
        <w:t xml:space="preserve">– </w:t>
      </w:r>
      <w:r w:rsidR="00A440A4">
        <w:rPr>
          <w:rFonts w:ascii="Times New Roman" w:hAnsi="Times New Roman" w:cs="Times New Roman"/>
          <w:sz w:val="28"/>
          <w:szCs w:val="28"/>
        </w:rPr>
        <w:t>присутствие</w:t>
      </w:r>
      <w:r w:rsidR="000F1B46">
        <w:rPr>
          <w:rFonts w:ascii="Times New Roman" w:hAnsi="Times New Roman" w:cs="Times New Roman"/>
          <w:sz w:val="28"/>
          <w:szCs w:val="28"/>
        </w:rPr>
        <w:t xml:space="preserve"> конфликта</w:t>
      </w:r>
      <w:r w:rsidRPr="006C4E47">
        <w:rPr>
          <w:rFonts w:ascii="Times New Roman" w:hAnsi="Times New Roman" w:cs="Times New Roman"/>
          <w:sz w:val="28"/>
          <w:szCs w:val="28"/>
        </w:rPr>
        <w:t xml:space="preserve"> между мнением </w:t>
      </w:r>
      <w:r w:rsidR="00A440A4">
        <w:rPr>
          <w:rFonts w:ascii="Times New Roman" w:hAnsi="Times New Roman" w:cs="Times New Roman"/>
          <w:sz w:val="28"/>
          <w:szCs w:val="28"/>
        </w:rPr>
        <w:t>человека</w:t>
      </w:r>
      <w:r w:rsidRPr="006C4E47">
        <w:rPr>
          <w:rFonts w:ascii="Times New Roman" w:hAnsi="Times New Roman" w:cs="Times New Roman"/>
          <w:sz w:val="28"/>
          <w:szCs w:val="28"/>
        </w:rPr>
        <w:t xml:space="preserve"> и мнением группы и преодоление этого конфликта в </w:t>
      </w:r>
      <w:r w:rsidR="00A440A4">
        <w:rPr>
          <w:rFonts w:ascii="Times New Roman" w:hAnsi="Times New Roman" w:cs="Times New Roman"/>
          <w:sz w:val="28"/>
          <w:szCs w:val="28"/>
        </w:rPr>
        <w:t>в</w:t>
      </w:r>
      <w:r w:rsidR="00A440A4">
        <w:rPr>
          <w:rFonts w:ascii="Times New Roman" w:hAnsi="Times New Roman" w:cs="Times New Roman"/>
          <w:sz w:val="28"/>
          <w:szCs w:val="28"/>
        </w:rPr>
        <w:t>ы</w:t>
      </w:r>
      <w:r w:rsidR="00A440A4">
        <w:rPr>
          <w:rFonts w:ascii="Times New Roman" w:hAnsi="Times New Roman" w:cs="Times New Roman"/>
          <w:sz w:val="28"/>
          <w:szCs w:val="28"/>
        </w:rPr>
        <w:t>годе</w:t>
      </w:r>
      <w:r w:rsidRPr="006C4E47">
        <w:rPr>
          <w:rFonts w:ascii="Times New Roman" w:hAnsi="Times New Roman" w:cs="Times New Roman"/>
          <w:sz w:val="28"/>
          <w:szCs w:val="28"/>
        </w:rPr>
        <w:t xml:space="preserve"> группы.</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Феномен «группового сознания»</w:t>
      </w:r>
      <w:r w:rsidRPr="006C4E47">
        <w:rPr>
          <w:rFonts w:ascii="Times New Roman" w:hAnsi="Times New Roman" w:cs="Times New Roman"/>
          <w:sz w:val="28"/>
          <w:szCs w:val="28"/>
        </w:rPr>
        <w:t xml:space="preserve"> </w:t>
      </w:r>
      <w:r w:rsidR="00265B2E">
        <w:rPr>
          <w:rFonts w:ascii="Times New Roman" w:hAnsi="Times New Roman" w:cs="Times New Roman"/>
          <w:sz w:val="28"/>
          <w:szCs w:val="28"/>
        </w:rPr>
        <w:t>–</w:t>
      </w:r>
      <w:r w:rsidRPr="006C4E47">
        <w:rPr>
          <w:rFonts w:ascii="Times New Roman" w:hAnsi="Times New Roman" w:cs="Times New Roman"/>
          <w:sz w:val="28"/>
          <w:szCs w:val="28"/>
        </w:rPr>
        <w:t xml:space="preserve"> </w:t>
      </w:r>
      <w:r w:rsidR="00A440A4">
        <w:rPr>
          <w:rFonts w:ascii="Times New Roman" w:hAnsi="Times New Roman" w:cs="Times New Roman"/>
          <w:sz w:val="28"/>
          <w:szCs w:val="28"/>
        </w:rPr>
        <w:t>форма</w:t>
      </w:r>
      <w:r w:rsidRPr="006C4E47">
        <w:rPr>
          <w:rFonts w:ascii="Times New Roman" w:hAnsi="Times New Roman" w:cs="Times New Roman"/>
          <w:sz w:val="28"/>
          <w:szCs w:val="28"/>
        </w:rPr>
        <w:t xml:space="preserve"> общественного сознания, </w:t>
      </w:r>
      <w:r w:rsidR="00A440A4">
        <w:rPr>
          <w:rFonts w:ascii="Times New Roman" w:hAnsi="Times New Roman" w:cs="Times New Roman"/>
          <w:sz w:val="28"/>
          <w:szCs w:val="28"/>
        </w:rPr>
        <w:t>сумма</w:t>
      </w:r>
      <w:r w:rsidRPr="006C4E47">
        <w:rPr>
          <w:rFonts w:ascii="Times New Roman" w:hAnsi="Times New Roman" w:cs="Times New Roman"/>
          <w:sz w:val="28"/>
          <w:szCs w:val="28"/>
        </w:rPr>
        <w:t xml:space="preserve"> групповых чувств, ценностей и </w:t>
      </w:r>
      <w:r w:rsidR="00A440A4">
        <w:rPr>
          <w:rFonts w:ascii="Times New Roman" w:hAnsi="Times New Roman" w:cs="Times New Roman"/>
          <w:sz w:val="28"/>
          <w:szCs w:val="28"/>
        </w:rPr>
        <w:t>примеров</w:t>
      </w:r>
      <w:r w:rsidRPr="006C4E47">
        <w:rPr>
          <w:rFonts w:ascii="Times New Roman" w:hAnsi="Times New Roman" w:cs="Times New Roman"/>
          <w:sz w:val="28"/>
          <w:szCs w:val="28"/>
        </w:rPr>
        <w:t>, представление о групповых целях, путях и с</w:t>
      </w:r>
      <w:r w:rsidR="00A440A4">
        <w:rPr>
          <w:rFonts w:ascii="Times New Roman" w:hAnsi="Times New Roman" w:cs="Times New Roman"/>
          <w:sz w:val="28"/>
          <w:szCs w:val="28"/>
        </w:rPr>
        <w:t xml:space="preserve">пособах </w:t>
      </w:r>
      <w:r w:rsidRPr="006C4E47">
        <w:rPr>
          <w:rFonts w:ascii="Times New Roman" w:hAnsi="Times New Roman" w:cs="Times New Roman"/>
          <w:sz w:val="28"/>
          <w:szCs w:val="28"/>
        </w:rPr>
        <w:t xml:space="preserve">их достижения. </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Формальная группа</w:t>
      </w:r>
      <w:r w:rsidRPr="006C4E47">
        <w:rPr>
          <w:rFonts w:ascii="Times New Roman" w:hAnsi="Times New Roman" w:cs="Times New Roman"/>
          <w:sz w:val="28"/>
          <w:szCs w:val="28"/>
        </w:rPr>
        <w:t xml:space="preserve"> – группа </w:t>
      </w:r>
      <w:r w:rsidR="00A440A4">
        <w:rPr>
          <w:rFonts w:ascii="Times New Roman" w:hAnsi="Times New Roman" w:cs="Times New Roman"/>
          <w:sz w:val="28"/>
          <w:szCs w:val="28"/>
        </w:rPr>
        <w:t>индивидов</w:t>
      </w:r>
      <w:r w:rsidRPr="006C4E47">
        <w:rPr>
          <w:rFonts w:ascii="Times New Roman" w:hAnsi="Times New Roman" w:cs="Times New Roman"/>
          <w:sz w:val="28"/>
          <w:szCs w:val="28"/>
        </w:rPr>
        <w:t xml:space="preserve">, в которой </w:t>
      </w:r>
      <w:r w:rsidR="00A440A4">
        <w:rPr>
          <w:rFonts w:ascii="Times New Roman" w:hAnsi="Times New Roman" w:cs="Times New Roman"/>
          <w:sz w:val="28"/>
          <w:szCs w:val="28"/>
        </w:rPr>
        <w:t>конкретно</w:t>
      </w:r>
      <w:r w:rsidRPr="006C4E47">
        <w:rPr>
          <w:rFonts w:ascii="Times New Roman" w:hAnsi="Times New Roman" w:cs="Times New Roman"/>
          <w:sz w:val="28"/>
          <w:szCs w:val="28"/>
        </w:rPr>
        <w:t xml:space="preserve"> заданы все </w:t>
      </w:r>
      <w:r w:rsidR="00A440A4">
        <w:rPr>
          <w:rFonts w:ascii="Times New Roman" w:hAnsi="Times New Roman" w:cs="Times New Roman"/>
          <w:sz w:val="28"/>
          <w:szCs w:val="28"/>
        </w:rPr>
        <w:t>роли</w:t>
      </w:r>
      <w:r w:rsidRPr="006C4E47">
        <w:rPr>
          <w:rFonts w:ascii="Times New Roman" w:hAnsi="Times New Roman" w:cs="Times New Roman"/>
          <w:sz w:val="28"/>
          <w:szCs w:val="28"/>
        </w:rPr>
        <w:t xml:space="preserve"> ее </w:t>
      </w:r>
      <w:r w:rsidR="00A440A4">
        <w:rPr>
          <w:rFonts w:ascii="Times New Roman" w:hAnsi="Times New Roman" w:cs="Times New Roman"/>
          <w:sz w:val="28"/>
          <w:szCs w:val="28"/>
        </w:rPr>
        <w:t>участнико</w:t>
      </w:r>
      <w:r w:rsidRPr="006C4E47">
        <w:rPr>
          <w:rFonts w:ascii="Times New Roman" w:hAnsi="Times New Roman" w:cs="Times New Roman"/>
          <w:sz w:val="28"/>
          <w:szCs w:val="28"/>
        </w:rPr>
        <w:t xml:space="preserve">в, предписанных групповыми нормами, </w:t>
      </w:r>
      <w:r w:rsidR="00A440A4">
        <w:rPr>
          <w:rFonts w:ascii="Times New Roman" w:hAnsi="Times New Roman" w:cs="Times New Roman"/>
          <w:sz w:val="28"/>
          <w:szCs w:val="28"/>
        </w:rPr>
        <w:t xml:space="preserve">четко </w:t>
      </w:r>
      <w:r w:rsidRPr="006C4E47">
        <w:rPr>
          <w:rFonts w:ascii="Times New Roman" w:hAnsi="Times New Roman" w:cs="Times New Roman"/>
          <w:sz w:val="28"/>
          <w:szCs w:val="28"/>
        </w:rPr>
        <w:t>распр</w:t>
      </w:r>
      <w:r w:rsidRPr="006C4E47">
        <w:rPr>
          <w:rFonts w:ascii="Times New Roman" w:hAnsi="Times New Roman" w:cs="Times New Roman"/>
          <w:sz w:val="28"/>
          <w:szCs w:val="28"/>
        </w:rPr>
        <w:t>е</w:t>
      </w:r>
      <w:r w:rsidRPr="006C4E47">
        <w:rPr>
          <w:rFonts w:ascii="Times New Roman" w:hAnsi="Times New Roman" w:cs="Times New Roman"/>
          <w:sz w:val="28"/>
          <w:szCs w:val="28"/>
        </w:rPr>
        <w:t xml:space="preserve">делены роли всех </w:t>
      </w:r>
      <w:r w:rsidR="00A440A4">
        <w:rPr>
          <w:rFonts w:ascii="Times New Roman" w:hAnsi="Times New Roman" w:cs="Times New Roman"/>
          <w:sz w:val="28"/>
          <w:szCs w:val="28"/>
        </w:rPr>
        <w:t>участнико</w:t>
      </w:r>
      <w:r w:rsidR="00A440A4" w:rsidRPr="006C4E47">
        <w:rPr>
          <w:rFonts w:ascii="Times New Roman" w:hAnsi="Times New Roman" w:cs="Times New Roman"/>
          <w:sz w:val="28"/>
          <w:szCs w:val="28"/>
        </w:rPr>
        <w:t>в</w:t>
      </w:r>
      <w:r w:rsidRPr="006C4E47">
        <w:rPr>
          <w:rFonts w:ascii="Times New Roman" w:hAnsi="Times New Roman" w:cs="Times New Roman"/>
          <w:sz w:val="28"/>
          <w:szCs w:val="28"/>
        </w:rPr>
        <w:t xml:space="preserve"> группы в системе подчинения структуре вл</w:t>
      </w:r>
      <w:r w:rsidRPr="006C4E47">
        <w:rPr>
          <w:rFonts w:ascii="Times New Roman" w:hAnsi="Times New Roman" w:cs="Times New Roman"/>
          <w:sz w:val="28"/>
          <w:szCs w:val="28"/>
        </w:rPr>
        <w:t>а</w:t>
      </w:r>
      <w:r w:rsidRPr="006C4E47">
        <w:rPr>
          <w:rFonts w:ascii="Times New Roman" w:hAnsi="Times New Roman" w:cs="Times New Roman"/>
          <w:sz w:val="28"/>
          <w:szCs w:val="28"/>
        </w:rPr>
        <w:t>сти.</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Фрустрация</w:t>
      </w:r>
      <w:r w:rsidR="00726F84">
        <w:rPr>
          <w:rFonts w:ascii="Times New Roman" w:hAnsi="Times New Roman" w:cs="Times New Roman"/>
          <w:sz w:val="28"/>
          <w:szCs w:val="28"/>
        </w:rPr>
        <w:t xml:space="preserve"> </w:t>
      </w:r>
      <w:r w:rsidR="00265B2E" w:rsidRPr="006C4E47">
        <w:rPr>
          <w:rFonts w:ascii="Times New Roman" w:hAnsi="Times New Roman" w:cs="Times New Roman"/>
          <w:sz w:val="28"/>
          <w:szCs w:val="28"/>
        </w:rPr>
        <w:t xml:space="preserve">– </w:t>
      </w:r>
      <w:r w:rsidRPr="006C4E47">
        <w:rPr>
          <w:rFonts w:ascii="Times New Roman" w:hAnsi="Times New Roman" w:cs="Times New Roman"/>
          <w:sz w:val="28"/>
          <w:szCs w:val="28"/>
        </w:rPr>
        <w:t>1) псих</w:t>
      </w:r>
      <w:r w:rsidR="005A16F5">
        <w:rPr>
          <w:rFonts w:ascii="Times New Roman" w:hAnsi="Times New Roman" w:cs="Times New Roman"/>
          <w:sz w:val="28"/>
          <w:szCs w:val="28"/>
        </w:rPr>
        <w:t>ологическое</w:t>
      </w:r>
      <w:r w:rsidRPr="006C4E47">
        <w:rPr>
          <w:rFonts w:ascii="Times New Roman" w:hAnsi="Times New Roman" w:cs="Times New Roman"/>
          <w:sz w:val="28"/>
          <w:szCs w:val="28"/>
        </w:rPr>
        <w:t xml:space="preserve"> состояние, </w:t>
      </w:r>
      <w:r w:rsidR="005A16F5">
        <w:rPr>
          <w:rFonts w:ascii="Times New Roman" w:hAnsi="Times New Roman" w:cs="Times New Roman"/>
          <w:sz w:val="28"/>
          <w:szCs w:val="28"/>
        </w:rPr>
        <w:t xml:space="preserve">которое выражается </w:t>
      </w:r>
      <w:r w:rsidRPr="006C4E47">
        <w:rPr>
          <w:rFonts w:ascii="Times New Roman" w:hAnsi="Times New Roman" w:cs="Times New Roman"/>
          <w:sz w:val="28"/>
          <w:szCs w:val="28"/>
        </w:rPr>
        <w:t>в характерных особенностях переживаний и поведения, вызываемых объе</w:t>
      </w:r>
      <w:r w:rsidRPr="006C4E47">
        <w:rPr>
          <w:rFonts w:ascii="Times New Roman" w:hAnsi="Times New Roman" w:cs="Times New Roman"/>
          <w:sz w:val="28"/>
          <w:szCs w:val="28"/>
        </w:rPr>
        <w:t>к</w:t>
      </w:r>
      <w:r w:rsidRPr="006C4E47">
        <w:rPr>
          <w:rFonts w:ascii="Times New Roman" w:hAnsi="Times New Roman" w:cs="Times New Roman"/>
          <w:sz w:val="28"/>
          <w:szCs w:val="28"/>
        </w:rPr>
        <w:t xml:space="preserve">тивно непреодолимыми (или субъективно </w:t>
      </w:r>
      <w:r w:rsidR="005A16F5">
        <w:rPr>
          <w:rFonts w:ascii="Times New Roman" w:hAnsi="Times New Roman" w:cs="Times New Roman"/>
          <w:sz w:val="28"/>
          <w:szCs w:val="28"/>
        </w:rPr>
        <w:t>понимаемыми</w:t>
      </w:r>
      <w:r w:rsidRPr="006C4E47">
        <w:rPr>
          <w:rFonts w:ascii="Times New Roman" w:hAnsi="Times New Roman" w:cs="Times New Roman"/>
          <w:sz w:val="28"/>
          <w:szCs w:val="28"/>
        </w:rPr>
        <w:t xml:space="preserve">) </w:t>
      </w:r>
      <w:r w:rsidR="005A16F5">
        <w:rPr>
          <w:rFonts w:ascii="Times New Roman" w:hAnsi="Times New Roman" w:cs="Times New Roman"/>
          <w:sz w:val="28"/>
          <w:szCs w:val="28"/>
        </w:rPr>
        <w:t>сложно</w:t>
      </w:r>
      <w:r w:rsidRPr="006C4E47">
        <w:rPr>
          <w:rFonts w:ascii="Times New Roman" w:hAnsi="Times New Roman" w:cs="Times New Roman"/>
          <w:sz w:val="28"/>
          <w:szCs w:val="28"/>
        </w:rPr>
        <w:t>стями, во</w:t>
      </w:r>
      <w:r w:rsidRPr="006C4E47">
        <w:rPr>
          <w:rFonts w:ascii="Times New Roman" w:hAnsi="Times New Roman" w:cs="Times New Roman"/>
          <w:sz w:val="28"/>
          <w:szCs w:val="28"/>
        </w:rPr>
        <w:t>з</w:t>
      </w:r>
      <w:r w:rsidRPr="006C4E47">
        <w:rPr>
          <w:rFonts w:ascii="Times New Roman" w:hAnsi="Times New Roman" w:cs="Times New Roman"/>
          <w:sz w:val="28"/>
          <w:szCs w:val="28"/>
        </w:rPr>
        <w:t>никающими на пути к достижению цели или решению</w:t>
      </w:r>
      <w:r w:rsidR="005A16F5">
        <w:rPr>
          <w:rFonts w:ascii="Times New Roman" w:hAnsi="Times New Roman" w:cs="Times New Roman"/>
          <w:sz w:val="28"/>
          <w:szCs w:val="28"/>
        </w:rPr>
        <w:t xml:space="preserve"> определенной</w:t>
      </w:r>
      <w:r w:rsidRPr="006C4E47">
        <w:rPr>
          <w:rFonts w:ascii="Times New Roman" w:hAnsi="Times New Roman" w:cs="Times New Roman"/>
          <w:sz w:val="28"/>
          <w:szCs w:val="28"/>
        </w:rPr>
        <w:t xml:space="preserve"> задачи; 2) состояние подавленности, вызванное переживанием </w:t>
      </w:r>
      <w:r w:rsidR="005A16F5">
        <w:rPr>
          <w:rFonts w:ascii="Times New Roman" w:hAnsi="Times New Roman" w:cs="Times New Roman"/>
          <w:sz w:val="28"/>
          <w:szCs w:val="28"/>
        </w:rPr>
        <w:t>провала</w:t>
      </w:r>
      <w:r w:rsidRPr="006C4E47">
        <w:rPr>
          <w:rFonts w:ascii="Times New Roman" w:hAnsi="Times New Roman" w:cs="Times New Roman"/>
          <w:sz w:val="28"/>
          <w:szCs w:val="28"/>
        </w:rPr>
        <w:t xml:space="preserve">. </w:t>
      </w:r>
    </w:p>
    <w:p w:rsidR="004727FB" w:rsidRPr="006C4E47" w:rsidRDefault="004727FB" w:rsidP="00273A4E">
      <w:pPr>
        <w:shd w:val="clear" w:color="auto" w:fill="FFFFFF"/>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 xml:space="preserve">Экстравертированная установка – </w:t>
      </w:r>
      <w:r w:rsidR="008F0693">
        <w:rPr>
          <w:rFonts w:ascii="Times New Roman" w:hAnsi="Times New Roman" w:cs="Times New Roman"/>
          <w:sz w:val="28"/>
          <w:szCs w:val="28"/>
        </w:rPr>
        <w:t>термин</w:t>
      </w:r>
      <w:r w:rsidRPr="006C4E47">
        <w:rPr>
          <w:rFonts w:ascii="Times New Roman" w:hAnsi="Times New Roman" w:cs="Times New Roman"/>
          <w:sz w:val="28"/>
          <w:szCs w:val="28"/>
        </w:rPr>
        <w:t>,</w:t>
      </w:r>
      <w:r w:rsidR="008F0693">
        <w:rPr>
          <w:rFonts w:ascii="Times New Roman" w:hAnsi="Times New Roman" w:cs="Times New Roman"/>
          <w:sz w:val="28"/>
          <w:szCs w:val="28"/>
        </w:rPr>
        <w:t xml:space="preserve"> который ввел К. Юнг</w:t>
      </w:r>
      <w:r w:rsidRPr="006C4E47">
        <w:rPr>
          <w:rFonts w:ascii="Times New Roman" w:hAnsi="Times New Roman" w:cs="Times New Roman"/>
          <w:sz w:val="28"/>
          <w:szCs w:val="28"/>
        </w:rPr>
        <w:t xml:space="preserve">, для обозначения поведения, </w:t>
      </w:r>
      <w:r w:rsidR="008F0693">
        <w:rPr>
          <w:rFonts w:ascii="Times New Roman" w:hAnsi="Times New Roman" w:cs="Times New Roman"/>
          <w:sz w:val="28"/>
          <w:szCs w:val="28"/>
        </w:rPr>
        <w:t xml:space="preserve">детерминированного </w:t>
      </w:r>
      <w:r w:rsidRPr="006C4E47">
        <w:rPr>
          <w:rFonts w:ascii="Times New Roman" w:hAnsi="Times New Roman" w:cs="Times New Roman"/>
          <w:sz w:val="28"/>
          <w:szCs w:val="28"/>
        </w:rPr>
        <w:t>преимущественно интер</w:t>
      </w:r>
      <w:r w:rsidRPr="006C4E47">
        <w:rPr>
          <w:rFonts w:ascii="Times New Roman" w:hAnsi="Times New Roman" w:cs="Times New Roman"/>
          <w:sz w:val="28"/>
          <w:szCs w:val="28"/>
        </w:rPr>
        <w:t>е</w:t>
      </w:r>
      <w:r w:rsidRPr="006C4E47">
        <w:rPr>
          <w:rFonts w:ascii="Times New Roman" w:hAnsi="Times New Roman" w:cs="Times New Roman"/>
          <w:sz w:val="28"/>
          <w:szCs w:val="28"/>
        </w:rPr>
        <w:t>сом к внешним объектам.</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Экстралингвистическая система знаков</w:t>
      </w:r>
      <w:r w:rsidRPr="006C4E47">
        <w:rPr>
          <w:rFonts w:ascii="Times New Roman" w:hAnsi="Times New Roman" w:cs="Times New Roman"/>
          <w:sz w:val="28"/>
          <w:szCs w:val="28"/>
        </w:rPr>
        <w:t xml:space="preserve"> – система включения в речь пауз, других </w:t>
      </w:r>
      <w:r w:rsidR="000C3EAD">
        <w:rPr>
          <w:rFonts w:ascii="Times New Roman" w:hAnsi="Times New Roman" w:cs="Times New Roman"/>
          <w:sz w:val="28"/>
          <w:szCs w:val="28"/>
        </w:rPr>
        <w:t>интонаций</w:t>
      </w:r>
      <w:r w:rsidRPr="006C4E47">
        <w:rPr>
          <w:rFonts w:ascii="Times New Roman" w:hAnsi="Times New Roman" w:cs="Times New Roman"/>
          <w:sz w:val="28"/>
          <w:szCs w:val="28"/>
        </w:rPr>
        <w:t xml:space="preserve"> (</w:t>
      </w:r>
      <w:r w:rsidR="006006B9" w:rsidRPr="006C4E47">
        <w:rPr>
          <w:rFonts w:ascii="Times New Roman" w:hAnsi="Times New Roman" w:cs="Times New Roman"/>
          <w:sz w:val="28"/>
          <w:szCs w:val="28"/>
        </w:rPr>
        <w:t>смеха</w:t>
      </w:r>
      <w:r w:rsidR="006006B9">
        <w:rPr>
          <w:rFonts w:ascii="Times New Roman" w:hAnsi="Times New Roman" w:cs="Times New Roman"/>
          <w:sz w:val="28"/>
          <w:szCs w:val="28"/>
        </w:rPr>
        <w:t>,</w:t>
      </w:r>
      <w:r w:rsidR="006006B9" w:rsidRPr="006C4E47">
        <w:rPr>
          <w:rFonts w:ascii="Times New Roman" w:hAnsi="Times New Roman" w:cs="Times New Roman"/>
          <w:sz w:val="28"/>
          <w:szCs w:val="28"/>
        </w:rPr>
        <w:t xml:space="preserve"> </w:t>
      </w:r>
      <w:r w:rsidR="006006B9">
        <w:rPr>
          <w:rFonts w:ascii="Times New Roman" w:hAnsi="Times New Roman" w:cs="Times New Roman"/>
          <w:sz w:val="28"/>
          <w:szCs w:val="28"/>
        </w:rPr>
        <w:t>покашливания, плача</w:t>
      </w:r>
      <w:r w:rsidRPr="006C4E47">
        <w:rPr>
          <w:rFonts w:ascii="Times New Roman" w:hAnsi="Times New Roman" w:cs="Times New Roman"/>
          <w:sz w:val="28"/>
          <w:szCs w:val="28"/>
        </w:rPr>
        <w:t xml:space="preserve"> и т.п.), темп речи.</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Эмпатия</w:t>
      </w:r>
      <w:r w:rsidR="00265B2E">
        <w:rPr>
          <w:rFonts w:ascii="Times New Roman" w:hAnsi="Times New Roman" w:cs="Times New Roman"/>
          <w:sz w:val="28"/>
          <w:szCs w:val="28"/>
        </w:rPr>
        <w:t xml:space="preserve"> </w:t>
      </w:r>
      <w:r w:rsidR="00265B2E" w:rsidRPr="006C4E47">
        <w:rPr>
          <w:rFonts w:ascii="Times New Roman" w:hAnsi="Times New Roman" w:cs="Times New Roman"/>
          <w:sz w:val="28"/>
          <w:szCs w:val="28"/>
        </w:rPr>
        <w:t xml:space="preserve">– </w:t>
      </w:r>
      <w:r w:rsidR="00A35951">
        <w:rPr>
          <w:rFonts w:ascii="Times New Roman" w:hAnsi="Times New Roman" w:cs="Times New Roman"/>
          <w:sz w:val="28"/>
          <w:szCs w:val="28"/>
        </w:rPr>
        <w:t xml:space="preserve"> понимание</w:t>
      </w:r>
      <w:r w:rsidRPr="006C4E47">
        <w:rPr>
          <w:rFonts w:ascii="Times New Roman" w:hAnsi="Times New Roman" w:cs="Times New Roman"/>
          <w:sz w:val="28"/>
          <w:szCs w:val="28"/>
        </w:rPr>
        <w:t xml:space="preserve"> эмо</w:t>
      </w:r>
      <w:r>
        <w:rPr>
          <w:rFonts w:ascii="Times New Roman" w:hAnsi="Times New Roman" w:cs="Times New Roman"/>
          <w:sz w:val="28"/>
          <w:szCs w:val="28"/>
        </w:rPr>
        <w:t>цио</w:t>
      </w:r>
      <w:r w:rsidRPr="006C4E47">
        <w:rPr>
          <w:rFonts w:ascii="Times New Roman" w:hAnsi="Times New Roman" w:cs="Times New Roman"/>
          <w:sz w:val="28"/>
          <w:szCs w:val="28"/>
        </w:rPr>
        <w:t xml:space="preserve">нального состояния, проникновение-вчувствование в переживания другого </w:t>
      </w:r>
      <w:r w:rsidR="00A35951">
        <w:rPr>
          <w:rFonts w:ascii="Times New Roman" w:hAnsi="Times New Roman" w:cs="Times New Roman"/>
          <w:sz w:val="28"/>
          <w:szCs w:val="28"/>
        </w:rPr>
        <w:t>индивид</w:t>
      </w:r>
      <w:r w:rsidRPr="006C4E47">
        <w:rPr>
          <w:rFonts w:ascii="Times New Roman" w:hAnsi="Times New Roman" w:cs="Times New Roman"/>
          <w:sz w:val="28"/>
          <w:szCs w:val="28"/>
        </w:rPr>
        <w:t xml:space="preserve">а. </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Этнические группы</w:t>
      </w:r>
      <w:r w:rsidRPr="006C4E47">
        <w:rPr>
          <w:rFonts w:ascii="Times New Roman" w:hAnsi="Times New Roman" w:cs="Times New Roman"/>
          <w:sz w:val="28"/>
          <w:szCs w:val="28"/>
        </w:rPr>
        <w:t xml:space="preserve"> – </w:t>
      </w:r>
      <w:r w:rsidR="00534972">
        <w:rPr>
          <w:rFonts w:ascii="Times New Roman" w:hAnsi="Times New Roman" w:cs="Times New Roman"/>
          <w:sz w:val="28"/>
          <w:szCs w:val="28"/>
        </w:rPr>
        <w:t>схожие</w:t>
      </w:r>
      <w:r w:rsidRPr="006C4E47">
        <w:rPr>
          <w:rFonts w:ascii="Times New Roman" w:hAnsi="Times New Roman" w:cs="Times New Roman"/>
          <w:sz w:val="28"/>
          <w:szCs w:val="28"/>
        </w:rPr>
        <w:t xml:space="preserve"> по языку и </w:t>
      </w:r>
      <w:r w:rsidR="00534972">
        <w:rPr>
          <w:rFonts w:ascii="Times New Roman" w:hAnsi="Times New Roman" w:cs="Times New Roman"/>
          <w:sz w:val="28"/>
          <w:szCs w:val="28"/>
        </w:rPr>
        <w:t xml:space="preserve">родственные </w:t>
      </w:r>
      <w:r w:rsidRPr="006C4E47">
        <w:rPr>
          <w:rFonts w:ascii="Times New Roman" w:hAnsi="Times New Roman" w:cs="Times New Roman"/>
          <w:sz w:val="28"/>
          <w:szCs w:val="28"/>
        </w:rPr>
        <w:t xml:space="preserve">по культуре </w:t>
      </w:r>
      <w:r w:rsidR="00534972">
        <w:rPr>
          <w:rFonts w:ascii="Times New Roman" w:hAnsi="Times New Roman" w:cs="Times New Roman"/>
          <w:sz w:val="28"/>
          <w:szCs w:val="28"/>
        </w:rPr>
        <w:t>совокупности индивидов</w:t>
      </w:r>
      <w:r w:rsidRPr="006C4E47">
        <w:rPr>
          <w:rFonts w:ascii="Times New Roman" w:hAnsi="Times New Roman" w:cs="Times New Roman"/>
          <w:sz w:val="28"/>
          <w:szCs w:val="28"/>
        </w:rPr>
        <w:t>.</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 xml:space="preserve"> Этнический стереотип</w:t>
      </w:r>
      <w:r w:rsidRPr="006C4E47">
        <w:rPr>
          <w:rFonts w:ascii="Times New Roman" w:hAnsi="Times New Roman" w:cs="Times New Roman"/>
          <w:sz w:val="28"/>
          <w:szCs w:val="28"/>
        </w:rPr>
        <w:t xml:space="preserve"> – </w:t>
      </w:r>
      <w:r w:rsidR="00D31DEC">
        <w:rPr>
          <w:rFonts w:ascii="Times New Roman" w:hAnsi="Times New Roman" w:cs="Times New Roman"/>
          <w:sz w:val="28"/>
          <w:szCs w:val="28"/>
        </w:rPr>
        <w:t>сравнительно</w:t>
      </w:r>
      <w:r w:rsidRPr="006C4E47">
        <w:rPr>
          <w:rFonts w:ascii="Times New Roman" w:hAnsi="Times New Roman" w:cs="Times New Roman"/>
          <w:sz w:val="28"/>
          <w:szCs w:val="28"/>
        </w:rPr>
        <w:t xml:space="preserve"> устойчивое п</w:t>
      </w:r>
      <w:r w:rsidR="00D31DEC">
        <w:rPr>
          <w:rFonts w:ascii="Times New Roman" w:hAnsi="Times New Roman" w:cs="Times New Roman"/>
          <w:sz w:val="28"/>
          <w:szCs w:val="28"/>
        </w:rPr>
        <w:t>онятие</w:t>
      </w:r>
      <w:r w:rsidRPr="006C4E47">
        <w:rPr>
          <w:rFonts w:ascii="Times New Roman" w:hAnsi="Times New Roman" w:cs="Times New Roman"/>
          <w:sz w:val="28"/>
          <w:szCs w:val="28"/>
        </w:rPr>
        <w:t xml:space="preserve"> о </w:t>
      </w:r>
      <w:r w:rsidR="00D31DEC">
        <w:rPr>
          <w:rFonts w:ascii="Times New Roman" w:hAnsi="Times New Roman" w:cs="Times New Roman"/>
          <w:sz w:val="28"/>
          <w:szCs w:val="28"/>
        </w:rPr>
        <w:t>нравс</w:t>
      </w:r>
      <w:r w:rsidR="00D31DEC">
        <w:rPr>
          <w:rFonts w:ascii="Times New Roman" w:hAnsi="Times New Roman" w:cs="Times New Roman"/>
          <w:sz w:val="28"/>
          <w:szCs w:val="28"/>
        </w:rPr>
        <w:t>т</w:t>
      </w:r>
      <w:r w:rsidR="00D31DEC">
        <w:rPr>
          <w:rFonts w:ascii="Times New Roman" w:hAnsi="Times New Roman" w:cs="Times New Roman"/>
          <w:sz w:val="28"/>
          <w:szCs w:val="28"/>
        </w:rPr>
        <w:t>венн</w:t>
      </w:r>
      <w:r w:rsidR="00D31DEC" w:rsidRPr="006C4E47">
        <w:rPr>
          <w:rFonts w:ascii="Times New Roman" w:hAnsi="Times New Roman" w:cs="Times New Roman"/>
          <w:sz w:val="28"/>
          <w:szCs w:val="28"/>
        </w:rPr>
        <w:t>ых</w:t>
      </w:r>
      <w:r w:rsidRPr="006C4E47">
        <w:rPr>
          <w:rFonts w:ascii="Times New Roman" w:hAnsi="Times New Roman" w:cs="Times New Roman"/>
          <w:sz w:val="28"/>
          <w:szCs w:val="28"/>
        </w:rPr>
        <w:t xml:space="preserve">, умственных, физических </w:t>
      </w:r>
      <w:r w:rsidR="00D31DEC">
        <w:rPr>
          <w:rFonts w:ascii="Times New Roman" w:hAnsi="Times New Roman" w:cs="Times New Roman"/>
          <w:sz w:val="28"/>
          <w:szCs w:val="28"/>
        </w:rPr>
        <w:t>свойствах</w:t>
      </w:r>
      <w:r w:rsidRPr="006C4E47">
        <w:rPr>
          <w:rFonts w:ascii="Times New Roman" w:hAnsi="Times New Roman" w:cs="Times New Roman"/>
          <w:sz w:val="28"/>
          <w:szCs w:val="28"/>
        </w:rPr>
        <w:t xml:space="preserve">, </w:t>
      </w:r>
      <w:r w:rsidR="00D31DEC">
        <w:rPr>
          <w:rFonts w:ascii="Times New Roman" w:hAnsi="Times New Roman" w:cs="Times New Roman"/>
          <w:sz w:val="28"/>
          <w:szCs w:val="28"/>
        </w:rPr>
        <w:t>которые присущи</w:t>
      </w:r>
      <w:r w:rsidRPr="006C4E47">
        <w:rPr>
          <w:rFonts w:ascii="Times New Roman" w:hAnsi="Times New Roman" w:cs="Times New Roman"/>
          <w:sz w:val="28"/>
          <w:szCs w:val="28"/>
        </w:rPr>
        <w:t xml:space="preserve"> представит</w:t>
      </w:r>
      <w:r w:rsidRPr="006C4E47">
        <w:rPr>
          <w:rFonts w:ascii="Times New Roman" w:hAnsi="Times New Roman" w:cs="Times New Roman"/>
          <w:sz w:val="28"/>
          <w:szCs w:val="28"/>
        </w:rPr>
        <w:t>е</w:t>
      </w:r>
      <w:r w:rsidRPr="006C4E47">
        <w:rPr>
          <w:rFonts w:ascii="Times New Roman" w:hAnsi="Times New Roman" w:cs="Times New Roman"/>
          <w:sz w:val="28"/>
          <w:szCs w:val="28"/>
        </w:rPr>
        <w:t xml:space="preserve">лям разных этнических </w:t>
      </w:r>
      <w:r w:rsidR="00D31DEC">
        <w:rPr>
          <w:rFonts w:ascii="Times New Roman" w:hAnsi="Times New Roman" w:cs="Times New Roman"/>
          <w:sz w:val="28"/>
          <w:szCs w:val="28"/>
        </w:rPr>
        <w:t>групп</w:t>
      </w:r>
      <w:r w:rsidRPr="006C4E47">
        <w:rPr>
          <w:rFonts w:ascii="Times New Roman" w:hAnsi="Times New Roman" w:cs="Times New Roman"/>
          <w:sz w:val="28"/>
          <w:szCs w:val="28"/>
        </w:rPr>
        <w:t>.</w:t>
      </w:r>
    </w:p>
    <w:p w:rsidR="004727FB" w:rsidRPr="006C4E47" w:rsidRDefault="004727FB" w:rsidP="00273A4E">
      <w:pPr>
        <w:pStyle w:val="a9"/>
        <w:tabs>
          <w:tab w:val="left" w:pos="709"/>
        </w:tabs>
        <w:ind w:left="0"/>
        <w:rPr>
          <w:rFonts w:ascii="Times New Roman" w:hAnsi="Times New Roman" w:cs="Times New Roman"/>
          <w:sz w:val="28"/>
          <w:szCs w:val="28"/>
        </w:rPr>
      </w:pPr>
      <w:r w:rsidRPr="006C4E47">
        <w:rPr>
          <w:rFonts w:ascii="Times New Roman" w:hAnsi="Times New Roman" w:cs="Times New Roman"/>
          <w:b/>
          <w:sz w:val="28"/>
          <w:szCs w:val="28"/>
        </w:rPr>
        <w:t>Этноцентризм</w:t>
      </w:r>
      <w:r w:rsidRPr="006C4E47">
        <w:rPr>
          <w:rFonts w:ascii="Times New Roman" w:hAnsi="Times New Roman" w:cs="Times New Roman"/>
          <w:sz w:val="28"/>
          <w:szCs w:val="28"/>
        </w:rPr>
        <w:t xml:space="preserve"> – </w:t>
      </w:r>
      <w:r w:rsidR="00862274">
        <w:rPr>
          <w:rFonts w:ascii="Times New Roman" w:hAnsi="Times New Roman" w:cs="Times New Roman"/>
          <w:sz w:val="28"/>
          <w:szCs w:val="28"/>
        </w:rPr>
        <w:t>парадокс</w:t>
      </w:r>
      <w:r w:rsidRPr="006C4E47">
        <w:rPr>
          <w:rFonts w:ascii="Times New Roman" w:hAnsi="Times New Roman" w:cs="Times New Roman"/>
          <w:sz w:val="28"/>
          <w:szCs w:val="28"/>
        </w:rPr>
        <w:t xml:space="preserve"> </w:t>
      </w:r>
      <w:r w:rsidR="00862274">
        <w:rPr>
          <w:rFonts w:ascii="Times New Roman" w:hAnsi="Times New Roman" w:cs="Times New Roman"/>
          <w:sz w:val="28"/>
          <w:szCs w:val="28"/>
        </w:rPr>
        <w:t>общественной психологии, который сост</w:t>
      </w:r>
      <w:r w:rsidR="00862274">
        <w:rPr>
          <w:rFonts w:ascii="Times New Roman" w:hAnsi="Times New Roman" w:cs="Times New Roman"/>
          <w:sz w:val="28"/>
          <w:szCs w:val="28"/>
        </w:rPr>
        <w:t>о</w:t>
      </w:r>
      <w:r w:rsidR="00862274">
        <w:rPr>
          <w:rFonts w:ascii="Times New Roman" w:hAnsi="Times New Roman" w:cs="Times New Roman"/>
          <w:sz w:val="28"/>
          <w:szCs w:val="28"/>
        </w:rPr>
        <w:t>ит</w:t>
      </w:r>
      <w:r w:rsidRPr="006C4E47">
        <w:rPr>
          <w:rFonts w:ascii="Times New Roman" w:hAnsi="Times New Roman" w:cs="Times New Roman"/>
          <w:sz w:val="28"/>
          <w:szCs w:val="28"/>
        </w:rPr>
        <w:t xml:space="preserve"> в убежде</w:t>
      </w:r>
      <w:r w:rsidR="00862274">
        <w:rPr>
          <w:rFonts w:ascii="Times New Roman" w:hAnsi="Times New Roman" w:cs="Times New Roman"/>
          <w:sz w:val="28"/>
          <w:szCs w:val="28"/>
        </w:rPr>
        <w:t>нии</w:t>
      </w:r>
      <w:r w:rsidRPr="006C4E47">
        <w:rPr>
          <w:rFonts w:ascii="Times New Roman" w:hAnsi="Times New Roman" w:cs="Times New Roman"/>
          <w:sz w:val="28"/>
          <w:szCs w:val="28"/>
        </w:rPr>
        <w:t xml:space="preserve"> в превосходстве с</w:t>
      </w:r>
      <w:r w:rsidR="00862274">
        <w:rPr>
          <w:rFonts w:ascii="Times New Roman" w:hAnsi="Times New Roman" w:cs="Times New Roman"/>
          <w:sz w:val="28"/>
          <w:szCs w:val="28"/>
        </w:rPr>
        <w:t>воего</w:t>
      </w:r>
      <w:r w:rsidRPr="006C4E47">
        <w:rPr>
          <w:rFonts w:ascii="Times New Roman" w:hAnsi="Times New Roman" w:cs="Times New Roman"/>
          <w:sz w:val="28"/>
          <w:szCs w:val="28"/>
        </w:rPr>
        <w:t xml:space="preserve"> этноса.</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Эффект новизны</w:t>
      </w:r>
      <w:r w:rsidRPr="006C4E47">
        <w:rPr>
          <w:rFonts w:ascii="Times New Roman" w:hAnsi="Times New Roman" w:cs="Times New Roman"/>
          <w:sz w:val="28"/>
          <w:szCs w:val="28"/>
        </w:rPr>
        <w:t xml:space="preserve"> — </w:t>
      </w:r>
      <w:r w:rsidR="00862274">
        <w:rPr>
          <w:rFonts w:ascii="Times New Roman" w:hAnsi="Times New Roman" w:cs="Times New Roman"/>
          <w:sz w:val="28"/>
          <w:szCs w:val="28"/>
        </w:rPr>
        <w:t>парадокс</w:t>
      </w:r>
      <w:r w:rsidRPr="006C4E47">
        <w:rPr>
          <w:rFonts w:ascii="Times New Roman" w:hAnsi="Times New Roman" w:cs="Times New Roman"/>
          <w:sz w:val="28"/>
          <w:szCs w:val="28"/>
        </w:rPr>
        <w:t xml:space="preserve"> социальной психологии, </w:t>
      </w:r>
      <w:r w:rsidR="00862274">
        <w:rPr>
          <w:rFonts w:ascii="Times New Roman" w:hAnsi="Times New Roman" w:cs="Times New Roman"/>
          <w:sz w:val="28"/>
          <w:szCs w:val="28"/>
        </w:rPr>
        <w:t>который в</w:t>
      </w:r>
      <w:r w:rsidR="00862274">
        <w:rPr>
          <w:rFonts w:ascii="Times New Roman" w:hAnsi="Times New Roman" w:cs="Times New Roman"/>
          <w:sz w:val="28"/>
          <w:szCs w:val="28"/>
        </w:rPr>
        <w:t>ы</w:t>
      </w:r>
      <w:r w:rsidR="00862274">
        <w:rPr>
          <w:rFonts w:ascii="Times New Roman" w:hAnsi="Times New Roman" w:cs="Times New Roman"/>
          <w:sz w:val="28"/>
          <w:szCs w:val="28"/>
        </w:rPr>
        <w:t>ражается</w:t>
      </w:r>
      <w:r w:rsidRPr="006C4E47">
        <w:rPr>
          <w:rFonts w:ascii="Times New Roman" w:hAnsi="Times New Roman" w:cs="Times New Roman"/>
          <w:sz w:val="28"/>
          <w:szCs w:val="28"/>
        </w:rPr>
        <w:t xml:space="preserve"> в том, что при восприятии </w:t>
      </w:r>
      <w:r w:rsidR="00862274">
        <w:rPr>
          <w:rFonts w:ascii="Times New Roman" w:hAnsi="Times New Roman" w:cs="Times New Roman"/>
          <w:sz w:val="28"/>
          <w:szCs w:val="28"/>
        </w:rPr>
        <w:t>индивида индивидом</w:t>
      </w:r>
      <w:r w:rsidRPr="006C4E47">
        <w:rPr>
          <w:rFonts w:ascii="Times New Roman" w:hAnsi="Times New Roman" w:cs="Times New Roman"/>
          <w:sz w:val="28"/>
          <w:szCs w:val="28"/>
        </w:rPr>
        <w:t xml:space="preserve"> по отношению к знакомой </w:t>
      </w:r>
      <w:r w:rsidR="00862274">
        <w:rPr>
          <w:rFonts w:ascii="Times New Roman" w:hAnsi="Times New Roman" w:cs="Times New Roman"/>
          <w:sz w:val="28"/>
          <w:szCs w:val="28"/>
        </w:rPr>
        <w:t>личности</w:t>
      </w:r>
      <w:r w:rsidRPr="006C4E47">
        <w:rPr>
          <w:rFonts w:ascii="Times New Roman" w:hAnsi="Times New Roman" w:cs="Times New Roman"/>
          <w:sz w:val="28"/>
          <w:szCs w:val="28"/>
        </w:rPr>
        <w:t xml:space="preserve"> наиболее значимой и запоминающейся оказывается п</w:t>
      </w:r>
      <w:r w:rsidRPr="006C4E47">
        <w:rPr>
          <w:rFonts w:ascii="Times New Roman" w:hAnsi="Times New Roman" w:cs="Times New Roman"/>
          <w:sz w:val="28"/>
          <w:szCs w:val="28"/>
        </w:rPr>
        <w:t>о</w:t>
      </w:r>
      <w:r w:rsidRPr="006C4E47">
        <w:rPr>
          <w:rFonts w:ascii="Times New Roman" w:hAnsi="Times New Roman" w:cs="Times New Roman"/>
          <w:sz w:val="28"/>
          <w:szCs w:val="28"/>
        </w:rPr>
        <w:t xml:space="preserve">следняя, новая информация о ней, тогда как по отношению к незнакомой </w:t>
      </w:r>
      <w:r w:rsidR="00862274">
        <w:rPr>
          <w:rFonts w:ascii="Times New Roman" w:hAnsi="Times New Roman" w:cs="Times New Roman"/>
          <w:sz w:val="28"/>
          <w:szCs w:val="28"/>
        </w:rPr>
        <w:t>личности</w:t>
      </w:r>
      <w:r w:rsidRPr="006C4E47">
        <w:rPr>
          <w:rFonts w:ascii="Times New Roman" w:hAnsi="Times New Roman" w:cs="Times New Roman"/>
          <w:sz w:val="28"/>
          <w:szCs w:val="28"/>
        </w:rPr>
        <w:t xml:space="preserve"> наиболее </w:t>
      </w:r>
      <w:r w:rsidR="00862274">
        <w:rPr>
          <w:rFonts w:ascii="Times New Roman" w:hAnsi="Times New Roman" w:cs="Times New Roman"/>
          <w:sz w:val="28"/>
          <w:szCs w:val="28"/>
        </w:rPr>
        <w:t>актуальна</w:t>
      </w:r>
      <w:r w:rsidRPr="006C4E47">
        <w:rPr>
          <w:rFonts w:ascii="Times New Roman" w:hAnsi="Times New Roman" w:cs="Times New Roman"/>
          <w:sz w:val="28"/>
          <w:szCs w:val="28"/>
        </w:rPr>
        <w:t xml:space="preserve"> впервые появившаяся информация, </w:t>
      </w:r>
      <w:r w:rsidR="00862274">
        <w:rPr>
          <w:rFonts w:ascii="Times New Roman" w:hAnsi="Times New Roman" w:cs="Times New Roman"/>
          <w:sz w:val="28"/>
          <w:szCs w:val="28"/>
        </w:rPr>
        <w:t xml:space="preserve">которая создает </w:t>
      </w:r>
      <w:r w:rsidRPr="006C4E47">
        <w:rPr>
          <w:rFonts w:ascii="Times New Roman" w:hAnsi="Times New Roman" w:cs="Times New Roman"/>
          <w:sz w:val="28"/>
          <w:szCs w:val="28"/>
        </w:rPr>
        <w:t>первое впечатление о</w:t>
      </w:r>
      <w:r w:rsidR="000F1B46">
        <w:rPr>
          <w:rFonts w:ascii="Times New Roman" w:hAnsi="Times New Roman" w:cs="Times New Roman"/>
          <w:sz w:val="28"/>
          <w:szCs w:val="28"/>
        </w:rPr>
        <w:t>б</w:t>
      </w:r>
      <w:r w:rsidRPr="006C4E47">
        <w:rPr>
          <w:rFonts w:ascii="Times New Roman" w:hAnsi="Times New Roman" w:cs="Times New Roman"/>
          <w:sz w:val="28"/>
          <w:szCs w:val="28"/>
        </w:rPr>
        <w:t xml:space="preserve"> </w:t>
      </w:r>
      <w:r w:rsidR="00862274">
        <w:rPr>
          <w:rFonts w:ascii="Times New Roman" w:hAnsi="Times New Roman" w:cs="Times New Roman"/>
          <w:sz w:val="28"/>
          <w:szCs w:val="28"/>
        </w:rPr>
        <w:t>индивид</w:t>
      </w:r>
      <w:r w:rsidRPr="006C4E47">
        <w:rPr>
          <w:rFonts w:ascii="Times New Roman" w:hAnsi="Times New Roman" w:cs="Times New Roman"/>
          <w:sz w:val="28"/>
          <w:szCs w:val="28"/>
        </w:rPr>
        <w:t xml:space="preserve">е. </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Эффект ореола</w:t>
      </w:r>
      <w:r w:rsidRPr="006C4E47">
        <w:rPr>
          <w:rFonts w:ascii="Times New Roman" w:hAnsi="Times New Roman" w:cs="Times New Roman"/>
          <w:sz w:val="28"/>
          <w:szCs w:val="28"/>
        </w:rPr>
        <w:t xml:space="preserve"> — распр</w:t>
      </w:r>
      <w:r w:rsidR="00207A32">
        <w:rPr>
          <w:rFonts w:ascii="Times New Roman" w:hAnsi="Times New Roman" w:cs="Times New Roman"/>
          <w:sz w:val="28"/>
          <w:szCs w:val="28"/>
        </w:rPr>
        <w:t>еделение</w:t>
      </w:r>
      <w:r w:rsidRPr="006C4E47">
        <w:rPr>
          <w:rFonts w:ascii="Times New Roman" w:hAnsi="Times New Roman" w:cs="Times New Roman"/>
          <w:sz w:val="28"/>
          <w:szCs w:val="28"/>
        </w:rPr>
        <w:t xml:space="preserve"> в условиях </w:t>
      </w:r>
      <w:r w:rsidR="00207A32">
        <w:rPr>
          <w:rFonts w:ascii="Times New Roman" w:hAnsi="Times New Roman" w:cs="Times New Roman"/>
          <w:sz w:val="28"/>
          <w:szCs w:val="28"/>
        </w:rPr>
        <w:t>недостатка</w:t>
      </w:r>
      <w:r w:rsidRPr="006C4E47">
        <w:rPr>
          <w:rFonts w:ascii="Times New Roman" w:hAnsi="Times New Roman" w:cs="Times New Roman"/>
          <w:sz w:val="28"/>
          <w:szCs w:val="28"/>
        </w:rPr>
        <w:t xml:space="preserve"> информации о </w:t>
      </w:r>
      <w:r w:rsidR="00207A32">
        <w:rPr>
          <w:rFonts w:ascii="Times New Roman" w:hAnsi="Times New Roman" w:cs="Times New Roman"/>
          <w:sz w:val="28"/>
          <w:szCs w:val="28"/>
        </w:rPr>
        <w:t xml:space="preserve">личности </w:t>
      </w:r>
      <w:r w:rsidRPr="006C4E47">
        <w:rPr>
          <w:rFonts w:ascii="Times New Roman" w:hAnsi="Times New Roman" w:cs="Times New Roman"/>
          <w:sz w:val="28"/>
          <w:szCs w:val="28"/>
        </w:rPr>
        <w:t xml:space="preserve">общего оценочного </w:t>
      </w:r>
      <w:r w:rsidR="00207A32">
        <w:rPr>
          <w:rFonts w:ascii="Times New Roman" w:hAnsi="Times New Roman" w:cs="Times New Roman"/>
          <w:sz w:val="28"/>
          <w:szCs w:val="28"/>
        </w:rPr>
        <w:t>мнения</w:t>
      </w:r>
      <w:r w:rsidRPr="006C4E47">
        <w:rPr>
          <w:rFonts w:ascii="Times New Roman" w:hAnsi="Times New Roman" w:cs="Times New Roman"/>
          <w:sz w:val="28"/>
          <w:szCs w:val="28"/>
        </w:rPr>
        <w:t xml:space="preserve"> о нем на восприятие его поступков и личностных </w:t>
      </w:r>
      <w:r w:rsidR="00207A32">
        <w:rPr>
          <w:rFonts w:ascii="Times New Roman" w:hAnsi="Times New Roman" w:cs="Times New Roman"/>
          <w:sz w:val="28"/>
          <w:szCs w:val="28"/>
        </w:rPr>
        <w:t>особенностей</w:t>
      </w:r>
      <w:r w:rsidRPr="006C4E47">
        <w:rPr>
          <w:rFonts w:ascii="Times New Roman" w:hAnsi="Times New Roman" w:cs="Times New Roman"/>
          <w:sz w:val="28"/>
          <w:szCs w:val="28"/>
        </w:rPr>
        <w:t xml:space="preserve">. </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lastRenderedPageBreak/>
        <w:t>Эффект первичности</w:t>
      </w:r>
      <w:r w:rsidRPr="006C4E47">
        <w:rPr>
          <w:rFonts w:ascii="Times New Roman" w:hAnsi="Times New Roman" w:cs="Times New Roman"/>
          <w:sz w:val="28"/>
          <w:szCs w:val="28"/>
        </w:rPr>
        <w:t xml:space="preserve"> — более высокая в</w:t>
      </w:r>
      <w:r w:rsidR="00C726BC">
        <w:rPr>
          <w:rFonts w:ascii="Times New Roman" w:hAnsi="Times New Roman" w:cs="Times New Roman"/>
          <w:sz w:val="28"/>
          <w:szCs w:val="28"/>
        </w:rPr>
        <w:t>озможность</w:t>
      </w:r>
      <w:r w:rsidRPr="006C4E47">
        <w:rPr>
          <w:rFonts w:ascii="Times New Roman" w:hAnsi="Times New Roman" w:cs="Times New Roman"/>
          <w:sz w:val="28"/>
          <w:szCs w:val="28"/>
        </w:rPr>
        <w:t xml:space="preserve"> припоминания нескольких первых </w:t>
      </w:r>
      <w:r w:rsidR="00C726BC">
        <w:rPr>
          <w:rFonts w:ascii="Times New Roman" w:hAnsi="Times New Roman" w:cs="Times New Roman"/>
          <w:sz w:val="28"/>
          <w:szCs w:val="28"/>
        </w:rPr>
        <w:t xml:space="preserve">моментов </w:t>
      </w:r>
      <w:r w:rsidRPr="006C4E47">
        <w:rPr>
          <w:rFonts w:ascii="Times New Roman" w:hAnsi="Times New Roman" w:cs="Times New Roman"/>
          <w:sz w:val="28"/>
          <w:szCs w:val="28"/>
        </w:rPr>
        <w:t>расположенного в ряд материала по сравн</w:t>
      </w:r>
      <w:r w:rsidRPr="006C4E47">
        <w:rPr>
          <w:rFonts w:ascii="Times New Roman" w:hAnsi="Times New Roman" w:cs="Times New Roman"/>
          <w:sz w:val="28"/>
          <w:szCs w:val="28"/>
        </w:rPr>
        <w:t>е</w:t>
      </w:r>
      <w:r w:rsidRPr="006C4E47">
        <w:rPr>
          <w:rFonts w:ascii="Times New Roman" w:hAnsi="Times New Roman" w:cs="Times New Roman"/>
          <w:sz w:val="28"/>
          <w:szCs w:val="28"/>
        </w:rPr>
        <w:t>нию со средними элементами.</w:t>
      </w:r>
    </w:p>
    <w:p w:rsidR="004727FB" w:rsidRPr="006C4E47" w:rsidRDefault="004727FB" w:rsidP="00273A4E">
      <w:pPr>
        <w:tabs>
          <w:tab w:val="left" w:pos="709"/>
        </w:tabs>
        <w:rPr>
          <w:rFonts w:ascii="Times New Roman" w:hAnsi="Times New Roman" w:cs="Times New Roman"/>
          <w:sz w:val="28"/>
          <w:szCs w:val="28"/>
        </w:rPr>
      </w:pPr>
      <w:r w:rsidRPr="006C4E47">
        <w:rPr>
          <w:rFonts w:ascii="Times New Roman" w:hAnsi="Times New Roman" w:cs="Times New Roman"/>
          <w:b/>
          <w:bCs/>
          <w:sz w:val="28"/>
          <w:szCs w:val="28"/>
        </w:rPr>
        <w:t>Я-концепция</w:t>
      </w:r>
      <w:r w:rsidRPr="006C4E47">
        <w:rPr>
          <w:rFonts w:ascii="Times New Roman" w:hAnsi="Times New Roman" w:cs="Times New Roman"/>
          <w:sz w:val="28"/>
          <w:szCs w:val="28"/>
        </w:rPr>
        <w:t xml:space="preserve"> </w:t>
      </w:r>
      <w:r w:rsidR="009B376D" w:rsidRPr="006C4E47">
        <w:rPr>
          <w:rFonts w:ascii="Times New Roman" w:hAnsi="Times New Roman" w:cs="Times New Roman"/>
          <w:b/>
          <w:bCs/>
          <w:sz w:val="28"/>
          <w:szCs w:val="28"/>
        </w:rPr>
        <w:t xml:space="preserve">– </w:t>
      </w:r>
      <w:r w:rsidRPr="006C4E47">
        <w:rPr>
          <w:rFonts w:ascii="Times New Roman" w:hAnsi="Times New Roman" w:cs="Times New Roman"/>
          <w:sz w:val="28"/>
          <w:szCs w:val="28"/>
        </w:rPr>
        <w:t xml:space="preserve">продукт самосознания </w:t>
      </w:r>
      <w:r w:rsidR="00C726BC">
        <w:rPr>
          <w:rFonts w:ascii="Times New Roman" w:hAnsi="Times New Roman" w:cs="Times New Roman"/>
          <w:sz w:val="28"/>
          <w:szCs w:val="28"/>
        </w:rPr>
        <w:t>личности</w:t>
      </w:r>
      <w:r w:rsidR="00C81387">
        <w:rPr>
          <w:rFonts w:ascii="Times New Roman" w:hAnsi="Times New Roman" w:cs="Times New Roman"/>
          <w:sz w:val="28"/>
          <w:szCs w:val="28"/>
        </w:rPr>
        <w:t>, оценивающий</w:t>
      </w:r>
      <w:r w:rsidRPr="006C4E47">
        <w:rPr>
          <w:rFonts w:ascii="Times New Roman" w:hAnsi="Times New Roman" w:cs="Times New Roman"/>
          <w:sz w:val="28"/>
          <w:szCs w:val="28"/>
        </w:rPr>
        <w:t xml:space="preserve"> себя как </w:t>
      </w:r>
      <w:r w:rsidR="002B1121">
        <w:rPr>
          <w:rFonts w:ascii="Times New Roman" w:hAnsi="Times New Roman" w:cs="Times New Roman"/>
          <w:sz w:val="28"/>
          <w:szCs w:val="28"/>
        </w:rPr>
        <w:t>общественн</w:t>
      </w:r>
      <w:r w:rsidR="00C81387">
        <w:rPr>
          <w:rFonts w:ascii="Times New Roman" w:hAnsi="Times New Roman" w:cs="Times New Roman"/>
          <w:sz w:val="28"/>
          <w:szCs w:val="28"/>
        </w:rPr>
        <w:t>ый объект</w:t>
      </w:r>
      <w:r w:rsidRPr="006C4E47">
        <w:rPr>
          <w:rFonts w:ascii="Times New Roman" w:hAnsi="Times New Roman" w:cs="Times New Roman"/>
          <w:sz w:val="28"/>
          <w:szCs w:val="28"/>
        </w:rPr>
        <w:t>. Включает представление о с</w:t>
      </w:r>
      <w:r w:rsidR="00C726BC">
        <w:rPr>
          <w:rFonts w:ascii="Times New Roman" w:hAnsi="Times New Roman" w:cs="Times New Roman"/>
          <w:sz w:val="28"/>
          <w:szCs w:val="28"/>
        </w:rPr>
        <w:t>обственной</w:t>
      </w:r>
      <w:r w:rsidRPr="006C4E47">
        <w:rPr>
          <w:rFonts w:ascii="Times New Roman" w:hAnsi="Times New Roman" w:cs="Times New Roman"/>
          <w:sz w:val="28"/>
          <w:szCs w:val="28"/>
        </w:rPr>
        <w:t xml:space="preserve"> личнос</w:t>
      </w:r>
      <w:r w:rsidRPr="006C4E47">
        <w:rPr>
          <w:rFonts w:ascii="Times New Roman" w:hAnsi="Times New Roman" w:cs="Times New Roman"/>
          <w:sz w:val="28"/>
          <w:szCs w:val="28"/>
        </w:rPr>
        <w:t>т</w:t>
      </w:r>
      <w:r w:rsidRPr="006C4E47">
        <w:rPr>
          <w:rFonts w:ascii="Times New Roman" w:hAnsi="Times New Roman" w:cs="Times New Roman"/>
          <w:sz w:val="28"/>
          <w:szCs w:val="28"/>
        </w:rPr>
        <w:t xml:space="preserve">ной определенности, </w:t>
      </w:r>
      <w:r w:rsidR="00C726BC">
        <w:rPr>
          <w:rFonts w:ascii="Times New Roman" w:hAnsi="Times New Roman" w:cs="Times New Roman"/>
          <w:sz w:val="28"/>
          <w:szCs w:val="28"/>
        </w:rPr>
        <w:t>конкретных</w:t>
      </w:r>
      <w:r w:rsidRPr="006C4E47">
        <w:rPr>
          <w:rFonts w:ascii="Times New Roman" w:hAnsi="Times New Roman" w:cs="Times New Roman"/>
          <w:sz w:val="28"/>
          <w:szCs w:val="28"/>
        </w:rPr>
        <w:t xml:space="preserve"> качествах, </w:t>
      </w:r>
      <w:r w:rsidR="002B1121">
        <w:rPr>
          <w:rFonts w:ascii="Times New Roman" w:hAnsi="Times New Roman" w:cs="Times New Roman"/>
          <w:sz w:val="28"/>
          <w:szCs w:val="28"/>
        </w:rPr>
        <w:t>детерминированными внешн</w:t>
      </w:r>
      <w:r w:rsidR="002B1121">
        <w:rPr>
          <w:rFonts w:ascii="Times New Roman" w:hAnsi="Times New Roman" w:cs="Times New Roman"/>
          <w:sz w:val="28"/>
          <w:szCs w:val="28"/>
        </w:rPr>
        <w:t>и</w:t>
      </w:r>
      <w:r w:rsidR="002B1121">
        <w:rPr>
          <w:rFonts w:ascii="Times New Roman" w:hAnsi="Times New Roman" w:cs="Times New Roman"/>
          <w:sz w:val="28"/>
          <w:szCs w:val="28"/>
        </w:rPr>
        <w:t>ми</w:t>
      </w:r>
      <w:r w:rsidRPr="006C4E47">
        <w:rPr>
          <w:rFonts w:ascii="Times New Roman" w:hAnsi="Times New Roman" w:cs="Times New Roman"/>
          <w:sz w:val="28"/>
          <w:szCs w:val="28"/>
        </w:rPr>
        <w:t xml:space="preserve"> </w:t>
      </w:r>
      <w:r w:rsidR="002B1121">
        <w:rPr>
          <w:rFonts w:ascii="Times New Roman" w:hAnsi="Times New Roman" w:cs="Times New Roman"/>
          <w:sz w:val="28"/>
          <w:szCs w:val="28"/>
        </w:rPr>
        <w:t>причинами</w:t>
      </w:r>
      <w:r w:rsidRPr="006C4E47">
        <w:rPr>
          <w:rFonts w:ascii="Times New Roman" w:hAnsi="Times New Roman" w:cs="Times New Roman"/>
          <w:sz w:val="28"/>
          <w:szCs w:val="28"/>
        </w:rPr>
        <w:t>. Источник сознательной самооценки.</w:t>
      </w:r>
    </w:p>
    <w:p w:rsidR="004727FB" w:rsidRDefault="004727FB" w:rsidP="00273A4E">
      <w:pPr>
        <w:tabs>
          <w:tab w:val="left" w:pos="709"/>
        </w:tabs>
        <w:jc w:val="center"/>
        <w:rPr>
          <w:rFonts w:ascii="Times New Roman" w:hAnsi="Times New Roman" w:cs="Times New Roman"/>
          <w:b/>
          <w:sz w:val="28"/>
          <w:szCs w:val="28"/>
        </w:rPr>
      </w:pPr>
    </w:p>
    <w:p w:rsidR="00340937" w:rsidRDefault="00340937" w:rsidP="00273A4E">
      <w:pPr>
        <w:tabs>
          <w:tab w:val="left" w:pos="709"/>
        </w:tabs>
        <w:jc w:val="center"/>
        <w:rPr>
          <w:rFonts w:ascii="Times New Roman" w:hAnsi="Times New Roman" w:cs="Times New Roman"/>
          <w:b/>
          <w:sz w:val="28"/>
          <w:szCs w:val="28"/>
        </w:rPr>
      </w:pPr>
    </w:p>
    <w:p w:rsidR="00340937" w:rsidRDefault="00340937" w:rsidP="00273A4E">
      <w:pPr>
        <w:tabs>
          <w:tab w:val="left" w:pos="709"/>
        </w:tabs>
        <w:jc w:val="center"/>
        <w:rPr>
          <w:rFonts w:ascii="Times New Roman" w:hAnsi="Times New Roman" w:cs="Times New Roman"/>
          <w:b/>
          <w:sz w:val="28"/>
          <w:szCs w:val="28"/>
        </w:rPr>
      </w:pPr>
    </w:p>
    <w:p w:rsidR="00340937" w:rsidRDefault="00340937" w:rsidP="00273A4E">
      <w:pPr>
        <w:tabs>
          <w:tab w:val="left" w:pos="709"/>
        </w:tabs>
        <w:jc w:val="center"/>
        <w:rPr>
          <w:rFonts w:ascii="Times New Roman" w:hAnsi="Times New Roman" w:cs="Times New Roman"/>
          <w:b/>
          <w:sz w:val="28"/>
          <w:szCs w:val="28"/>
        </w:rPr>
      </w:pPr>
    </w:p>
    <w:p w:rsidR="00340937" w:rsidRDefault="00340937" w:rsidP="00273A4E">
      <w:pPr>
        <w:tabs>
          <w:tab w:val="left" w:pos="709"/>
        </w:tabs>
        <w:jc w:val="center"/>
        <w:rPr>
          <w:rFonts w:ascii="Times New Roman" w:hAnsi="Times New Roman" w:cs="Times New Roman"/>
          <w:b/>
          <w:sz w:val="28"/>
          <w:szCs w:val="28"/>
        </w:rPr>
      </w:pPr>
    </w:p>
    <w:p w:rsidR="00340937" w:rsidRDefault="00340937" w:rsidP="00273A4E">
      <w:pPr>
        <w:tabs>
          <w:tab w:val="left" w:pos="709"/>
        </w:tabs>
        <w:jc w:val="center"/>
        <w:rPr>
          <w:rFonts w:ascii="Times New Roman" w:hAnsi="Times New Roman" w:cs="Times New Roman"/>
          <w:b/>
          <w:sz w:val="28"/>
          <w:szCs w:val="28"/>
        </w:rPr>
      </w:pPr>
    </w:p>
    <w:p w:rsidR="00340937" w:rsidRDefault="00340937" w:rsidP="00273A4E">
      <w:pPr>
        <w:tabs>
          <w:tab w:val="left" w:pos="709"/>
        </w:tabs>
        <w:jc w:val="center"/>
        <w:rPr>
          <w:rFonts w:ascii="Times New Roman" w:hAnsi="Times New Roman" w:cs="Times New Roman"/>
          <w:b/>
          <w:sz w:val="28"/>
          <w:szCs w:val="28"/>
        </w:rPr>
      </w:pPr>
    </w:p>
    <w:p w:rsidR="00340937" w:rsidRDefault="00340937" w:rsidP="00273A4E">
      <w:pPr>
        <w:tabs>
          <w:tab w:val="left" w:pos="709"/>
        </w:tabs>
        <w:jc w:val="center"/>
        <w:rPr>
          <w:rFonts w:ascii="Times New Roman" w:hAnsi="Times New Roman" w:cs="Times New Roman"/>
          <w:b/>
          <w:sz w:val="28"/>
          <w:szCs w:val="28"/>
        </w:rPr>
      </w:pPr>
    </w:p>
    <w:p w:rsidR="00340937" w:rsidRDefault="00340937" w:rsidP="00273A4E">
      <w:pPr>
        <w:tabs>
          <w:tab w:val="left" w:pos="709"/>
        </w:tabs>
        <w:jc w:val="center"/>
        <w:rPr>
          <w:rFonts w:ascii="Times New Roman" w:hAnsi="Times New Roman" w:cs="Times New Roman"/>
          <w:b/>
          <w:sz w:val="28"/>
          <w:szCs w:val="28"/>
        </w:rPr>
      </w:pPr>
    </w:p>
    <w:p w:rsidR="00340937" w:rsidRDefault="00340937" w:rsidP="00273A4E">
      <w:pPr>
        <w:tabs>
          <w:tab w:val="left" w:pos="709"/>
        </w:tabs>
        <w:jc w:val="center"/>
        <w:rPr>
          <w:rFonts w:ascii="Times New Roman" w:hAnsi="Times New Roman" w:cs="Times New Roman"/>
          <w:b/>
          <w:sz w:val="28"/>
          <w:szCs w:val="28"/>
        </w:rPr>
      </w:pPr>
    </w:p>
    <w:p w:rsidR="00340937" w:rsidRDefault="00340937" w:rsidP="00273A4E">
      <w:pPr>
        <w:tabs>
          <w:tab w:val="left" w:pos="709"/>
        </w:tabs>
        <w:jc w:val="center"/>
        <w:rPr>
          <w:rFonts w:ascii="Times New Roman" w:hAnsi="Times New Roman" w:cs="Times New Roman"/>
          <w:b/>
          <w:sz w:val="28"/>
          <w:szCs w:val="28"/>
        </w:rPr>
      </w:pPr>
    </w:p>
    <w:p w:rsidR="00340937" w:rsidRDefault="00340937" w:rsidP="00273A4E">
      <w:pPr>
        <w:tabs>
          <w:tab w:val="left" w:pos="709"/>
        </w:tabs>
        <w:jc w:val="center"/>
        <w:rPr>
          <w:rFonts w:ascii="Times New Roman" w:hAnsi="Times New Roman" w:cs="Times New Roman"/>
          <w:b/>
          <w:sz w:val="28"/>
          <w:szCs w:val="28"/>
        </w:rPr>
      </w:pPr>
    </w:p>
    <w:p w:rsidR="00340937" w:rsidRDefault="00340937" w:rsidP="00273A4E">
      <w:pPr>
        <w:tabs>
          <w:tab w:val="left" w:pos="709"/>
        </w:tabs>
        <w:jc w:val="center"/>
        <w:rPr>
          <w:rFonts w:ascii="Times New Roman" w:hAnsi="Times New Roman" w:cs="Times New Roman"/>
          <w:b/>
          <w:sz w:val="28"/>
          <w:szCs w:val="28"/>
        </w:rPr>
      </w:pPr>
    </w:p>
    <w:p w:rsidR="002F2230" w:rsidRDefault="002F2230" w:rsidP="00273A4E">
      <w:pPr>
        <w:tabs>
          <w:tab w:val="left" w:pos="709"/>
        </w:tabs>
        <w:jc w:val="center"/>
        <w:rPr>
          <w:rFonts w:ascii="Times New Roman" w:hAnsi="Times New Roman" w:cs="Times New Roman"/>
          <w:b/>
          <w:sz w:val="28"/>
          <w:szCs w:val="28"/>
        </w:rPr>
      </w:pPr>
    </w:p>
    <w:p w:rsidR="002F2230" w:rsidRDefault="002F2230" w:rsidP="00273A4E">
      <w:pPr>
        <w:tabs>
          <w:tab w:val="left" w:pos="709"/>
        </w:tabs>
        <w:jc w:val="center"/>
        <w:rPr>
          <w:rFonts w:ascii="Times New Roman" w:hAnsi="Times New Roman" w:cs="Times New Roman"/>
          <w:b/>
          <w:sz w:val="28"/>
          <w:szCs w:val="28"/>
        </w:rPr>
      </w:pPr>
    </w:p>
    <w:p w:rsidR="00340937" w:rsidRDefault="00340937" w:rsidP="00273A4E">
      <w:pPr>
        <w:tabs>
          <w:tab w:val="left" w:pos="709"/>
        </w:tabs>
        <w:jc w:val="center"/>
        <w:rPr>
          <w:rFonts w:ascii="Times New Roman" w:hAnsi="Times New Roman" w:cs="Times New Roman"/>
          <w:b/>
          <w:sz w:val="28"/>
          <w:szCs w:val="28"/>
        </w:rPr>
      </w:pPr>
    </w:p>
    <w:p w:rsidR="00340937" w:rsidRDefault="00340937" w:rsidP="00725C37">
      <w:pPr>
        <w:tabs>
          <w:tab w:val="left" w:pos="709"/>
        </w:tabs>
        <w:ind w:firstLine="0"/>
        <w:rPr>
          <w:rFonts w:ascii="Times New Roman" w:hAnsi="Times New Roman" w:cs="Times New Roman"/>
          <w:b/>
          <w:sz w:val="28"/>
          <w:szCs w:val="28"/>
        </w:rPr>
      </w:pPr>
    </w:p>
    <w:p w:rsidR="00251375" w:rsidRDefault="00251375" w:rsidP="00725C37">
      <w:pPr>
        <w:tabs>
          <w:tab w:val="left" w:pos="709"/>
        </w:tabs>
        <w:ind w:firstLine="0"/>
        <w:rPr>
          <w:rFonts w:ascii="Times New Roman" w:hAnsi="Times New Roman" w:cs="Times New Roman"/>
          <w:b/>
          <w:sz w:val="28"/>
          <w:szCs w:val="28"/>
        </w:rPr>
      </w:pPr>
    </w:p>
    <w:p w:rsidR="00251375" w:rsidRDefault="00251375" w:rsidP="00725C37">
      <w:pPr>
        <w:tabs>
          <w:tab w:val="left" w:pos="709"/>
        </w:tabs>
        <w:ind w:firstLine="0"/>
        <w:rPr>
          <w:rFonts w:ascii="Times New Roman" w:hAnsi="Times New Roman" w:cs="Times New Roman"/>
          <w:b/>
          <w:sz w:val="28"/>
          <w:szCs w:val="28"/>
        </w:rPr>
      </w:pPr>
    </w:p>
    <w:p w:rsidR="00251375" w:rsidRDefault="00251375" w:rsidP="00725C37">
      <w:pPr>
        <w:tabs>
          <w:tab w:val="left" w:pos="709"/>
        </w:tabs>
        <w:ind w:firstLine="0"/>
        <w:rPr>
          <w:rFonts w:ascii="Times New Roman" w:hAnsi="Times New Roman" w:cs="Times New Roman"/>
          <w:b/>
          <w:sz w:val="28"/>
          <w:szCs w:val="28"/>
        </w:rPr>
      </w:pPr>
    </w:p>
    <w:p w:rsidR="00251375" w:rsidRDefault="00251375" w:rsidP="00725C37">
      <w:pPr>
        <w:tabs>
          <w:tab w:val="left" w:pos="709"/>
        </w:tabs>
        <w:ind w:firstLine="0"/>
        <w:rPr>
          <w:rFonts w:ascii="Times New Roman" w:hAnsi="Times New Roman" w:cs="Times New Roman"/>
          <w:b/>
          <w:sz w:val="28"/>
          <w:szCs w:val="28"/>
        </w:rPr>
      </w:pPr>
    </w:p>
    <w:p w:rsidR="00251375" w:rsidRDefault="00251375" w:rsidP="00725C37">
      <w:pPr>
        <w:tabs>
          <w:tab w:val="left" w:pos="709"/>
        </w:tabs>
        <w:ind w:firstLine="0"/>
        <w:rPr>
          <w:rFonts w:ascii="Times New Roman" w:hAnsi="Times New Roman" w:cs="Times New Roman"/>
          <w:b/>
          <w:sz w:val="28"/>
          <w:szCs w:val="28"/>
        </w:rPr>
      </w:pPr>
    </w:p>
    <w:p w:rsidR="00251375" w:rsidRDefault="00251375" w:rsidP="00725C37">
      <w:pPr>
        <w:tabs>
          <w:tab w:val="left" w:pos="709"/>
        </w:tabs>
        <w:ind w:firstLine="0"/>
        <w:rPr>
          <w:rFonts w:ascii="Times New Roman" w:hAnsi="Times New Roman" w:cs="Times New Roman"/>
          <w:b/>
          <w:sz w:val="28"/>
          <w:szCs w:val="28"/>
        </w:rPr>
      </w:pPr>
    </w:p>
    <w:p w:rsidR="00251375" w:rsidRDefault="00251375" w:rsidP="00725C37">
      <w:pPr>
        <w:tabs>
          <w:tab w:val="left" w:pos="709"/>
        </w:tabs>
        <w:ind w:firstLine="0"/>
        <w:rPr>
          <w:rFonts w:ascii="Times New Roman" w:hAnsi="Times New Roman" w:cs="Times New Roman"/>
          <w:b/>
          <w:sz w:val="28"/>
          <w:szCs w:val="28"/>
        </w:rPr>
      </w:pPr>
    </w:p>
    <w:p w:rsidR="00251375" w:rsidRDefault="00251375" w:rsidP="00725C37">
      <w:pPr>
        <w:tabs>
          <w:tab w:val="left" w:pos="709"/>
        </w:tabs>
        <w:ind w:firstLine="0"/>
        <w:rPr>
          <w:rFonts w:ascii="Times New Roman" w:hAnsi="Times New Roman" w:cs="Times New Roman"/>
          <w:b/>
          <w:sz w:val="28"/>
          <w:szCs w:val="28"/>
        </w:rPr>
      </w:pPr>
    </w:p>
    <w:p w:rsidR="00251375" w:rsidRDefault="00251375" w:rsidP="00725C37">
      <w:pPr>
        <w:tabs>
          <w:tab w:val="left" w:pos="709"/>
        </w:tabs>
        <w:ind w:firstLine="0"/>
        <w:rPr>
          <w:rFonts w:ascii="Times New Roman" w:hAnsi="Times New Roman" w:cs="Times New Roman"/>
          <w:b/>
          <w:sz w:val="28"/>
          <w:szCs w:val="28"/>
        </w:rPr>
      </w:pPr>
    </w:p>
    <w:p w:rsidR="00251375" w:rsidRDefault="00251375" w:rsidP="00725C37">
      <w:pPr>
        <w:tabs>
          <w:tab w:val="left" w:pos="709"/>
        </w:tabs>
        <w:ind w:firstLine="0"/>
        <w:rPr>
          <w:rFonts w:ascii="Times New Roman" w:hAnsi="Times New Roman" w:cs="Times New Roman"/>
          <w:b/>
          <w:sz w:val="28"/>
          <w:szCs w:val="28"/>
        </w:rPr>
      </w:pPr>
    </w:p>
    <w:p w:rsidR="00251375" w:rsidRDefault="00251375" w:rsidP="00725C37">
      <w:pPr>
        <w:tabs>
          <w:tab w:val="left" w:pos="709"/>
        </w:tabs>
        <w:ind w:firstLine="0"/>
        <w:rPr>
          <w:rFonts w:ascii="Times New Roman" w:hAnsi="Times New Roman" w:cs="Times New Roman"/>
          <w:b/>
          <w:sz w:val="28"/>
          <w:szCs w:val="28"/>
        </w:rPr>
      </w:pPr>
    </w:p>
    <w:p w:rsidR="00251375" w:rsidRDefault="00251375" w:rsidP="00725C37">
      <w:pPr>
        <w:tabs>
          <w:tab w:val="left" w:pos="709"/>
        </w:tabs>
        <w:ind w:firstLine="0"/>
        <w:rPr>
          <w:rFonts w:ascii="Times New Roman" w:hAnsi="Times New Roman" w:cs="Times New Roman"/>
          <w:b/>
          <w:sz w:val="28"/>
          <w:szCs w:val="28"/>
        </w:rPr>
      </w:pPr>
    </w:p>
    <w:p w:rsidR="00251375" w:rsidRDefault="00251375" w:rsidP="00725C37">
      <w:pPr>
        <w:tabs>
          <w:tab w:val="left" w:pos="709"/>
        </w:tabs>
        <w:ind w:firstLine="0"/>
        <w:rPr>
          <w:rFonts w:ascii="Times New Roman" w:hAnsi="Times New Roman" w:cs="Times New Roman"/>
          <w:b/>
          <w:sz w:val="28"/>
          <w:szCs w:val="28"/>
        </w:rPr>
      </w:pPr>
    </w:p>
    <w:p w:rsidR="00251375" w:rsidRDefault="00251375" w:rsidP="00725C37">
      <w:pPr>
        <w:tabs>
          <w:tab w:val="left" w:pos="709"/>
        </w:tabs>
        <w:ind w:firstLine="0"/>
        <w:rPr>
          <w:rFonts w:ascii="Times New Roman" w:hAnsi="Times New Roman" w:cs="Times New Roman"/>
          <w:b/>
          <w:sz w:val="28"/>
          <w:szCs w:val="28"/>
        </w:rPr>
      </w:pPr>
    </w:p>
    <w:p w:rsidR="00251375" w:rsidRDefault="00251375" w:rsidP="00725C37">
      <w:pPr>
        <w:tabs>
          <w:tab w:val="left" w:pos="709"/>
        </w:tabs>
        <w:ind w:firstLine="0"/>
        <w:rPr>
          <w:rFonts w:ascii="Times New Roman" w:hAnsi="Times New Roman" w:cs="Times New Roman"/>
          <w:b/>
          <w:sz w:val="28"/>
          <w:szCs w:val="28"/>
        </w:rPr>
      </w:pPr>
    </w:p>
    <w:p w:rsidR="00251375" w:rsidRDefault="00251375" w:rsidP="00725C37">
      <w:pPr>
        <w:tabs>
          <w:tab w:val="left" w:pos="709"/>
        </w:tabs>
        <w:ind w:firstLine="0"/>
        <w:rPr>
          <w:rFonts w:ascii="Times New Roman" w:hAnsi="Times New Roman" w:cs="Times New Roman"/>
          <w:b/>
          <w:sz w:val="28"/>
          <w:szCs w:val="28"/>
        </w:rPr>
      </w:pPr>
    </w:p>
    <w:p w:rsidR="00340937" w:rsidRDefault="00340937" w:rsidP="00273A4E">
      <w:pPr>
        <w:tabs>
          <w:tab w:val="left" w:pos="709"/>
        </w:tabs>
        <w:jc w:val="center"/>
        <w:rPr>
          <w:rFonts w:ascii="Times New Roman" w:hAnsi="Times New Roman" w:cs="Times New Roman"/>
          <w:b/>
          <w:sz w:val="28"/>
          <w:szCs w:val="28"/>
        </w:rPr>
      </w:pPr>
    </w:p>
    <w:p w:rsidR="00AC2BB9" w:rsidRPr="006C4E47" w:rsidRDefault="00AC2BB9" w:rsidP="00273A4E">
      <w:pPr>
        <w:tabs>
          <w:tab w:val="left" w:pos="709"/>
        </w:tabs>
        <w:jc w:val="center"/>
        <w:rPr>
          <w:rFonts w:ascii="Times New Roman" w:hAnsi="Times New Roman" w:cs="Times New Roman"/>
          <w:b/>
          <w:sz w:val="28"/>
          <w:szCs w:val="28"/>
        </w:rPr>
      </w:pPr>
      <w:r w:rsidRPr="006C4E47">
        <w:rPr>
          <w:rFonts w:ascii="Times New Roman" w:hAnsi="Times New Roman" w:cs="Times New Roman"/>
          <w:b/>
          <w:sz w:val="28"/>
          <w:szCs w:val="28"/>
        </w:rPr>
        <w:lastRenderedPageBreak/>
        <w:t>Для заметок</w:t>
      </w:r>
    </w:p>
    <w:p w:rsidR="00AC2BB9" w:rsidRPr="006C4E47" w:rsidRDefault="00AC2BB9" w:rsidP="00273A4E">
      <w:pPr>
        <w:tabs>
          <w:tab w:val="left" w:pos="709"/>
        </w:tabs>
        <w:rPr>
          <w:rFonts w:ascii="Times New Roman" w:hAnsi="Times New Roman" w:cs="Times New Roman"/>
          <w:sz w:val="28"/>
          <w:szCs w:val="28"/>
        </w:rPr>
      </w:pPr>
    </w:p>
    <w:p w:rsidR="00AC2BB9" w:rsidRPr="006C4E47" w:rsidRDefault="00AC2BB9" w:rsidP="00273A4E">
      <w:pPr>
        <w:tabs>
          <w:tab w:val="left" w:pos="709"/>
        </w:tabs>
        <w:rPr>
          <w:rFonts w:ascii="Times New Roman" w:hAnsi="Times New Roman" w:cs="Times New Roman"/>
          <w:sz w:val="28"/>
          <w:szCs w:val="28"/>
        </w:rPr>
      </w:pPr>
    </w:p>
    <w:p w:rsidR="00AC2BB9" w:rsidRPr="006C4E47" w:rsidRDefault="00AC2BB9" w:rsidP="00273A4E">
      <w:pPr>
        <w:tabs>
          <w:tab w:val="left" w:pos="709"/>
        </w:tabs>
        <w:rPr>
          <w:rFonts w:ascii="Times New Roman" w:hAnsi="Times New Roman" w:cs="Times New Roman"/>
          <w:sz w:val="28"/>
          <w:szCs w:val="28"/>
        </w:rPr>
      </w:pPr>
    </w:p>
    <w:p w:rsidR="00AC2BB9" w:rsidRPr="006C4E47" w:rsidRDefault="00AC2BB9" w:rsidP="00273A4E">
      <w:pPr>
        <w:tabs>
          <w:tab w:val="left" w:pos="709"/>
        </w:tabs>
        <w:rPr>
          <w:rFonts w:ascii="Times New Roman" w:hAnsi="Times New Roman" w:cs="Times New Roman"/>
          <w:sz w:val="28"/>
          <w:szCs w:val="28"/>
        </w:rPr>
      </w:pPr>
    </w:p>
    <w:p w:rsidR="00AC2BB9" w:rsidRPr="006C4E47" w:rsidRDefault="00AC2BB9" w:rsidP="00273A4E">
      <w:pPr>
        <w:tabs>
          <w:tab w:val="left" w:pos="709"/>
        </w:tabs>
        <w:rPr>
          <w:rFonts w:ascii="Times New Roman" w:hAnsi="Times New Roman" w:cs="Times New Roman"/>
          <w:sz w:val="28"/>
          <w:szCs w:val="28"/>
        </w:rPr>
      </w:pPr>
    </w:p>
    <w:p w:rsidR="00AC2BB9" w:rsidRPr="006C4E47" w:rsidRDefault="00AC2BB9" w:rsidP="00273A4E">
      <w:pPr>
        <w:tabs>
          <w:tab w:val="left" w:pos="709"/>
        </w:tabs>
        <w:rPr>
          <w:rFonts w:ascii="Times New Roman" w:hAnsi="Times New Roman" w:cs="Times New Roman"/>
          <w:sz w:val="28"/>
          <w:szCs w:val="28"/>
        </w:rPr>
      </w:pPr>
    </w:p>
    <w:p w:rsidR="00AC2BB9" w:rsidRPr="006C4E47" w:rsidRDefault="00AC2BB9"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Default="00806DEF" w:rsidP="00273A4E">
      <w:pPr>
        <w:tabs>
          <w:tab w:val="left" w:pos="709"/>
        </w:tabs>
        <w:rPr>
          <w:rFonts w:ascii="Times New Roman" w:hAnsi="Times New Roman" w:cs="Times New Roman"/>
          <w:sz w:val="28"/>
          <w:szCs w:val="28"/>
        </w:rPr>
      </w:pPr>
    </w:p>
    <w:p w:rsidR="00340937" w:rsidRPr="006C4E47" w:rsidRDefault="00340937" w:rsidP="00273A4E">
      <w:pPr>
        <w:tabs>
          <w:tab w:val="left" w:pos="709"/>
        </w:tabs>
        <w:rPr>
          <w:rFonts w:ascii="Times New Roman" w:hAnsi="Times New Roman" w:cs="Times New Roman"/>
          <w:sz w:val="28"/>
          <w:szCs w:val="28"/>
        </w:rPr>
      </w:pPr>
    </w:p>
    <w:p w:rsidR="00806DEF" w:rsidRPr="006C4E47" w:rsidRDefault="00806DEF" w:rsidP="00273A4E">
      <w:pPr>
        <w:tabs>
          <w:tab w:val="left" w:pos="709"/>
        </w:tabs>
        <w:rPr>
          <w:rFonts w:ascii="Times New Roman" w:hAnsi="Times New Roman" w:cs="Times New Roman"/>
          <w:sz w:val="28"/>
          <w:szCs w:val="28"/>
        </w:rPr>
      </w:pPr>
    </w:p>
    <w:p w:rsidR="00806DEF" w:rsidRDefault="00806DEF" w:rsidP="00273A4E">
      <w:pPr>
        <w:tabs>
          <w:tab w:val="left" w:pos="709"/>
        </w:tabs>
        <w:jc w:val="center"/>
        <w:rPr>
          <w:rFonts w:ascii="Times New Roman" w:hAnsi="Times New Roman" w:cs="Times New Roman"/>
          <w:b/>
          <w:sz w:val="28"/>
          <w:szCs w:val="28"/>
        </w:rPr>
      </w:pPr>
      <w:r w:rsidRPr="006C4E47">
        <w:rPr>
          <w:rFonts w:ascii="Times New Roman" w:hAnsi="Times New Roman" w:cs="Times New Roman"/>
          <w:b/>
          <w:sz w:val="28"/>
          <w:szCs w:val="28"/>
        </w:rPr>
        <w:lastRenderedPageBreak/>
        <w:t>Для заметок</w:t>
      </w: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Default="00B465E9" w:rsidP="00273A4E">
      <w:pPr>
        <w:tabs>
          <w:tab w:val="left" w:pos="709"/>
        </w:tabs>
        <w:jc w:val="center"/>
        <w:rPr>
          <w:rFonts w:ascii="Times New Roman" w:hAnsi="Times New Roman" w:cs="Times New Roman"/>
          <w:b/>
          <w:sz w:val="28"/>
          <w:szCs w:val="28"/>
        </w:rPr>
      </w:pPr>
    </w:p>
    <w:p w:rsidR="00B465E9" w:rsidRPr="006C4E47" w:rsidRDefault="00B465E9" w:rsidP="00AB72A2">
      <w:pPr>
        <w:tabs>
          <w:tab w:val="left" w:pos="709"/>
        </w:tabs>
        <w:ind w:firstLine="0"/>
        <w:rPr>
          <w:rFonts w:ascii="Times New Roman" w:hAnsi="Times New Roman" w:cs="Times New Roman"/>
          <w:b/>
          <w:sz w:val="28"/>
          <w:szCs w:val="28"/>
        </w:rPr>
      </w:pPr>
    </w:p>
    <w:sectPr w:rsidR="00B465E9" w:rsidRPr="006C4E47" w:rsidSect="00E17BA9">
      <w:footerReference w:type="default" r:id="rId8"/>
      <w:pgSz w:w="11906" w:h="16838"/>
      <w:pgMar w:top="794" w:right="1021" w:bottom="1304" w:left="1588" w:header="567" w:footer="85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D5F" w:rsidRDefault="00436D5F" w:rsidP="00E17BA9">
      <w:pPr>
        <w:spacing w:line="240" w:lineRule="auto"/>
      </w:pPr>
      <w:r>
        <w:separator/>
      </w:r>
    </w:p>
  </w:endnote>
  <w:endnote w:type="continuationSeparator" w:id="1">
    <w:p w:rsidR="00436D5F" w:rsidRDefault="00436D5F" w:rsidP="00E17B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66812"/>
    </w:sdtPr>
    <w:sdtContent>
      <w:p w:rsidR="008A2D7B" w:rsidRDefault="00525C41">
        <w:pPr>
          <w:pStyle w:val="ae"/>
          <w:jc w:val="center"/>
        </w:pPr>
        <w:fldSimple w:instr=" PAGE   \* MERGEFORMAT ">
          <w:r w:rsidR="006D0E65">
            <w:rPr>
              <w:noProof/>
            </w:rPr>
            <w:t>4</w:t>
          </w:r>
        </w:fldSimple>
      </w:p>
    </w:sdtContent>
  </w:sdt>
  <w:p w:rsidR="008A2D7B" w:rsidRDefault="008A2D7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D5F" w:rsidRDefault="00436D5F" w:rsidP="00E17BA9">
      <w:pPr>
        <w:spacing w:line="240" w:lineRule="auto"/>
      </w:pPr>
      <w:r>
        <w:separator/>
      </w:r>
    </w:p>
  </w:footnote>
  <w:footnote w:type="continuationSeparator" w:id="1">
    <w:p w:rsidR="00436D5F" w:rsidRDefault="00436D5F" w:rsidP="00E17BA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5FA"/>
    <w:multiLevelType w:val="hybridMultilevel"/>
    <w:tmpl w:val="0A8CDFF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08946D5"/>
    <w:multiLevelType w:val="hybridMultilevel"/>
    <w:tmpl w:val="3558E2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226244"/>
    <w:multiLevelType w:val="hybridMultilevel"/>
    <w:tmpl w:val="1B62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780D7D"/>
    <w:multiLevelType w:val="hybridMultilevel"/>
    <w:tmpl w:val="23C23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7151CD"/>
    <w:multiLevelType w:val="hybridMultilevel"/>
    <w:tmpl w:val="EC564620"/>
    <w:lvl w:ilvl="0" w:tplc="ADA63D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7D412AD"/>
    <w:multiLevelType w:val="hybridMultilevel"/>
    <w:tmpl w:val="68C83776"/>
    <w:lvl w:ilvl="0" w:tplc="CC789920">
      <w:start w:val="23"/>
      <w:numFmt w:val="decimal"/>
      <w:lvlText w:val="%1."/>
      <w:lvlJc w:val="left"/>
      <w:pPr>
        <w:tabs>
          <w:tab w:val="num" w:pos="786"/>
        </w:tabs>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100087"/>
    <w:multiLevelType w:val="hybridMultilevel"/>
    <w:tmpl w:val="4D483D64"/>
    <w:lvl w:ilvl="0" w:tplc="C79C460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83E61A0"/>
    <w:multiLevelType w:val="hybridMultilevel"/>
    <w:tmpl w:val="7ECA9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B4E9F"/>
    <w:multiLevelType w:val="singleLevel"/>
    <w:tmpl w:val="3FCA8664"/>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rPr>
    </w:lvl>
  </w:abstractNum>
  <w:abstractNum w:abstractNumId="9">
    <w:nsid w:val="0A547382"/>
    <w:multiLevelType w:val="hybridMultilevel"/>
    <w:tmpl w:val="BD94812E"/>
    <w:lvl w:ilvl="0" w:tplc="ADA63D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0A9D62C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0AF92ED7"/>
    <w:multiLevelType w:val="hybridMultilevel"/>
    <w:tmpl w:val="4AFC2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4635E7"/>
    <w:multiLevelType w:val="hybridMultilevel"/>
    <w:tmpl w:val="F1AAA2CE"/>
    <w:lvl w:ilvl="0" w:tplc="5716666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nsid w:val="0D2E4C01"/>
    <w:multiLevelType w:val="multilevel"/>
    <w:tmpl w:val="F6EC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E766866"/>
    <w:multiLevelType w:val="hybridMultilevel"/>
    <w:tmpl w:val="B1407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7C3401"/>
    <w:multiLevelType w:val="hybridMultilevel"/>
    <w:tmpl w:val="2A600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A5605D"/>
    <w:multiLevelType w:val="hybridMultilevel"/>
    <w:tmpl w:val="FA58AA04"/>
    <w:lvl w:ilvl="0" w:tplc="ADA63DB0">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7">
    <w:nsid w:val="176112FF"/>
    <w:multiLevelType w:val="hybridMultilevel"/>
    <w:tmpl w:val="EA28C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F7D2AF9"/>
    <w:multiLevelType w:val="hybridMultilevel"/>
    <w:tmpl w:val="6B92408C"/>
    <w:lvl w:ilvl="0" w:tplc="ADA63D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21C7167A"/>
    <w:multiLevelType w:val="hybridMultilevel"/>
    <w:tmpl w:val="07F21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C6103D"/>
    <w:multiLevelType w:val="hybridMultilevel"/>
    <w:tmpl w:val="14BCC15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26A24E74"/>
    <w:multiLevelType w:val="hybridMultilevel"/>
    <w:tmpl w:val="1E924C6C"/>
    <w:lvl w:ilvl="0" w:tplc="ADA63D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27EF46CE"/>
    <w:multiLevelType w:val="hybridMultilevel"/>
    <w:tmpl w:val="688E6752"/>
    <w:lvl w:ilvl="0" w:tplc="410E3070">
      <w:start w:val="21"/>
      <w:numFmt w:val="decimal"/>
      <w:lvlText w:val="%1."/>
      <w:lvlJc w:val="left"/>
      <w:pPr>
        <w:tabs>
          <w:tab w:val="num" w:pos="1211"/>
        </w:tabs>
        <w:ind w:left="1211" w:hanging="360"/>
      </w:pPr>
      <w:rPr>
        <w:rFonts w:hint="default"/>
        <w:b/>
        <w:i w:val="0"/>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23">
    <w:nsid w:val="2E8435A8"/>
    <w:multiLevelType w:val="hybridMultilevel"/>
    <w:tmpl w:val="96C0D184"/>
    <w:lvl w:ilvl="0" w:tplc="ADA63D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335A45F9"/>
    <w:multiLevelType w:val="hybridMultilevel"/>
    <w:tmpl w:val="D3749662"/>
    <w:lvl w:ilvl="0" w:tplc="ADA63D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337E2DCA"/>
    <w:multiLevelType w:val="hybridMultilevel"/>
    <w:tmpl w:val="CE728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9901FA"/>
    <w:multiLevelType w:val="hybridMultilevel"/>
    <w:tmpl w:val="34CCC5DA"/>
    <w:lvl w:ilvl="0" w:tplc="971A4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4A900D3"/>
    <w:multiLevelType w:val="hybridMultilevel"/>
    <w:tmpl w:val="EF181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4F97CA7"/>
    <w:multiLevelType w:val="hybridMultilevel"/>
    <w:tmpl w:val="714873AC"/>
    <w:lvl w:ilvl="0" w:tplc="ADA63D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3A8B329D"/>
    <w:multiLevelType w:val="hybridMultilevel"/>
    <w:tmpl w:val="C6147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AA2BD8"/>
    <w:multiLevelType w:val="hybridMultilevel"/>
    <w:tmpl w:val="2AF2E4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C3334D0"/>
    <w:multiLevelType w:val="hybridMultilevel"/>
    <w:tmpl w:val="2D92A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B55539"/>
    <w:multiLevelType w:val="singleLevel"/>
    <w:tmpl w:val="05C829FE"/>
    <w:lvl w:ilvl="0">
      <w:start w:val="1"/>
      <w:numFmt w:val="decimal"/>
      <w:lvlText w:val="%1."/>
      <w:lvlJc w:val="left"/>
      <w:pPr>
        <w:tabs>
          <w:tab w:val="num" w:pos="360"/>
        </w:tabs>
        <w:ind w:left="360" w:hanging="360"/>
      </w:pPr>
      <w:rPr>
        <w:rFonts w:cs="Times New Roman"/>
      </w:rPr>
    </w:lvl>
  </w:abstractNum>
  <w:abstractNum w:abstractNumId="33">
    <w:nsid w:val="3EC07FAE"/>
    <w:multiLevelType w:val="hybridMultilevel"/>
    <w:tmpl w:val="F1DAF1CA"/>
    <w:lvl w:ilvl="0" w:tplc="A002FD54">
      <w:start w:val="23"/>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3F0A17DC"/>
    <w:multiLevelType w:val="hybridMultilevel"/>
    <w:tmpl w:val="8314FF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FAA2B51"/>
    <w:multiLevelType w:val="hybridMultilevel"/>
    <w:tmpl w:val="2ED2880E"/>
    <w:lvl w:ilvl="0" w:tplc="A002FD54">
      <w:start w:val="23"/>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3FFB326F"/>
    <w:multiLevelType w:val="hybridMultilevel"/>
    <w:tmpl w:val="D264EA0A"/>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37">
    <w:nsid w:val="464A3A23"/>
    <w:multiLevelType w:val="hybridMultilevel"/>
    <w:tmpl w:val="DC86AC4E"/>
    <w:lvl w:ilvl="0" w:tplc="ADA63DB0">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38">
    <w:nsid w:val="481A5163"/>
    <w:multiLevelType w:val="hybridMultilevel"/>
    <w:tmpl w:val="0E5401E4"/>
    <w:lvl w:ilvl="0" w:tplc="EA789E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49AA37BF"/>
    <w:multiLevelType w:val="hybridMultilevel"/>
    <w:tmpl w:val="5546EF60"/>
    <w:lvl w:ilvl="0" w:tplc="7F38218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4B0A0BCD"/>
    <w:multiLevelType w:val="hybridMultilevel"/>
    <w:tmpl w:val="CE68F56C"/>
    <w:lvl w:ilvl="0" w:tplc="55BEE3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50157B61"/>
    <w:multiLevelType w:val="hybridMultilevel"/>
    <w:tmpl w:val="A9F0C8F8"/>
    <w:lvl w:ilvl="0" w:tplc="ADA63D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527A4A88"/>
    <w:multiLevelType w:val="hybridMultilevel"/>
    <w:tmpl w:val="B7501556"/>
    <w:lvl w:ilvl="0" w:tplc="ADA63D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55C82631"/>
    <w:multiLevelType w:val="hybridMultilevel"/>
    <w:tmpl w:val="8F227448"/>
    <w:lvl w:ilvl="0" w:tplc="ADA63D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5757620F"/>
    <w:multiLevelType w:val="hybridMultilevel"/>
    <w:tmpl w:val="2E887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7C861DF"/>
    <w:multiLevelType w:val="hybridMultilevel"/>
    <w:tmpl w:val="E57A09A8"/>
    <w:lvl w:ilvl="0" w:tplc="ADA63D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6">
    <w:nsid w:val="57DF517F"/>
    <w:multiLevelType w:val="hybridMultilevel"/>
    <w:tmpl w:val="AEF20B4C"/>
    <w:lvl w:ilvl="0" w:tplc="ADA63D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57EB1E87"/>
    <w:multiLevelType w:val="hybridMultilevel"/>
    <w:tmpl w:val="DC38E9CA"/>
    <w:lvl w:ilvl="0" w:tplc="ADA63D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581A1EFD"/>
    <w:multiLevelType w:val="hybridMultilevel"/>
    <w:tmpl w:val="ECD8A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8BB4FB4"/>
    <w:multiLevelType w:val="hybridMultilevel"/>
    <w:tmpl w:val="9CEA67B8"/>
    <w:lvl w:ilvl="0" w:tplc="AE266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9A12D02"/>
    <w:multiLevelType w:val="hybridMultilevel"/>
    <w:tmpl w:val="6834FA1C"/>
    <w:lvl w:ilvl="0" w:tplc="ADA63D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1">
    <w:nsid w:val="59AE4311"/>
    <w:multiLevelType w:val="hybridMultilevel"/>
    <w:tmpl w:val="02548E3A"/>
    <w:lvl w:ilvl="0" w:tplc="30F8216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2">
    <w:nsid w:val="59D17C9F"/>
    <w:multiLevelType w:val="hybridMultilevel"/>
    <w:tmpl w:val="31806DE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3">
    <w:nsid w:val="5A69409B"/>
    <w:multiLevelType w:val="hybridMultilevel"/>
    <w:tmpl w:val="74EA9FD0"/>
    <w:lvl w:ilvl="0" w:tplc="1A08292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5AE246A5"/>
    <w:multiLevelType w:val="singleLevel"/>
    <w:tmpl w:val="6E8A0DC6"/>
    <w:lvl w:ilvl="0">
      <w:start w:val="1"/>
      <w:numFmt w:val="bullet"/>
      <w:lvlText w:val=""/>
      <w:lvlJc w:val="left"/>
      <w:pPr>
        <w:tabs>
          <w:tab w:val="num" w:pos="360"/>
        </w:tabs>
      </w:pPr>
      <w:rPr>
        <w:rFonts w:ascii="Wingdings" w:hAnsi="Wingdings" w:hint="default"/>
      </w:rPr>
    </w:lvl>
  </w:abstractNum>
  <w:abstractNum w:abstractNumId="55">
    <w:nsid w:val="5BFB6875"/>
    <w:multiLevelType w:val="hybridMultilevel"/>
    <w:tmpl w:val="8988CACC"/>
    <w:lvl w:ilvl="0" w:tplc="7178A8D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5ED54FA5"/>
    <w:multiLevelType w:val="hybridMultilevel"/>
    <w:tmpl w:val="7E96E22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7">
    <w:nsid w:val="63AB6206"/>
    <w:multiLevelType w:val="hybridMultilevel"/>
    <w:tmpl w:val="988806EC"/>
    <w:lvl w:ilvl="0" w:tplc="9EE6758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8">
    <w:nsid w:val="65536C38"/>
    <w:multiLevelType w:val="hybridMultilevel"/>
    <w:tmpl w:val="6BA4CC38"/>
    <w:lvl w:ilvl="0" w:tplc="ADA63D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9">
    <w:nsid w:val="675C0242"/>
    <w:multiLevelType w:val="hybridMultilevel"/>
    <w:tmpl w:val="DF7AD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76E2890"/>
    <w:multiLevelType w:val="hybridMultilevel"/>
    <w:tmpl w:val="962C99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nsid w:val="6A936025"/>
    <w:multiLevelType w:val="hybridMultilevel"/>
    <w:tmpl w:val="5086A3CA"/>
    <w:lvl w:ilvl="0" w:tplc="A12EE3C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2">
    <w:nsid w:val="6C9C5A45"/>
    <w:multiLevelType w:val="hybridMultilevel"/>
    <w:tmpl w:val="6FE41354"/>
    <w:lvl w:ilvl="0" w:tplc="93E2C30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6CB0690B"/>
    <w:multiLevelType w:val="hybridMultilevel"/>
    <w:tmpl w:val="63E0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08917C5"/>
    <w:multiLevelType w:val="multilevel"/>
    <w:tmpl w:val="37D09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1633716"/>
    <w:multiLevelType w:val="hybridMultilevel"/>
    <w:tmpl w:val="F6769E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6">
    <w:nsid w:val="73542BD6"/>
    <w:multiLevelType w:val="hybridMultilevel"/>
    <w:tmpl w:val="BA8C1932"/>
    <w:lvl w:ilvl="0" w:tplc="ADA63D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7">
    <w:nsid w:val="74A40076"/>
    <w:multiLevelType w:val="hybridMultilevel"/>
    <w:tmpl w:val="DCA8D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6D46A5E"/>
    <w:multiLevelType w:val="hybridMultilevel"/>
    <w:tmpl w:val="643020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7293CC8"/>
    <w:multiLevelType w:val="hybridMultilevel"/>
    <w:tmpl w:val="F90E36F8"/>
    <w:lvl w:ilvl="0" w:tplc="0610176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B610D84"/>
    <w:multiLevelType w:val="hybridMultilevel"/>
    <w:tmpl w:val="EEDAB6B8"/>
    <w:lvl w:ilvl="0" w:tplc="582E411A">
      <w:start w:val="1"/>
      <w:numFmt w:val="decimal"/>
      <w:lvlText w:val="%1."/>
      <w:lvlJc w:val="left"/>
      <w:pPr>
        <w:tabs>
          <w:tab w:val="num" w:pos="660"/>
        </w:tabs>
        <w:ind w:left="660" w:hanging="6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1">
    <w:nsid w:val="7B88667E"/>
    <w:multiLevelType w:val="hybridMultilevel"/>
    <w:tmpl w:val="C51684C2"/>
    <w:lvl w:ilvl="0" w:tplc="D902A0C8">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7BCA3499"/>
    <w:multiLevelType w:val="hybridMultilevel"/>
    <w:tmpl w:val="DCCE4CBC"/>
    <w:lvl w:ilvl="0" w:tplc="ADA63D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3">
    <w:nsid w:val="7BE67707"/>
    <w:multiLevelType w:val="hybridMultilevel"/>
    <w:tmpl w:val="3ECC6924"/>
    <w:lvl w:ilvl="0" w:tplc="0BB44B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4">
    <w:nsid w:val="7DCE09C4"/>
    <w:multiLevelType w:val="hybridMultilevel"/>
    <w:tmpl w:val="D7BCED56"/>
    <w:lvl w:ilvl="0" w:tplc="ADA63D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2"/>
  </w:num>
  <w:num w:numId="2">
    <w:abstractNumId w:val="2"/>
  </w:num>
  <w:num w:numId="3">
    <w:abstractNumId w:val="55"/>
  </w:num>
  <w:num w:numId="4">
    <w:abstractNumId w:val="15"/>
  </w:num>
  <w:num w:numId="5">
    <w:abstractNumId w:val="67"/>
  </w:num>
  <w:num w:numId="6">
    <w:abstractNumId w:val="14"/>
  </w:num>
  <w:num w:numId="7">
    <w:abstractNumId w:val="11"/>
  </w:num>
  <w:num w:numId="8">
    <w:abstractNumId w:val="44"/>
  </w:num>
  <w:num w:numId="9">
    <w:abstractNumId w:val="69"/>
  </w:num>
  <w:num w:numId="10">
    <w:abstractNumId w:val="63"/>
  </w:num>
  <w:num w:numId="11">
    <w:abstractNumId w:val="30"/>
  </w:num>
  <w:num w:numId="12">
    <w:abstractNumId w:val="74"/>
  </w:num>
  <w:num w:numId="13">
    <w:abstractNumId w:val="38"/>
  </w:num>
  <w:num w:numId="14">
    <w:abstractNumId w:val="61"/>
  </w:num>
  <w:num w:numId="15">
    <w:abstractNumId w:val="57"/>
  </w:num>
  <w:num w:numId="16">
    <w:abstractNumId w:val="6"/>
  </w:num>
  <w:num w:numId="17">
    <w:abstractNumId w:val="40"/>
  </w:num>
  <w:num w:numId="18">
    <w:abstractNumId w:val="71"/>
  </w:num>
  <w:num w:numId="19">
    <w:abstractNumId w:val="39"/>
  </w:num>
  <w:num w:numId="20">
    <w:abstractNumId w:val="51"/>
  </w:num>
  <w:num w:numId="21">
    <w:abstractNumId w:val="73"/>
  </w:num>
  <w:num w:numId="22">
    <w:abstractNumId w:val="72"/>
  </w:num>
  <w:num w:numId="23">
    <w:abstractNumId w:val="4"/>
  </w:num>
  <w:num w:numId="24">
    <w:abstractNumId w:val="45"/>
  </w:num>
  <w:num w:numId="25">
    <w:abstractNumId w:val="50"/>
  </w:num>
  <w:num w:numId="26">
    <w:abstractNumId w:val="46"/>
  </w:num>
  <w:num w:numId="27">
    <w:abstractNumId w:val="42"/>
  </w:num>
  <w:num w:numId="28">
    <w:abstractNumId w:val="58"/>
  </w:num>
  <w:num w:numId="29">
    <w:abstractNumId w:val="9"/>
  </w:num>
  <w:num w:numId="30">
    <w:abstractNumId w:val="28"/>
  </w:num>
  <w:num w:numId="31">
    <w:abstractNumId w:val="66"/>
  </w:num>
  <w:num w:numId="32">
    <w:abstractNumId w:val="47"/>
  </w:num>
  <w:num w:numId="33">
    <w:abstractNumId w:val="41"/>
  </w:num>
  <w:num w:numId="34">
    <w:abstractNumId w:val="24"/>
  </w:num>
  <w:num w:numId="35">
    <w:abstractNumId w:val="37"/>
  </w:num>
  <w:num w:numId="36">
    <w:abstractNumId w:val="21"/>
  </w:num>
  <w:num w:numId="37">
    <w:abstractNumId w:val="16"/>
  </w:num>
  <w:num w:numId="38">
    <w:abstractNumId w:val="23"/>
  </w:num>
  <w:num w:numId="39">
    <w:abstractNumId w:val="18"/>
  </w:num>
  <w:num w:numId="40">
    <w:abstractNumId w:val="43"/>
  </w:num>
  <w:num w:numId="41">
    <w:abstractNumId w:val="36"/>
  </w:num>
  <w:num w:numId="42">
    <w:abstractNumId w:val="0"/>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31"/>
  </w:num>
  <w:num w:numId="46">
    <w:abstractNumId w:val="29"/>
  </w:num>
  <w:num w:numId="47">
    <w:abstractNumId w:val="48"/>
  </w:num>
  <w:num w:numId="48">
    <w:abstractNumId w:val="68"/>
  </w:num>
  <w:num w:numId="49">
    <w:abstractNumId w:val="59"/>
  </w:num>
  <w:num w:numId="50">
    <w:abstractNumId w:val="27"/>
  </w:num>
  <w:num w:numId="51">
    <w:abstractNumId w:val="49"/>
  </w:num>
  <w:num w:numId="52">
    <w:abstractNumId w:val="19"/>
  </w:num>
  <w:num w:numId="53">
    <w:abstractNumId w:val="70"/>
  </w:num>
  <w:num w:numId="54">
    <w:abstractNumId w:val="64"/>
  </w:num>
  <w:num w:numId="55">
    <w:abstractNumId w:val="13"/>
  </w:num>
  <w:num w:numId="56">
    <w:abstractNumId w:val="22"/>
  </w:num>
  <w:num w:numId="57">
    <w:abstractNumId w:val="10"/>
  </w:num>
  <w:num w:numId="58">
    <w:abstractNumId w:val="52"/>
  </w:num>
  <w:num w:numId="59">
    <w:abstractNumId w:val="20"/>
  </w:num>
  <w:num w:numId="60">
    <w:abstractNumId w:val="56"/>
  </w:num>
  <w:num w:numId="61">
    <w:abstractNumId w:val="32"/>
  </w:num>
  <w:num w:numId="62">
    <w:abstractNumId w:val="8"/>
  </w:num>
  <w:num w:numId="63">
    <w:abstractNumId w:val="35"/>
  </w:num>
  <w:num w:numId="64">
    <w:abstractNumId w:val="33"/>
  </w:num>
  <w:num w:numId="65">
    <w:abstractNumId w:val="54"/>
  </w:num>
  <w:num w:numId="66">
    <w:abstractNumId w:val="65"/>
  </w:num>
  <w:num w:numId="67">
    <w:abstractNumId w:val="60"/>
  </w:num>
  <w:num w:numId="68">
    <w:abstractNumId w:val="1"/>
  </w:num>
  <w:num w:numId="69">
    <w:abstractNumId w:val="17"/>
  </w:num>
  <w:num w:numId="70">
    <w:abstractNumId w:val="5"/>
  </w:num>
  <w:num w:numId="71">
    <w:abstractNumId w:val="3"/>
  </w:num>
  <w:num w:numId="72">
    <w:abstractNumId w:val="25"/>
  </w:num>
  <w:num w:numId="73">
    <w:abstractNumId w:val="53"/>
  </w:num>
  <w:num w:numId="74">
    <w:abstractNumId w:val="26"/>
  </w:num>
  <w:num w:numId="75">
    <w:abstractNumId w:val="62"/>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9"/>
  <w:autoHyphenation/>
  <w:hyphenationZone w:val="357"/>
  <w:drawingGridHorizontalSpacing w:val="110"/>
  <w:displayHorizontalDrawingGridEvery w:val="2"/>
  <w:characterSpacingControl w:val="doNotCompress"/>
  <w:hdrShapeDefaults>
    <o:shapedefaults v:ext="edit" spidmax="392194"/>
  </w:hdrShapeDefaults>
  <w:footnotePr>
    <w:footnote w:id="0"/>
    <w:footnote w:id="1"/>
  </w:footnotePr>
  <w:endnotePr>
    <w:endnote w:id="0"/>
    <w:endnote w:id="1"/>
  </w:endnotePr>
  <w:compat>
    <w:useFELayout/>
  </w:compat>
  <w:rsids>
    <w:rsidRoot w:val="00FD0622"/>
    <w:rsid w:val="000004FD"/>
    <w:rsid w:val="00000A0D"/>
    <w:rsid w:val="0000210F"/>
    <w:rsid w:val="00002147"/>
    <w:rsid w:val="00004B54"/>
    <w:rsid w:val="00007747"/>
    <w:rsid w:val="00007B63"/>
    <w:rsid w:val="00010811"/>
    <w:rsid w:val="00011CB4"/>
    <w:rsid w:val="00012087"/>
    <w:rsid w:val="000124FE"/>
    <w:rsid w:val="000125AC"/>
    <w:rsid w:val="00012914"/>
    <w:rsid w:val="00015459"/>
    <w:rsid w:val="00016AE1"/>
    <w:rsid w:val="00022E5D"/>
    <w:rsid w:val="000243B2"/>
    <w:rsid w:val="00024AA9"/>
    <w:rsid w:val="00027216"/>
    <w:rsid w:val="00027988"/>
    <w:rsid w:val="000320A7"/>
    <w:rsid w:val="000322EB"/>
    <w:rsid w:val="00033448"/>
    <w:rsid w:val="000347A7"/>
    <w:rsid w:val="00035DF4"/>
    <w:rsid w:val="00037637"/>
    <w:rsid w:val="000376E1"/>
    <w:rsid w:val="00040AC5"/>
    <w:rsid w:val="00040DEC"/>
    <w:rsid w:val="00041A95"/>
    <w:rsid w:val="00041EE2"/>
    <w:rsid w:val="00042040"/>
    <w:rsid w:val="00042E20"/>
    <w:rsid w:val="00042E95"/>
    <w:rsid w:val="00045C82"/>
    <w:rsid w:val="000460C3"/>
    <w:rsid w:val="000508AB"/>
    <w:rsid w:val="00051840"/>
    <w:rsid w:val="00053B6F"/>
    <w:rsid w:val="00054243"/>
    <w:rsid w:val="000545C8"/>
    <w:rsid w:val="00061C4B"/>
    <w:rsid w:val="000631FD"/>
    <w:rsid w:val="00064792"/>
    <w:rsid w:val="00065CE1"/>
    <w:rsid w:val="000663EE"/>
    <w:rsid w:val="00066930"/>
    <w:rsid w:val="0007043C"/>
    <w:rsid w:val="000708C2"/>
    <w:rsid w:val="00070A11"/>
    <w:rsid w:val="00070E23"/>
    <w:rsid w:val="00071031"/>
    <w:rsid w:val="0007173B"/>
    <w:rsid w:val="000718C1"/>
    <w:rsid w:val="00071BDC"/>
    <w:rsid w:val="000724B7"/>
    <w:rsid w:val="00072DAC"/>
    <w:rsid w:val="00073685"/>
    <w:rsid w:val="00074C3B"/>
    <w:rsid w:val="00075C46"/>
    <w:rsid w:val="00075F00"/>
    <w:rsid w:val="00076E48"/>
    <w:rsid w:val="0008061C"/>
    <w:rsid w:val="000806D3"/>
    <w:rsid w:val="000809D5"/>
    <w:rsid w:val="00080A87"/>
    <w:rsid w:val="00080B8F"/>
    <w:rsid w:val="00085AC6"/>
    <w:rsid w:val="00085C02"/>
    <w:rsid w:val="00086F93"/>
    <w:rsid w:val="00090612"/>
    <w:rsid w:val="00091347"/>
    <w:rsid w:val="00096760"/>
    <w:rsid w:val="00096982"/>
    <w:rsid w:val="0009719B"/>
    <w:rsid w:val="000A0AFA"/>
    <w:rsid w:val="000A0C08"/>
    <w:rsid w:val="000A15E4"/>
    <w:rsid w:val="000A17BF"/>
    <w:rsid w:val="000A17CB"/>
    <w:rsid w:val="000A1A4F"/>
    <w:rsid w:val="000A24A2"/>
    <w:rsid w:val="000A31C6"/>
    <w:rsid w:val="000A4F96"/>
    <w:rsid w:val="000A6AA7"/>
    <w:rsid w:val="000A7277"/>
    <w:rsid w:val="000B07E8"/>
    <w:rsid w:val="000B0CB7"/>
    <w:rsid w:val="000B2152"/>
    <w:rsid w:val="000B2171"/>
    <w:rsid w:val="000B35D1"/>
    <w:rsid w:val="000B3AA2"/>
    <w:rsid w:val="000B413E"/>
    <w:rsid w:val="000B485F"/>
    <w:rsid w:val="000B5FF7"/>
    <w:rsid w:val="000B7047"/>
    <w:rsid w:val="000B76D6"/>
    <w:rsid w:val="000B7BC8"/>
    <w:rsid w:val="000B7D1D"/>
    <w:rsid w:val="000C0F74"/>
    <w:rsid w:val="000C1C03"/>
    <w:rsid w:val="000C2EC0"/>
    <w:rsid w:val="000C3EAD"/>
    <w:rsid w:val="000C413B"/>
    <w:rsid w:val="000C5831"/>
    <w:rsid w:val="000C6E05"/>
    <w:rsid w:val="000C7333"/>
    <w:rsid w:val="000C75C6"/>
    <w:rsid w:val="000D00FD"/>
    <w:rsid w:val="000D0505"/>
    <w:rsid w:val="000D119A"/>
    <w:rsid w:val="000D1EE9"/>
    <w:rsid w:val="000D2F17"/>
    <w:rsid w:val="000D32DB"/>
    <w:rsid w:val="000D4241"/>
    <w:rsid w:val="000D538B"/>
    <w:rsid w:val="000D61AE"/>
    <w:rsid w:val="000D63D7"/>
    <w:rsid w:val="000E273A"/>
    <w:rsid w:val="000E2AD3"/>
    <w:rsid w:val="000E3CBC"/>
    <w:rsid w:val="000E4546"/>
    <w:rsid w:val="000E4F19"/>
    <w:rsid w:val="000E5541"/>
    <w:rsid w:val="000E5F0E"/>
    <w:rsid w:val="000E7257"/>
    <w:rsid w:val="000E7400"/>
    <w:rsid w:val="000E780C"/>
    <w:rsid w:val="000F0494"/>
    <w:rsid w:val="000F04ED"/>
    <w:rsid w:val="000F0F70"/>
    <w:rsid w:val="000F16AE"/>
    <w:rsid w:val="000F1898"/>
    <w:rsid w:val="000F1B46"/>
    <w:rsid w:val="000F3127"/>
    <w:rsid w:val="000F3688"/>
    <w:rsid w:val="000F3AC4"/>
    <w:rsid w:val="000F4810"/>
    <w:rsid w:val="000F61B0"/>
    <w:rsid w:val="000F6AAE"/>
    <w:rsid w:val="000F7E38"/>
    <w:rsid w:val="00100D86"/>
    <w:rsid w:val="00100F3D"/>
    <w:rsid w:val="0010109B"/>
    <w:rsid w:val="00101141"/>
    <w:rsid w:val="00101685"/>
    <w:rsid w:val="00102ED5"/>
    <w:rsid w:val="00103095"/>
    <w:rsid w:val="00103EF8"/>
    <w:rsid w:val="00105BD9"/>
    <w:rsid w:val="001065A5"/>
    <w:rsid w:val="001066EF"/>
    <w:rsid w:val="001100F9"/>
    <w:rsid w:val="0011010A"/>
    <w:rsid w:val="001119F4"/>
    <w:rsid w:val="00112D42"/>
    <w:rsid w:val="00114168"/>
    <w:rsid w:val="00114F12"/>
    <w:rsid w:val="001155FA"/>
    <w:rsid w:val="00116E34"/>
    <w:rsid w:val="0011775E"/>
    <w:rsid w:val="0011789A"/>
    <w:rsid w:val="00120814"/>
    <w:rsid w:val="00120FD7"/>
    <w:rsid w:val="00121674"/>
    <w:rsid w:val="001226DD"/>
    <w:rsid w:val="001236BC"/>
    <w:rsid w:val="00123A61"/>
    <w:rsid w:val="0012429B"/>
    <w:rsid w:val="0012766E"/>
    <w:rsid w:val="00127EEF"/>
    <w:rsid w:val="001300D7"/>
    <w:rsid w:val="0013016D"/>
    <w:rsid w:val="0013080E"/>
    <w:rsid w:val="00131B4F"/>
    <w:rsid w:val="00133723"/>
    <w:rsid w:val="00134638"/>
    <w:rsid w:val="0013516C"/>
    <w:rsid w:val="0013571F"/>
    <w:rsid w:val="00136C3F"/>
    <w:rsid w:val="00140396"/>
    <w:rsid w:val="00143BC5"/>
    <w:rsid w:val="00143D55"/>
    <w:rsid w:val="001445AC"/>
    <w:rsid w:val="00144AB4"/>
    <w:rsid w:val="00145082"/>
    <w:rsid w:val="001451DD"/>
    <w:rsid w:val="00145430"/>
    <w:rsid w:val="00145F4C"/>
    <w:rsid w:val="0014602D"/>
    <w:rsid w:val="00146919"/>
    <w:rsid w:val="00146C5F"/>
    <w:rsid w:val="0014727B"/>
    <w:rsid w:val="00147C66"/>
    <w:rsid w:val="001518AC"/>
    <w:rsid w:val="00151B96"/>
    <w:rsid w:val="00151F7D"/>
    <w:rsid w:val="00152241"/>
    <w:rsid w:val="0015298E"/>
    <w:rsid w:val="00152C82"/>
    <w:rsid w:val="00152F79"/>
    <w:rsid w:val="001542B7"/>
    <w:rsid w:val="001555E9"/>
    <w:rsid w:val="001562D9"/>
    <w:rsid w:val="00156748"/>
    <w:rsid w:val="00156C93"/>
    <w:rsid w:val="00161D11"/>
    <w:rsid w:val="00162D8D"/>
    <w:rsid w:val="00164ACC"/>
    <w:rsid w:val="00164CC0"/>
    <w:rsid w:val="00164E05"/>
    <w:rsid w:val="001652CE"/>
    <w:rsid w:val="001662F0"/>
    <w:rsid w:val="00166421"/>
    <w:rsid w:val="001671FF"/>
    <w:rsid w:val="00167486"/>
    <w:rsid w:val="001705C4"/>
    <w:rsid w:val="001708DA"/>
    <w:rsid w:val="00170EA7"/>
    <w:rsid w:val="00172289"/>
    <w:rsid w:val="001736FA"/>
    <w:rsid w:val="00174356"/>
    <w:rsid w:val="00176F8D"/>
    <w:rsid w:val="00177044"/>
    <w:rsid w:val="00180632"/>
    <w:rsid w:val="001824B2"/>
    <w:rsid w:val="001843D2"/>
    <w:rsid w:val="001856AA"/>
    <w:rsid w:val="00186837"/>
    <w:rsid w:val="001871CB"/>
    <w:rsid w:val="0018742B"/>
    <w:rsid w:val="0019028E"/>
    <w:rsid w:val="001903A9"/>
    <w:rsid w:val="00190A4C"/>
    <w:rsid w:val="00190A81"/>
    <w:rsid w:val="00193141"/>
    <w:rsid w:val="00194966"/>
    <w:rsid w:val="00194ADD"/>
    <w:rsid w:val="00197CCB"/>
    <w:rsid w:val="00197E09"/>
    <w:rsid w:val="001A01DF"/>
    <w:rsid w:val="001A0B9E"/>
    <w:rsid w:val="001A0F6E"/>
    <w:rsid w:val="001A2B25"/>
    <w:rsid w:val="001A30C8"/>
    <w:rsid w:val="001B08E4"/>
    <w:rsid w:val="001B0BEA"/>
    <w:rsid w:val="001B0F95"/>
    <w:rsid w:val="001B13C1"/>
    <w:rsid w:val="001B1A4B"/>
    <w:rsid w:val="001B1C4E"/>
    <w:rsid w:val="001B3E06"/>
    <w:rsid w:val="001B459F"/>
    <w:rsid w:val="001B4BC3"/>
    <w:rsid w:val="001B50D9"/>
    <w:rsid w:val="001B5233"/>
    <w:rsid w:val="001B718F"/>
    <w:rsid w:val="001C0D45"/>
    <w:rsid w:val="001C12D5"/>
    <w:rsid w:val="001C202F"/>
    <w:rsid w:val="001C21B9"/>
    <w:rsid w:val="001C2B37"/>
    <w:rsid w:val="001C41BD"/>
    <w:rsid w:val="001C441E"/>
    <w:rsid w:val="001C4C36"/>
    <w:rsid w:val="001C76B9"/>
    <w:rsid w:val="001D0634"/>
    <w:rsid w:val="001D1489"/>
    <w:rsid w:val="001D14A1"/>
    <w:rsid w:val="001D17CD"/>
    <w:rsid w:val="001D1C88"/>
    <w:rsid w:val="001D242A"/>
    <w:rsid w:val="001D46E9"/>
    <w:rsid w:val="001D49A2"/>
    <w:rsid w:val="001D49AA"/>
    <w:rsid w:val="001D49AE"/>
    <w:rsid w:val="001D523C"/>
    <w:rsid w:val="001D5828"/>
    <w:rsid w:val="001D5C13"/>
    <w:rsid w:val="001E0183"/>
    <w:rsid w:val="001E27BB"/>
    <w:rsid w:val="001E2933"/>
    <w:rsid w:val="001E6328"/>
    <w:rsid w:val="001E7846"/>
    <w:rsid w:val="001F0734"/>
    <w:rsid w:val="001F0C5D"/>
    <w:rsid w:val="001F0EDA"/>
    <w:rsid w:val="001F1FEA"/>
    <w:rsid w:val="001F2A95"/>
    <w:rsid w:val="001F2FE5"/>
    <w:rsid w:val="001F3F4A"/>
    <w:rsid w:val="001F4838"/>
    <w:rsid w:val="001F5367"/>
    <w:rsid w:val="001F545D"/>
    <w:rsid w:val="0020026B"/>
    <w:rsid w:val="00202AC7"/>
    <w:rsid w:val="00203093"/>
    <w:rsid w:val="0020394B"/>
    <w:rsid w:val="002057BE"/>
    <w:rsid w:val="002059FA"/>
    <w:rsid w:val="00206376"/>
    <w:rsid w:val="00206A46"/>
    <w:rsid w:val="00206B1A"/>
    <w:rsid w:val="00207069"/>
    <w:rsid w:val="00207556"/>
    <w:rsid w:val="00207A16"/>
    <w:rsid w:val="00207A32"/>
    <w:rsid w:val="002119CF"/>
    <w:rsid w:val="002123B0"/>
    <w:rsid w:val="002131AF"/>
    <w:rsid w:val="0021475F"/>
    <w:rsid w:val="00214E0E"/>
    <w:rsid w:val="0021513C"/>
    <w:rsid w:val="00215171"/>
    <w:rsid w:val="00215C5D"/>
    <w:rsid w:val="00216C79"/>
    <w:rsid w:val="00216CE6"/>
    <w:rsid w:val="00217BEC"/>
    <w:rsid w:val="00217C37"/>
    <w:rsid w:val="00220D11"/>
    <w:rsid w:val="002219C0"/>
    <w:rsid w:val="0022200A"/>
    <w:rsid w:val="00222B86"/>
    <w:rsid w:val="002243F0"/>
    <w:rsid w:val="00227F6F"/>
    <w:rsid w:val="00227F79"/>
    <w:rsid w:val="0023262C"/>
    <w:rsid w:val="00232F9E"/>
    <w:rsid w:val="00236042"/>
    <w:rsid w:val="0023680C"/>
    <w:rsid w:val="00236D67"/>
    <w:rsid w:val="00236DEB"/>
    <w:rsid w:val="0023715E"/>
    <w:rsid w:val="002410FF"/>
    <w:rsid w:val="002418A1"/>
    <w:rsid w:val="00241C44"/>
    <w:rsid w:val="00241D1A"/>
    <w:rsid w:val="00241FFB"/>
    <w:rsid w:val="00242871"/>
    <w:rsid w:val="0024363B"/>
    <w:rsid w:val="0024381A"/>
    <w:rsid w:val="002446BC"/>
    <w:rsid w:val="0024747F"/>
    <w:rsid w:val="0024754A"/>
    <w:rsid w:val="002478AB"/>
    <w:rsid w:val="002500A5"/>
    <w:rsid w:val="00250E0F"/>
    <w:rsid w:val="00251375"/>
    <w:rsid w:val="00252FE6"/>
    <w:rsid w:val="002537CF"/>
    <w:rsid w:val="00253BA3"/>
    <w:rsid w:val="00253DC2"/>
    <w:rsid w:val="00254357"/>
    <w:rsid w:val="00255965"/>
    <w:rsid w:val="002566A9"/>
    <w:rsid w:val="00261277"/>
    <w:rsid w:val="002614B6"/>
    <w:rsid w:val="00261DF3"/>
    <w:rsid w:val="002622DC"/>
    <w:rsid w:val="00263FC5"/>
    <w:rsid w:val="0026491D"/>
    <w:rsid w:val="00264E0A"/>
    <w:rsid w:val="0026591E"/>
    <w:rsid w:val="00265967"/>
    <w:rsid w:val="00265B2E"/>
    <w:rsid w:val="00266DC9"/>
    <w:rsid w:val="002702A0"/>
    <w:rsid w:val="00272701"/>
    <w:rsid w:val="00272870"/>
    <w:rsid w:val="00273007"/>
    <w:rsid w:val="002737C6"/>
    <w:rsid w:val="00273A4E"/>
    <w:rsid w:val="00273FE7"/>
    <w:rsid w:val="0027406D"/>
    <w:rsid w:val="00274413"/>
    <w:rsid w:val="00276912"/>
    <w:rsid w:val="00276EC5"/>
    <w:rsid w:val="00277AE0"/>
    <w:rsid w:val="00283391"/>
    <w:rsid w:val="00283D43"/>
    <w:rsid w:val="00284339"/>
    <w:rsid w:val="002853B8"/>
    <w:rsid w:val="00286DCC"/>
    <w:rsid w:val="00287990"/>
    <w:rsid w:val="0029092F"/>
    <w:rsid w:val="002909A8"/>
    <w:rsid w:val="00290C95"/>
    <w:rsid w:val="00290CD5"/>
    <w:rsid w:val="00292244"/>
    <w:rsid w:val="00292922"/>
    <w:rsid w:val="00293465"/>
    <w:rsid w:val="00293746"/>
    <w:rsid w:val="002958E4"/>
    <w:rsid w:val="00296E39"/>
    <w:rsid w:val="002A0595"/>
    <w:rsid w:val="002A0A77"/>
    <w:rsid w:val="002A0D22"/>
    <w:rsid w:val="002A3705"/>
    <w:rsid w:val="002A4101"/>
    <w:rsid w:val="002A55D4"/>
    <w:rsid w:val="002A58A6"/>
    <w:rsid w:val="002A59B2"/>
    <w:rsid w:val="002A776D"/>
    <w:rsid w:val="002A7CAE"/>
    <w:rsid w:val="002A7F1A"/>
    <w:rsid w:val="002B1121"/>
    <w:rsid w:val="002B1ADB"/>
    <w:rsid w:val="002B21B9"/>
    <w:rsid w:val="002B22EA"/>
    <w:rsid w:val="002B4425"/>
    <w:rsid w:val="002B53BA"/>
    <w:rsid w:val="002B576E"/>
    <w:rsid w:val="002B5961"/>
    <w:rsid w:val="002B6B4E"/>
    <w:rsid w:val="002B7559"/>
    <w:rsid w:val="002C0A11"/>
    <w:rsid w:val="002C1516"/>
    <w:rsid w:val="002C1A28"/>
    <w:rsid w:val="002C2216"/>
    <w:rsid w:val="002C2FCB"/>
    <w:rsid w:val="002C4596"/>
    <w:rsid w:val="002C509A"/>
    <w:rsid w:val="002C56E5"/>
    <w:rsid w:val="002C5814"/>
    <w:rsid w:val="002C64EC"/>
    <w:rsid w:val="002D039C"/>
    <w:rsid w:val="002D11E4"/>
    <w:rsid w:val="002D1A32"/>
    <w:rsid w:val="002D2073"/>
    <w:rsid w:val="002D2174"/>
    <w:rsid w:val="002D4004"/>
    <w:rsid w:val="002D62B1"/>
    <w:rsid w:val="002D7659"/>
    <w:rsid w:val="002E080F"/>
    <w:rsid w:val="002E19C3"/>
    <w:rsid w:val="002E2A28"/>
    <w:rsid w:val="002E2BB4"/>
    <w:rsid w:val="002E34F7"/>
    <w:rsid w:val="002E3BFD"/>
    <w:rsid w:val="002E52DA"/>
    <w:rsid w:val="002E5832"/>
    <w:rsid w:val="002E6324"/>
    <w:rsid w:val="002E6544"/>
    <w:rsid w:val="002E6890"/>
    <w:rsid w:val="002E7AC5"/>
    <w:rsid w:val="002F0048"/>
    <w:rsid w:val="002F1D8E"/>
    <w:rsid w:val="002F2230"/>
    <w:rsid w:val="002F2442"/>
    <w:rsid w:val="002F2468"/>
    <w:rsid w:val="002F4C8F"/>
    <w:rsid w:val="002F5290"/>
    <w:rsid w:val="002F74A5"/>
    <w:rsid w:val="002F78F3"/>
    <w:rsid w:val="002F7A5B"/>
    <w:rsid w:val="00301BEB"/>
    <w:rsid w:val="003026AF"/>
    <w:rsid w:val="0030494B"/>
    <w:rsid w:val="00305256"/>
    <w:rsid w:val="00306F79"/>
    <w:rsid w:val="00310F28"/>
    <w:rsid w:val="00311345"/>
    <w:rsid w:val="003114EF"/>
    <w:rsid w:val="003118E1"/>
    <w:rsid w:val="003129D3"/>
    <w:rsid w:val="00314040"/>
    <w:rsid w:val="00316787"/>
    <w:rsid w:val="003202FE"/>
    <w:rsid w:val="00320FCD"/>
    <w:rsid w:val="003212BA"/>
    <w:rsid w:val="00324D2C"/>
    <w:rsid w:val="00325649"/>
    <w:rsid w:val="003260E6"/>
    <w:rsid w:val="0032677D"/>
    <w:rsid w:val="003268D6"/>
    <w:rsid w:val="003277B8"/>
    <w:rsid w:val="00330316"/>
    <w:rsid w:val="0033075C"/>
    <w:rsid w:val="003315D6"/>
    <w:rsid w:val="003317F1"/>
    <w:rsid w:val="00331A12"/>
    <w:rsid w:val="00331EF3"/>
    <w:rsid w:val="003334B9"/>
    <w:rsid w:val="00333B87"/>
    <w:rsid w:val="003348AF"/>
    <w:rsid w:val="003354AD"/>
    <w:rsid w:val="00340048"/>
    <w:rsid w:val="00340937"/>
    <w:rsid w:val="003412D5"/>
    <w:rsid w:val="00341B9B"/>
    <w:rsid w:val="00344A8D"/>
    <w:rsid w:val="0034524F"/>
    <w:rsid w:val="00345264"/>
    <w:rsid w:val="003454C4"/>
    <w:rsid w:val="00345AED"/>
    <w:rsid w:val="00345D4B"/>
    <w:rsid w:val="00346081"/>
    <w:rsid w:val="00346E26"/>
    <w:rsid w:val="0034739C"/>
    <w:rsid w:val="00350414"/>
    <w:rsid w:val="00350DDD"/>
    <w:rsid w:val="0035195A"/>
    <w:rsid w:val="0035262D"/>
    <w:rsid w:val="00353598"/>
    <w:rsid w:val="00353F34"/>
    <w:rsid w:val="00354166"/>
    <w:rsid w:val="00355031"/>
    <w:rsid w:val="003558EE"/>
    <w:rsid w:val="00355BE6"/>
    <w:rsid w:val="00355C47"/>
    <w:rsid w:val="00355E4C"/>
    <w:rsid w:val="00357A58"/>
    <w:rsid w:val="00361583"/>
    <w:rsid w:val="0036304A"/>
    <w:rsid w:val="00364562"/>
    <w:rsid w:val="003677DE"/>
    <w:rsid w:val="00367D8A"/>
    <w:rsid w:val="00371525"/>
    <w:rsid w:val="00371E98"/>
    <w:rsid w:val="003737C4"/>
    <w:rsid w:val="0037539E"/>
    <w:rsid w:val="00375609"/>
    <w:rsid w:val="00375E65"/>
    <w:rsid w:val="00375FD9"/>
    <w:rsid w:val="00376B09"/>
    <w:rsid w:val="00376B52"/>
    <w:rsid w:val="00376CB4"/>
    <w:rsid w:val="0037722C"/>
    <w:rsid w:val="00377515"/>
    <w:rsid w:val="00380201"/>
    <w:rsid w:val="00381886"/>
    <w:rsid w:val="003828FF"/>
    <w:rsid w:val="00384292"/>
    <w:rsid w:val="00385197"/>
    <w:rsid w:val="003861B8"/>
    <w:rsid w:val="00386763"/>
    <w:rsid w:val="00390676"/>
    <w:rsid w:val="00390FF5"/>
    <w:rsid w:val="00391113"/>
    <w:rsid w:val="00392143"/>
    <w:rsid w:val="003924A7"/>
    <w:rsid w:val="00392AE3"/>
    <w:rsid w:val="003943CA"/>
    <w:rsid w:val="003943E4"/>
    <w:rsid w:val="00395035"/>
    <w:rsid w:val="00395D89"/>
    <w:rsid w:val="003A1F19"/>
    <w:rsid w:val="003A2FD4"/>
    <w:rsid w:val="003A3761"/>
    <w:rsid w:val="003A3BD9"/>
    <w:rsid w:val="003A50BA"/>
    <w:rsid w:val="003A545E"/>
    <w:rsid w:val="003A72E1"/>
    <w:rsid w:val="003A72F3"/>
    <w:rsid w:val="003B018A"/>
    <w:rsid w:val="003B0692"/>
    <w:rsid w:val="003B2C4D"/>
    <w:rsid w:val="003B52C8"/>
    <w:rsid w:val="003B5430"/>
    <w:rsid w:val="003B5937"/>
    <w:rsid w:val="003B76EF"/>
    <w:rsid w:val="003C0B24"/>
    <w:rsid w:val="003C15C8"/>
    <w:rsid w:val="003C16A5"/>
    <w:rsid w:val="003C2542"/>
    <w:rsid w:val="003C3C3F"/>
    <w:rsid w:val="003C466D"/>
    <w:rsid w:val="003C52B3"/>
    <w:rsid w:val="003C53D0"/>
    <w:rsid w:val="003C60C1"/>
    <w:rsid w:val="003C6D9C"/>
    <w:rsid w:val="003C7101"/>
    <w:rsid w:val="003C7BFC"/>
    <w:rsid w:val="003D0AF4"/>
    <w:rsid w:val="003D1659"/>
    <w:rsid w:val="003D376B"/>
    <w:rsid w:val="003D3B9E"/>
    <w:rsid w:val="003D5C4E"/>
    <w:rsid w:val="003D78EB"/>
    <w:rsid w:val="003E1484"/>
    <w:rsid w:val="003E1D8A"/>
    <w:rsid w:val="003E226A"/>
    <w:rsid w:val="003E33B2"/>
    <w:rsid w:val="003E389A"/>
    <w:rsid w:val="003E48A9"/>
    <w:rsid w:val="003E5877"/>
    <w:rsid w:val="003E7A60"/>
    <w:rsid w:val="003F1209"/>
    <w:rsid w:val="003F27B7"/>
    <w:rsid w:val="003F4F3D"/>
    <w:rsid w:val="003F5750"/>
    <w:rsid w:val="003F5F3D"/>
    <w:rsid w:val="003F6A1A"/>
    <w:rsid w:val="00403C01"/>
    <w:rsid w:val="004049EA"/>
    <w:rsid w:val="004054D1"/>
    <w:rsid w:val="00405D88"/>
    <w:rsid w:val="00407BD1"/>
    <w:rsid w:val="00407D47"/>
    <w:rsid w:val="00410C34"/>
    <w:rsid w:val="0041268A"/>
    <w:rsid w:val="00412D24"/>
    <w:rsid w:val="0041316A"/>
    <w:rsid w:val="004143C6"/>
    <w:rsid w:val="00414C64"/>
    <w:rsid w:val="00417222"/>
    <w:rsid w:val="0041730E"/>
    <w:rsid w:val="00420349"/>
    <w:rsid w:val="00424BD0"/>
    <w:rsid w:val="00425243"/>
    <w:rsid w:val="004304D7"/>
    <w:rsid w:val="0043062C"/>
    <w:rsid w:val="00430B6C"/>
    <w:rsid w:val="00432C02"/>
    <w:rsid w:val="00434301"/>
    <w:rsid w:val="00436103"/>
    <w:rsid w:val="00436D5F"/>
    <w:rsid w:val="00437656"/>
    <w:rsid w:val="00440C8B"/>
    <w:rsid w:val="00441759"/>
    <w:rsid w:val="00445624"/>
    <w:rsid w:val="00445A51"/>
    <w:rsid w:val="00446131"/>
    <w:rsid w:val="00446222"/>
    <w:rsid w:val="00446EF5"/>
    <w:rsid w:val="00447E2F"/>
    <w:rsid w:val="00447E56"/>
    <w:rsid w:val="00447F55"/>
    <w:rsid w:val="0045009F"/>
    <w:rsid w:val="0045058B"/>
    <w:rsid w:val="00453B4D"/>
    <w:rsid w:val="00455092"/>
    <w:rsid w:val="00457AC8"/>
    <w:rsid w:val="004617A0"/>
    <w:rsid w:val="00461880"/>
    <w:rsid w:val="00461BE3"/>
    <w:rsid w:val="0046239F"/>
    <w:rsid w:val="00462B0D"/>
    <w:rsid w:val="00465171"/>
    <w:rsid w:val="004651A2"/>
    <w:rsid w:val="004654F9"/>
    <w:rsid w:val="00465ED0"/>
    <w:rsid w:val="00466570"/>
    <w:rsid w:val="00467552"/>
    <w:rsid w:val="00467728"/>
    <w:rsid w:val="0046799B"/>
    <w:rsid w:val="004679C8"/>
    <w:rsid w:val="00470423"/>
    <w:rsid w:val="0047068E"/>
    <w:rsid w:val="0047081C"/>
    <w:rsid w:val="00471222"/>
    <w:rsid w:val="00471494"/>
    <w:rsid w:val="004723B6"/>
    <w:rsid w:val="004727FB"/>
    <w:rsid w:val="004729DA"/>
    <w:rsid w:val="0047443E"/>
    <w:rsid w:val="00474744"/>
    <w:rsid w:val="00474DDC"/>
    <w:rsid w:val="00475406"/>
    <w:rsid w:val="0047567E"/>
    <w:rsid w:val="004772E9"/>
    <w:rsid w:val="00480B4F"/>
    <w:rsid w:val="00480D52"/>
    <w:rsid w:val="004819A9"/>
    <w:rsid w:val="004828C2"/>
    <w:rsid w:val="004841AF"/>
    <w:rsid w:val="00484E47"/>
    <w:rsid w:val="00491A04"/>
    <w:rsid w:val="004925FB"/>
    <w:rsid w:val="00493DB5"/>
    <w:rsid w:val="00496230"/>
    <w:rsid w:val="004A2D83"/>
    <w:rsid w:val="004A5180"/>
    <w:rsid w:val="004A5305"/>
    <w:rsid w:val="004A570C"/>
    <w:rsid w:val="004A7B34"/>
    <w:rsid w:val="004B039F"/>
    <w:rsid w:val="004B0BD8"/>
    <w:rsid w:val="004B2309"/>
    <w:rsid w:val="004B3A5F"/>
    <w:rsid w:val="004B3AB9"/>
    <w:rsid w:val="004B45F2"/>
    <w:rsid w:val="004B6195"/>
    <w:rsid w:val="004B75C1"/>
    <w:rsid w:val="004C0662"/>
    <w:rsid w:val="004C20A6"/>
    <w:rsid w:val="004C21FB"/>
    <w:rsid w:val="004C4CA4"/>
    <w:rsid w:val="004C515A"/>
    <w:rsid w:val="004C53DA"/>
    <w:rsid w:val="004C6063"/>
    <w:rsid w:val="004C68DA"/>
    <w:rsid w:val="004C6B0C"/>
    <w:rsid w:val="004C7CF6"/>
    <w:rsid w:val="004D040B"/>
    <w:rsid w:val="004D067C"/>
    <w:rsid w:val="004D17E0"/>
    <w:rsid w:val="004D2DF8"/>
    <w:rsid w:val="004D31BD"/>
    <w:rsid w:val="004D5657"/>
    <w:rsid w:val="004D71B1"/>
    <w:rsid w:val="004D796D"/>
    <w:rsid w:val="004E036A"/>
    <w:rsid w:val="004E1558"/>
    <w:rsid w:val="004E2025"/>
    <w:rsid w:val="004E22B2"/>
    <w:rsid w:val="004E241E"/>
    <w:rsid w:val="004E2D26"/>
    <w:rsid w:val="004E3A6A"/>
    <w:rsid w:val="004E4B0F"/>
    <w:rsid w:val="004E552C"/>
    <w:rsid w:val="004E7F3E"/>
    <w:rsid w:val="004F0236"/>
    <w:rsid w:val="004F0B07"/>
    <w:rsid w:val="004F0D3D"/>
    <w:rsid w:val="004F1301"/>
    <w:rsid w:val="004F1DF6"/>
    <w:rsid w:val="004F335F"/>
    <w:rsid w:val="004F38CF"/>
    <w:rsid w:val="004F4CAA"/>
    <w:rsid w:val="004F61D1"/>
    <w:rsid w:val="004F6B97"/>
    <w:rsid w:val="004F7C26"/>
    <w:rsid w:val="004F7DC3"/>
    <w:rsid w:val="00500446"/>
    <w:rsid w:val="00500847"/>
    <w:rsid w:val="00500CA2"/>
    <w:rsid w:val="00500E79"/>
    <w:rsid w:val="005024E0"/>
    <w:rsid w:val="0050268D"/>
    <w:rsid w:val="0050294B"/>
    <w:rsid w:val="005054E9"/>
    <w:rsid w:val="0050617C"/>
    <w:rsid w:val="0050619A"/>
    <w:rsid w:val="00506D13"/>
    <w:rsid w:val="00510BDD"/>
    <w:rsid w:val="00511E1C"/>
    <w:rsid w:val="00512ADA"/>
    <w:rsid w:val="00513756"/>
    <w:rsid w:val="00514319"/>
    <w:rsid w:val="005146EA"/>
    <w:rsid w:val="00516382"/>
    <w:rsid w:val="005169C4"/>
    <w:rsid w:val="00517725"/>
    <w:rsid w:val="00520F8D"/>
    <w:rsid w:val="005212D3"/>
    <w:rsid w:val="00521383"/>
    <w:rsid w:val="0052170D"/>
    <w:rsid w:val="00523E27"/>
    <w:rsid w:val="005254EC"/>
    <w:rsid w:val="00525511"/>
    <w:rsid w:val="00525C41"/>
    <w:rsid w:val="00530F0C"/>
    <w:rsid w:val="00531318"/>
    <w:rsid w:val="00532C62"/>
    <w:rsid w:val="0053301F"/>
    <w:rsid w:val="00533A0D"/>
    <w:rsid w:val="00534972"/>
    <w:rsid w:val="00535641"/>
    <w:rsid w:val="00535BE9"/>
    <w:rsid w:val="005362B1"/>
    <w:rsid w:val="00536647"/>
    <w:rsid w:val="0054037D"/>
    <w:rsid w:val="00540EB8"/>
    <w:rsid w:val="005410F3"/>
    <w:rsid w:val="00541F43"/>
    <w:rsid w:val="00545755"/>
    <w:rsid w:val="00545E7B"/>
    <w:rsid w:val="00546320"/>
    <w:rsid w:val="00546D74"/>
    <w:rsid w:val="00546F71"/>
    <w:rsid w:val="00547030"/>
    <w:rsid w:val="0055019D"/>
    <w:rsid w:val="005510AB"/>
    <w:rsid w:val="00552021"/>
    <w:rsid w:val="005526BB"/>
    <w:rsid w:val="005544F6"/>
    <w:rsid w:val="00556A10"/>
    <w:rsid w:val="00556AF6"/>
    <w:rsid w:val="005608FD"/>
    <w:rsid w:val="00560A09"/>
    <w:rsid w:val="005614B6"/>
    <w:rsid w:val="00561692"/>
    <w:rsid w:val="005619EE"/>
    <w:rsid w:val="0056252C"/>
    <w:rsid w:val="00563762"/>
    <w:rsid w:val="00566A1F"/>
    <w:rsid w:val="00566C2F"/>
    <w:rsid w:val="005700AE"/>
    <w:rsid w:val="00570231"/>
    <w:rsid w:val="0057030C"/>
    <w:rsid w:val="00570EDD"/>
    <w:rsid w:val="005715DC"/>
    <w:rsid w:val="00572AC6"/>
    <w:rsid w:val="00572BAE"/>
    <w:rsid w:val="00572D3C"/>
    <w:rsid w:val="005730AE"/>
    <w:rsid w:val="00573C01"/>
    <w:rsid w:val="00575A81"/>
    <w:rsid w:val="00577BC1"/>
    <w:rsid w:val="00577BDE"/>
    <w:rsid w:val="005809E1"/>
    <w:rsid w:val="00581622"/>
    <w:rsid w:val="00581E2D"/>
    <w:rsid w:val="00581ED1"/>
    <w:rsid w:val="00582EB2"/>
    <w:rsid w:val="00583B62"/>
    <w:rsid w:val="00585D3B"/>
    <w:rsid w:val="00586393"/>
    <w:rsid w:val="005863E9"/>
    <w:rsid w:val="00587D99"/>
    <w:rsid w:val="00590EDD"/>
    <w:rsid w:val="00591514"/>
    <w:rsid w:val="00591EFA"/>
    <w:rsid w:val="00593D12"/>
    <w:rsid w:val="0059571B"/>
    <w:rsid w:val="00596141"/>
    <w:rsid w:val="005A16F5"/>
    <w:rsid w:val="005A3870"/>
    <w:rsid w:val="005A4203"/>
    <w:rsid w:val="005A5447"/>
    <w:rsid w:val="005A562A"/>
    <w:rsid w:val="005A7218"/>
    <w:rsid w:val="005A7AFD"/>
    <w:rsid w:val="005B1C32"/>
    <w:rsid w:val="005B3884"/>
    <w:rsid w:val="005B3B98"/>
    <w:rsid w:val="005B4A11"/>
    <w:rsid w:val="005B4D63"/>
    <w:rsid w:val="005B7E76"/>
    <w:rsid w:val="005C1D14"/>
    <w:rsid w:val="005C2C9E"/>
    <w:rsid w:val="005C427F"/>
    <w:rsid w:val="005C48EC"/>
    <w:rsid w:val="005C4B73"/>
    <w:rsid w:val="005C5B50"/>
    <w:rsid w:val="005C63B1"/>
    <w:rsid w:val="005C6B54"/>
    <w:rsid w:val="005C7120"/>
    <w:rsid w:val="005C7496"/>
    <w:rsid w:val="005D019B"/>
    <w:rsid w:val="005D042E"/>
    <w:rsid w:val="005D0597"/>
    <w:rsid w:val="005D2199"/>
    <w:rsid w:val="005D245D"/>
    <w:rsid w:val="005D692F"/>
    <w:rsid w:val="005D6967"/>
    <w:rsid w:val="005E0FDE"/>
    <w:rsid w:val="005E3577"/>
    <w:rsid w:val="005E3D06"/>
    <w:rsid w:val="005E47FF"/>
    <w:rsid w:val="005E60AE"/>
    <w:rsid w:val="005E65A4"/>
    <w:rsid w:val="005E67A6"/>
    <w:rsid w:val="005E6F41"/>
    <w:rsid w:val="005E7162"/>
    <w:rsid w:val="005E746A"/>
    <w:rsid w:val="005F186B"/>
    <w:rsid w:val="005F1997"/>
    <w:rsid w:val="005F1F0E"/>
    <w:rsid w:val="005F2C4E"/>
    <w:rsid w:val="005F2ED4"/>
    <w:rsid w:val="005F38B8"/>
    <w:rsid w:val="005F3CD2"/>
    <w:rsid w:val="005F461E"/>
    <w:rsid w:val="005F5562"/>
    <w:rsid w:val="005F5DDE"/>
    <w:rsid w:val="005F5FEC"/>
    <w:rsid w:val="005F77B2"/>
    <w:rsid w:val="00600041"/>
    <w:rsid w:val="006006B9"/>
    <w:rsid w:val="006013D3"/>
    <w:rsid w:val="0060148F"/>
    <w:rsid w:val="006033EA"/>
    <w:rsid w:val="0060405B"/>
    <w:rsid w:val="00604291"/>
    <w:rsid w:val="006057E5"/>
    <w:rsid w:val="00605F2D"/>
    <w:rsid w:val="00605F49"/>
    <w:rsid w:val="00607E26"/>
    <w:rsid w:val="006117E0"/>
    <w:rsid w:val="00613031"/>
    <w:rsid w:val="0061331E"/>
    <w:rsid w:val="0061378F"/>
    <w:rsid w:val="006139F5"/>
    <w:rsid w:val="00614167"/>
    <w:rsid w:val="00614790"/>
    <w:rsid w:val="00615F0E"/>
    <w:rsid w:val="0061638E"/>
    <w:rsid w:val="006204D4"/>
    <w:rsid w:val="0062345B"/>
    <w:rsid w:val="00626CE3"/>
    <w:rsid w:val="006300EE"/>
    <w:rsid w:val="0063048A"/>
    <w:rsid w:val="006323FE"/>
    <w:rsid w:val="00632836"/>
    <w:rsid w:val="00632E1F"/>
    <w:rsid w:val="00632E72"/>
    <w:rsid w:val="00633764"/>
    <w:rsid w:val="00634CE9"/>
    <w:rsid w:val="00635F0C"/>
    <w:rsid w:val="00637FB1"/>
    <w:rsid w:val="00640F88"/>
    <w:rsid w:val="00641563"/>
    <w:rsid w:val="006458A8"/>
    <w:rsid w:val="00647385"/>
    <w:rsid w:val="00647465"/>
    <w:rsid w:val="00647CCA"/>
    <w:rsid w:val="006506FD"/>
    <w:rsid w:val="00650B70"/>
    <w:rsid w:val="00652BD6"/>
    <w:rsid w:val="0065493E"/>
    <w:rsid w:val="00655417"/>
    <w:rsid w:val="00656DD8"/>
    <w:rsid w:val="006572F7"/>
    <w:rsid w:val="00661254"/>
    <w:rsid w:val="00661F20"/>
    <w:rsid w:val="00662779"/>
    <w:rsid w:val="00662C39"/>
    <w:rsid w:val="00662E37"/>
    <w:rsid w:val="00663401"/>
    <w:rsid w:val="00664024"/>
    <w:rsid w:val="00664065"/>
    <w:rsid w:val="006645EC"/>
    <w:rsid w:val="00665169"/>
    <w:rsid w:val="0066565B"/>
    <w:rsid w:val="00665CED"/>
    <w:rsid w:val="006667E0"/>
    <w:rsid w:val="00667F12"/>
    <w:rsid w:val="00670B5D"/>
    <w:rsid w:val="00671A6F"/>
    <w:rsid w:val="00673010"/>
    <w:rsid w:val="00673173"/>
    <w:rsid w:val="00673680"/>
    <w:rsid w:val="0067378D"/>
    <w:rsid w:val="00674269"/>
    <w:rsid w:val="00675DCC"/>
    <w:rsid w:val="00675E91"/>
    <w:rsid w:val="00676718"/>
    <w:rsid w:val="006769BE"/>
    <w:rsid w:val="006770B9"/>
    <w:rsid w:val="00677FAF"/>
    <w:rsid w:val="006805D3"/>
    <w:rsid w:val="00680E2C"/>
    <w:rsid w:val="0068115C"/>
    <w:rsid w:val="006820A0"/>
    <w:rsid w:val="00682437"/>
    <w:rsid w:val="0068346B"/>
    <w:rsid w:val="00683CB7"/>
    <w:rsid w:val="00684413"/>
    <w:rsid w:val="00684894"/>
    <w:rsid w:val="00685DCF"/>
    <w:rsid w:val="006877A9"/>
    <w:rsid w:val="006905ED"/>
    <w:rsid w:val="0069087D"/>
    <w:rsid w:val="00690907"/>
    <w:rsid w:val="00692088"/>
    <w:rsid w:val="00692629"/>
    <w:rsid w:val="006934AF"/>
    <w:rsid w:val="0069516C"/>
    <w:rsid w:val="0069576A"/>
    <w:rsid w:val="00697216"/>
    <w:rsid w:val="00697BE1"/>
    <w:rsid w:val="006A1BFF"/>
    <w:rsid w:val="006A2D5E"/>
    <w:rsid w:val="006A51B8"/>
    <w:rsid w:val="006A7BEC"/>
    <w:rsid w:val="006A7BFE"/>
    <w:rsid w:val="006B0011"/>
    <w:rsid w:val="006B0156"/>
    <w:rsid w:val="006B04C3"/>
    <w:rsid w:val="006B08B0"/>
    <w:rsid w:val="006B0D4A"/>
    <w:rsid w:val="006B4009"/>
    <w:rsid w:val="006B4F2E"/>
    <w:rsid w:val="006B5070"/>
    <w:rsid w:val="006C17AF"/>
    <w:rsid w:val="006C184D"/>
    <w:rsid w:val="006C198A"/>
    <w:rsid w:val="006C19C1"/>
    <w:rsid w:val="006C266B"/>
    <w:rsid w:val="006C4C80"/>
    <w:rsid w:val="006C4E47"/>
    <w:rsid w:val="006C5763"/>
    <w:rsid w:val="006C5A45"/>
    <w:rsid w:val="006C5F8B"/>
    <w:rsid w:val="006C6234"/>
    <w:rsid w:val="006C6D1A"/>
    <w:rsid w:val="006D0066"/>
    <w:rsid w:val="006D0871"/>
    <w:rsid w:val="006D0E65"/>
    <w:rsid w:val="006D1607"/>
    <w:rsid w:val="006D18C9"/>
    <w:rsid w:val="006D4C29"/>
    <w:rsid w:val="006D528F"/>
    <w:rsid w:val="006D5511"/>
    <w:rsid w:val="006D60BD"/>
    <w:rsid w:val="006D6508"/>
    <w:rsid w:val="006D7292"/>
    <w:rsid w:val="006D7FAC"/>
    <w:rsid w:val="006E11BF"/>
    <w:rsid w:val="006E1FFF"/>
    <w:rsid w:val="006E2754"/>
    <w:rsid w:val="006E3FA8"/>
    <w:rsid w:val="006E5644"/>
    <w:rsid w:val="006E5763"/>
    <w:rsid w:val="006E77C4"/>
    <w:rsid w:val="006F0294"/>
    <w:rsid w:val="006F034A"/>
    <w:rsid w:val="006F0AB3"/>
    <w:rsid w:val="006F1DCD"/>
    <w:rsid w:val="006F29E5"/>
    <w:rsid w:val="006F3945"/>
    <w:rsid w:val="006F3E43"/>
    <w:rsid w:val="006F5058"/>
    <w:rsid w:val="006F5547"/>
    <w:rsid w:val="006F59F0"/>
    <w:rsid w:val="006F7302"/>
    <w:rsid w:val="00700077"/>
    <w:rsid w:val="007007BF"/>
    <w:rsid w:val="007010E4"/>
    <w:rsid w:val="007014CD"/>
    <w:rsid w:val="007016D5"/>
    <w:rsid w:val="007026D2"/>
    <w:rsid w:val="007045D0"/>
    <w:rsid w:val="00704692"/>
    <w:rsid w:val="00705DC5"/>
    <w:rsid w:val="00706482"/>
    <w:rsid w:val="007120E5"/>
    <w:rsid w:val="0071442F"/>
    <w:rsid w:val="00715362"/>
    <w:rsid w:val="0071557E"/>
    <w:rsid w:val="007156A0"/>
    <w:rsid w:val="007211DD"/>
    <w:rsid w:val="00721519"/>
    <w:rsid w:val="00722FB7"/>
    <w:rsid w:val="00724508"/>
    <w:rsid w:val="00725501"/>
    <w:rsid w:val="00725C37"/>
    <w:rsid w:val="0072644A"/>
    <w:rsid w:val="00726F84"/>
    <w:rsid w:val="007302FC"/>
    <w:rsid w:val="00731391"/>
    <w:rsid w:val="00731599"/>
    <w:rsid w:val="007320BE"/>
    <w:rsid w:val="00732659"/>
    <w:rsid w:val="0073268D"/>
    <w:rsid w:val="00732709"/>
    <w:rsid w:val="00732B3F"/>
    <w:rsid w:val="00734A31"/>
    <w:rsid w:val="00734D6A"/>
    <w:rsid w:val="00735005"/>
    <w:rsid w:val="00742311"/>
    <w:rsid w:val="00743596"/>
    <w:rsid w:val="00743FFF"/>
    <w:rsid w:val="00744FFD"/>
    <w:rsid w:val="00745042"/>
    <w:rsid w:val="00747DAD"/>
    <w:rsid w:val="00750456"/>
    <w:rsid w:val="0075053B"/>
    <w:rsid w:val="00751DAE"/>
    <w:rsid w:val="00753811"/>
    <w:rsid w:val="00755DE6"/>
    <w:rsid w:val="00756843"/>
    <w:rsid w:val="00760A4D"/>
    <w:rsid w:val="007615F9"/>
    <w:rsid w:val="007620F7"/>
    <w:rsid w:val="0076235B"/>
    <w:rsid w:val="007647F2"/>
    <w:rsid w:val="00764BEC"/>
    <w:rsid w:val="0076603F"/>
    <w:rsid w:val="00766CC7"/>
    <w:rsid w:val="0077044B"/>
    <w:rsid w:val="00770955"/>
    <w:rsid w:val="00771DF5"/>
    <w:rsid w:val="00772567"/>
    <w:rsid w:val="00776094"/>
    <w:rsid w:val="00776FF4"/>
    <w:rsid w:val="00777CC8"/>
    <w:rsid w:val="00781499"/>
    <w:rsid w:val="00782748"/>
    <w:rsid w:val="00782961"/>
    <w:rsid w:val="00782E32"/>
    <w:rsid w:val="00783B6A"/>
    <w:rsid w:val="00785CC6"/>
    <w:rsid w:val="00787B22"/>
    <w:rsid w:val="00787F5D"/>
    <w:rsid w:val="00790334"/>
    <w:rsid w:val="00790CB4"/>
    <w:rsid w:val="00791110"/>
    <w:rsid w:val="007914DC"/>
    <w:rsid w:val="00791DDE"/>
    <w:rsid w:val="00792270"/>
    <w:rsid w:val="00793A99"/>
    <w:rsid w:val="00793B96"/>
    <w:rsid w:val="00793CD5"/>
    <w:rsid w:val="00794C7F"/>
    <w:rsid w:val="00794E5B"/>
    <w:rsid w:val="007953F0"/>
    <w:rsid w:val="00795997"/>
    <w:rsid w:val="0079702B"/>
    <w:rsid w:val="007973F6"/>
    <w:rsid w:val="007A1DB7"/>
    <w:rsid w:val="007A2636"/>
    <w:rsid w:val="007A3319"/>
    <w:rsid w:val="007A3DC2"/>
    <w:rsid w:val="007A42ED"/>
    <w:rsid w:val="007A486C"/>
    <w:rsid w:val="007A51D0"/>
    <w:rsid w:val="007A65F2"/>
    <w:rsid w:val="007A69FA"/>
    <w:rsid w:val="007A7AE2"/>
    <w:rsid w:val="007B08CB"/>
    <w:rsid w:val="007B0CB0"/>
    <w:rsid w:val="007B0FF2"/>
    <w:rsid w:val="007B153B"/>
    <w:rsid w:val="007B2438"/>
    <w:rsid w:val="007B28D5"/>
    <w:rsid w:val="007B4555"/>
    <w:rsid w:val="007B519A"/>
    <w:rsid w:val="007B62FF"/>
    <w:rsid w:val="007B6A91"/>
    <w:rsid w:val="007B6FA0"/>
    <w:rsid w:val="007B7112"/>
    <w:rsid w:val="007C158B"/>
    <w:rsid w:val="007C23B0"/>
    <w:rsid w:val="007C2D99"/>
    <w:rsid w:val="007C3E55"/>
    <w:rsid w:val="007C3E72"/>
    <w:rsid w:val="007C471E"/>
    <w:rsid w:val="007C4D59"/>
    <w:rsid w:val="007C62C6"/>
    <w:rsid w:val="007C75A9"/>
    <w:rsid w:val="007D009B"/>
    <w:rsid w:val="007D201E"/>
    <w:rsid w:val="007D2085"/>
    <w:rsid w:val="007D2C6F"/>
    <w:rsid w:val="007D3309"/>
    <w:rsid w:val="007D38C0"/>
    <w:rsid w:val="007D400A"/>
    <w:rsid w:val="007D4B57"/>
    <w:rsid w:val="007D59F1"/>
    <w:rsid w:val="007D612C"/>
    <w:rsid w:val="007D7E00"/>
    <w:rsid w:val="007E0170"/>
    <w:rsid w:val="007E1728"/>
    <w:rsid w:val="007E2F24"/>
    <w:rsid w:val="007E3CF8"/>
    <w:rsid w:val="007E5D6E"/>
    <w:rsid w:val="007E663C"/>
    <w:rsid w:val="007E6A71"/>
    <w:rsid w:val="007E7291"/>
    <w:rsid w:val="007E7ACF"/>
    <w:rsid w:val="007F4813"/>
    <w:rsid w:val="007F5D99"/>
    <w:rsid w:val="00800935"/>
    <w:rsid w:val="008017F3"/>
    <w:rsid w:val="00801A4B"/>
    <w:rsid w:val="008028AA"/>
    <w:rsid w:val="00802A04"/>
    <w:rsid w:val="00803740"/>
    <w:rsid w:val="00803C2B"/>
    <w:rsid w:val="00804F50"/>
    <w:rsid w:val="00805695"/>
    <w:rsid w:val="00805FE4"/>
    <w:rsid w:val="0080678D"/>
    <w:rsid w:val="00806DEF"/>
    <w:rsid w:val="00807985"/>
    <w:rsid w:val="00811265"/>
    <w:rsid w:val="008137D0"/>
    <w:rsid w:val="00820743"/>
    <w:rsid w:val="00821804"/>
    <w:rsid w:val="00821A96"/>
    <w:rsid w:val="00822923"/>
    <w:rsid w:val="008229AC"/>
    <w:rsid w:val="008229E1"/>
    <w:rsid w:val="00827FDD"/>
    <w:rsid w:val="00830772"/>
    <w:rsid w:val="00833F39"/>
    <w:rsid w:val="00833FFD"/>
    <w:rsid w:val="00834751"/>
    <w:rsid w:val="00834C8C"/>
    <w:rsid w:val="00835CAB"/>
    <w:rsid w:val="00835CB0"/>
    <w:rsid w:val="008408F0"/>
    <w:rsid w:val="00841C02"/>
    <w:rsid w:val="00842EB0"/>
    <w:rsid w:val="0084556E"/>
    <w:rsid w:val="008457C0"/>
    <w:rsid w:val="008466E7"/>
    <w:rsid w:val="00847487"/>
    <w:rsid w:val="00847852"/>
    <w:rsid w:val="008478C8"/>
    <w:rsid w:val="00847934"/>
    <w:rsid w:val="00850091"/>
    <w:rsid w:val="00851333"/>
    <w:rsid w:val="00851529"/>
    <w:rsid w:val="008517D2"/>
    <w:rsid w:val="008531A9"/>
    <w:rsid w:val="00854292"/>
    <w:rsid w:val="008545C0"/>
    <w:rsid w:val="00855758"/>
    <w:rsid w:val="00855C51"/>
    <w:rsid w:val="0085654E"/>
    <w:rsid w:val="00856724"/>
    <w:rsid w:val="008568B9"/>
    <w:rsid w:val="008605D4"/>
    <w:rsid w:val="008614F2"/>
    <w:rsid w:val="00861C69"/>
    <w:rsid w:val="00861C8B"/>
    <w:rsid w:val="00862274"/>
    <w:rsid w:val="00864057"/>
    <w:rsid w:val="008641BA"/>
    <w:rsid w:val="008648AC"/>
    <w:rsid w:val="00865A11"/>
    <w:rsid w:val="00866121"/>
    <w:rsid w:val="008668C0"/>
    <w:rsid w:val="00866A39"/>
    <w:rsid w:val="00866ABE"/>
    <w:rsid w:val="0087004C"/>
    <w:rsid w:val="008709FE"/>
    <w:rsid w:val="00872B31"/>
    <w:rsid w:val="008735DB"/>
    <w:rsid w:val="008739DA"/>
    <w:rsid w:val="00873D25"/>
    <w:rsid w:val="0087461F"/>
    <w:rsid w:val="00875104"/>
    <w:rsid w:val="00875238"/>
    <w:rsid w:val="00880691"/>
    <w:rsid w:val="00880EAA"/>
    <w:rsid w:val="0088401D"/>
    <w:rsid w:val="00884158"/>
    <w:rsid w:val="00884F04"/>
    <w:rsid w:val="00885347"/>
    <w:rsid w:val="00885868"/>
    <w:rsid w:val="00886BE9"/>
    <w:rsid w:val="00886ED0"/>
    <w:rsid w:val="00887CEA"/>
    <w:rsid w:val="008905D3"/>
    <w:rsid w:val="00892B6C"/>
    <w:rsid w:val="00892D00"/>
    <w:rsid w:val="008956CF"/>
    <w:rsid w:val="00895E9A"/>
    <w:rsid w:val="00896899"/>
    <w:rsid w:val="008972F2"/>
    <w:rsid w:val="00897730"/>
    <w:rsid w:val="008A0C80"/>
    <w:rsid w:val="008A0E91"/>
    <w:rsid w:val="008A10DC"/>
    <w:rsid w:val="008A18B8"/>
    <w:rsid w:val="008A2D7B"/>
    <w:rsid w:val="008A332A"/>
    <w:rsid w:val="008A3518"/>
    <w:rsid w:val="008A65BA"/>
    <w:rsid w:val="008A6D7E"/>
    <w:rsid w:val="008A6F8A"/>
    <w:rsid w:val="008A7B0B"/>
    <w:rsid w:val="008B0DD0"/>
    <w:rsid w:val="008B2A67"/>
    <w:rsid w:val="008B2C53"/>
    <w:rsid w:val="008B3BED"/>
    <w:rsid w:val="008B3E8E"/>
    <w:rsid w:val="008B4601"/>
    <w:rsid w:val="008B5C63"/>
    <w:rsid w:val="008B77B0"/>
    <w:rsid w:val="008B7E2B"/>
    <w:rsid w:val="008C7F81"/>
    <w:rsid w:val="008D0746"/>
    <w:rsid w:val="008D28FA"/>
    <w:rsid w:val="008D46BD"/>
    <w:rsid w:val="008D5D87"/>
    <w:rsid w:val="008D6078"/>
    <w:rsid w:val="008D77E5"/>
    <w:rsid w:val="008E0106"/>
    <w:rsid w:val="008E1C46"/>
    <w:rsid w:val="008E3379"/>
    <w:rsid w:val="008E40A7"/>
    <w:rsid w:val="008E48FC"/>
    <w:rsid w:val="008E4EFE"/>
    <w:rsid w:val="008E62CB"/>
    <w:rsid w:val="008E68ED"/>
    <w:rsid w:val="008E6F82"/>
    <w:rsid w:val="008E77F3"/>
    <w:rsid w:val="008F0693"/>
    <w:rsid w:val="008F0B9D"/>
    <w:rsid w:val="008F18C4"/>
    <w:rsid w:val="008F4943"/>
    <w:rsid w:val="008F67A5"/>
    <w:rsid w:val="008F7347"/>
    <w:rsid w:val="00901298"/>
    <w:rsid w:val="00901A65"/>
    <w:rsid w:val="0090219F"/>
    <w:rsid w:val="00903FFD"/>
    <w:rsid w:val="009045C2"/>
    <w:rsid w:val="00905CA5"/>
    <w:rsid w:val="0090618F"/>
    <w:rsid w:val="00906AE0"/>
    <w:rsid w:val="009105CE"/>
    <w:rsid w:val="00911A44"/>
    <w:rsid w:val="009131A6"/>
    <w:rsid w:val="00913E2F"/>
    <w:rsid w:val="0091449E"/>
    <w:rsid w:val="00915AB2"/>
    <w:rsid w:val="009213E2"/>
    <w:rsid w:val="0092222B"/>
    <w:rsid w:val="00922AE1"/>
    <w:rsid w:val="00923F05"/>
    <w:rsid w:val="009244AB"/>
    <w:rsid w:val="00924706"/>
    <w:rsid w:val="009256E1"/>
    <w:rsid w:val="00927FB3"/>
    <w:rsid w:val="0093077E"/>
    <w:rsid w:val="009316D9"/>
    <w:rsid w:val="00932134"/>
    <w:rsid w:val="0093239D"/>
    <w:rsid w:val="0093276C"/>
    <w:rsid w:val="00933141"/>
    <w:rsid w:val="00933602"/>
    <w:rsid w:val="009375CB"/>
    <w:rsid w:val="00940B9F"/>
    <w:rsid w:val="0094275E"/>
    <w:rsid w:val="0094521A"/>
    <w:rsid w:val="00946075"/>
    <w:rsid w:val="00946FC6"/>
    <w:rsid w:val="00947119"/>
    <w:rsid w:val="00947862"/>
    <w:rsid w:val="0095086F"/>
    <w:rsid w:val="00952BC9"/>
    <w:rsid w:val="009549C7"/>
    <w:rsid w:val="00955528"/>
    <w:rsid w:val="00955925"/>
    <w:rsid w:val="00957D00"/>
    <w:rsid w:val="00961A22"/>
    <w:rsid w:val="00963190"/>
    <w:rsid w:val="00963EC3"/>
    <w:rsid w:val="00964B49"/>
    <w:rsid w:val="00965BC1"/>
    <w:rsid w:val="00966B34"/>
    <w:rsid w:val="0096730D"/>
    <w:rsid w:val="00967822"/>
    <w:rsid w:val="00967FA5"/>
    <w:rsid w:val="00970753"/>
    <w:rsid w:val="0097139D"/>
    <w:rsid w:val="00971687"/>
    <w:rsid w:val="0097328D"/>
    <w:rsid w:val="00973EAB"/>
    <w:rsid w:val="009740C5"/>
    <w:rsid w:val="009747D8"/>
    <w:rsid w:val="009764C7"/>
    <w:rsid w:val="00977DAA"/>
    <w:rsid w:val="009816A8"/>
    <w:rsid w:val="00981C3B"/>
    <w:rsid w:val="00983E7F"/>
    <w:rsid w:val="0098553A"/>
    <w:rsid w:val="00986005"/>
    <w:rsid w:val="009860A3"/>
    <w:rsid w:val="009875C3"/>
    <w:rsid w:val="00987F62"/>
    <w:rsid w:val="009917B6"/>
    <w:rsid w:val="00991CC3"/>
    <w:rsid w:val="0099293B"/>
    <w:rsid w:val="00993B3C"/>
    <w:rsid w:val="00994F62"/>
    <w:rsid w:val="00995D56"/>
    <w:rsid w:val="0099694C"/>
    <w:rsid w:val="009969B9"/>
    <w:rsid w:val="009972DB"/>
    <w:rsid w:val="0099796D"/>
    <w:rsid w:val="009A013A"/>
    <w:rsid w:val="009A0619"/>
    <w:rsid w:val="009A1B27"/>
    <w:rsid w:val="009A3EAB"/>
    <w:rsid w:val="009A3F61"/>
    <w:rsid w:val="009A4B55"/>
    <w:rsid w:val="009A5861"/>
    <w:rsid w:val="009A6293"/>
    <w:rsid w:val="009A73E8"/>
    <w:rsid w:val="009B031A"/>
    <w:rsid w:val="009B0BC9"/>
    <w:rsid w:val="009B0EE9"/>
    <w:rsid w:val="009B175F"/>
    <w:rsid w:val="009B1EAA"/>
    <w:rsid w:val="009B376D"/>
    <w:rsid w:val="009B37A5"/>
    <w:rsid w:val="009B4174"/>
    <w:rsid w:val="009B4DA1"/>
    <w:rsid w:val="009B54DC"/>
    <w:rsid w:val="009B563A"/>
    <w:rsid w:val="009B5641"/>
    <w:rsid w:val="009B571D"/>
    <w:rsid w:val="009B5C04"/>
    <w:rsid w:val="009B66E2"/>
    <w:rsid w:val="009B6783"/>
    <w:rsid w:val="009B7318"/>
    <w:rsid w:val="009B742D"/>
    <w:rsid w:val="009C0564"/>
    <w:rsid w:val="009C056A"/>
    <w:rsid w:val="009C07BF"/>
    <w:rsid w:val="009C1BE9"/>
    <w:rsid w:val="009C269A"/>
    <w:rsid w:val="009C465C"/>
    <w:rsid w:val="009C4A69"/>
    <w:rsid w:val="009C54DF"/>
    <w:rsid w:val="009C5956"/>
    <w:rsid w:val="009C671A"/>
    <w:rsid w:val="009D0EAF"/>
    <w:rsid w:val="009D1512"/>
    <w:rsid w:val="009D20A5"/>
    <w:rsid w:val="009D5A76"/>
    <w:rsid w:val="009E0723"/>
    <w:rsid w:val="009E0BBF"/>
    <w:rsid w:val="009E1146"/>
    <w:rsid w:val="009E1CDC"/>
    <w:rsid w:val="009E2924"/>
    <w:rsid w:val="009E2952"/>
    <w:rsid w:val="009E2D0F"/>
    <w:rsid w:val="009E2F96"/>
    <w:rsid w:val="009E425D"/>
    <w:rsid w:val="009E5A2C"/>
    <w:rsid w:val="009E5BDA"/>
    <w:rsid w:val="009F48D3"/>
    <w:rsid w:val="009F4B66"/>
    <w:rsid w:val="009F4E87"/>
    <w:rsid w:val="009F50C3"/>
    <w:rsid w:val="009F5552"/>
    <w:rsid w:val="009F5D25"/>
    <w:rsid w:val="009F61FA"/>
    <w:rsid w:val="009F6622"/>
    <w:rsid w:val="009F670D"/>
    <w:rsid w:val="009F7083"/>
    <w:rsid w:val="009F7D73"/>
    <w:rsid w:val="00A01229"/>
    <w:rsid w:val="00A02F3B"/>
    <w:rsid w:val="00A060D8"/>
    <w:rsid w:val="00A06EB9"/>
    <w:rsid w:val="00A104EE"/>
    <w:rsid w:val="00A1074D"/>
    <w:rsid w:val="00A1220B"/>
    <w:rsid w:val="00A12283"/>
    <w:rsid w:val="00A1251A"/>
    <w:rsid w:val="00A13F74"/>
    <w:rsid w:val="00A153D5"/>
    <w:rsid w:val="00A17503"/>
    <w:rsid w:val="00A17F36"/>
    <w:rsid w:val="00A17F54"/>
    <w:rsid w:val="00A22646"/>
    <w:rsid w:val="00A22917"/>
    <w:rsid w:val="00A22CC2"/>
    <w:rsid w:val="00A27F66"/>
    <w:rsid w:val="00A3179B"/>
    <w:rsid w:val="00A317A1"/>
    <w:rsid w:val="00A31D95"/>
    <w:rsid w:val="00A31E73"/>
    <w:rsid w:val="00A327A5"/>
    <w:rsid w:val="00A3315B"/>
    <w:rsid w:val="00A3541A"/>
    <w:rsid w:val="00A35951"/>
    <w:rsid w:val="00A3636B"/>
    <w:rsid w:val="00A36711"/>
    <w:rsid w:val="00A376BE"/>
    <w:rsid w:val="00A37DDE"/>
    <w:rsid w:val="00A37F33"/>
    <w:rsid w:val="00A40145"/>
    <w:rsid w:val="00A411D9"/>
    <w:rsid w:val="00A41A55"/>
    <w:rsid w:val="00A41EE4"/>
    <w:rsid w:val="00A42CFA"/>
    <w:rsid w:val="00A42E44"/>
    <w:rsid w:val="00A42F5A"/>
    <w:rsid w:val="00A43503"/>
    <w:rsid w:val="00A43692"/>
    <w:rsid w:val="00A4389C"/>
    <w:rsid w:val="00A440A4"/>
    <w:rsid w:val="00A45D74"/>
    <w:rsid w:val="00A46E07"/>
    <w:rsid w:val="00A47854"/>
    <w:rsid w:val="00A519E9"/>
    <w:rsid w:val="00A52270"/>
    <w:rsid w:val="00A52A3F"/>
    <w:rsid w:val="00A52F77"/>
    <w:rsid w:val="00A530B0"/>
    <w:rsid w:val="00A53429"/>
    <w:rsid w:val="00A5417D"/>
    <w:rsid w:val="00A54184"/>
    <w:rsid w:val="00A549CE"/>
    <w:rsid w:val="00A54FD6"/>
    <w:rsid w:val="00A556C9"/>
    <w:rsid w:val="00A55E40"/>
    <w:rsid w:val="00A56789"/>
    <w:rsid w:val="00A6103E"/>
    <w:rsid w:val="00A61A96"/>
    <w:rsid w:val="00A62381"/>
    <w:rsid w:val="00A641F4"/>
    <w:rsid w:val="00A64458"/>
    <w:rsid w:val="00A6525D"/>
    <w:rsid w:val="00A66BA1"/>
    <w:rsid w:val="00A672C3"/>
    <w:rsid w:val="00A672C6"/>
    <w:rsid w:val="00A67B5A"/>
    <w:rsid w:val="00A71013"/>
    <w:rsid w:val="00A7163C"/>
    <w:rsid w:val="00A722AD"/>
    <w:rsid w:val="00A72DC3"/>
    <w:rsid w:val="00A73216"/>
    <w:rsid w:val="00A7326F"/>
    <w:rsid w:val="00A73917"/>
    <w:rsid w:val="00A73EAA"/>
    <w:rsid w:val="00A74444"/>
    <w:rsid w:val="00A751E6"/>
    <w:rsid w:val="00A76150"/>
    <w:rsid w:val="00A771EA"/>
    <w:rsid w:val="00A778E9"/>
    <w:rsid w:val="00A80051"/>
    <w:rsid w:val="00A80625"/>
    <w:rsid w:val="00A80AF7"/>
    <w:rsid w:val="00A8183A"/>
    <w:rsid w:val="00A81CF3"/>
    <w:rsid w:val="00A81EDA"/>
    <w:rsid w:val="00A835B7"/>
    <w:rsid w:val="00A849D0"/>
    <w:rsid w:val="00A84EF6"/>
    <w:rsid w:val="00A85AB5"/>
    <w:rsid w:val="00A917B9"/>
    <w:rsid w:val="00A91A97"/>
    <w:rsid w:val="00A91BA0"/>
    <w:rsid w:val="00A91F95"/>
    <w:rsid w:val="00A9269A"/>
    <w:rsid w:val="00A92EBD"/>
    <w:rsid w:val="00A95B56"/>
    <w:rsid w:val="00A9738E"/>
    <w:rsid w:val="00A977D9"/>
    <w:rsid w:val="00A979B5"/>
    <w:rsid w:val="00AA0189"/>
    <w:rsid w:val="00AA0916"/>
    <w:rsid w:val="00AA1257"/>
    <w:rsid w:val="00AA1AC2"/>
    <w:rsid w:val="00AA1D72"/>
    <w:rsid w:val="00AA4AE8"/>
    <w:rsid w:val="00AA4EBF"/>
    <w:rsid w:val="00AA4F73"/>
    <w:rsid w:val="00AA68A6"/>
    <w:rsid w:val="00AA7B36"/>
    <w:rsid w:val="00AB0306"/>
    <w:rsid w:val="00AB11CE"/>
    <w:rsid w:val="00AB24E0"/>
    <w:rsid w:val="00AB3116"/>
    <w:rsid w:val="00AB6342"/>
    <w:rsid w:val="00AB69AF"/>
    <w:rsid w:val="00AB71A0"/>
    <w:rsid w:val="00AB72A2"/>
    <w:rsid w:val="00AB798D"/>
    <w:rsid w:val="00AC1644"/>
    <w:rsid w:val="00AC2BB9"/>
    <w:rsid w:val="00AC599F"/>
    <w:rsid w:val="00AC7110"/>
    <w:rsid w:val="00AC714B"/>
    <w:rsid w:val="00AD0A73"/>
    <w:rsid w:val="00AD0A8C"/>
    <w:rsid w:val="00AD0C7E"/>
    <w:rsid w:val="00AD2016"/>
    <w:rsid w:val="00AD39AB"/>
    <w:rsid w:val="00AD41E2"/>
    <w:rsid w:val="00AD440A"/>
    <w:rsid w:val="00AD5160"/>
    <w:rsid w:val="00AD5950"/>
    <w:rsid w:val="00AD7510"/>
    <w:rsid w:val="00AE1230"/>
    <w:rsid w:val="00AE21CD"/>
    <w:rsid w:val="00AE4342"/>
    <w:rsid w:val="00AE44A4"/>
    <w:rsid w:val="00AE459D"/>
    <w:rsid w:val="00AE4DE7"/>
    <w:rsid w:val="00AE5EA0"/>
    <w:rsid w:val="00AF0738"/>
    <w:rsid w:val="00AF0CC5"/>
    <w:rsid w:val="00AF17E1"/>
    <w:rsid w:val="00AF1905"/>
    <w:rsid w:val="00AF1EB8"/>
    <w:rsid w:val="00AF20D6"/>
    <w:rsid w:val="00AF3EB2"/>
    <w:rsid w:val="00AF41CD"/>
    <w:rsid w:val="00AF4FC5"/>
    <w:rsid w:val="00AF6DF0"/>
    <w:rsid w:val="00AF7BA8"/>
    <w:rsid w:val="00AF7E11"/>
    <w:rsid w:val="00B014BA"/>
    <w:rsid w:val="00B02FE9"/>
    <w:rsid w:val="00B04C4C"/>
    <w:rsid w:val="00B04D61"/>
    <w:rsid w:val="00B059C1"/>
    <w:rsid w:val="00B063C9"/>
    <w:rsid w:val="00B06CFF"/>
    <w:rsid w:val="00B072BE"/>
    <w:rsid w:val="00B07CAE"/>
    <w:rsid w:val="00B118B3"/>
    <w:rsid w:val="00B11FEC"/>
    <w:rsid w:val="00B13BF1"/>
    <w:rsid w:val="00B14470"/>
    <w:rsid w:val="00B163EA"/>
    <w:rsid w:val="00B1719F"/>
    <w:rsid w:val="00B17234"/>
    <w:rsid w:val="00B17697"/>
    <w:rsid w:val="00B232C8"/>
    <w:rsid w:val="00B24342"/>
    <w:rsid w:val="00B244AB"/>
    <w:rsid w:val="00B247F9"/>
    <w:rsid w:val="00B2521A"/>
    <w:rsid w:val="00B25AE7"/>
    <w:rsid w:val="00B25C2B"/>
    <w:rsid w:val="00B25EC2"/>
    <w:rsid w:val="00B30B45"/>
    <w:rsid w:val="00B31AEE"/>
    <w:rsid w:val="00B33D46"/>
    <w:rsid w:val="00B346FA"/>
    <w:rsid w:val="00B34E33"/>
    <w:rsid w:val="00B363C3"/>
    <w:rsid w:val="00B3643B"/>
    <w:rsid w:val="00B3652F"/>
    <w:rsid w:val="00B36808"/>
    <w:rsid w:val="00B36EA6"/>
    <w:rsid w:val="00B37AC6"/>
    <w:rsid w:val="00B37E4A"/>
    <w:rsid w:val="00B37F20"/>
    <w:rsid w:val="00B40B90"/>
    <w:rsid w:val="00B41D34"/>
    <w:rsid w:val="00B42902"/>
    <w:rsid w:val="00B434E6"/>
    <w:rsid w:val="00B455FA"/>
    <w:rsid w:val="00B465E9"/>
    <w:rsid w:val="00B4725C"/>
    <w:rsid w:val="00B5172B"/>
    <w:rsid w:val="00B52352"/>
    <w:rsid w:val="00B53ECE"/>
    <w:rsid w:val="00B5604B"/>
    <w:rsid w:val="00B57C2A"/>
    <w:rsid w:val="00B60AAB"/>
    <w:rsid w:val="00B611DE"/>
    <w:rsid w:val="00B62A17"/>
    <w:rsid w:val="00B64A10"/>
    <w:rsid w:val="00B66E64"/>
    <w:rsid w:val="00B674F6"/>
    <w:rsid w:val="00B67E4C"/>
    <w:rsid w:val="00B7056F"/>
    <w:rsid w:val="00B70EEF"/>
    <w:rsid w:val="00B71622"/>
    <w:rsid w:val="00B717A4"/>
    <w:rsid w:val="00B74CD3"/>
    <w:rsid w:val="00B757BE"/>
    <w:rsid w:val="00B768B2"/>
    <w:rsid w:val="00B7708F"/>
    <w:rsid w:val="00B828E3"/>
    <w:rsid w:val="00B832B7"/>
    <w:rsid w:val="00B85B43"/>
    <w:rsid w:val="00B86B4B"/>
    <w:rsid w:val="00B90755"/>
    <w:rsid w:val="00B90AF9"/>
    <w:rsid w:val="00B91D54"/>
    <w:rsid w:val="00B92183"/>
    <w:rsid w:val="00B92474"/>
    <w:rsid w:val="00B92519"/>
    <w:rsid w:val="00B933B9"/>
    <w:rsid w:val="00B9564B"/>
    <w:rsid w:val="00B95E49"/>
    <w:rsid w:val="00B96642"/>
    <w:rsid w:val="00B96942"/>
    <w:rsid w:val="00B970B4"/>
    <w:rsid w:val="00B971FC"/>
    <w:rsid w:val="00B977A4"/>
    <w:rsid w:val="00B978FB"/>
    <w:rsid w:val="00BA0453"/>
    <w:rsid w:val="00BA13C6"/>
    <w:rsid w:val="00BA1792"/>
    <w:rsid w:val="00BA26A4"/>
    <w:rsid w:val="00BA3129"/>
    <w:rsid w:val="00BA5697"/>
    <w:rsid w:val="00BA718F"/>
    <w:rsid w:val="00BA7304"/>
    <w:rsid w:val="00BB0D6F"/>
    <w:rsid w:val="00BB0FDA"/>
    <w:rsid w:val="00BB248E"/>
    <w:rsid w:val="00BB5539"/>
    <w:rsid w:val="00BB5947"/>
    <w:rsid w:val="00BB6D3D"/>
    <w:rsid w:val="00BC170D"/>
    <w:rsid w:val="00BC17D4"/>
    <w:rsid w:val="00BC1B3D"/>
    <w:rsid w:val="00BC36E2"/>
    <w:rsid w:val="00BC54B8"/>
    <w:rsid w:val="00BC5939"/>
    <w:rsid w:val="00BC620D"/>
    <w:rsid w:val="00BC731F"/>
    <w:rsid w:val="00BC7AA7"/>
    <w:rsid w:val="00BD075C"/>
    <w:rsid w:val="00BD10B0"/>
    <w:rsid w:val="00BD1840"/>
    <w:rsid w:val="00BD6CB2"/>
    <w:rsid w:val="00BD7A3A"/>
    <w:rsid w:val="00BE02EF"/>
    <w:rsid w:val="00BE05FD"/>
    <w:rsid w:val="00BE08D6"/>
    <w:rsid w:val="00BE0CE3"/>
    <w:rsid w:val="00BE11F8"/>
    <w:rsid w:val="00BE14B9"/>
    <w:rsid w:val="00BE22F6"/>
    <w:rsid w:val="00BE23AD"/>
    <w:rsid w:val="00BE256C"/>
    <w:rsid w:val="00BE3294"/>
    <w:rsid w:val="00BE3AA7"/>
    <w:rsid w:val="00BE7353"/>
    <w:rsid w:val="00BF0375"/>
    <w:rsid w:val="00BF10AB"/>
    <w:rsid w:val="00BF1DE1"/>
    <w:rsid w:val="00BF40AE"/>
    <w:rsid w:val="00BF5AE0"/>
    <w:rsid w:val="00BF5D78"/>
    <w:rsid w:val="00BF60C8"/>
    <w:rsid w:val="00BF6241"/>
    <w:rsid w:val="00C00D7B"/>
    <w:rsid w:val="00C0223B"/>
    <w:rsid w:val="00C02AAD"/>
    <w:rsid w:val="00C0337E"/>
    <w:rsid w:val="00C04317"/>
    <w:rsid w:val="00C046E3"/>
    <w:rsid w:val="00C04E46"/>
    <w:rsid w:val="00C05581"/>
    <w:rsid w:val="00C05C04"/>
    <w:rsid w:val="00C060EE"/>
    <w:rsid w:val="00C06BF8"/>
    <w:rsid w:val="00C1065C"/>
    <w:rsid w:val="00C108E5"/>
    <w:rsid w:val="00C12130"/>
    <w:rsid w:val="00C130DE"/>
    <w:rsid w:val="00C1481D"/>
    <w:rsid w:val="00C14BD1"/>
    <w:rsid w:val="00C15342"/>
    <w:rsid w:val="00C160EF"/>
    <w:rsid w:val="00C17F1D"/>
    <w:rsid w:val="00C2015B"/>
    <w:rsid w:val="00C21212"/>
    <w:rsid w:val="00C21F1D"/>
    <w:rsid w:val="00C2217E"/>
    <w:rsid w:val="00C23532"/>
    <w:rsid w:val="00C2361C"/>
    <w:rsid w:val="00C24043"/>
    <w:rsid w:val="00C25D62"/>
    <w:rsid w:val="00C260C3"/>
    <w:rsid w:val="00C30FCA"/>
    <w:rsid w:val="00C3114F"/>
    <w:rsid w:val="00C3184E"/>
    <w:rsid w:val="00C35860"/>
    <w:rsid w:val="00C3668A"/>
    <w:rsid w:val="00C37184"/>
    <w:rsid w:val="00C37CC5"/>
    <w:rsid w:val="00C4039C"/>
    <w:rsid w:val="00C42A5F"/>
    <w:rsid w:val="00C42C2C"/>
    <w:rsid w:val="00C44412"/>
    <w:rsid w:val="00C45BF3"/>
    <w:rsid w:val="00C461A6"/>
    <w:rsid w:val="00C47AC2"/>
    <w:rsid w:val="00C51220"/>
    <w:rsid w:val="00C53508"/>
    <w:rsid w:val="00C53581"/>
    <w:rsid w:val="00C53721"/>
    <w:rsid w:val="00C54F85"/>
    <w:rsid w:val="00C55C42"/>
    <w:rsid w:val="00C5666B"/>
    <w:rsid w:val="00C572E2"/>
    <w:rsid w:val="00C6042B"/>
    <w:rsid w:val="00C604AE"/>
    <w:rsid w:val="00C60DBE"/>
    <w:rsid w:val="00C60FA8"/>
    <w:rsid w:val="00C61445"/>
    <w:rsid w:val="00C61619"/>
    <w:rsid w:val="00C61915"/>
    <w:rsid w:val="00C622C2"/>
    <w:rsid w:val="00C626AE"/>
    <w:rsid w:val="00C63A61"/>
    <w:rsid w:val="00C63B07"/>
    <w:rsid w:val="00C6421C"/>
    <w:rsid w:val="00C669E5"/>
    <w:rsid w:val="00C66C69"/>
    <w:rsid w:val="00C67657"/>
    <w:rsid w:val="00C67960"/>
    <w:rsid w:val="00C71A8C"/>
    <w:rsid w:val="00C726BC"/>
    <w:rsid w:val="00C739F0"/>
    <w:rsid w:val="00C74879"/>
    <w:rsid w:val="00C74A8C"/>
    <w:rsid w:val="00C74BBE"/>
    <w:rsid w:val="00C75ED2"/>
    <w:rsid w:val="00C77915"/>
    <w:rsid w:val="00C77E36"/>
    <w:rsid w:val="00C80B0F"/>
    <w:rsid w:val="00C80B9E"/>
    <w:rsid w:val="00C81387"/>
    <w:rsid w:val="00C817AD"/>
    <w:rsid w:val="00C81D94"/>
    <w:rsid w:val="00C83E7B"/>
    <w:rsid w:val="00C87DD2"/>
    <w:rsid w:val="00C923B6"/>
    <w:rsid w:val="00C92F7B"/>
    <w:rsid w:val="00C93821"/>
    <w:rsid w:val="00C94298"/>
    <w:rsid w:val="00C94F4D"/>
    <w:rsid w:val="00C95005"/>
    <w:rsid w:val="00C96F67"/>
    <w:rsid w:val="00C971DA"/>
    <w:rsid w:val="00C97CE3"/>
    <w:rsid w:val="00C97D6E"/>
    <w:rsid w:val="00CA123A"/>
    <w:rsid w:val="00CA1A10"/>
    <w:rsid w:val="00CA488E"/>
    <w:rsid w:val="00CA59F2"/>
    <w:rsid w:val="00CA5E44"/>
    <w:rsid w:val="00CB01F4"/>
    <w:rsid w:val="00CB092A"/>
    <w:rsid w:val="00CB0BBB"/>
    <w:rsid w:val="00CB2232"/>
    <w:rsid w:val="00CB3324"/>
    <w:rsid w:val="00CB3A29"/>
    <w:rsid w:val="00CB40E4"/>
    <w:rsid w:val="00CB61A1"/>
    <w:rsid w:val="00CB6361"/>
    <w:rsid w:val="00CB6C22"/>
    <w:rsid w:val="00CB6D6D"/>
    <w:rsid w:val="00CB706F"/>
    <w:rsid w:val="00CB718C"/>
    <w:rsid w:val="00CB7F4E"/>
    <w:rsid w:val="00CC0798"/>
    <w:rsid w:val="00CC08A9"/>
    <w:rsid w:val="00CC1142"/>
    <w:rsid w:val="00CC1291"/>
    <w:rsid w:val="00CC18C4"/>
    <w:rsid w:val="00CC232E"/>
    <w:rsid w:val="00CC2971"/>
    <w:rsid w:val="00CC3796"/>
    <w:rsid w:val="00CC670A"/>
    <w:rsid w:val="00CC6FFE"/>
    <w:rsid w:val="00CC7BD8"/>
    <w:rsid w:val="00CD16B9"/>
    <w:rsid w:val="00CD2142"/>
    <w:rsid w:val="00CD4FF8"/>
    <w:rsid w:val="00CD5257"/>
    <w:rsid w:val="00CD5F26"/>
    <w:rsid w:val="00CD6583"/>
    <w:rsid w:val="00CD709E"/>
    <w:rsid w:val="00CE19A8"/>
    <w:rsid w:val="00CE2A11"/>
    <w:rsid w:val="00CE32B3"/>
    <w:rsid w:val="00CE3A57"/>
    <w:rsid w:val="00CE4849"/>
    <w:rsid w:val="00CE6058"/>
    <w:rsid w:val="00CF1712"/>
    <w:rsid w:val="00CF1C32"/>
    <w:rsid w:val="00CF3910"/>
    <w:rsid w:val="00CF3959"/>
    <w:rsid w:val="00CF3E64"/>
    <w:rsid w:val="00CF474C"/>
    <w:rsid w:val="00CF5343"/>
    <w:rsid w:val="00CF5F31"/>
    <w:rsid w:val="00CF7162"/>
    <w:rsid w:val="00CF7815"/>
    <w:rsid w:val="00D01FCA"/>
    <w:rsid w:val="00D0246A"/>
    <w:rsid w:val="00D02BD0"/>
    <w:rsid w:val="00D03E78"/>
    <w:rsid w:val="00D04895"/>
    <w:rsid w:val="00D04E04"/>
    <w:rsid w:val="00D07FF6"/>
    <w:rsid w:val="00D115A7"/>
    <w:rsid w:val="00D1172C"/>
    <w:rsid w:val="00D11CFD"/>
    <w:rsid w:val="00D124BC"/>
    <w:rsid w:val="00D1280C"/>
    <w:rsid w:val="00D13E35"/>
    <w:rsid w:val="00D14BA3"/>
    <w:rsid w:val="00D1502E"/>
    <w:rsid w:val="00D175D7"/>
    <w:rsid w:val="00D222D2"/>
    <w:rsid w:val="00D22714"/>
    <w:rsid w:val="00D231D4"/>
    <w:rsid w:val="00D23239"/>
    <w:rsid w:val="00D23E2B"/>
    <w:rsid w:val="00D2487B"/>
    <w:rsid w:val="00D24C8A"/>
    <w:rsid w:val="00D265CB"/>
    <w:rsid w:val="00D302B5"/>
    <w:rsid w:val="00D31210"/>
    <w:rsid w:val="00D31CEC"/>
    <w:rsid w:val="00D31DEC"/>
    <w:rsid w:val="00D32B66"/>
    <w:rsid w:val="00D3466A"/>
    <w:rsid w:val="00D35023"/>
    <w:rsid w:val="00D3641B"/>
    <w:rsid w:val="00D37314"/>
    <w:rsid w:val="00D37CCA"/>
    <w:rsid w:val="00D4123A"/>
    <w:rsid w:val="00D44EF6"/>
    <w:rsid w:val="00D450C6"/>
    <w:rsid w:val="00D4527E"/>
    <w:rsid w:val="00D50ADA"/>
    <w:rsid w:val="00D51020"/>
    <w:rsid w:val="00D510B0"/>
    <w:rsid w:val="00D52623"/>
    <w:rsid w:val="00D54136"/>
    <w:rsid w:val="00D548B5"/>
    <w:rsid w:val="00D55128"/>
    <w:rsid w:val="00D56BDB"/>
    <w:rsid w:val="00D606F0"/>
    <w:rsid w:val="00D643D1"/>
    <w:rsid w:val="00D707F6"/>
    <w:rsid w:val="00D7204F"/>
    <w:rsid w:val="00D730B3"/>
    <w:rsid w:val="00D73AB9"/>
    <w:rsid w:val="00D74024"/>
    <w:rsid w:val="00D74D0E"/>
    <w:rsid w:val="00D7529B"/>
    <w:rsid w:val="00D75796"/>
    <w:rsid w:val="00D80592"/>
    <w:rsid w:val="00D84DAE"/>
    <w:rsid w:val="00D84E10"/>
    <w:rsid w:val="00D857A9"/>
    <w:rsid w:val="00D85FBE"/>
    <w:rsid w:val="00D909D5"/>
    <w:rsid w:val="00D9108F"/>
    <w:rsid w:val="00D9278A"/>
    <w:rsid w:val="00D929AC"/>
    <w:rsid w:val="00D93F6B"/>
    <w:rsid w:val="00D94B05"/>
    <w:rsid w:val="00D95947"/>
    <w:rsid w:val="00D95C33"/>
    <w:rsid w:val="00D95F69"/>
    <w:rsid w:val="00D96BB3"/>
    <w:rsid w:val="00D96E3B"/>
    <w:rsid w:val="00D9788D"/>
    <w:rsid w:val="00DA0755"/>
    <w:rsid w:val="00DA1405"/>
    <w:rsid w:val="00DA1A49"/>
    <w:rsid w:val="00DA21D8"/>
    <w:rsid w:val="00DA2493"/>
    <w:rsid w:val="00DA3C6D"/>
    <w:rsid w:val="00DA50F0"/>
    <w:rsid w:val="00DA5E53"/>
    <w:rsid w:val="00DA5FD9"/>
    <w:rsid w:val="00DA6357"/>
    <w:rsid w:val="00DA6780"/>
    <w:rsid w:val="00DA692D"/>
    <w:rsid w:val="00DA777E"/>
    <w:rsid w:val="00DA7A42"/>
    <w:rsid w:val="00DB15C7"/>
    <w:rsid w:val="00DB1BF6"/>
    <w:rsid w:val="00DB222F"/>
    <w:rsid w:val="00DB38F5"/>
    <w:rsid w:val="00DB3A3A"/>
    <w:rsid w:val="00DB405F"/>
    <w:rsid w:val="00DB4FE3"/>
    <w:rsid w:val="00DB5267"/>
    <w:rsid w:val="00DB5304"/>
    <w:rsid w:val="00DB59DC"/>
    <w:rsid w:val="00DB67B7"/>
    <w:rsid w:val="00DB687D"/>
    <w:rsid w:val="00DB6B59"/>
    <w:rsid w:val="00DC1B57"/>
    <w:rsid w:val="00DC3E3E"/>
    <w:rsid w:val="00DC4021"/>
    <w:rsid w:val="00DC503E"/>
    <w:rsid w:val="00DC54E3"/>
    <w:rsid w:val="00DD07D2"/>
    <w:rsid w:val="00DD147A"/>
    <w:rsid w:val="00DD1CA5"/>
    <w:rsid w:val="00DD3A93"/>
    <w:rsid w:val="00DD45F9"/>
    <w:rsid w:val="00DE084F"/>
    <w:rsid w:val="00DE0929"/>
    <w:rsid w:val="00DE1CDC"/>
    <w:rsid w:val="00DE3A96"/>
    <w:rsid w:val="00DE3DED"/>
    <w:rsid w:val="00DE411F"/>
    <w:rsid w:val="00DF09E3"/>
    <w:rsid w:val="00DF217B"/>
    <w:rsid w:val="00DF26DC"/>
    <w:rsid w:val="00DF2783"/>
    <w:rsid w:val="00DF2B79"/>
    <w:rsid w:val="00DF68B2"/>
    <w:rsid w:val="00DF74B0"/>
    <w:rsid w:val="00E005DA"/>
    <w:rsid w:val="00E0140A"/>
    <w:rsid w:val="00E01E1C"/>
    <w:rsid w:val="00E04D81"/>
    <w:rsid w:val="00E057F0"/>
    <w:rsid w:val="00E060F1"/>
    <w:rsid w:val="00E109A0"/>
    <w:rsid w:val="00E1221A"/>
    <w:rsid w:val="00E131C6"/>
    <w:rsid w:val="00E14695"/>
    <w:rsid w:val="00E1470C"/>
    <w:rsid w:val="00E14EB6"/>
    <w:rsid w:val="00E1584A"/>
    <w:rsid w:val="00E17BA9"/>
    <w:rsid w:val="00E205DB"/>
    <w:rsid w:val="00E2071E"/>
    <w:rsid w:val="00E21A6B"/>
    <w:rsid w:val="00E21C50"/>
    <w:rsid w:val="00E21F85"/>
    <w:rsid w:val="00E23754"/>
    <w:rsid w:val="00E2509B"/>
    <w:rsid w:val="00E253F9"/>
    <w:rsid w:val="00E257E2"/>
    <w:rsid w:val="00E25E0A"/>
    <w:rsid w:val="00E26A1A"/>
    <w:rsid w:val="00E3028A"/>
    <w:rsid w:val="00E31FD2"/>
    <w:rsid w:val="00E32732"/>
    <w:rsid w:val="00E33933"/>
    <w:rsid w:val="00E33C5D"/>
    <w:rsid w:val="00E340DB"/>
    <w:rsid w:val="00E3438D"/>
    <w:rsid w:val="00E35430"/>
    <w:rsid w:val="00E356EB"/>
    <w:rsid w:val="00E3748F"/>
    <w:rsid w:val="00E374FE"/>
    <w:rsid w:val="00E37563"/>
    <w:rsid w:val="00E40569"/>
    <w:rsid w:val="00E417BD"/>
    <w:rsid w:val="00E42359"/>
    <w:rsid w:val="00E4239C"/>
    <w:rsid w:val="00E4367C"/>
    <w:rsid w:val="00E43DE8"/>
    <w:rsid w:val="00E44417"/>
    <w:rsid w:val="00E4760C"/>
    <w:rsid w:val="00E548A7"/>
    <w:rsid w:val="00E54EFF"/>
    <w:rsid w:val="00E568FB"/>
    <w:rsid w:val="00E56B83"/>
    <w:rsid w:val="00E60D0E"/>
    <w:rsid w:val="00E64521"/>
    <w:rsid w:val="00E71CB3"/>
    <w:rsid w:val="00E7447C"/>
    <w:rsid w:val="00E74B67"/>
    <w:rsid w:val="00E75922"/>
    <w:rsid w:val="00E76312"/>
    <w:rsid w:val="00E77A20"/>
    <w:rsid w:val="00E80345"/>
    <w:rsid w:val="00E8041E"/>
    <w:rsid w:val="00E8153B"/>
    <w:rsid w:val="00E821ED"/>
    <w:rsid w:val="00E82B0B"/>
    <w:rsid w:val="00E82BC2"/>
    <w:rsid w:val="00E830B2"/>
    <w:rsid w:val="00E83843"/>
    <w:rsid w:val="00E838CF"/>
    <w:rsid w:val="00E8426A"/>
    <w:rsid w:val="00E86909"/>
    <w:rsid w:val="00E87AD9"/>
    <w:rsid w:val="00E87CB6"/>
    <w:rsid w:val="00E87DB1"/>
    <w:rsid w:val="00E900C7"/>
    <w:rsid w:val="00E91B21"/>
    <w:rsid w:val="00E928B6"/>
    <w:rsid w:val="00E92C27"/>
    <w:rsid w:val="00E93757"/>
    <w:rsid w:val="00E93A2D"/>
    <w:rsid w:val="00E94E21"/>
    <w:rsid w:val="00E97398"/>
    <w:rsid w:val="00E97E45"/>
    <w:rsid w:val="00EA14DF"/>
    <w:rsid w:val="00EA1667"/>
    <w:rsid w:val="00EA21E5"/>
    <w:rsid w:val="00EA4732"/>
    <w:rsid w:val="00EA49DA"/>
    <w:rsid w:val="00EA578B"/>
    <w:rsid w:val="00EA58B9"/>
    <w:rsid w:val="00EA644F"/>
    <w:rsid w:val="00EA66A2"/>
    <w:rsid w:val="00EA6AB7"/>
    <w:rsid w:val="00EA79F6"/>
    <w:rsid w:val="00EB0877"/>
    <w:rsid w:val="00EB091B"/>
    <w:rsid w:val="00EB2568"/>
    <w:rsid w:val="00EB2692"/>
    <w:rsid w:val="00EB291C"/>
    <w:rsid w:val="00EB2C0B"/>
    <w:rsid w:val="00EB3891"/>
    <w:rsid w:val="00EB424F"/>
    <w:rsid w:val="00EB7E34"/>
    <w:rsid w:val="00EB7F48"/>
    <w:rsid w:val="00EC02BF"/>
    <w:rsid w:val="00EC0398"/>
    <w:rsid w:val="00EC0697"/>
    <w:rsid w:val="00EC1BC5"/>
    <w:rsid w:val="00EC6810"/>
    <w:rsid w:val="00EC7257"/>
    <w:rsid w:val="00ED07E2"/>
    <w:rsid w:val="00ED1142"/>
    <w:rsid w:val="00ED1585"/>
    <w:rsid w:val="00ED28AB"/>
    <w:rsid w:val="00ED360C"/>
    <w:rsid w:val="00ED422C"/>
    <w:rsid w:val="00ED442D"/>
    <w:rsid w:val="00ED4F17"/>
    <w:rsid w:val="00ED4F50"/>
    <w:rsid w:val="00ED6686"/>
    <w:rsid w:val="00ED75AF"/>
    <w:rsid w:val="00EE040D"/>
    <w:rsid w:val="00EE42E2"/>
    <w:rsid w:val="00EE4964"/>
    <w:rsid w:val="00EE59FD"/>
    <w:rsid w:val="00EE7A50"/>
    <w:rsid w:val="00EE7F1C"/>
    <w:rsid w:val="00EF0B33"/>
    <w:rsid w:val="00EF126C"/>
    <w:rsid w:val="00EF3326"/>
    <w:rsid w:val="00EF3F9B"/>
    <w:rsid w:val="00EF41F1"/>
    <w:rsid w:val="00EF60DE"/>
    <w:rsid w:val="00EF611C"/>
    <w:rsid w:val="00EF6217"/>
    <w:rsid w:val="00EF7BB9"/>
    <w:rsid w:val="00F00F7A"/>
    <w:rsid w:val="00F01330"/>
    <w:rsid w:val="00F0466B"/>
    <w:rsid w:val="00F04F9B"/>
    <w:rsid w:val="00F05CA2"/>
    <w:rsid w:val="00F05DA5"/>
    <w:rsid w:val="00F06809"/>
    <w:rsid w:val="00F07B40"/>
    <w:rsid w:val="00F07F83"/>
    <w:rsid w:val="00F103B3"/>
    <w:rsid w:val="00F10E0B"/>
    <w:rsid w:val="00F11451"/>
    <w:rsid w:val="00F1147E"/>
    <w:rsid w:val="00F11595"/>
    <w:rsid w:val="00F11AAD"/>
    <w:rsid w:val="00F13963"/>
    <w:rsid w:val="00F15F4C"/>
    <w:rsid w:val="00F164F6"/>
    <w:rsid w:val="00F2105C"/>
    <w:rsid w:val="00F21539"/>
    <w:rsid w:val="00F22907"/>
    <w:rsid w:val="00F232F2"/>
    <w:rsid w:val="00F2443D"/>
    <w:rsid w:val="00F2612A"/>
    <w:rsid w:val="00F274DD"/>
    <w:rsid w:val="00F2757E"/>
    <w:rsid w:val="00F30157"/>
    <w:rsid w:val="00F3020E"/>
    <w:rsid w:val="00F30847"/>
    <w:rsid w:val="00F30A91"/>
    <w:rsid w:val="00F32C00"/>
    <w:rsid w:val="00F344D1"/>
    <w:rsid w:val="00F345C7"/>
    <w:rsid w:val="00F34782"/>
    <w:rsid w:val="00F35072"/>
    <w:rsid w:val="00F3512B"/>
    <w:rsid w:val="00F412A2"/>
    <w:rsid w:val="00F41788"/>
    <w:rsid w:val="00F41AAF"/>
    <w:rsid w:val="00F41C32"/>
    <w:rsid w:val="00F4292F"/>
    <w:rsid w:val="00F43121"/>
    <w:rsid w:val="00F43160"/>
    <w:rsid w:val="00F44470"/>
    <w:rsid w:val="00F450E2"/>
    <w:rsid w:val="00F45250"/>
    <w:rsid w:val="00F46DE9"/>
    <w:rsid w:val="00F47085"/>
    <w:rsid w:val="00F50732"/>
    <w:rsid w:val="00F513B2"/>
    <w:rsid w:val="00F519C7"/>
    <w:rsid w:val="00F51CF5"/>
    <w:rsid w:val="00F5220B"/>
    <w:rsid w:val="00F5303C"/>
    <w:rsid w:val="00F5396A"/>
    <w:rsid w:val="00F53D1C"/>
    <w:rsid w:val="00F54C30"/>
    <w:rsid w:val="00F555CE"/>
    <w:rsid w:val="00F559E2"/>
    <w:rsid w:val="00F57026"/>
    <w:rsid w:val="00F60EFF"/>
    <w:rsid w:val="00F64292"/>
    <w:rsid w:val="00F661EB"/>
    <w:rsid w:val="00F667BE"/>
    <w:rsid w:val="00F66800"/>
    <w:rsid w:val="00F66ADF"/>
    <w:rsid w:val="00F66AF3"/>
    <w:rsid w:val="00F6749C"/>
    <w:rsid w:val="00F67B64"/>
    <w:rsid w:val="00F707DE"/>
    <w:rsid w:val="00F71361"/>
    <w:rsid w:val="00F72648"/>
    <w:rsid w:val="00F75EF6"/>
    <w:rsid w:val="00F77BC1"/>
    <w:rsid w:val="00F8074E"/>
    <w:rsid w:val="00F83191"/>
    <w:rsid w:val="00F83C19"/>
    <w:rsid w:val="00F83E26"/>
    <w:rsid w:val="00F845DB"/>
    <w:rsid w:val="00F846EB"/>
    <w:rsid w:val="00F84AE2"/>
    <w:rsid w:val="00F84BF3"/>
    <w:rsid w:val="00F85373"/>
    <w:rsid w:val="00F86319"/>
    <w:rsid w:val="00F86795"/>
    <w:rsid w:val="00F876E4"/>
    <w:rsid w:val="00F87DDB"/>
    <w:rsid w:val="00F90061"/>
    <w:rsid w:val="00F903B5"/>
    <w:rsid w:val="00F90618"/>
    <w:rsid w:val="00F906B8"/>
    <w:rsid w:val="00F9133C"/>
    <w:rsid w:val="00F954B6"/>
    <w:rsid w:val="00F9609D"/>
    <w:rsid w:val="00F97694"/>
    <w:rsid w:val="00FA0118"/>
    <w:rsid w:val="00FA12C5"/>
    <w:rsid w:val="00FA1DCC"/>
    <w:rsid w:val="00FA1FD9"/>
    <w:rsid w:val="00FA2C12"/>
    <w:rsid w:val="00FA3A7B"/>
    <w:rsid w:val="00FA4627"/>
    <w:rsid w:val="00FA4812"/>
    <w:rsid w:val="00FA4889"/>
    <w:rsid w:val="00FA5FD8"/>
    <w:rsid w:val="00FA6B2E"/>
    <w:rsid w:val="00FA7351"/>
    <w:rsid w:val="00FA7BA9"/>
    <w:rsid w:val="00FA7CC8"/>
    <w:rsid w:val="00FB026E"/>
    <w:rsid w:val="00FB11ED"/>
    <w:rsid w:val="00FB1CFE"/>
    <w:rsid w:val="00FB24D2"/>
    <w:rsid w:val="00FB58F4"/>
    <w:rsid w:val="00FB5DEE"/>
    <w:rsid w:val="00FB6564"/>
    <w:rsid w:val="00FB6674"/>
    <w:rsid w:val="00FB73B7"/>
    <w:rsid w:val="00FB765A"/>
    <w:rsid w:val="00FC16EF"/>
    <w:rsid w:val="00FC2549"/>
    <w:rsid w:val="00FC25BB"/>
    <w:rsid w:val="00FC2FDF"/>
    <w:rsid w:val="00FC370F"/>
    <w:rsid w:val="00FC3A73"/>
    <w:rsid w:val="00FC43D8"/>
    <w:rsid w:val="00FC4EAA"/>
    <w:rsid w:val="00FC5EBB"/>
    <w:rsid w:val="00FC62F3"/>
    <w:rsid w:val="00FC7E41"/>
    <w:rsid w:val="00FC7E81"/>
    <w:rsid w:val="00FD0622"/>
    <w:rsid w:val="00FD1182"/>
    <w:rsid w:val="00FD2ABF"/>
    <w:rsid w:val="00FD35D8"/>
    <w:rsid w:val="00FD3C8C"/>
    <w:rsid w:val="00FD5506"/>
    <w:rsid w:val="00FD594F"/>
    <w:rsid w:val="00FD7594"/>
    <w:rsid w:val="00FE083D"/>
    <w:rsid w:val="00FE0D04"/>
    <w:rsid w:val="00FE10E5"/>
    <w:rsid w:val="00FE18D1"/>
    <w:rsid w:val="00FE2AB0"/>
    <w:rsid w:val="00FE2C80"/>
    <w:rsid w:val="00FE3BC7"/>
    <w:rsid w:val="00FE4435"/>
    <w:rsid w:val="00FE4D25"/>
    <w:rsid w:val="00FE58B6"/>
    <w:rsid w:val="00FE60A0"/>
    <w:rsid w:val="00FF05D1"/>
    <w:rsid w:val="00FF389E"/>
    <w:rsid w:val="00FF4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2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64"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233"/>
  </w:style>
  <w:style w:type="paragraph" w:styleId="1">
    <w:name w:val="heading 1"/>
    <w:basedOn w:val="a"/>
    <w:next w:val="a"/>
    <w:link w:val="10"/>
    <w:uiPriority w:val="9"/>
    <w:qFormat/>
    <w:rsid w:val="00EE42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B3B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00D7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BD6CB2"/>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B34E33"/>
    <w:pPr>
      <w:spacing w:before="240" w:after="60"/>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34E33"/>
    <w:pPr>
      <w:spacing w:before="240" w:after="60"/>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0622"/>
    <w:pPr>
      <w:spacing w:line="30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FD0622"/>
    <w:rPr>
      <w:rFonts w:ascii="Times New Roman" w:eastAsia="Times New Roman" w:hAnsi="Times New Roman" w:cs="Times New Roman"/>
      <w:sz w:val="24"/>
      <w:szCs w:val="24"/>
    </w:rPr>
  </w:style>
  <w:style w:type="paragraph" w:styleId="a5">
    <w:name w:val="Title"/>
    <w:basedOn w:val="a"/>
    <w:link w:val="a6"/>
    <w:qFormat/>
    <w:rsid w:val="00FD0622"/>
    <w:pPr>
      <w:jc w:val="center"/>
    </w:pPr>
    <w:rPr>
      <w:rFonts w:ascii="Times New Roman" w:eastAsia="Times New Roman" w:hAnsi="Times New Roman" w:cs="Times New Roman"/>
      <w:sz w:val="24"/>
      <w:szCs w:val="24"/>
      <w:u w:val="single"/>
    </w:rPr>
  </w:style>
  <w:style w:type="character" w:customStyle="1" w:styleId="a6">
    <w:name w:val="Название Знак"/>
    <w:basedOn w:val="a0"/>
    <w:link w:val="a5"/>
    <w:rsid w:val="00FD0622"/>
    <w:rPr>
      <w:rFonts w:ascii="Times New Roman" w:eastAsia="Times New Roman" w:hAnsi="Times New Roman" w:cs="Times New Roman"/>
      <w:sz w:val="24"/>
      <w:szCs w:val="24"/>
      <w:u w:val="single"/>
    </w:rPr>
  </w:style>
  <w:style w:type="paragraph" w:styleId="a7">
    <w:name w:val="Body Text Indent"/>
    <w:basedOn w:val="a"/>
    <w:link w:val="a8"/>
    <w:rsid w:val="00FD0622"/>
    <w:pPr>
      <w:spacing w:line="300" w:lineRule="auto"/>
      <w:ind w:firstLine="480"/>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FD0622"/>
    <w:rPr>
      <w:rFonts w:ascii="Times New Roman" w:eastAsia="Times New Roman" w:hAnsi="Times New Roman" w:cs="Times New Roman"/>
      <w:sz w:val="24"/>
      <w:szCs w:val="24"/>
    </w:rPr>
  </w:style>
  <w:style w:type="paragraph" w:styleId="a9">
    <w:name w:val="List Paragraph"/>
    <w:basedOn w:val="a"/>
    <w:uiPriority w:val="34"/>
    <w:qFormat/>
    <w:rsid w:val="00041EE2"/>
    <w:pPr>
      <w:ind w:left="720"/>
      <w:contextualSpacing/>
    </w:pPr>
  </w:style>
  <w:style w:type="character" w:styleId="aa">
    <w:name w:val="Strong"/>
    <w:basedOn w:val="a0"/>
    <w:uiPriority w:val="22"/>
    <w:qFormat/>
    <w:rsid w:val="0013080E"/>
    <w:rPr>
      <w:b/>
      <w:bCs/>
    </w:rPr>
  </w:style>
  <w:style w:type="paragraph" w:styleId="3">
    <w:name w:val="Body Text Indent 3"/>
    <w:basedOn w:val="a"/>
    <w:link w:val="30"/>
    <w:rsid w:val="007D3309"/>
    <w:pPr>
      <w:spacing w:after="120"/>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7D3309"/>
    <w:rPr>
      <w:rFonts w:ascii="Times New Roman" w:eastAsia="Times New Roman" w:hAnsi="Times New Roman" w:cs="Times New Roman"/>
      <w:sz w:val="16"/>
      <w:szCs w:val="16"/>
    </w:rPr>
  </w:style>
  <w:style w:type="character" w:customStyle="1" w:styleId="80">
    <w:name w:val="Заголовок 8 Знак"/>
    <w:basedOn w:val="a0"/>
    <w:link w:val="8"/>
    <w:rsid w:val="00B34E33"/>
    <w:rPr>
      <w:rFonts w:ascii="Times New Roman" w:eastAsia="Times New Roman" w:hAnsi="Times New Roman" w:cs="Times New Roman"/>
      <w:i/>
      <w:iCs/>
      <w:sz w:val="24"/>
      <w:szCs w:val="24"/>
    </w:rPr>
  </w:style>
  <w:style w:type="character" w:customStyle="1" w:styleId="90">
    <w:name w:val="Заголовок 9 Знак"/>
    <w:basedOn w:val="a0"/>
    <w:link w:val="9"/>
    <w:rsid w:val="00B34E33"/>
    <w:rPr>
      <w:rFonts w:ascii="Arial" w:eastAsia="Times New Roman" w:hAnsi="Arial" w:cs="Arial"/>
    </w:rPr>
  </w:style>
  <w:style w:type="paragraph" w:styleId="ab">
    <w:name w:val="Plain Text"/>
    <w:basedOn w:val="a"/>
    <w:link w:val="ac"/>
    <w:rsid w:val="00B34E33"/>
    <w:rPr>
      <w:rFonts w:ascii="Courier New" w:eastAsia="Times New Roman" w:hAnsi="Courier New" w:cs="Courier New"/>
      <w:sz w:val="20"/>
      <w:szCs w:val="20"/>
    </w:rPr>
  </w:style>
  <w:style w:type="character" w:customStyle="1" w:styleId="ac">
    <w:name w:val="Текст Знак"/>
    <w:basedOn w:val="a0"/>
    <w:link w:val="ab"/>
    <w:rsid w:val="00B34E33"/>
    <w:rPr>
      <w:rFonts w:ascii="Courier New" w:eastAsia="Times New Roman" w:hAnsi="Courier New" w:cs="Courier New"/>
      <w:sz w:val="20"/>
      <w:szCs w:val="20"/>
    </w:rPr>
  </w:style>
  <w:style w:type="character" w:styleId="ad">
    <w:name w:val="Emphasis"/>
    <w:basedOn w:val="a0"/>
    <w:uiPriority w:val="20"/>
    <w:qFormat/>
    <w:rsid w:val="00B34E33"/>
    <w:rPr>
      <w:i/>
      <w:iCs/>
    </w:rPr>
  </w:style>
  <w:style w:type="character" w:customStyle="1" w:styleId="10">
    <w:name w:val="Заголовок 1 Знак"/>
    <w:basedOn w:val="a0"/>
    <w:link w:val="1"/>
    <w:uiPriority w:val="9"/>
    <w:rsid w:val="00EE42E2"/>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unhideWhenUsed/>
    <w:rsid w:val="00FA4627"/>
    <w:pPr>
      <w:spacing w:after="120" w:line="480" w:lineRule="auto"/>
    </w:pPr>
  </w:style>
  <w:style w:type="character" w:customStyle="1" w:styleId="22">
    <w:name w:val="Основной текст 2 Знак"/>
    <w:basedOn w:val="a0"/>
    <w:link w:val="21"/>
    <w:uiPriority w:val="99"/>
    <w:rsid w:val="00FA4627"/>
  </w:style>
  <w:style w:type="paragraph" w:styleId="ae">
    <w:name w:val="footer"/>
    <w:basedOn w:val="a"/>
    <w:link w:val="af"/>
    <w:uiPriority w:val="99"/>
    <w:rsid w:val="00FA4627"/>
    <w:pPr>
      <w:tabs>
        <w:tab w:val="center" w:pos="4536"/>
        <w:tab w:val="right" w:pos="9072"/>
      </w:tabs>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af">
    <w:name w:val="Нижний колонтитул Знак"/>
    <w:basedOn w:val="a0"/>
    <w:link w:val="ae"/>
    <w:uiPriority w:val="99"/>
    <w:rsid w:val="00FA4627"/>
    <w:rPr>
      <w:rFonts w:ascii="Times New Roman" w:eastAsia="Times New Roman" w:hAnsi="Times New Roman" w:cs="Times New Roman"/>
      <w:sz w:val="20"/>
      <w:szCs w:val="20"/>
    </w:rPr>
  </w:style>
  <w:style w:type="character" w:customStyle="1" w:styleId="20">
    <w:name w:val="Заголовок 2 Знак"/>
    <w:basedOn w:val="a0"/>
    <w:link w:val="2"/>
    <w:uiPriority w:val="9"/>
    <w:semiHidden/>
    <w:rsid w:val="005B3B98"/>
    <w:rPr>
      <w:rFonts w:asciiTheme="majorHAnsi" w:eastAsiaTheme="majorEastAsia" w:hAnsiTheme="majorHAnsi" w:cstheme="majorBidi"/>
      <w:b/>
      <w:bCs/>
      <w:color w:val="4F81BD" w:themeColor="accent1"/>
      <w:sz w:val="26"/>
      <w:szCs w:val="26"/>
    </w:rPr>
  </w:style>
  <w:style w:type="paragraph" w:customStyle="1" w:styleId="short">
    <w:name w:val="short"/>
    <w:basedOn w:val="a"/>
    <w:rsid w:val="00F04F9B"/>
    <w:pPr>
      <w:spacing w:before="100" w:beforeAutospacing="1" w:after="100" w:afterAutospacing="1"/>
    </w:pPr>
    <w:rPr>
      <w:rFonts w:ascii="Times New Roman" w:eastAsia="Times New Roman" w:hAnsi="Times New Roman" w:cs="Times New Roman"/>
      <w:sz w:val="24"/>
      <w:szCs w:val="24"/>
    </w:rPr>
  </w:style>
  <w:style w:type="character" w:styleId="af0">
    <w:name w:val="Hyperlink"/>
    <w:basedOn w:val="a0"/>
    <w:unhideWhenUsed/>
    <w:rsid w:val="00F04F9B"/>
    <w:rPr>
      <w:color w:val="0000FF"/>
      <w:u w:val="single"/>
    </w:rPr>
  </w:style>
  <w:style w:type="paragraph" w:customStyle="1" w:styleId="refblock">
    <w:name w:val="ref_block"/>
    <w:basedOn w:val="a"/>
    <w:rsid w:val="00F04F9B"/>
    <w:pPr>
      <w:spacing w:before="100" w:beforeAutospacing="1" w:after="100" w:afterAutospacing="1"/>
    </w:pPr>
    <w:rPr>
      <w:rFonts w:ascii="Times New Roman" w:eastAsia="Times New Roman" w:hAnsi="Times New Roman" w:cs="Times New Roman"/>
      <w:sz w:val="24"/>
      <w:szCs w:val="24"/>
    </w:rPr>
  </w:style>
  <w:style w:type="character" w:customStyle="1" w:styleId="word">
    <w:name w:val="word"/>
    <w:basedOn w:val="a0"/>
    <w:rsid w:val="00F04F9B"/>
  </w:style>
  <w:style w:type="paragraph" w:styleId="af1">
    <w:name w:val="Normal (Web)"/>
    <w:basedOn w:val="a"/>
    <w:uiPriority w:val="99"/>
    <w:unhideWhenUsed/>
    <w:rsid w:val="00C02AAD"/>
    <w:pPr>
      <w:spacing w:before="100" w:beforeAutospacing="1" w:after="100" w:afterAutospacing="1"/>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C00D7B"/>
    <w:rPr>
      <w:rFonts w:asciiTheme="majorHAnsi" w:eastAsiaTheme="majorEastAsia" w:hAnsiTheme="majorHAnsi" w:cstheme="majorBidi"/>
      <w:b/>
      <w:bCs/>
      <w:i/>
      <w:iCs/>
      <w:color w:val="4F81BD" w:themeColor="accent1"/>
    </w:rPr>
  </w:style>
  <w:style w:type="character" w:customStyle="1" w:styleId="postbody">
    <w:name w:val="postbody"/>
    <w:basedOn w:val="a0"/>
    <w:rsid w:val="00007B63"/>
  </w:style>
  <w:style w:type="character" w:styleId="af2">
    <w:name w:val="line number"/>
    <w:basedOn w:val="a0"/>
    <w:uiPriority w:val="99"/>
    <w:semiHidden/>
    <w:unhideWhenUsed/>
    <w:rsid w:val="00806DEF"/>
  </w:style>
  <w:style w:type="paragraph" w:customStyle="1" w:styleId="af3">
    <w:name w:val="......."/>
    <w:basedOn w:val="a"/>
    <w:next w:val="a"/>
    <w:rsid w:val="000A7277"/>
    <w:pPr>
      <w:suppressAutoHyphens/>
      <w:autoSpaceDE w:val="0"/>
    </w:pPr>
    <w:rPr>
      <w:rFonts w:ascii="Times New Roman" w:eastAsia="Arial" w:hAnsi="Times New Roman" w:cs="Times New Roman"/>
      <w:sz w:val="24"/>
      <w:szCs w:val="24"/>
      <w:lang w:eastAsia="ar-SA"/>
    </w:rPr>
  </w:style>
  <w:style w:type="paragraph" w:styleId="af4">
    <w:name w:val="No Spacing"/>
    <w:uiPriority w:val="1"/>
    <w:qFormat/>
    <w:rsid w:val="000A0AFA"/>
  </w:style>
  <w:style w:type="paragraph" w:styleId="HTML">
    <w:name w:val="HTML Preformatted"/>
    <w:basedOn w:val="a"/>
    <w:link w:val="HTML0"/>
    <w:rsid w:val="00A84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A84EF6"/>
    <w:rPr>
      <w:rFonts w:ascii="Courier New" w:eastAsia="Times New Roman" w:hAnsi="Courier New" w:cs="Courier New"/>
      <w:sz w:val="20"/>
      <w:szCs w:val="20"/>
    </w:rPr>
  </w:style>
  <w:style w:type="character" w:customStyle="1" w:styleId="apple-converted-space">
    <w:name w:val="apple-converted-space"/>
    <w:basedOn w:val="a0"/>
    <w:rsid w:val="00466570"/>
    <w:rPr>
      <w:rFonts w:cs="Times New Roman"/>
    </w:rPr>
  </w:style>
  <w:style w:type="character" w:customStyle="1" w:styleId="b-share-form-button">
    <w:name w:val="b-share-form-button"/>
    <w:basedOn w:val="a0"/>
    <w:rsid w:val="002131AF"/>
  </w:style>
  <w:style w:type="character" w:customStyle="1" w:styleId="60">
    <w:name w:val="Заголовок 6 Знак"/>
    <w:basedOn w:val="a0"/>
    <w:link w:val="6"/>
    <w:uiPriority w:val="9"/>
    <w:rsid w:val="00BD6CB2"/>
    <w:rPr>
      <w:rFonts w:asciiTheme="majorHAnsi" w:eastAsiaTheme="majorEastAsia" w:hAnsiTheme="majorHAnsi" w:cstheme="majorBidi"/>
      <w:i/>
      <w:iCs/>
      <w:color w:val="243F60" w:themeColor="accent1" w:themeShade="7F"/>
    </w:rPr>
  </w:style>
  <w:style w:type="paragraph" w:styleId="af5">
    <w:name w:val="header"/>
    <w:basedOn w:val="a"/>
    <w:link w:val="af6"/>
    <w:uiPriority w:val="99"/>
    <w:semiHidden/>
    <w:unhideWhenUsed/>
    <w:rsid w:val="00E17BA9"/>
    <w:pPr>
      <w:tabs>
        <w:tab w:val="center" w:pos="4677"/>
        <w:tab w:val="right" w:pos="9355"/>
      </w:tabs>
      <w:spacing w:line="240" w:lineRule="auto"/>
    </w:pPr>
  </w:style>
  <w:style w:type="character" w:customStyle="1" w:styleId="af6">
    <w:name w:val="Верхний колонтитул Знак"/>
    <w:basedOn w:val="a0"/>
    <w:link w:val="af5"/>
    <w:uiPriority w:val="99"/>
    <w:semiHidden/>
    <w:rsid w:val="00E17BA9"/>
  </w:style>
  <w:style w:type="paragraph" w:styleId="af7">
    <w:name w:val="Balloon Text"/>
    <w:basedOn w:val="a"/>
    <w:link w:val="af8"/>
    <w:uiPriority w:val="99"/>
    <w:semiHidden/>
    <w:unhideWhenUsed/>
    <w:rsid w:val="008641BA"/>
    <w:pPr>
      <w:spacing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8641BA"/>
    <w:rPr>
      <w:rFonts w:ascii="Tahoma" w:hAnsi="Tahoma" w:cs="Tahoma"/>
      <w:sz w:val="16"/>
      <w:szCs w:val="16"/>
    </w:rPr>
  </w:style>
  <w:style w:type="paragraph" w:customStyle="1" w:styleId="af9">
    <w:name w:val="список с точками"/>
    <w:basedOn w:val="a"/>
    <w:rsid w:val="008531A9"/>
    <w:pPr>
      <w:tabs>
        <w:tab w:val="left" w:pos="6804"/>
      </w:tabs>
      <w:suppressAutoHyphens/>
      <w:spacing w:line="312" w:lineRule="auto"/>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6228282">
      <w:bodyDiv w:val="1"/>
      <w:marLeft w:val="0"/>
      <w:marRight w:val="0"/>
      <w:marTop w:val="0"/>
      <w:marBottom w:val="0"/>
      <w:divBdr>
        <w:top w:val="none" w:sz="0" w:space="0" w:color="auto"/>
        <w:left w:val="none" w:sz="0" w:space="0" w:color="auto"/>
        <w:bottom w:val="none" w:sz="0" w:space="0" w:color="auto"/>
        <w:right w:val="none" w:sz="0" w:space="0" w:color="auto"/>
      </w:divBdr>
    </w:div>
    <w:div w:id="224679125">
      <w:bodyDiv w:val="1"/>
      <w:marLeft w:val="0"/>
      <w:marRight w:val="0"/>
      <w:marTop w:val="0"/>
      <w:marBottom w:val="0"/>
      <w:divBdr>
        <w:top w:val="none" w:sz="0" w:space="0" w:color="auto"/>
        <w:left w:val="none" w:sz="0" w:space="0" w:color="auto"/>
        <w:bottom w:val="none" w:sz="0" w:space="0" w:color="auto"/>
        <w:right w:val="none" w:sz="0" w:space="0" w:color="auto"/>
      </w:divBdr>
      <w:divsChild>
        <w:div w:id="292442816">
          <w:marLeft w:val="0"/>
          <w:marRight w:val="0"/>
          <w:marTop w:val="0"/>
          <w:marBottom w:val="0"/>
          <w:divBdr>
            <w:top w:val="none" w:sz="0" w:space="0" w:color="auto"/>
            <w:left w:val="none" w:sz="0" w:space="0" w:color="auto"/>
            <w:bottom w:val="none" w:sz="0" w:space="0" w:color="auto"/>
            <w:right w:val="none" w:sz="0" w:space="0" w:color="auto"/>
          </w:divBdr>
        </w:div>
        <w:div w:id="1132016527">
          <w:marLeft w:val="0"/>
          <w:marRight w:val="0"/>
          <w:marTop w:val="0"/>
          <w:marBottom w:val="0"/>
          <w:divBdr>
            <w:top w:val="none" w:sz="0" w:space="0" w:color="auto"/>
            <w:left w:val="none" w:sz="0" w:space="0" w:color="auto"/>
            <w:bottom w:val="none" w:sz="0" w:space="0" w:color="auto"/>
            <w:right w:val="none" w:sz="0" w:space="0" w:color="auto"/>
          </w:divBdr>
        </w:div>
      </w:divsChild>
    </w:div>
    <w:div w:id="325865382">
      <w:bodyDiv w:val="1"/>
      <w:marLeft w:val="0"/>
      <w:marRight w:val="0"/>
      <w:marTop w:val="0"/>
      <w:marBottom w:val="0"/>
      <w:divBdr>
        <w:top w:val="none" w:sz="0" w:space="0" w:color="auto"/>
        <w:left w:val="none" w:sz="0" w:space="0" w:color="auto"/>
        <w:bottom w:val="none" w:sz="0" w:space="0" w:color="auto"/>
        <w:right w:val="none" w:sz="0" w:space="0" w:color="auto"/>
      </w:divBdr>
    </w:div>
    <w:div w:id="503397159">
      <w:bodyDiv w:val="1"/>
      <w:marLeft w:val="0"/>
      <w:marRight w:val="0"/>
      <w:marTop w:val="0"/>
      <w:marBottom w:val="0"/>
      <w:divBdr>
        <w:top w:val="none" w:sz="0" w:space="0" w:color="auto"/>
        <w:left w:val="none" w:sz="0" w:space="0" w:color="auto"/>
        <w:bottom w:val="none" w:sz="0" w:space="0" w:color="auto"/>
        <w:right w:val="none" w:sz="0" w:space="0" w:color="auto"/>
      </w:divBdr>
    </w:div>
    <w:div w:id="606085658">
      <w:bodyDiv w:val="1"/>
      <w:marLeft w:val="0"/>
      <w:marRight w:val="0"/>
      <w:marTop w:val="0"/>
      <w:marBottom w:val="0"/>
      <w:divBdr>
        <w:top w:val="none" w:sz="0" w:space="0" w:color="auto"/>
        <w:left w:val="none" w:sz="0" w:space="0" w:color="auto"/>
        <w:bottom w:val="none" w:sz="0" w:space="0" w:color="auto"/>
        <w:right w:val="none" w:sz="0" w:space="0" w:color="auto"/>
      </w:divBdr>
      <w:divsChild>
        <w:div w:id="2123259321">
          <w:marLeft w:val="0"/>
          <w:marRight w:val="0"/>
          <w:marTop w:val="0"/>
          <w:marBottom w:val="0"/>
          <w:divBdr>
            <w:top w:val="none" w:sz="0" w:space="0" w:color="auto"/>
            <w:left w:val="none" w:sz="0" w:space="0" w:color="auto"/>
            <w:bottom w:val="none" w:sz="0" w:space="0" w:color="auto"/>
            <w:right w:val="none" w:sz="0" w:space="0" w:color="auto"/>
          </w:divBdr>
        </w:div>
      </w:divsChild>
    </w:div>
    <w:div w:id="690960774">
      <w:bodyDiv w:val="1"/>
      <w:marLeft w:val="0"/>
      <w:marRight w:val="0"/>
      <w:marTop w:val="0"/>
      <w:marBottom w:val="0"/>
      <w:divBdr>
        <w:top w:val="none" w:sz="0" w:space="0" w:color="auto"/>
        <w:left w:val="none" w:sz="0" w:space="0" w:color="auto"/>
        <w:bottom w:val="none" w:sz="0" w:space="0" w:color="auto"/>
        <w:right w:val="none" w:sz="0" w:space="0" w:color="auto"/>
      </w:divBdr>
    </w:div>
    <w:div w:id="1090350958">
      <w:bodyDiv w:val="1"/>
      <w:marLeft w:val="0"/>
      <w:marRight w:val="0"/>
      <w:marTop w:val="0"/>
      <w:marBottom w:val="0"/>
      <w:divBdr>
        <w:top w:val="none" w:sz="0" w:space="0" w:color="auto"/>
        <w:left w:val="none" w:sz="0" w:space="0" w:color="auto"/>
        <w:bottom w:val="none" w:sz="0" w:space="0" w:color="auto"/>
        <w:right w:val="none" w:sz="0" w:space="0" w:color="auto"/>
      </w:divBdr>
      <w:divsChild>
        <w:div w:id="758984145">
          <w:marLeft w:val="0"/>
          <w:marRight w:val="0"/>
          <w:marTop w:val="0"/>
          <w:marBottom w:val="0"/>
          <w:divBdr>
            <w:top w:val="none" w:sz="0" w:space="0" w:color="auto"/>
            <w:left w:val="none" w:sz="0" w:space="0" w:color="auto"/>
            <w:bottom w:val="none" w:sz="0" w:space="0" w:color="auto"/>
            <w:right w:val="none" w:sz="0" w:space="0" w:color="auto"/>
          </w:divBdr>
        </w:div>
      </w:divsChild>
    </w:div>
    <w:div w:id="1205606503">
      <w:bodyDiv w:val="1"/>
      <w:marLeft w:val="0"/>
      <w:marRight w:val="0"/>
      <w:marTop w:val="0"/>
      <w:marBottom w:val="0"/>
      <w:divBdr>
        <w:top w:val="none" w:sz="0" w:space="0" w:color="auto"/>
        <w:left w:val="none" w:sz="0" w:space="0" w:color="auto"/>
        <w:bottom w:val="none" w:sz="0" w:space="0" w:color="auto"/>
        <w:right w:val="none" w:sz="0" w:space="0" w:color="auto"/>
      </w:divBdr>
    </w:div>
    <w:div w:id="1250122032">
      <w:bodyDiv w:val="1"/>
      <w:marLeft w:val="0"/>
      <w:marRight w:val="0"/>
      <w:marTop w:val="0"/>
      <w:marBottom w:val="0"/>
      <w:divBdr>
        <w:top w:val="none" w:sz="0" w:space="0" w:color="auto"/>
        <w:left w:val="none" w:sz="0" w:space="0" w:color="auto"/>
        <w:bottom w:val="none" w:sz="0" w:space="0" w:color="auto"/>
        <w:right w:val="none" w:sz="0" w:space="0" w:color="auto"/>
      </w:divBdr>
      <w:divsChild>
        <w:div w:id="258563060">
          <w:marLeft w:val="0"/>
          <w:marRight w:val="0"/>
          <w:marTop w:val="0"/>
          <w:marBottom w:val="0"/>
          <w:divBdr>
            <w:top w:val="none" w:sz="0" w:space="0" w:color="auto"/>
            <w:left w:val="none" w:sz="0" w:space="0" w:color="auto"/>
            <w:bottom w:val="none" w:sz="0" w:space="0" w:color="auto"/>
            <w:right w:val="none" w:sz="0" w:space="0" w:color="auto"/>
          </w:divBdr>
        </w:div>
      </w:divsChild>
    </w:div>
    <w:div w:id="1299262917">
      <w:bodyDiv w:val="1"/>
      <w:marLeft w:val="0"/>
      <w:marRight w:val="0"/>
      <w:marTop w:val="0"/>
      <w:marBottom w:val="0"/>
      <w:divBdr>
        <w:top w:val="none" w:sz="0" w:space="0" w:color="auto"/>
        <w:left w:val="none" w:sz="0" w:space="0" w:color="auto"/>
        <w:bottom w:val="none" w:sz="0" w:space="0" w:color="auto"/>
        <w:right w:val="none" w:sz="0" w:space="0" w:color="auto"/>
      </w:divBdr>
      <w:divsChild>
        <w:div w:id="361563106">
          <w:marLeft w:val="0"/>
          <w:marRight w:val="0"/>
          <w:marTop w:val="0"/>
          <w:marBottom w:val="0"/>
          <w:divBdr>
            <w:top w:val="none" w:sz="0" w:space="0" w:color="auto"/>
            <w:left w:val="none" w:sz="0" w:space="0" w:color="auto"/>
            <w:bottom w:val="none" w:sz="0" w:space="0" w:color="auto"/>
            <w:right w:val="none" w:sz="0" w:space="0" w:color="auto"/>
          </w:divBdr>
        </w:div>
      </w:divsChild>
    </w:div>
    <w:div w:id="1336572711">
      <w:bodyDiv w:val="1"/>
      <w:marLeft w:val="0"/>
      <w:marRight w:val="0"/>
      <w:marTop w:val="0"/>
      <w:marBottom w:val="0"/>
      <w:divBdr>
        <w:top w:val="none" w:sz="0" w:space="0" w:color="auto"/>
        <w:left w:val="none" w:sz="0" w:space="0" w:color="auto"/>
        <w:bottom w:val="none" w:sz="0" w:space="0" w:color="auto"/>
        <w:right w:val="none" w:sz="0" w:space="0" w:color="auto"/>
      </w:divBdr>
    </w:div>
    <w:div w:id="1510174130">
      <w:bodyDiv w:val="1"/>
      <w:marLeft w:val="0"/>
      <w:marRight w:val="0"/>
      <w:marTop w:val="0"/>
      <w:marBottom w:val="0"/>
      <w:divBdr>
        <w:top w:val="none" w:sz="0" w:space="0" w:color="auto"/>
        <w:left w:val="none" w:sz="0" w:space="0" w:color="auto"/>
        <w:bottom w:val="none" w:sz="0" w:space="0" w:color="auto"/>
        <w:right w:val="none" w:sz="0" w:space="0" w:color="auto"/>
      </w:divBdr>
    </w:div>
    <w:div w:id="1540627039">
      <w:bodyDiv w:val="1"/>
      <w:marLeft w:val="0"/>
      <w:marRight w:val="0"/>
      <w:marTop w:val="0"/>
      <w:marBottom w:val="0"/>
      <w:divBdr>
        <w:top w:val="none" w:sz="0" w:space="0" w:color="auto"/>
        <w:left w:val="none" w:sz="0" w:space="0" w:color="auto"/>
        <w:bottom w:val="none" w:sz="0" w:space="0" w:color="auto"/>
        <w:right w:val="none" w:sz="0" w:space="0" w:color="auto"/>
      </w:divBdr>
    </w:div>
    <w:div w:id="1587769505">
      <w:bodyDiv w:val="1"/>
      <w:marLeft w:val="0"/>
      <w:marRight w:val="0"/>
      <w:marTop w:val="0"/>
      <w:marBottom w:val="0"/>
      <w:divBdr>
        <w:top w:val="none" w:sz="0" w:space="0" w:color="auto"/>
        <w:left w:val="none" w:sz="0" w:space="0" w:color="auto"/>
        <w:bottom w:val="none" w:sz="0" w:space="0" w:color="auto"/>
        <w:right w:val="none" w:sz="0" w:space="0" w:color="auto"/>
      </w:divBdr>
    </w:div>
    <w:div w:id="1822773329">
      <w:bodyDiv w:val="1"/>
      <w:marLeft w:val="0"/>
      <w:marRight w:val="0"/>
      <w:marTop w:val="0"/>
      <w:marBottom w:val="0"/>
      <w:divBdr>
        <w:top w:val="none" w:sz="0" w:space="0" w:color="auto"/>
        <w:left w:val="none" w:sz="0" w:space="0" w:color="auto"/>
        <w:bottom w:val="none" w:sz="0" w:space="0" w:color="auto"/>
        <w:right w:val="none" w:sz="0" w:space="0" w:color="auto"/>
      </w:divBdr>
    </w:div>
    <w:div w:id="1824392191">
      <w:bodyDiv w:val="1"/>
      <w:marLeft w:val="0"/>
      <w:marRight w:val="0"/>
      <w:marTop w:val="0"/>
      <w:marBottom w:val="0"/>
      <w:divBdr>
        <w:top w:val="none" w:sz="0" w:space="0" w:color="auto"/>
        <w:left w:val="none" w:sz="0" w:space="0" w:color="auto"/>
        <w:bottom w:val="none" w:sz="0" w:space="0" w:color="auto"/>
        <w:right w:val="none" w:sz="0" w:space="0" w:color="auto"/>
      </w:divBdr>
    </w:div>
    <w:div w:id="1844784915">
      <w:bodyDiv w:val="1"/>
      <w:marLeft w:val="0"/>
      <w:marRight w:val="0"/>
      <w:marTop w:val="0"/>
      <w:marBottom w:val="0"/>
      <w:divBdr>
        <w:top w:val="none" w:sz="0" w:space="0" w:color="auto"/>
        <w:left w:val="none" w:sz="0" w:space="0" w:color="auto"/>
        <w:bottom w:val="none" w:sz="0" w:space="0" w:color="auto"/>
        <w:right w:val="none" w:sz="0" w:space="0" w:color="auto"/>
      </w:divBdr>
      <w:divsChild>
        <w:div w:id="106388793">
          <w:marLeft w:val="0"/>
          <w:marRight w:val="0"/>
          <w:marTop w:val="0"/>
          <w:marBottom w:val="0"/>
          <w:divBdr>
            <w:top w:val="none" w:sz="0" w:space="0" w:color="auto"/>
            <w:left w:val="none" w:sz="0" w:space="0" w:color="auto"/>
            <w:bottom w:val="none" w:sz="0" w:space="0" w:color="auto"/>
            <w:right w:val="none" w:sz="0" w:space="0" w:color="auto"/>
          </w:divBdr>
        </w:div>
        <w:div w:id="154878026">
          <w:marLeft w:val="0"/>
          <w:marRight w:val="0"/>
          <w:marTop w:val="0"/>
          <w:marBottom w:val="0"/>
          <w:divBdr>
            <w:top w:val="none" w:sz="0" w:space="0" w:color="auto"/>
            <w:left w:val="none" w:sz="0" w:space="0" w:color="auto"/>
            <w:bottom w:val="none" w:sz="0" w:space="0" w:color="auto"/>
            <w:right w:val="none" w:sz="0" w:space="0" w:color="auto"/>
          </w:divBdr>
        </w:div>
      </w:divsChild>
    </w:div>
    <w:div w:id="18787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28F32-4AEB-48EF-B4EB-99028917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6299</TotalTime>
  <Pages>118</Pages>
  <Words>37104</Words>
  <Characters>211494</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69</cp:revision>
  <dcterms:created xsi:type="dcterms:W3CDTF">2010-03-26T19:35:00Z</dcterms:created>
  <dcterms:modified xsi:type="dcterms:W3CDTF">2013-10-06T10:24:00Z</dcterms:modified>
</cp:coreProperties>
</file>